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225977">
        <w:rPr>
          <w:rFonts w:asciiTheme="minorHAnsi" w:hAnsiTheme="minorHAnsi" w:cstheme="minorHAnsi"/>
          <w:bCs/>
          <w:sz w:val="23"/>
          <w:szCs w:val="23"/>
        </w:rPr>
        <w:t>32162</w:t>
      </w:r>
      <w:r w:rsidRPr="005C4C63">
        <w:rPr>
          <w:rFonts w:asciiTheme="minorHAnsi" w:hAnsiTheme="minorHAnsi" w:cstheme="minorHAnsi"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5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SESAU –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COORDENADORIA SETORIAL DA GESTÃO ADMINISTRATIVA E LOGÍSTICA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REQUERIMENTO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SOL. AQUISIÇÃO DE G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Ê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N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E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ROS ALIMENTÍCIOS.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FE06F7">
        <w:rPr>
          <w:rFonts w:asciiTheme="minorHAnsi" w:hAnsiTheme="minorHAnsi" w:cstheme="minorHAnsi"/>
          <w:b/>
          <w:bCs/>
          <w:sz w:val="23"/>
          <w:szCs w:val="23"/>
        </w:rPr>
        <w:t>32162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FE06F7">
        <w:rPr>
          <w:rFonts w:asciiTheme="minorHAnsi" w:hAnsiTheme="minorHAnsi" w:cstheme="minorHAnsi"/>
          <w:sz w:val="23"/>
          <w:szCs w:val="23"/>
        </w:rPr>
        <w:t>66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FE06F7">
        <w:rPr>
          <w:rFonts w:asciiTheme="minorHAnsi" w:hAnsiTheme="minorHAnsi" w:cstheme="minorHAnsi"/>
          <w:sz w:val="23"/>
          <w:szCs w:val="23"/>
        </w:rPr>
        <w:t>sessenta e seis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gêneros alimentícios adquiridos pela Secretaria de Estado da Saúde – SESAU através da empresa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R$ 7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</w:t>
      </w:r>
      <w:r w:rsidR="00FE06F7">
        <w:rPr>
          <w:rFonts w:asciiTheme="minorHAnsi" w:hAnsiTheme="minorHAnsi" w:cstheme="minorHAnsi"/>
          <w:b/>
          <w:sz w:val="23"/>
          <w:szCs w:val="23"/>
        </w:rPr>
        <w:t>526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,</w:t>
      </w:r>
      <w:r w:rsidR="00FE06F7">
        <w:rPr>
          <w:rFonts w:asciiTheme="minorHAnsi" w:hAnsiTheme="minorHAnsi" w:cstheme="minorHAnsi"/>
          <w:b/>
          <w:sz w:val="23"/>
          <w:szCs w:val="23"/>
        </w:rPr>
        <w:t>8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0 (sete mil</w:t>
      </w:r>
      <w:r w:rsidR="00FE06F7">
        <w:rPr>
          <w:rFonts w:asciiTheme="minorHAnsi" w:hAnsiTheme="minorHAnsi" w:cstheme="minorHAnsi"/>
          <w:b/>
          <w:sz w:val="23"/>
          <w:szCs w:val="23"/>
        </w:rPr>
        <w:t>, quinhentos e vinte e seis reais e oitenta centavos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 xml:space="preserve">Às fls. </w:t>
      </w:r>
      <w:r w:rsidR="00FE06F7">
        <w:rPr>
          <w:rFonts w:asciiTheme="minorHAnsi" w:hAnsiTheme="minorHAnsi" w:cstheme="minorHAnsi"/>
          <w:sz w:val="23"/>
          <w:szCs w:val="23"/>
        </w:rPr>
        <w:t>13</w:t>
      </w:r>
      <w:r w:rsidR="00FE3B78" w:rsidRPr="005C4C63">
        <w:rPr>
          <w:rFonts w:asciiTheme="minorHAnsi" w:hAnsiTheme="minorHAnsi" w:cstheme="minorHAnsi"/>
          <w:sz w:val="23"/>
          <w:szCs w:val="23"/>
        </w:rPr>
        <w:t>/</w:t>
      </w:r>
      <w:r w:rsidR="00080337" w:rsidRPr="005C4C63">
        <w:rPr>
          <w:rFonts w:asciiTheme="minorHAnsi" w:hAnsiTheme="minorHAnsi" w:cstheme="minorHAnsi"/>
          <w:sz w:val="23"/>
          <w:szCs w:val="23"/>
        </w:rPr>
        <w:t>1</w:t>
      </w:r>
      <w:r w:rsidR="00FE06F7">
        <w:rPr>
          <w:rFonts w:asciiTheme="minorHAnsi" w:hAnsiTheme="minorHAnsi" w:cstheme="minorHAnsi"/>
          <w:sz w:val="23"/>
          <w:szCs w:val="23"/>
        </w:rPr>
        <w:t>5</w:t>
      </w:r>
      <w:r w:rsidR="002E4AF3">
        <w:rPr>
          <w:rFonts w:asciiTheme="minorHAnsi" w:hAnsiTheme="minorHAnsi" w:cstheme="minorHAnsi"/>
          <w:sz w:val="23"/>
          <w:szCs w:val="23"/>
        </w:rPr>
        <w:t xml:space="preserve"> e </w:t>
      </w:r>
      <w:r w:rsidR="00FE06F7">
        <w:rPr>
          <w:rFonts w:asciiTheme="minorHAnsi" w:hAnsiTheme="minorHAnsi" w:cstheme="minorHAnsi"/>
          <w:sz w:val="23"/>
          <w:szCs w:val="23"/>
        </w:rPr>
        <w:t>23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080337" w:rsidRPr="005C4C63">
        <w:rPr>
          <w:rFonts w:asciiTheme="minorHAnsi" w:hAnsiTheme="minorHAnsi" w:cstheme="minorHAnsi"/>
          <w:sz w:val="23"/>
          <w:szCs w:val="23"/>
        </w:rPr>
        <w:t>LINS COMERCIAL,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JANE KELLE ALVES DA SILVA,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MEMO nº </w:t>
      </w:r>
      <w:r w:rsidRPr="005C4C63">
        <w:rPr>
          <w:rFonts w:asciiTheme="minorHAnsi" w:hAnsiTheme="minorHAnsi" w:cstheme="minorHAnsi"/>
          <w:sz w:val="23"/>
          <w:szCs w:val="23"/>
        </w:rPr>
        <w:t>1</w:t>
      </w:r>
      <w:r w:rsidR="00FE06F7">
        <w:rPr>
          <w:rFonts w:asciiTheme="minorHAnsi" w:hAnsiTheme="minorHAnsi" w:cstheme="minorHAnsi"/>
          <w:sz w:val="23"/>
          <w:szCs w:val="23"/>
        </w:rPr>
        <w:t>889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/2015, datado de </w:t>
      </w:r>
      <w:r w:rsidR="002E4AF3">
        <w:rPr>
          <w:rFonts w:asciiTheme="minorHAnsi" w:hAnsiTheme="minorHAnsi" w:cstheme="minorHAnsi"/>
          <w:sz w:val="23"/>
          <w:szCs w:val="23"/>
        </w:rPr>
        <w:t>2</w:t>
      </w:r>
      <w:r w:rsidR="00FE06F7">
        <w:rPr>
          <w:rFonts w:asciiTheme="minorHAnsi" w:hAnsiTheme="minorHAnsi" w:cstheme="minorHAnsi"/>
          <w:sz w:val="23"/>
          <w:szCs w:val="23"/>
        </w:rPr>
        <w:t>9</w:t>
      </w:r>
      <w:r w:rsidRPr="005C4C63">
        <w:rPr>
          <w:rFonts w:asciiTheme="minorHAnsi" w:hAnsiTheme="minorHAnsi" w:cstheme="minorHAnsi"/>
          <w:sz w:val="23"/>
          <w:szCs w:val="23"/>
        </w:rPr>
        <w:t>/1</w:t>
      </w:r>
      <w:r w:rsidR="00FE06F7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>/2015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(G.N)</w:t>
      </w:r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</w:t>
      </w:r>
      <w:r w:rsidR="00FE06F7">
        <w:rPr>
          <w:rFonts w:asciiTheme="minorHAnsi" w:hAnsiTheme="minorHAnsi" w:cstheme="minorHAnsi"/>
          <w:sz w:val="23"/>
          <w:szCs w:val="23"/>
        </w:rPr>
        <w:t>20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FE06F7">
        <w:rPr>
          <w:rFonts w:asciiTheme="minorHAnsi" w:hAnsiTheme="minorHAnsi" w:cstheme="minorHAnsi"/>
          <w:sz w:val="23"/>
          <w:szCs w:val="23"/>
        </w:rPr>
        <w:t>assinado pelo Agente Administrativo, Tânia Márcia Gomes Ribeiro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FE06F7">
        <w:rPr>
          <w:rFonts w:asciiTheme="minorHAnsi" w:hAnsiTheme="minorHAnsi" w:cstheme="minorHAnsi"/>
          <w:sz w:val="23"/>
          <w:szCs w:val="23"/>
        </w:rPr>
        <w:t>6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FE06F7">
        <w:rPr>
          <w:rFonts w:asciiTheme="minorHAnsi" w:hAnsiTheme="minorHAnsi" w:cstheme="minorHAnsi"/>
          <w:sz w:val="23"/>
          <w:szCs w:val="23"/>
        </w:rPr>
        <w:t>01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FE06F7">
        <w:rPr>
          <w:rFonts w:asciiTheme="minorHAnsi" w:hAnsiTheme="minorHAnsi" w:cstheme="minorHAnsi"/>
          <w:sz w:val="23"/>
          <w:szCs w:val="23"/>
        </w:rPr>
        <w:t>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em substituição aos documentos enumerados nos arts. 28 a 31 da Lei nº 8.666/83, </w:t>
      </w: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conforme determina o art. 32, §§ 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Observa-se, ainda, o despacho (fl. </w:t>
      </w:r>
      <w:r w:rsidR="00FE06F7">
        <w:rPr>
          <w:rFonts w:asciiTheme="minorHAnsi" w:hAnsiTheme="minorHAnsi" w:cstheme="minorHAnsi"/>
          <w:sz w:val="23"/>
          <w:szCs w:val="23"/>
        </w:rPr>
        <w:t>21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FE06F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3 –</w:t>
      </w:r>
      <w:r w:rsidR="002E4AF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E06F7">
        <w:rPr>
          <w:rFonts w:asciiTheme="minorHAnsi" w:hAnsiTheme="minorHAnsi" w:cstheme="minorHAnsi"/>
          <w:b/>
          <w:sz w:val="23"/>
          <w:szCs w:val="23"/>
          <w:u w:val="single"/>
        </w:rPr>
        <w:t xml:space="preserve">FALTA DE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Verifica-se que</w:t>
      </w:r>
      <w:r w:rsidR="00FE06F7">
        <w:rPr>
          <w:rFonts w:asciiTheme="minorHAnsi" w:hAnsiTheme="minorHAnsi" w:cstheme="minorHAnsi"/>
          <w:sz w:val="23"/>
          <w:szCs w:val="23"/>
        </w:rPr>
        <w:t xml:space="preserve"> não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foi acostado aos autos a AUTORIZAÇÃO para contratação, emiti</w:t>
      </w:r>
      <w:r w:rsidR="002E4AF3">
        <w:rPr>
          <w:rFonts w:asciiTheme="minorHAnsi" w:hAnsiTheme="minorHAnsi" w:cstheme="minorHAnsi"/>
          <w:sz w:val="23"/>
          <w:szCs w:val="23"/>
        </w:rPr>
        <w:t>da pela gestora da SESAU a época</w:t>
      </w:r>
      <w:r w:rsidR="00FE06F7">
        <w:rPr>
          <w:rFonts w:asciiTheme="minorHAnsi" w:hAnsiTheme="minorHAnsi" w:cstheme="minorHAnsi"/>
          <w:sz w:val="23"/>
          <w:szCs w:val="23"/>
        </w:rPr>
        <w:t>.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>4 – NOTA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FE06F7">
        <w:rPr>
          <w:rFonts w:asciiTheme="minorHAnsi" w:hAnsiTheme="minorHAnsi" w:cstheme="minorHAnsi"/>
          <w:b/>
          <w:sz w:val="23"/>
          <w:szCs w:val="23"/>
        </w:rPr>
        <w:t>20776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</w:t>
      </w:r>
      <w:r w:rsidR="00FE06F7">
        <w:rPr>
          <w:rFonts w:asciiTheme="minorHAnsi" w:hAnsiTheme="minorHAnsi" w:cstheme="minorHAnsi"/>
          <w:sz w:val="23"/>
          <w:szCs w:val="23"/>
        </w:rPr>
        <w:t>s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FE06F7">
        <w:rPr>
          <w:rFonts w:asciiTheme="minorHAnsi" w:hAnsiTheme="minorHAnsi" w:cstheme="minorHAnsi"/>
          <w:sz w:val="23"/>
          <w:szCs w:val="23"/>
        </w:rPr>
        <w:t>33/34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o empenho de despesa é ato emanado de autoridade competente que cria para o Estado obrigação de pagamento pendente ou não de implemento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.).</w:t>
      </w:r>
    </w:p>
    <w:p w:rsidR="00EF7100" w:rsidRPr="005C4C63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5 – FRACIONAMENTO DE DESPESA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RP DE SOUZA ME </w:t>
      </w:r>
      <w:r w:rsidRPr="005C4C63">
        <w:rPr>
          <w:rFonts w:asciiTheme="minorHAnsi" w:hAnsiTheme="minorHAnsi" w:cstheme="minorHAnsi"/>
          <w:sz w:val="23"/>
          <w:szCs w:val="23"/>
        </w:rPr>
        <w:t>(CNPJ 19.577.356/0001-10) recebeu do Estado de Alagoas em 2016, através da SESAU, o montante de R$294.380,05,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</w:t>
      </w:r>
      <w:r w:rsidR="00784A61"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FE4670">
        <w:rPr>
          <w:rFonts w:asciiTheme="minorHAnsi" w:hAnsiTheme="minorHAnsi" w:cstheme="minorHAnsi"/>
          <w:sz w:val="23"/>
          <w:szCs w:val="23"/>
        </w:rPr>
        <w:t>38/42 e 46/48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arts.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FE4670">
        <w:rPr>
          <w:rFonts w:asciiTheme="minorHAnsi" w:hAnsiTheme="minorHAnsi" w:cstheme="minorHAnsi"/>
          <w:b/>
          <w:sz w:val="23"/>
          <w:szCs w:val="23"/>
        </w:rPr>
        <w:t>496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(à fl. </w:t>
      </w:r>
      <w:r w:rsidR="00FE4670">
        <w:rPr>
          <w:rFonts w:asciiTheme="minorHAnsi" w:hAnsiTheme="minorHAnsi" w:cstheme="minorHAnsi"/>
          <w:sz w:val="23"/>
          <w:szCs w:val="23"/>
        </w:rPr>
        <w:t>43/44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</w:t>
      </w:r>
      <w:r w:rsidR="00FE4670">
        <w:rPr>
          <w:rFonts w:asciiTheme="minorHAnsi" w:hAnsiTheme="minorHAnsi" w:cstheme="minorHAnsi"/>
          <w:sz w:val="23"/>
          <w:szCs w:val="23"/>
        </w:rPr>
        <w:t>7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Mônica Lins Medeiros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86507F" w:rsidRPr="005C4C63">
        <w:rPr>
          <w:rFonts w:asciiTheme="minorHAnsi" w:hAnsiTheme="minorHAnsi" w:cstheme="minorHAnsi"/>
          <w:sz w:val="23"/>
          <w:szCs w:val="23"/>
        </w:rPr>
        <w:t>Superintendente Administrativo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FE4670">
        <w:rPr>
          <w:rFonts w:asciiTheme="minorHAnsi" w:hAnsiTheme="minorHAnsi" w:cstheme="minorHAnsi"/>
          <w:sz w:val="23"/>
          <w:szCs w:val="23"/>
        </w:rPr>
        <w:t>7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FE4670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>
        <w:rPr>
          <w:rFonts w:asciiTheme="minorHAnsi" w:hAnsiTheme="minorHAnsi" w:cstheme="minorHAnsi"/>
          <w:sz w:val="21"/>
          <w:szCs w:val="21"/>
        </w:rPr>
        <w:t>63</w:t>
      </w:r>
      <w:r w:rsidRPr="00122079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64</w:t>
      </w:r>
      <w:r w:rsidRPr="00122079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>
        <w:rPr>
          <w:rFonts w:asciiTheme="minorHAnsi" w:hAnsiTheme="minorHAnsi" w:cstheme="minorHAnsi"/>
          <w:sz w:val="21"/>
          <w:szCs w:val="21"/>
        </w:rPr>
        <w:t>produto foi entregue</w:t>
      </w:r>
      <w:r w:rsidRPr="00122079">
        <w:rPr>
          <w:rFonts w:asciiTheme="minorHAnsi" w:hAnsiTheme="minorHAnsi" w:cstheme="minorHAnsi"/>
          <w:sz w:val="21"/>
          <w:szCs w:val="21"/>
        </w:rPr>
        <w:t xml:space="preserve">, conforme o depoimento da Nutricionista da Unidade, Sra. Sandra Lúcia Castelo Branco Araújo, quando da inspeção </w:t>
      </w:r>
      <w:r w:rsidRPr="00122079">
        <w:rPr>
          <w:rFonts w:asciiTheme="minorHAnsi" w:hAnsiTheme="minorHAnsi" w:cstheme="minorHAnsi"/>
          <w:i/>
          <w:sz w:val="21"/>
          <w:szCs w:val="21"/>
        </w:rPr>
        <w:t>in loco</w:t>
      </w:r>
      <w:r w:rsidRPr="0012207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E4670" w:rsidRPr="005C4C63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8– JUNTADA DE DOCUMENTOS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das folhas </w:t>
      </w:r>
      <w:r>
        <w:rPr>
          <w:rFonts w:asciiTheme="minorHAnsi" w:hAnsiTheme="minorHAnsi" w:cstheme="minorHAnsi"/>
          <w:sz w:val="23"/>
          <w:szCs w:val="23"/>
        </w:rPr>
        <w:t>51</w:t>
      </w:r>
      <w:r w:rsidRPr="005C4C63">
        <w:rPr>
          <w:rFonts w:asciiTheme="minorHAnsi" w:hAnsiTheme="minorHAnsi" w:cstheme="minorHAnsi"/>
          <w:sz w:val="23"/>
          <w:szCs w:val="23"/>
        </w:rPr>
        <w:t>/</w:t>
      </w:r>
      <w:r>
        <w:rPr>
          <w:rFonts w:asciiTheme="minorHAnsi" w:hAnsiTheme="minorHAnsi" w:cstheme="minorHAnsi"/>
          <w:sz w:val="23"/>
          <w:szCs w:val="23"/>
        </w:rPr>
        <w:t>60</w:t>
      </w:r>
      <w:r w:rsidRPr="005C4C63">
        <w:rPr>
          <w:rFonts w:asciiTheme="minorHAnsi" w:hAnsiTheme="minorHAnsi" w:cstheme="minorHAnsi"/>
          <w:sz w:val="23"/>
          <w:szCs w:val="23"/>
        </w:rPr>
        <w:t xml:space="preserve"> observa-se Termo de juntada de documentos, realizada pela Empresa </w:t>
      </w:r>
      <w:r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 xml:space="preserve">, onde acosta aos autos Declaração de que os pedidos foram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“...entregues em conformidade com a solicitação”</w:t>
      </w:r>
      <w:r w:rsidRPr="005C4C63">
        <w:rPr>
          <w:rFonts w:asciiTheme="minorHAnsi" w:hAnsiTheme="minorHAnsi" w:cstheme="minorHAnsi"/>
          <w:sz w:val="23"/>
          <w:szCs w:val="23"/>
        </w:rPr>
        <w:t xml:space="preserve">. Anexa, ainda, cópia do DANFE nº </w:t>
      </w:r>
      <w:r>
        <w:rPr>
          <w:rFonts w:asciiTheme="minorHAnsi" w:hAnsiTheme="minorHAnsi" w:cstheme="minorHAnsi"/>
          <w:sz w:val="23"/>
          <w:szCs w:val="23"/>
        </w:rPr>
        <w:t>496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rubricado por servidor não identificado. Ressalta-se que às fls. </w:t>
      </w:r>
      <w:r>
        <w:rPr>
          <w:rFonts w:asciiTheme="minorHAnsi" w:hAnsiTheme="minorHAnsi" w:cstheme="minorHAnsi"/>
          <w:sz w:val="23"/>
          <w:szCs w:val="23"/>
        </w:rPr>
        <w:t>53</w:t>
      </w:r>
      <w:r w:rsidRPr="005C4C63">
        <w:rPr>
          <w:rFonts w:asciiTheme="minorHAnsi" w:hAnsiTheme="minorHAnsi" w:cstheme="minorHAnsi"/>
          <w:sz w:val="23"/>
          <w:szCs w:val="23"/>
        </w:rPr>
        <w:t>/</w:t>
      </w:r>
      <w:r>
        <w:rPr>
          <w:rFonts w:asciiTheme="minorHAnsi" w:hAnsiTheme="minorHAnsi" w:cstheme="minorHAnsi"/>
          <w:sz w:val="23"/>
          <w:szCs w:val="23"/>
        </w:rPr>
        <w:t>5</w:t>
      </w:r>
      <w:r w:rsidRPr="005C4C63">
        <w:rPr>
          <w:rFonts w:asciiTheme="minorHAnsi" w:hAnsiTheme="minorHAnsi" w:cstheme="minorHAnsi"/>
          <w:sz w:val="23"/>
          <w:szCs w:val="23"/>
        </w:rPr>
        <w:t xml:space="preserve">5, constata-se </w:t>
      </w:r>
      <w:r>
        <w:rPr>
          <w:rFonts w:asciiTheme="minorHAnsi" w:hAnsiTheme="minorHAnsi" w:cstheme="minorHAnsi"/>
          <w:sz w:val="23"/>
          <w:szCs w:val="23"/>
        </w:rPr>
        <w:t xml:space="preserve">as cópias de três </w:t>
      </w:r>
      <w:r w:rsidRPr="005C4C63">
        <w:rPr>
          <w:rFonts w:asciiTheme="minorHAnsi" w:hAnsiTheme="minorHAnsi" w:cstheme="minorHAnsi"/>
          <w:sz w:val="23"/>
          <w:szCs w:val="23"/>
        </w:rPr>
        <w:t>dois pedidos</w:t>
      </w:r>
      <w:r>
        <w:rPr>
          <w:rFonts w:asciiTheme="minorHAnsi" w:hAnsiTheme="minorHAnsi" w:cstheme="minorHAnsi"/>
          <w:sz w:val="23"/>
          <w:szCs w:val="23"/>
        </w:rPr>
        <w:t xml:space="preserve"> (312, 313</w:t>
      </w:r>
      <w:r w:rsidRPr="005C4C63">
        <w:rPr>
          <w:rFonts w:asciiTheme="minorHAnsi" w:hAnsiTheme="minorHAnsi" w:cstheme="minorHAnsi"/>
          <w:sz w:val="23"/>
          <w:szCs w:val="23"/>
        </w:rPr>
        <w:t xml:space="preserve"> e 3</w:t>
      </w:r>
      <w:r>
        <w:rPr>
          <w:rFonts w:asciiTheme="minorHAnsi" w:hAnsiTheme="minorHAnsi" w:cstheme="minorHAnsi"/>
          <w:sz w:val="23"/>
          <w:szCs w:val="23"/>
        </w:rPr>
        <w:t>11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com datas </w:t>
      </w:r>
      <w:r>
        <w:rPr>
          <w:rFonts w:asciiTheme="minorHAnsi" w:hAnsiTheme="minorHAnsi" w:cstheme="minorHAnsi"/>
          <w:sz w:val="23"/>
          <w:szCs w:val="23"/>
        </w:rPr>
        <w:t>de emissão de 24/12</w:t>
      </w:r>
      <w:r w:rsidRPr="005C4C63">
        <w:rPr>
          <w:rFonts w:asciiTheme="minorHAnsi" w:hAnsiTheme="minorHAnsi" w:cstheme="minorHAnsi"/>
          <w:sz w:val="23"/>
          <w:szCs w:val="23"/>
        </w:rPr>
        <w:t xml:space="preserve">/2015, anterior a data da abertura do </w:t>
      </w:r>
      <w:r w:rsidR="00B450DC">
        <w:rPr>
          <w:rFonts w:asciiTheme="minorHAnsi" w:hAnsiTheme="minorHAnsi" w:cstheme="minorHAnsi"/>
          <w:sz w:val="23"/>
          <w:szCs w:val="23"/>
        </w:rPr>
        <w:t xml:space="preserve">próprio </w:t>
      </w:r>
      <w:r w:rsidRPr="005C4C63">
        <w:rPr>
          <w:rFonts w:asciiTheme="minorHAnsi" w:hAnsiTheme="minorHAnsi" w:cstheme="minorHAnsi"/>
          <w:sz w:val="23"/>
          <w:szCs w:val="23"/>
        </w:rPr>
        <w:t>processo</w:t>
      </w:r>
      <w:r w:rsidR="00B450DC">
        <w:rPr>
          <w:rFonts w:asciiTheme="minorHAnsi" w:hAnsiTheme="minorHAnsi" w:cstheme="minorHAnsi"/>
          <w:sz w:val="23"/>
          <w:szCs w:val="23"/>
        </w:rPr>
        <w:t xml:space="preserve"> de despesa em tela, datado do dia</w:t>
      </w:r>
      <w:r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B450DC">
        <w:rPr>
          <w:rFonts w:asciiTheme="minorHAnsi" w:hAnsiTheme="minorHAnsi" w:cstheme="minorHAnsi"/>
          <w:sz w:val="23"/>
          <w:szCs w:val="23"/>
        </w:rPr>
        <w:t>30</w:t>
      </w:r>
      <w:r w:rsidRPr="005C4C63">
        <w:rPr>
          <w:rFonts w:asciiTheme="minorHAnsi" w:hAnsiTheme="minorHAnsi" w:cstheme="minorHAnsi"/>
          <w:sz w:val="23"/>
          <w:szCs w:val="23"/>
        </w:rPr>
        <w:t>/12/2015</w:t>
      </w:r>
      <w:r w:rsidR="00B450DC">
        <w:rPr>
          <w:rFonts w:asciiTheme="minorHAnsi" w:hAnsiTheme="minorHAnsi" w:cstheme="minorHAnsi"/>
          <w:sz w:val="23"/>
          <w:szCs w:val="23"/>
        </w:rPr>
        <w:t>.</w:t>
      </w:r>
    </w:p>
    <w:p w:rsidR="00BF376F" w:rsidRPr="005C4C63" w:rsidRDefault="00B450D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450DC">
        <w:rPr>
          <w:rFonts w:asciiTheme="minorHAnsi" w:hAnsiTheme="minorHAnsi" w:cstheme="minorHAnsi"/>
          <w:b/>
          <w:sz w:val="23"/>
          <w:szCs w:val="23"/>
          <w:u w:val="single"/>
        </w:rPr>
        <w:t>10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B450DC">
        <w:rPr>
          <w:rFonts w:asciiTheme="minorHAnsi" w:hAnsiTheme="minorHAnsi" w:cstheme="minorHAnsi"/>
          <w:sz w:val="23"/>
          <w:szCs w:val="23"/>
        </w:rPr>
        <w:t>62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RP DE SOUZA ME,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B450DC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8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86507F" w:rsidRPr="005C4C63">
        <w:rPr>
          <w:rFonts w:asciiTheme="minorHAnsi" w:hAnsiTheme="minorHAnsi" w:cstheme="minorHAnsi"/>
          <w:sz w:val="23"/>
          <w:szCs w:val="23"/>
        </w:rPr>
        <w:t>(CNPJ 19.577.356/0001-10)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</w:t>
      </w:r>
      <w:r w:rsidR="00B450DC">
        <w:rPr>
          <w:rFonts w:asciiTheme="minorHAnsi" w:hAnsiTheme="minorHAnsi" w:cstheme="minorHAnsi"/>
          <w:bCs/>
          <w:sz w:val="23"/>
          <w:szCs w:val="23"/>
        </w:rPr>
        <w:t>5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9D5" w:rsidRDefault="001869D5" w:rsidP="003068B9">
      <w:pPr>
        <w:spacing w:after="0" w:line="240" w:lineRule="auto"/>
      </w:pPr>
      <w:r>
        <w:separator/>
      </w:r>
    </w:p>
  </w:endnote>
  <w:endnote w:type="continuationSeparator" w:id="1">
    <w:p w:rsidR="001869D5" w:rsidRDefault="001869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9D5" w:rsidRDefault="001869D5" w:rsidP="003068B9">
      <w:pPr>
        <w:spacing w:after="0" w:line="240" w:lineRule="auto"/>
      </w:pPr>
      <w:r>
        <w:separator/>
      </w:r>
    </w:p>
  </w:footnote>
  <w:footnote w:type="continuationSeparator" w:id="1">
    <w:p w:rsidR="001869D5" w:rsidRDefault="001869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D5E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1671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2017-06-30T15:20:00Z</cp:lastPrinted>
  <dcterms:created xsi:type="dcterms:W3CDTF">2017-10-25T11:30:00Z</dcterms:created>
  <dcterms:modified xsi:type="dcterms:W3CDTF">2017-10-25T12:40:00Z</dcterms:modified>
</cp:coreProperties>
</file>