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B" w:rsidRPr="00D668BC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668BC">
        <w:rPr>
          <w:rFonts w:asciiTheme="minorHAnsi" w:hAnsiTheme="minorHAnsi" w:cstheme="minorHAnsi"/>
          <w:b/>
          <w:bCs/>
        </w:rPr>
        <w:t>PROCESSO</w:t>
      </w:r>
      <w:r w:rsidRPr="00D668BC">
        <w:rPr>
          <w:rFonts w:asciiTheme="minorHAnsi" w:hAnsiTheme="minorHAnsi" w:cstheme="minorHAnsi"/>
          <w:bCs/>
        </w:rPr>
        <w:t xml:space="preserve">: </w:t>
      </w:r>
      <w:r w:rsidRPr="00D668BC">
        <w:rPr>
          <w:rFonts w:asciiTheme="minorHAnsi" w:hAnsiTheme="minorHAnsi" w:cstheme="minorHAnsi"/>
          <w:b/>
          <w:bCs/>
        </w:rPr>
        <w:t xml:space="preserve">n º </w:t>
      </w:r>
      <w:r w:rsidR="000D6797" w:rsidRPr="00D668BC">
        <w:rPr>
          <w:rFonts w:asciiTheme="minorHAnsi" w:hAnsiTheme="minorHAnsi" w:cstheme="minorHAnsi"/>
          <w:bCs/>
        </w:rPr>
        <w:t xml:space="preserve">20105 - </w:t>
      </w:r>
      <w:proofErr w:type="gramStart"/>
      <w:r w:rsidR="000D6797" w:rsidRPr="00D668BC">
        <w:rPr>
          <w:rFonts w:asciiTheme="minorHAnsi" w:hAnsiTheme="minorHAnsi" w:cstheme="minorHAnsi"/>
          <w:bCs/>
        </w:rPr>
        <w:t>00</w:t>
      </w:r>
      <w:r w:rsidR="004A54EB" w:rsidRPr="00D668BC">
        <w:rPr>
          <w:rFonts w:asciiTheme="minorHAnsi" w:hAnsiTheme="minorHAnsi" w:cstheme="minorHAnsi"/>
          <w:bCs/>
        </w:rPr>
        <w:t>33105</w:t>
      </w:r>
      <w:r w:rsidRPr="00D668BC">
        <w:rPr>
          <w:rFonts w:asciiTheme="minorHAnsi" w:hAnsiTheme="minorHAnsi" w:cstheme="minorHAnsi"/>
          <w:bCs/>
        </w:rPr>
        <w:t>/201</w:t>
      </w:r>
      <w:r w:rsidR="000D6797" w:rsidRPr="00D668BC">
        <w:rPr>
          <w:rFonts w:asciiTheme="minorHAnsi" w:hAnsiTheme="minorHAnsi" w:cstheme="minorHAnsi"/>
          <w:bCs/>
        </w:rPr>
        <w:t>3</w:t>
      </w:r>
      <w:r w:rsidRPr="00D668BC">
        <w:rPr>
          <w:rFonts w:asciiTheme="minorHAnsi" w:hAnsiTheme="minorHAnsi" w:cstheme="minorHAnsi"/>
          <w:bCs/>
        </w:rPr>
        <w:t>.</w:t>
      </w:r>
      <w:proofErr w:type="gramEnd"/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  <w:r w:rsidRPr="00D668BC">
        <w:rPr>
          <w:rFonts w:asciiTheme="minorHAnsi" w:hAnsiTheme="minorHAnsi" w:cstheme="minorHAnsi"/>
          <w:bCs/>
          <w:vanish/>
        </w:rPr>
        <w:pgNum/>
      </w:r>
    </w:p>
    <w:p w:rsidR="009F1BDB" w:rsidRPr="00D668BC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668BC">
        <w:rPr>
          <w:rFonts w:asciiTheme="minorHAnsi" w:hAnsiTheme="minorHAnsi" w:cstheme="minorHAnsi"/>
          <w:b/>
          <w:bCs/>
        </w:rPr>
        <w:t xml:space="preserve">INTERESSADO: </w:t>
      </w:r>
      <w:r w:rsidR="006D2C8C" w:rsidRPr="00D668BC">
        <w:rPr>
          <w:rFonts w:asciiTheme="minorHAnsi" w:hAnsiTheme="minorHAnsi" w:cstheme="minorHAnsi"/>
          <w:bCs/>
        </w:rPr>
        <w:t>FRIGEL</w:t>
      </w:r>
      <w:r w:rsidR="00D668BC" w:rsidRPr="00D668BC">
        <w:rPr>
          <w:rFonts w:asciiTheme="minorHAnsi" w:hAnsiTheme="minorHAnsi" w:cstheme="minorHAnsi"/>
          <w:bCs/>
        </w:rPr>
        <w:t xml:space="preserve"> – ENGENHARIA DE CLIMATIZAÇÃO E SERVIÇOS LTDA</w:t>
      </w:r>
      <w:r w:rsidRPr="00D668BC">
        <w:rPr>
          <w:rFonts w:asciiTheme="minorHAnsi" w:hAnsiTheme="minorHAnsi" w:cstheme="minorHAnsi"/>
          <w:bCs/>
        </w:rPr>
        <w:t>.</w:t>
      </w:r>
    </w:p>
    <w:p w:rsidR="009F1BDB" w:rsidRPr="00D668BC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668BC">
        <w:rPr>
          <w:rFonts w:asciiTheme="minorHAnsi" w:hAnsiTheme="minorHAnsi" w:cstheme="minorHAnsi"/>
          <w:b/>
          <w:bCs/>
        </w:rPr>
        <w:t>ASSUNTO:</w:t>
      </w:r>
      <w:r w:rsidRPr="00D668BC">
        <w:rPr>
          <w:rFonts w:asciiTheme="minorHAnsi" w:hAnsiTheme="minorHAnsi" w:cstheme="minorHAnsi"/>
          <w:bCs/>
        </w:rPr>
        <w:t xml:space="preserve"> </w:t>
      </w:r>
      <w:r w:rsidR="000D6797" w:rsidRPr="00D668BC">
        <w:rPr>
          <w:rFonts w:asciiTheme="minorHAnsi" w:hAnsiTheme="minorHAnsi" w:cstheme="minorHAnsi"/>
          <w:bCs/>
        </w:rPr>
        <w:t>PAGAMENTO</w:t>
      </w:r>
      <w:r w:rsidR="00D668BC" w:rsidRPr="00D668BC">
        <w:rPr>
          <w:rFonts w:asciiTheme="minorHAnsi" w:hAnsiTheme="minorHAnsi" w:cstheme="minorHAnsi"/>
          <w:bCs/>
        </w:rPr>
        <w:t>.</w:t>
      </w:r>
    </w:p>
    <w:p w:rsidR="009F1BDB" w:rsidRPr="00D668BC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668BC">
        <w:rPr>
          <w:rFonts w:asciiTheme="minorHAnsi" w:hAnsiTheme="minorHAnsi" w:cstheme="minorHAnsi"/>
          <w:b/>
          <w:bCs/>
        </w:rPr>
        <w:t xml:space="preserve">DETALHES: </w:t>
      </w:r>
      <w:r w:rsidR="006D2C8C" w:rsidRPr="00D668BC">
        <w:rPr>
          <w:rFonts w:asciiTheme="minorHAnsi" w:hAnsiTheme="minorHAnsi" w:cstheme="minorHAnsi"/>
          <w:bCs/>
        </w:rPr>
        <w:t>SOL</w:t>
      </w:r>
      <w:r w:rsidR="00D668BC" w:rsidRPr="00D668BC">
        <w:rPr>
          <w:rFonts w:asciiTheme="minorHAnsi" w:hAnsiTheme="minorHAnsi" w:cstheme="minorHAnsi"/>
          <w:bCs/>
        </w:rPr>
        <w:t xml:space="preserve">ICITAÇÃO DE </w:t>
      </w:r>
      <w:r w:rsidR="006D2C8C" w:rsidRPr="00D668BC">
        <w:rPr>
          <w:rFonts w:asciiTheme="minorHAnsi" w:hAnsiTheme="minorHAnsi" w:cstheme="minorHAnsi"/>
          <w:bCs/>
        </w:rPr>
        <w:t>PAGAMENTO</w:t>
      </w:r>
    </w:p>
    <w:p w:rsidR="009F1BDB" w:rsidRPr="00D668BC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6D2C8C" w:rsidRPr="00D668BC" w:rsidRDefault="006D2C8C" w:rsidP="006D2C8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D668BC">
        <w:rPr>
          <w:rFonts w:asciiTheme="minorHAnsi" w:hAnsiTheme="minorHAnsi" w:cstheme="minorHAnsi"/>
        </w:rPr>
        <w:t xml:space="preserve">Trata-se do Processo Administrativo nº </w:t>
      </w:r>
      <w:r w:rsidRPr="00D668BC">
        <w:rPr>
          <w:rFonts w:asciiTheme="minorHAnsi" w:hAnsiTheme="minorHAnsi" w:cstheme="minorHAnsi"/>
          <w:bCs/>
        </w:rPr>
        <w:t xml:space="preserve">2000-033105/2013, </w:t>
      </w:r>
      <w:r w:rsidRPr="00D668BC">
        <w:rPr>
          <w:rFonts w:asciiTheme="minorHAnsi" w:hAnsiTheme="minorHAnsi" w:cstheme="minorHAnsi"/>
        </w:rPr>
        <w:t>em 01 (um) volume, com 30 (trinta) fls., que versam sobre os pagamentos dos serviços de refrigeração, através da empresa</w:t>
      </w:r>
      <w:proofErr w:type="gramStart"/>
      <w:r w:rsidRPr="00D668BC">
        <w:rPr>
          <w:rFonts w:asciiTheme="minorHAnsi" w:hAnsiTheme="minorHAnsi" w:cstheme="minorHAnsi"/>
        </w:rPr>
        <w:t xml:space="preserve">  </w:t>
      </w:r>
      <w:proofErr w:type="gramEnd"/>
      <w:r w:rsidRPr="00D668BC">
        <w:rPr>
          <w:rFonts w:asciiTheme="minorHAnsi" w:hAnsiTheme="minorHAnsi" w:cstheme="minorHAnsi"/>
          <w:b/>
        </w:rPr>
        <w:t>FRIGEL ENGENHARIA DE CLIMATIZAÇÃO E SERVIÇOS LTDA (CNPJ nº 09.462.739/0001-90).</w:t>
      </w:r>
      <w:r w:rsidRPr="00D668BC">
        <w:rPr>
          <w:rFonts w:asciiTheme="minorHAnsi" w:hAnsiTheme="minorHAnsi" w:cstheme="minorHAnsi"/>
        </w:rPr>
        <w:t xml:space="preserve"> </w:t>
      </w:r>
    </w:p>
    <w:p w:rsidR="006D2C8C" w:rsidRPr="00D668BC" w:rsidRDefault="006D2C8C" w:rsidP="006D2C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</w:rPr>
        <w:t xml:space="preserve">Os autos foram encaminhados a esta </w:t>
      </w:r>
      <w:r w:rsidRPr="00D668BC">
        <w:rPr>
          <w:rFonts w:asciiTheme="minorHAnsi" w:hAnsiTheme="minorHAnsi" w:cstheme="minorHAnsi"/>
          <w:b/>
        </w:rPr>
        <w:t>Controladoria Geral do Estado – CGE</w:t>
      </w:r>
      <w:r w:rsidRPr="00D668BC">
        <w:rPr>
          <w:rFonts w:asciiTheme="minorHAnsi" w:hAnsiTheme="minorHAnsi" w:cstheme="minorHAnsi"/>
        </w:rPr>
        <w:t xml:space="preserve"> para análise final e parecer contábil conclusivo, atendendo ao que determina a legislação vigente, especialmente as Leis Federais </w:t>
      </w:r>
      <w:proofErr w:type="spellStart"/>
      <w:r w:rsidRPr="00D668BC">
        <w:rPr>
          <w:rFonts w:asciiTheme="minorHAnsi" w:hAnsiTheme="minorHAnsi" w:cstheme="minorHAnsi"/>
        </w:rPr>
        <w:t>nºs</w:t>
      </w:r>
      <w:proofErr w:type="spellEnd"/>
      <w:r w:rsidRPr="00D668BC">
        <w:rPr>
          <w:rFonts w:asciiTheme="minorHAnsi" w:hAnsiTheme="minorHAnsi" w:cstheme="minorHAnsi"/>
        </w:rPr>
        <w:t xml:space="preserve"> 4.320/1964 e 8.666/1993. </w:t>
      </w:r>
    </w:p>
    <w:p w:rsidR="0020730D" w:rsidRPr="00D668BC" w:rsidRDefault="006D2C8C" w:rsidP="00D668B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D668BC">
        <w:rPr>
          <w:rFonts w:asciiTheme="minorHAnsi" w:hAnsiTheme="minorHAnsi" w:cstheme="minorHAnsi"/>
          <w:bCs/>
        </w:rPr>
        <w:t>A análise do Processo em tela</w:t>
      </w:r>
      <w:proofErr w:type="gramStart"/>
      <w:r w:rsidRPr="00D668BC">
        <w:rPr>
          <w:rFonts w:asciiTheme="minorHAnsi" w:hAnsiTheme="minorHAnsi" w:cstheme="minorHAnsi"/>
          <w:bCs/>
        </w:rPr>
        <w:t>,</w:t>
      </w:r>
      <w:r w:rsidRPr="00D668BC">
        <w:rPr>
          <w:rFonts w:asciiTheme="minorHAnsi" w:hAnsiTheme="minorHAnsi" w:cstheme="minorHAnsi"/>
        </w:rPr>
        <w:t xml:space="preserve"> </w:t>
      </w:r>
      <w:r w:rsidRPr="00D668BC">
        <w:rPr>
          <w:rFonts w:asciiTheme="minorHAnsi" w:hAnsiTheme="minorHAnsi" w:cstheme="minorHAnsi"/>
          <w:bCs/>
        </w:rPr>
        <w:t>restringiu-se</w:t>
      </w:r>
      <w:proofErr w:type="gramEnd"/>
      <w:r w:rsidRPr="00D668BC">
        <w:rPr>
          <w:rFonts w:asciiTheme="minorHAnsi" w:hAnsiTheme="minorHAnsi" w:cstheme="minorHAnsi"/>
          <w:bCs/>
        </w:rPr>
        <w:t xml:space="preserve"> à instrução </w:t>
      </w:r>
      <w:r w:rsidRPr="00D668B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  <w:r w:rsidRPr="00D668BC">
        <w:rPr>
          <w:rFonts w:asciiTheme="minorHAnsi" w:hAnsiTheme="minorHAnsi" w:cstheme="minorHAnsi"/>
          <w:bCs/>
        </w:rPr>
        <w:t xml:space="preserve">Descreve-se a seguir o resultado do exame efetuado no </w:t>
      </w:r>
      <w:r w:rsidRPr="00D668BC">
        <w:rPr>
          <w:rFonts w:asciiTheme="minorHAnsi" w:hAnsiTheme="minorHAnsi" w:cstheme="minorHAnsi"/>
        </w:rPr>
        <w:t xml:space="preserve">Processo Administrativo nº </w:t>
      </w:r>
      <w:r w:rsidRPr="00D668BC">
        <w:rPr>
          <w:rFonts w:asciiTheme="minorHAnsi" w:hAnsiTheme="minorHAnsi" w:cstheme="minorHAnsi"/>
          <w:bCs/>
        </w:rPr>
        <w:t xml:space="preserve">2000-033105/2013, conforme segue adiante: </w:t>
      </w:r>
    </w:p>
    <w:p w:rsidR="0020730D" w:rsidRPr="00D668BC" w:rsidRDefault="0020730D" w:rsidP="0020730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668BC">
        <w:rPr>
          <w:rFonts w:asciiTheme="minorHAnsi" w:hAnsiTheme="minorHAnsi" w:cstheme="minorHAnsi"/>
          <w:u w:val="single"/>
        </w:rPr>
        <w:t>1</w:t>
      </w:r>
      <w:proofErr w:type="gramEnd"/>
      <w:r w:rsidRPr="00D668BC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D668BC">
        <w:rPr>
          <w:rFonts w:asciiTheme="minorHAnsi" w:hAnsiTheme="minorHAnsi" w:cstheme="minorHAnsi"/>
          <w:b/>
        </w:rPr>
        <w:t xml:space="preserve"> – </w:t>
      </w:r>
      <w:r w:rsidRPr="00D668BC">
        <w:rPr>
          <w:rFonts w:asciiTheme="minorHAnsi" w:hAnsiTheme="minorHAnsi" w:cstheme="minorHAnsi"/>
        </w:rPr>
        <w:t xml:space="preserve">às fls. 02/03 consta solicitação de pagamento da empresa </w:t>
      </w:r>
      <w:r w:rsidRPr="00D668BC">
        <w:rPr>
          <w:rFonts w:asciiTheme="minorHAnsi" w:hAnsiTheme="minorHAnsi" w:cstheme="minorHAnsi"/>
          <w:b/>
        </w:rPr>
        <w:t>FRIGEL ENGENHARIA DE CLIMATIZAÇÃO E SERVIÇOS LTDA</w:t>
      </w:r>
      <w:r w:rsidRPr="00D668BC">
        <w:rPr>
          <w:rFonts w:asciiTheme="minorHAnsi" w:hAnsiTheme="minorHAnsi" w:cstheme="minorHAnsi"/>
          <w:bCs/>
        </w:rPr>
        <w:t xml:space="preserve">, </w:t>
      </w:r>
      <w:r w:rsidRPr="00D668BC">
        <w:rPr>
          <w:rFonts w:asciiTheme="minorHAnsi" w:hAnsiTheme="minorHAnsi" w:cstheme="minorHAnsi"/>
        </w:rPr>
        <w:t>datado em 18 de dezembro de 2013, requerendo o pagamento pelo fornecimento de medicamentos, em caráter de urgência.</w:t>
      </w:r>
    </w:p>
    <w:p w:rsidR="00577E0B" w:rsidRPr="00D668BC" w:rsidRDefault="009F1BDB" w:rsidP="009F1BD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color w:val="FF0000"/>
        </w:rPr>
        <w:tab/>
      </w:r>
      <w:proofErr w:type="gramStart"/>
      <w:r w:rsidR="0020730D" w:rsidRPr="00D668BC">
        <w:rPr>
          <w:rFonts w:asciiTheme="minorHAnsi" w:hAnsiTheme="minorHAnsi" w:cstheme="minorHAnsi"/>
          <w:u w:val="single"/>
        </w:rPr>
        <w:t>2</w:t>
      </w:r>
      <w:r w:rsidRPr="00D668BC">
        <w:rPr>
          <w:rFonts w:asciiTheme="minorHAnsi" w:hAnsiTheme="minorHAnsi" w:cstheme="minorHAnsi"/>
          <w:b/>
          <w:u w:val="single"/>
        </w:rPr>
        <w:t xml:space="preserve">– </w:t>
      </w:r>
      <w:r w:rsidR="00BF77C9" w:rsidRPr="00D668BC">
        <w:rPr>
          <w:rFonts w:asciiTheme="minorHAnsi" w:hAnsiTheme="minorHAnsi" w:cstheme="minorHAnsi"/>
          <w:b/>
          <w:u w:val="single"/>
        </w:rPr>
        <w:t>CONTRATO</w:t>
      </w:r>
      <w:proofErr w:type="gramEnd"/>
      <w:r w:rsidR="00BF77C9" w:rsidRPr="00D668BC">
        <w:rPr>
          <w:rFonts w:asciiTheme="minorHAnsi" w:hAnsiTheme="minorHAnsi" w:cstheme="minorHAnsi"/>
          <w:b/>
          <w:u w:val="single"/>
        </w:rPr>
        <w:t xml:space="preserve"> VIGENTE À ÉPOCA</w:t>
      </w:r>
      <w:r w:rsidRPr="00D668BC">
        <w:rPr>
          <w:rFonts w:asciiTheme="minorHAnsi" w:hAnsiTheme="minorHAnsi" w:cstheme="minorHAnsi"/>
          <w:b/>
        </w:rPr>
        <w:t xml:space="preserve"> –</w:t>
      </w:r>
      <w:r w:rsidR="00BF77C9" w:rsidRPr="00D668BC">
        <w:rPr>
          <w:rFonts w:asciiTheme="minorHAnsi" w:hAnsiTheme="minorHAnsi" w:cstheme="minorHAnsi"/>
        </w:rPr>
        <w:t xml:space="preserve"> </w:t>
      </w:r>
      <w:r w:rsidR="006D2C8C" w:rsidRPr="00D668BC">
        <w:rPr>
          <w:rFonts w:asciiTheme="minorHAnsi" w:hAnsiTheme="minorHAnsi" w:cstheme="minorHAnsi"/>
        </w:rPr>
        <w:t>consta nos autos processo a</w:t>
      </w:r>
      <w:r w:rsidR="00BF77C9" w:rsidRPr="00D668BC">
        <w:rPr>
          <w:rFonts w:asciiTheme="minorHAnsi" w:hAnsiTheme="minorHAnsi" w:cstheme="minorHAnsi"/>
        </w:rPr>
        <w:t xml:space="preserve"> contrato celebrado entre a empresa </w:t>
      </w:r>
      <w:proofErr w:type="spellStart"/>
      <w:r w:rsidR="00BF77C9" w:rsidRPr="00D668BC">
        <w:rPr>
          <w:rFonts w:asciiTheme="minorHAnsi" w:hAnsiTheme="minorHAnsi" w:cstheme="minorHAnsi"/>
        </w:rPr>
        <w:t>frigel</w:t>
      </w:r>
      <w:proofErr w:type="spellEnd"/>
      <w:r w:rsidR="00BF77C9" w:rsidRPr="00D668BC">
        <w:rPr>
          <w:rFonts w:asciiTheme="minorHAnsi" w:hAnsiTheme="minorHAnsi" w:cstheme="minorHAnsi"/>
        </w:rPr>
        <w:t xml:space="preserve"> e a </w:t>
      </w:r>
      <w:proofErr w:type="spellStart"/>
      <w:r w:rsidR="00BF77C9" w:rsidRPr="00D668BC">
        <w:rPr>
          <w:rFonts w:asciiTheme="minorHAnsi" w:hAnsiTheme="minorHAnsi" w:cstheme="minorHAnsi"/>
        </w:rPr>
        <w:t>sesau</w:t>
      </w:r>
      <w:proofErr w:type="spellEnd"/>
      <w:r w:rsidR="00BF77C9" w:rsidRPr="00D668BC">
        <w:rPr>
          <w:rFonts w:asciiTheme="minorHAnsi" w:hAnsiTheme="minorHAnsi" w:cstheme="minorHAnsi"/>
        </w:rPr>
        <w:t xml:space="preserve"> no valor</w:t>
      </w:r>
      <w:r w:rsidR="00835801" w:rsidRPr="00D668BC">
        <w:rPr>
          <w:rFonts w:asciiTheme="minorHAnsi" w:hAnsiTheme="minorHAnsi" w:cstheme="minorHAnsi"/>
        </w:rPr>
        <w:t xml:space="preserve"> Global de R$198.050,00</w:t>
      </w:r>
      <w:r w:rsidR="00BF77C9" w:rsidRPr="00D668BC">
        <w:rPr>
          <w:rFonts w:asciiTheme="minorHAnsi" w:hAnsiTheme="minorHAnsi" w:cstheme="minorHAnsi"/>
        </w:rPr>
        <w:t xml:space="preserve"> </w:t>
      </w:r>
      <w:r w:rsidR="00835801" w:rsidRPr="00D668BC">
        <w:rPr>
          <w:rFonts w:asciiTheme="minorHAnsi" w:hAnsiTheme="minorHAnsi" w:cstheme="minorHAnsi"/>
        </w:rPr>
        <w:t>(cento e noventa e oito mil e cinqüenta reais)</w:t>
      </w:r>
      <w:r w:rsidR="00294285" w:rsidRPr="00D668BC">
        <w:rPr>
          <w:rFonts w:asciiTheme="minorHAnsi" w:hAnsiTheme="minorHAnsi" w:cstheme="minorHAnsi"/>
        </w:rPr>
        <w:t>, através da empresa</w:t>
      </w:r>
      <w:r w:rsidR="00294285" w:rsidRPr="00D668BC">
        <w:rPr>
          <w:rFonts w:asciiTheme="minorHAnsi" w:hAnsiTheme="minorHAnsi" w:cstheme="minorHAnsi"/>
          <w:b/>
        </w:rPr>
        <w:t xml:space="preserve"> </w:t>
      </w:r>
      <w:r w:rsidR="00835801" w:rsidRPr="00D668BC">
        <w:rPr>
          <w:rFonts w:asciiTheme="minorHAnsi" w:hAnsiTheme="minorHAnsi" w:cstheme="minorHAnsi"/>
          <w:b/>
        </w:rPr>
        <w:t xml:space="preserve">FRIGEL ENGENHARIA DE CLIMATIZAÇÃO E SERVIÇOS LTDA (CNPJ nº 09.462.739/0001-90) </w:t>
      </w:r>
      <w:r w:rsidR="00294285" w:rsidRPr="00D668BC">
        <w:rPr>
          <w:rFonts w:asciiTheme="minorHAnsi" w:hAnsiTheme="minorHAnsi" w:cstheme="minorHAnsi"/>
        </w:rPr>
        <w:t>para atendimento das necessidades apresentadas pelo órgão referido.</w:t>
      </w:r>
      <w:r w:rsidR="00745F28">
        <w:rPr>
          <w:rFonts w:asciiTheme="minorHAnsi" w:hAnsiTheme="minorHAnsi" w:cstheme="minorHAnsi"/>
        </w:rPr>
        <w:t xml:space="preserve"> </w:t>
      </w:r>
      <w:r w:rsidR="00835801" w:rsidRPr="00D668BC">
        <w:rPr>
          <w:rFonts w:asciiTheme="minorHAnsi" w:hAnsiTheme="minorHAnsi" w:cstheme="minorHAnsi"/>
        </w:rPr>
        <w:t>(fls.</w:t>
      </w:r>
      <w:r w:rsidR="00745F28">
        <w:rPr>
          <w:rFonts w:asciiTheme="minorHAnsi" w:hAnsiTheme="minorHAnsi" w:cstheme="minorHAnsi"/>
        </w:rPr>
        <w:t xml:space="preserve"> </w:t>
      </w:r>
      <w:r w:rsidR="00835801" w:rsidRPr="00D668BC">
        <w:rPr>
          <w:rFonts w:asciiTheme="minorHAnsi" w:hAnsiTheme="minorHAnsi" w:cstheme="minorHAnsi"/>
        </w:rPr>
        <w:t>13/25)</w:t>
      </w:r>
      <w:r w:rsidR="00011679" w:rsidRPr="00D668BC">
        <w:rPr>
          <w:rFonts w:asciiTheme="minorHAnsi" w:hAnsiTheme="minorHAnsi" w:cstheme="minorHAnsi"/>
        </w:rPr>
        <w:t>.</w:t>
      </w:r>
    </w:p>
    <w:p w:rsidR="009F1BDB" w:rsidRPr="00D668BC" w:rsidRDefault="0020730D" w:rsidP="009F1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668BC">
        <w:rPr>
          <w:rFonts w:asciiTheme="minorHAnsi" w:hAnsiTheme="minorHAnsi" w:cstheme="minorHAnsi"/>
          <w:b/>
          <w:u w:val="single"/>
        </w:rPr>
        <w:t>3</w:t>
      </w:r>
      <w:proofErr w:type="gramEnd"/>
      <w:r w:rsidR="009F1BDB" w:rsidRPr="00D668BC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9F1BDB" w:rsidRPr="00D668BC">
        <w:rPr>
          <w:rFonts w:asciiTheme="minorHAnsi" w:hAnsiTheme="minorHAnsi" w:cstheme="minorHAnsi"/>
        </w:rPr>
        <w:t xml:space="preserve"> – </w:t>
      </w:r>
      <w:r w:rsidR="00011679" w:rsidRPr="00D668BC">
        <w:rPr>
          <w:rFonts w:asciiTheme="minorHAnsi" w:hAnsiTheme="minorHAnsi" w:cstheme="minorHAnsi"/>
        </w:rPr>
        <w:t xml:space="preserve">Não </w:t>
      </w:r>
      <w:r w:rsidR="009F1BDB" w:rsidRPr="00D668BC">
        <w:rPr>
          <w:rFonts w:asciiTheme="minorHAnsi" w:hAnsiTheme="minorHAnsi" w:cstheme="minorHAnsi"/>
        </w:rPr>
        <w:t xml:space="preserve">Consta </w:t>
      </w:r>
      <w:r w:rsidR="00011679" w:rsidRPr="00D668BC">
        <w:rPr>
          <w:rFonts w:asciiTheme="minorHAnsi" w:hAnsiTheme="minorHAnsi" w:cstheme="minorHAnsi"/>
        </w:rPr>
        <w:t xml:space="preserve">nos autos do processo </w:t>
      </w:r>
      <w:r w:rsidR="009F1BDB" w:rsidRPr="00D668BC">
        <w:rPr>
          <w:rFonts w:asciiTheme="minorHAnsi" w:hAnsiTheme="minorHAnsi" w:cstheme="minorHAnsi"/>
        </w:rPr>
        <w:t>informações da dotação orçamentária a se</w:t>
      </w:r>
      <w:r w:rsidR="00556629" w:rsidRPr="00D668BC">
        <w:rPr>
          <w:rFonts w:asciiTheme="minorHAnsi" w:hAnsiTheme="minorHAnsi" w:cstheme="minorHAnsi"/>
        </w:rPr>
        <w:t>r utilizada nas despesas</w:t>
      </w:r>
      <w:r w:rsidR="00011679" w:rsidRPr="00D668BC">
        <w:rPr>
          <w:rFonts w:asciiTheme="minorHAnsi" w:hAnsiTheme="minorHAnsi" w:cstheme="minorHAnsi"/>
        </w:rPr>
        <w:t>.</w:t>
      </w:r>
    </w:p>
    <w:p w:rsidR="009F1BDB" w:rsidRPr="00D668BC" w:rsidRDefault="0020730D" w:rsidP="009F1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668BC">
        <w:rPr>
          <w:rFonts w:asciiTheme="minorHAnsi" w:hAnsiTheme="minorHAnsi" w:cstheme="minorHAnsi"/>
          <w:b/>
          <w:u w:val="single"/>
        </w:rPr>
        <w:t>4</w:t>
      </w:r>
      <w:proofErr w:type="gramEnd"/>
      <w:r w:rsidR="009F1BDB" w:rsidRPr="00D668BC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9F1BDB" w:rsidRPr="00D668BC">
        <w:rPr>
          <w:rFonts w:asciiTheme="minorHAnsi" w:hAnsiTheme="minorHAnsi" w:cstheme="minorHAnsi"/>
          <w:b/>
        </w:rPr>
        <w:t xml:space="preserve"> –</w:t>
      </w:r>
      <w:r w:rsidR="00011679" w:rsidRPr="00D668BC">
        <w:rPr>
          <w:rFonts w:asciiTheme="minorHAnsi" w:hAnsiTheme="minorHAnsi" w:cstheme="minorHAnsi"/>
          <w:b/>
        </w:rPr>
        <w:t xml:space="preserve"> </w:t>
      </w:r>
      <w:r w:rsidR="009F1BDB" w:rsidRPr="00D668BC">
        <w:rPr>
          <w:rFonts w:asciiTheme="minorHAnsi" w:hAnsiTheme="minorHAnsi" w:cstheme="minorHAnsi"/>
          <w:b/>
        </w:rPr>
        <w:t xml:space="preserve"> </w:t>
      </w:r>
      <w:r w:rsidR="009F1BDB" w:rsidRPr="00D668BC">
        <w:rPr>
          <w:rFonts w:asciiTheme="minorHAnsi" w:hAnsiTheme="minorHAnsi" w:cstheme="minorHAnsi"/>
        </w:rPr>
        <w:t>Em análise aos</w:t>
      </w:r>
      <w:r w:rsidR="00C35ED2" w:rsidRPr="00D668BC">
        <w:rPr>
          <w:rFonts w:asciiTheme="minorHAnsi" w:hAnsiTheme="minorHAnsi" w:cstheme="minorHAnsi"/>
        </w:rPr>
        <w:t xml:space="preserve"> documentos apensados aos autos</w:t>
      </w:r>
      <w:r w:rsidR="009F1BDB" w:rsidRPr="00D668BC">
        <w:rPr>
          <w:rFonts w:asciiTheme="minorHAnsi" w:hAnsiTheme="minorHAnsi" w:cstheme="minorHAnsi"/>
        </w:rPr>
        <w:t xml:space="preserve">, observa-se </w:t>
      </w:r>
      <w:r w:rsidR="00C35ED2" w:rsidRPr="00D668BC">
        <w:rPr>
          <w:rFonts w:asciiTheme="minorHAnsi" w:hAnsiTheme="minorHAnsi" w:cstheme="minorHAnsi"/>
        </w:rPr>
        <w:t xml:space="preserve"> que não foram acostados as </w:t>
      </w:r>
      <w:r w:rsidR="009F1BDB" w:rsidRPr="00D668BC">
        <w:rPr>
          <w:rFonts w:asciiTheme="minorHAnsi" w:hAnsiTheme="minorHAnsi" w:cstheme="minorHAnsi"/>
        </w:rPr>
        <w:t xml:space="preserve">Certidões de Regularidade </w:t>
      </w:r>
      <w:r w:rsidR="00C35ED2" w:rsidRPr="00D668BC">
        <w:rPr>
          <w:rFonts w:asciiTheme="minorHAnsi" w:hAnsiTheme="minorHAnsi" w:cstheme="minorHAnsi"/>
        </w:rPr>
        <w:t xml:space="preserve">Fiscal </w:t>
      </w:r>
      <w:r w:rsidR="009F1BDB" w:rsidRPr="00D668BC">
        <w:rPr>
          <w:rFonts w:asciiTheme="minorHAnsi" w:hAnsiTheme="minorHAnsi" w:cstheme="minorHAnsi"/>
        </w:rPr>
        <w:t xml:space="preserve">da </w:t>
      </w:r>
      <w:r w:rsidR="00011679" w:rsidRPr="00D668BC">
        <w:rPr>
          <w:rFonts w:asciiTheme="minorHAnsi" w:hAnsiTheme="minorHAnsi" w:cstheme="minorHAnsi"/>
          <w:b/>
        </w:rPr>
        <w:t>FRIGEL ENGENHARIA DE CLIMATIZAÇÃO E SERVIÇOS LTDA (CNPJ nº 09.462.739/0001-90)</w:t>
      </w:r>
      <w:r w:rsidR="009F1BDB" w:rsidRPr="00D668BC">
        <w:rPr>
          <w:rFonts w:asciiTheme="minorHAnsi" w:hAnsiTheme="minorHAnsi" w:cstheme="minorHAnsi"/>
        </w:rPr>
        <w:t>.</w:t>
      </w:r>
    </w:p>
    <w:p w:rsidR="00C35ED2" w:rsidRPr="00D668BC" w:rsidRDefault="0020730D" w:rsidP="00C35E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668BC">
        <w:rPr>
          <w:rFonts w:asciiTheme="minorHAnsi" w:hAnsiTheme="minorHAnsi" w:cstheme="minorHAnsi"/>
          <w:b/>
          <w:u w:val="single"/>
        </w:rPr>
        <w:t>5</w:t>
      </w:r>
      <w:proofErr w:type="gramEnd"/>
      <w:r w:rsidR="009F1BDB" w:rsidRPr="00D668B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9F1BDB" w:rsidRPr="00D668BC">
        <w:rPr>
          <w:rFonts w:asciiTheme="minorHAnsi" w:hAnsiTheme="minorHAnsi" w:cstheme="minorHAnsi"/>
          <w:b/>
        </w:rPr>
        <w:t xml:space="preserve"> - </w:t>
      </w:r>
      <w:r w:rsidR="009F1BDB" w:rsidRPr="00D668BC">
        <w:rPr>
          <w:rFonts w:asciiTheme="minorHAnsi" w:hAnsiTheme="minorHAnsi" w:cstheme="minorHAnsi"/>
        </w:rPr>
        <w:t xml:space="preserve">Verifica-se </w:t>
      </w:r>
      <w:r w:rsidR="00C35ED2" w:rsidRPr="00D668BC">
        <w:rPr>
          <w:rFonts w:asciiTheme="minorHAnsi" w:hAnsiTheme="minorHAnsi" w:cstheme="minorHAnsi"/>
        </w:rPr>
        <w:t xml:space="preserve">que não houve </w:t>
      </w:r>
      <w:r w:rsidR="009F1BDB" w:rsidRPr="00D668BC">
        <w:rPr>
          <w:rFonts w:asciiTheme="minorHAnsi" w:hAnsiTheme="minorHAnsi" w:cstheme="minorHAnsi"/>
        </w:rPr>
        <w:t xml:space="preserve">solicitação de cotação de preços realizada </w:t>
      </w:r>
      <w:r w:rsidR="00C35ED2" w:rsidRPr="00D668BC">
        <w:rPr>
          <w:rFonts w:asciiTheme="minorHAnsi" w:hAnsiTheme="minorHAnsi" w:cstheme="minorHAnsi"/>
        </w:rPr>
        <w:t xml:space="preserve">em outras </w:t>
      </w:r>
      <w:r w:rsidR="009F1BDB" w:rsidRPr="00D668BC">
        <w:rPr>
          <w:rFonts w:asciiTheme="minorHAnsi" w:hAnsiTheme="minorHAnsi" w:cstheme="minorHAnsi"/>
        </w:rPr>
        <w:t xml:space="preserve">empresas, </w:t>
      </w:r>
      <w:r w:rsidR="00C35ED2" w:rsidRPr="00D668BC">
        <w:rPr>
          <w:rFonts w:asciiTheme="minorHAnsi" w:hAnsiTheme="minorHAnsi" w:cstheme="minorHAnsi"/>
        </w:rPr>
        <w:t>as aquisições foram realizadas de forma direta com a credora</w:t>
      </w:r>
      <w:r w:rsidR="00D668BC" w:rsidRPr="00D668BC">
        <w:rPr>
          <w:rFonts w:asciiTheme="minorHAnsi" w:hAnsiTheme="minorHAnsi" w:cstheme="minorHAnsi"/>
        </w:rPr>
        <w:t>.</w:t>
      </w:r>
    </w:p>
    <w:p w:rsidR="00D668BC" w:rsidRPr="00D668BC" w:rsidRDefault="00D668BC" w:rsidP="00D668B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D668B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D668BC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</w:t>
      </w:r>
      <w:r w:rsidRPr="00D668BC">
        <w:rPr>
          <w:rFonts w:asciiTheme="minorHAnsi" w:hAnsiTheme="minorHAnsi" w:cstheme="minorHAnsi"/>
          <w:b/>
          <w:i/>
        </w:rPr>
        <w:lastRenderedPageBreak/>
        <w:t>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D668BC">
        <w:rPr>
          <w:rFonts w:asciiTheme="minorHAnsi" w:hAnsiTheme="minorHAnsi" w:cstheme="minorHAnsi"/>
          <w:b/>
          <w:i/>
        </w:rPr>
        <w:t>)</w:t>
      </w:r>
      <w:proofErr w:type="gramEnd"/>
    </w:p>
    <w:p w:rsidR="00577E0B" w:rsidRPr="00D668BC" w:rsidRDefault="0020730D" w:rsidP="00577E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668BC">
        <w:rPr>
          <w:rFonts w:asciiTheme="minorHAnsi" w:hAnsiTheme="minorHAnsi" w:cstheme="minorHAnsi"/>
          <w:b/>
          <w:u w:val="single"/>
        </w:rPr>
        <w:t>6</w:t>
      </w:r>
      <w:proofErr w:type="gramEnd"/>
      <w:r w:rsidR="00577E0B" w:rsidRPr="00D668BC">
        <w:rPr>
          <w:rFonts w:asciiTheme="minorHAnsi" w:hAnsiTheme="minorHAnsi" w:cstheme="minorHAnsi"/>
          <w:b/>
          <w:u w:val="single"/>
        </w:rPr>
        <w:t xml:space="preserve"> – NOTA DE EMPENHO</w:t>
      </w:r>
      <w:r w:rsidR="00577E0B" w:rsidRPr="00D668BC">
        <w:rPr>
          <w:rFonts w:asciiTheme="minorHAnsi" w:hAnsiTheme="minorHAnsi" w:cstheme="minorHAnsi"/>
        </w:rPr>
        <w:t xml:space="preserve"> </w:t>
      </w:r>
      <w:r w:rsidR="00EE2CF0" w:rsidRPr="00D668BC">
        <w:rPr>
          <w:rFonts w:asciiTheme="minorHAnsi" w:hAnsiTheme="minorHAnsi" w:cstheme="minorHAnsi"/>
        </w:rPr>
        <w:t>–</w:t>
      </w:r>
      <w:r w:rsidR="00577E0B" w:rsidRPr="00D668BC">
        <w:rPr>
          <w:rFonts w:asciiTheme="minorHAnsi" w:hAnsiTheme="minorHAnsi" w:cstheme="minorHAnsi"/>
        </w:rPr>
        <w:t xml:space="preserve"> </w:t>
      </w:r>
      <w:r w:rsidR="00EE2CF0" w:rsidRPr="00D668BC">
        <w:rPr>
          <w:rFonts w:asciiTheme="minorHAnsi" w:hAnsiTheme="minorHAnsi" w:cstheme="minorHAnsi"/>
        </w:rPr>
        <w:t xml:space="preserve">Constata-se </w:t>
      </w:r>
      <w:r w:rsidR="00011679" w:rsidRPr="00D668BC">
        <w:rPr>
          <w:rFonts w:asciiTheme="minorHAnsi" w:hAnsiTheme="minorHAnsi" w:cstheme="minorHAnsi"/>
        </w:rPr>
        <w:t>que não foi acostado aos do processo nota empenho , referindo-se ao pagamento</w:t>
      </w:r>
      <w:r w:rsidR="00577E0B" w:rsidRPr="00D668BC">
        <w:rPr>
          <w:rFonts w:asciiTheme="minorHAnsi" w:hAnsiTheme="minorHAnsi" w:cstheme="minorHAnsi"/>
        </w:rPr>
        <w:t xml:space="preserve">, </w:t>
      </w:r>
      <w:r w:rsidR="00577E0B" w:rsidRPr="00D668BC">
        <w:rPr>
          <w:rFonts w:asciiTheme="minorHAnsi" w:hAnsiTheme="minorHAnsi" w:cstheme="minorHAnsi"/>
          <w:b/>
        </w:rPr>
        <w:t>“</w:t>
      </w:r>
      <w:r w:rsidR="00577E0B" w:rsidRPr="00D668BC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577E0B" w:rsidRPr="00D668BC">
        <w:rPr>
          <w:rFonts w:asciiTheme="minorHAnsi" w:hAnsiTheme="minorHAnsi" w:cstheme="minorHAnsi"/>
          <w:b/>
        </w:rPr>
        <w:t xml:space="preserve">. </w:t>
      </w:r>
    </w:p>
    <w:p w:rsidR="00577E0B" w:rsidRPr="00D668BC" w:rsidRDefault="00577E0B" w:rsidP="00577E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highlight w:val="yellow"/>
        </w:rPr>
      </w:pPr>
      <w:r w:rsidRPr="00D668BC">
        <w:rPr>
          <w:rFonts w:asciiTheme="minorHAnsi" w:hAnsiTheme="minorHAnsi" w:cstheme="minorHAnsi"/>
        </w:rPr>
        <w:t>A Lei nº 4.320/1964 define a liquidação de despesas como sendo</w:t>
      </w:r>
      <w:r w:rsidR="00D668BC" w:rsidRPr="00D668BC">
        <w:rPr>
          <w:rFonts w:asciiTheme="minorHAnsi" w:hAnsiTheme="minorHAnsi" w:cstheme="minorHAnsi"/>
        </w:rPr>
        <w:t>:</w:t>
      </w:r>
    </w:p>
    <w:p w:rsidR="00577E0B" w:rsidRPr="00D668BC" w:rsidRDefault="00577E0B" w:rsidP="00577E0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</w:rPr>
        <w:t>“</w:t>
      </w:r>
      <w:r w:rsidRPr="00D668B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668B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77E0B" w:rsidRPr="00D668BC" w:rsidRDefault="00577E0B" w:rsidP="00577E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F1BDB" w:rsidRPr="00D668BC" w:rsidRDefault="0020730D" w:rsidP="009F1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highlight w:val="yellow"/>
        </w:rPr>
      </w:pPr>
      <w:proofErr w:type="gramStart"/>
      <w:r w:rsidRPr="00D668BC">
        <w:rPr>
          <w:rFonts w:asciiTheme="minorHAnsi" w:hAnsiTheme="minorHAnsi" w:cstheme="minorHAnsi"/>
          <w:b/>
          <w:u w:val="single"/>
        </w:rPr>
        <w:t>7</w:t>
      </w:r>
      <w:r w:rsidR="009F1BDB" w:rsidRPr="00D668BC">
        <w:rPr>
          <w:rFonts w:asciiTheme="minorHAnsi" w:hAnsiTheme="minorHAnsi" w:cstheme="minorHAnsi"/>
          <w:b/>
          <w:u w:val="single"/>
        </w:rPr>
        <w:t xml:space="preserve"> – AUSÊNCIA</w:t>
      </w:r>
      <w:proofErr w:type="gramEnd"/>
      <w:r w:rsidR="009F1BDB" w:rsidRPr="00D668BC">
        <w:rPr>
          <w:rFonts w:asciiTheme="minorHAnsi" w:hAnsiTheme="minorHAnsi" w:cstheme="minorHAnsi"/>
          <w:b/>
          <w:u w:val="single"/>
        </w:rPr>
        <w:t xml:space="preserve"> DE </w:t>
      </w:r>
      <w:r w:rsidR="00011679" w:rsidRPr="00D668BC">
        <w:rPr>
          <w:rFonts w:asciiTheme="minorHAnsi" w:hAnsiTheme="minorHAnsi" w:cstheme="minorHAnsi"/>
          <w:b/>
          <w:u w:val="single"/>
        </w:rPr>
        <w:t xml:space="preserve">DANFE E </w:t>
      </w:r>
      <w:proofErr w:type="spellStart"/>
      <w:r w:rsidR="00011679" w:rsidRPr="00D668BC">
        <w:rPr>
          <w:rFonts w:asciiTheme="minorHAnsi" w:hAnsiTheme="minorHAnsi" w:cstheme="minorHAnsi"/>
          <w:b/>
          <w:u w:val="single"/>
        </w:rPr>
        <w:t>NF`E</w:t>
      </w:r>
      <w:proofErr w:type="spellEnd"/>
      <w:r w:rsidR="009F1BDB" w:rsidRPr="00D668BC">
        <w:rPr>
          <w:rFonts w:asciiTheme="minorHAnsi" w:hAnsiTheme="minorHAnsi" w:cstheme="minorHAnsi"/>
          <w:b/>
        </w:rPr>
        <w:t xml:space="preserve"> – </w:t>
      </w:r>
      <w:r w:rsidR="009F1BDB" w:rsidRPr="00D668BC">
        <w:rPr>
          <w:rFonts w:asciiTheme="minorHAnsi" w:hAnsiTheme="minorHAnsi" w:cstheme="minorHAnsi"/>
        </w:rPr>
        <w:t>Verifica-se que não</w:t>
      </w:r>
      <w:r w:rsidR="00011679" w:rsidRPr="00D668BC">
        <w:rPr>
          <w:rFonts w:asciiTheme="minorHAnsi" w:hAnsiTheme="minorHAnsi" w:cstheme="minorHAnsi"/>
        </w:rPr>
        <w:t xml:space="preserve"> foi</w:t>
      </w:r>
      <w:r w:rsidR="009F1BDB" w:rsidRPr="00D668BC">
        <w:rPr>
          <w:rFonts w:asciiTheme="minorHAnsi" w:hAnsiTheme="minorHAnsi" w:cstheme="minorHAnsi"/>
        </w:rPr>
        <w:t xml:space="preserve"> juntado aos autos </w:t>
      </w:r>
      <w:r w:rsidR="00011679" w:rsidRPr="00D668BC">
        <w:rPr>
          <w:rFonts w:asciiTheme="minorHAnsi" w:hAnsiTheme="minorHAnsi" w:cstheme="minorHAnsi"/>
        </w:rPr>
        <w:t>do processo para a devida comprovação da despesa</w:t>
      </w:r>
      <w:r w:rsidR="009F1BDB" w:rsidRPr="00D668BC">
        <w:rPr>
          <w:rFonts w:asciiTheme="minorHAnsi" w:hAnsiTheme="minorHAnsi" w:cstheme="minorHAnsi"/>
        </w:rPr>
        <w:t>.</w:t>
      </w:r>
    </w:p>
    <w:p w:rsidR="00CE7050" w:rsidRPr="00D668BC" w:rsidRDefault="0020730D" w:rsidP="00CE70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668BC">
        <w:rPr>
          <w:rFonts w:asciiTheme="minorHAnsi" w:hAnsiTheme="minorHAnsi" w:cstheme="minorHAnsi"/>
          <w:b/>
          <w:u w:val="single"/>
        </w:rPr>
        <w:t>8</w:t>
      </w:r>
      <w:proofErr w:type="gramEnd"/>
      <w:r w:rsidR="00CE7050" w:rsidRPr="00D668BC">
        <w:rPr>
          <w:rFonts w:asciiTheme="minorHAnsi" w:hAnsiTheme="minorHAnsi" w:cstheme="minorHAnsi"/>
          <w:b/>
          <w:u w:val="single"/>
        </w:rPr>
        <w:t xml:space="preserve"> – </w:t>
      </w:r>
      <w:r w:rsidRPr="00D668BC">
        <w:rPr>
          <w:rFonts w:asciiTheme="minorHAnsi" w:hAnsiTheme="minorHAnsi" w:cstheme="minorHAnsi"/>
          <w:b/>
          <w:u w:val="single"/>
        </w:rPr>
        <w:t>DESPACHO ENGENHARIA HOSPITALAR</w:t>
      </w:r>
      <w:r w:rsidR="00CE7050" w:rsidRPr="00D668BC">
        <w:rPr>
          <w:rFonts w:asciiTheme="minorHAnsi" w:hAnsiTheme="minorHAnsi" w:cstheme="minorHAnsi"/>
          <w:b/>
        </w:rPr>
        <w:t>-</w:t>
      </w:r>
      <w:r w:rsidR="00965DCE" w:rsidRPr="00D668BC">
        <w:rPr>
          <w:rFonts w:asciiTheme="minorHAnsi" w:hAnsiTheme="minorHAnsi" w:cstheme="minorHAnsi"/>
          <w:b/>
        </w:rPr>
        <w:t xml:space="preserve"> </w:t>
      </w:r>
      <w:r w:rsidRPr="00D668BC">
        <w:rPr>
          <w:rFonts w:asciiTheme="minorHAnsi" w:hAnsiTheme="minorHAnsi" w:cstheme="minorHAnsi"/>
        </w:rPr>
        <w:t xml:space="preserve">Consta nos autos do processo que foi realizado serviços através do </w:t>
      </w:r>
      <w:r w:rsidRPr="00D668BC">
        <w:rPr>
          <w:rFonts w:asciiTheme="minorHAnsi" w:hAnsiTheme="minorHAnsi" w:cstheme="minorHAnsi"/>
          <w:b/>
        </w:rPr>
        <w:t>contrato n° 299/2011</w:t>
      </w:r>
      <w:r w:rsidRPr="00D668BC">
        <w:rPr>
          <w:rFonts w:asciiTheme="minorHAnsi" w:hAnsiTheme="minorHAnsi" w:cstheme="minorHAnsi"/>
        </w:rPr>
        <w:t xml:space="preserve">  </w:t>
      </w:r>
      <w:r w:rsidR="004A54EB" w:rsidRPr="00D668BC">
        <w:rPr>
          <w:rFonts w:asciiTheme="minorHAnsi" w:hAnsiTheme="minorHAnsi" w:cstheme="minorHAnsi"/>
        </w:rPr>
        <w:t>n</w:t>
      </w:r>
      <w:r w:rsidRPr="00D668BC">
        <w:rPr>
          <w:rFonts w:asciiTheme="minorHAnsi" w:hAnsiTheme="minorHAnsi" w:cstheme="minorHAnsi"/>
        </w:rPr>
        <w:t xml:space="preserve">o valor de R$ 116.734,86 </w:t>
      </w:r>
      <w:r w:rsidR="004A54EB" w:rsidRPr="00D668BC">
        <w:rPr>
          <w:rFonts w:asciiTheme="minorHAnsi" w:hAnsiTheme="minorHAnsi" w:cstheme="minorHAnsi"/>
        </w:rPr>
        <w:t xml:space="preserve">(cento e dezesseis mil setecentos e trinta e quatro reais e oitenta e nove centavos), foi constatado também que existe serviços extras </w:t>
      </w:r>
      <w:r w:rsidR="004A54EB" w:rsidRPr="00D668BC">
        <w:rPr>
          <w:rFonts w:asciiTheme="minorHAnsi" w:hAnsiTheme="minorHAnsi" w:cstheme="minorHAnsi"/>
          <w:b/>
        </w:rPr>
        <w:t>(fora do contrato)</w:t>
      </w:r>
      <w:r w:rsidR="004A54EB" w:rsidRPr="00D668BC">
        <w:rPr>
          <w:rFonts w:asciiTheme="minorHAnsi" w:hAnsiTheme="minorHAnsi" w:cstheme="minorHAnsi"/>
        </w:rPr>
        <w:t xml:space="preserve"> no valor total de R$48.510,00 (quarenta e oito mil quinhentos dez reais), portanto o </w:t>
      </w:r>
      <w:proofErr w:type="spellStart"/>
      <w:r w:rsidR="004A54EB" w:rsidRPr="00D668BC">
        <w:rPr>
          <w:rFonts w:asciiTheme="minorHAnsi" w:hAnsiTheme="minorHAnsi" w:cstheme="minorHAnsi"/>
        </w:rPr>
        <w:t>motante</w:t>
      </w:r>
      <w:proofErr w:type="spellEnd"/>
      <w:r w:rsidR="004A54EB" w:rsidRPr="00D668BC">
        <w:rPr>
          <w:rFonts w:asciiTheme="minorHAnsi" w:hAnsiTheme="minorHAnsi" w:cstheme="minorHAnsi"/>
        </w:rPr>
        <w:t xml:space="preserve"> esta orçado em R$165.244,86 ( cento e sessenta e cinco duzentos e quarenta e quatro reais e oitenta e seis centavos) a </w:t>
      </w:r>
      <w:r w:rsidR="007F1CAB" w:rsidRPr="00D668BC">
        <w:rPr>
          <w:rFonts w:asciiTheme="minorHAnsi" w:hAnsiTheme="minorHAnsi" w:cstheme="minorHAnsi"/>
        </w:rPr>
        <w:t xml:space="preserve">favor da empresa </w:t>
      </w:r>
      <w:r w:rsidR="007F1CAB" w:rsidRPr="00D668BC">
        <w:rPr>
          <w:rFonts w:asciiTheme="minorHAnsi" w:hAnsiTheme="minorHAnsi" w:cstheme="minorHAnsi"/>
          <w:b/>
        </w:rPr>
        <w:t xml:space="preserve">FRIGEL ENGENHARIA DE CLIMATIZAÇÃO E SERVIÇOS LTDA (CNPJ nº 09.462.739/0001-90), </w:t>
      </w:r>
      <w:r w:rsidR="007F1CAB" w:rsidRPr="00D668BC">
        <w:rPr>
          <w:rFonts w:asciiTheme="minorHAnsi" w:hAnsiTheme="minorHAnsi" w:cstheme="minorHAnsi"/>
        </w:rPr>
        <w:t xml:space="preserve">referentes a realização de serviços no </w:t>
      </w:r>
      <w:proofErr w:type="spellStart"/>
      <w:r w:rsidR="007F1CAB" w:rsidRPr="00D668BC">
        <w:rPr>
          <w:rFonts w:asciiTheme="minorHAnsi" w:hAnsiTheme="minorHAnsi" w:cstheme="minorHAnsi"/>
        </w:rPr>
        <w:t>hospita</w:t>
      </w:r>
      <w:proofErr w:type="spellEnd"/>
      <w:r w:rsidR="007F1CAB" w:rsidRPr="00D668BC">
        <w:rPr>
          <w:rFonts w:asciiTheme="minorHAnsi" w:hAnsiTheme="minorHAnsi" w:cstheme="minorHAnsi"/>
        </w:rPr>
        <w:t xml:space="preserve"> Geral do Estado Professor Osvaldo Brandão vilela</w:t>
      </w:r>
      <w:r w:rsidR="00D902D0" w:rsidRPr="00D668BC">
        <w:rPr>
          <w:rFonts w:asciiTheme="minorHAnsi" w:hAnsiTheme="minorHAnsi" w:cstheme="minorHAnsi"/>
        </w:rPr>
        <w:t xml:space="preserve">, assinado pelo coord. Engenharia HGE, </w:t>
      </w:r>
      <w:proofErr w:type="spellStart"/>
      <w:r w:rsidR="00D902D0" w:rsidRPr="00D668BC">
        <w:rPr>
          <w:rFonts w:asciiTheme="minorHAnsi" w:hAnsiTheme="minorHAnsi" w:cstheme="minorHAnsi"/>
        </w:rPr>
        <w:t>Wilton</w:t>
      </w:r>
      <w:proofErr w:type="spellEnd"/>
      <w:r w:rsidR="00D902D0" w:rsidRPr="00D668BC">
        <w:rPr>
          <w:rFonts w:asciiTheme="minorHAnsi" w:hAnsiTheme="minorHAnsi" w:cstheme="minorHAnsi"/>
        </w:rPr>
        <w:t xml:space="preserve"> </w:t>
      </w:r>
      <w:proofErr w:type="spellStart"/>
      <w:r w:rsidR="00D902D0" w:rsidRPr="00D668BC">
        <w:rPr>
          <w:rFonts w:asciiTheme="minorHAnsi" w:hAnsiTheme="minorHAnsi" w:cstheme="minorHAnsi"/>
        </w:rPr>
        <w:t>Emídio</w:t>
      </w:r>
      <w:proofErr w:type="spellEnd"/>
      <w:r w:rsidR="00D902D0" w:rsidRPr="00D668BC">
        <w:rPr>
          <w:rFonts w:asciiTheme="minorHAnsi" w:hAnsiTheme="minorHAnsi" w:cstheme="minorHAnsi"/>
        </w:rPr>
        <w:t xml:space="preserve"> de Barros</w:t>
      </w:r>
      <w:r w:rsidR="007F1CAB" w:rsidRPr="00D668BC">
        <w:rPr>
          <w:rFonts w:asciiTheme="minorHAnsi" w:hAnsiTheme="minorHAnsi" w:cstheme="minorHAnsi"/>
        </w:rPr>
        <w:t>.</w:t>
      </w:r>
      <w:r w:rsidR="00D668BC" w:rsidRPr="00D668BC">
        <w:rPr>
          <w:rFonts w:asciiTheme="minorHAnsi" w:hAnsiTheme="minorHAnsi" w:cstheme="minorHAnsi"/>
        </w:rPr>
        <w:t xml:space="preserve"> </w:t>
      </w:r>
      <w:r w:rsidR="004B55C8" w:rsidRPr="00D668BC">
        <w:rPr>
          <w:rFonts w:asciiTheme="minorHAnsi" w:hAnsiTheme="minorHAnsi" w:cstheme="minorHAnsi"/>
        </w:rPr>
        <w:t>(fls</w:t>
      </w:r>
      <w:r w:rsidR="00D668BC" w:rsidRPr="00D668BC">
        <w:rPr>
          <w:rFonts w:asciiTheme="minorHAnsi" w:hAnsiTheme="minorHAnsi" w:cstheme="minorHAnsi"/>
        </w:rPr>
        <w:t xml:space="preserve">. </w:t>
      </w:r>
      <w:r w:rsidR="004A54EB" w:rsidRPr="00D668BC">
        <w:rPr>
          <w:rFonts w:asciiTheme="minorHAnsi" w:hAnsiTheme="minorHAnsi" w:cstheme="minorHAnsi"/>
        </w:rPr>
        <w:t>55/58</w:t>
      </w:r>
      <w:r w:rsidR="004B55C8" w:rsidRPr="00D668BC">
        <w:rPr>
          <w:rFonts w:asciiTheme="minorHAnsi" w:hAnsiTheme="minorHAnsi" w:cstheme="minorHAnsi"/>
        </w:rPr>
        <w:t>)</w:t>
      </w:r>
      <w:r w:rsidRPr="00D668BC">
        <w:rPr>
          <w:rFonts w:asciiTheme="minorHAnsi" w:hAnsiTheme="minorHAnsi" w:cstheme="minorHAnsi"/>
        </w:rPr>
        <w:t>.</w:t>
      </w:r>
    </w:p>
    <w:p w:rsidR="006D2C8C" w:rsidRPr="00D668BC" w:rsidRDefault="0020730D" w:rsidP="006D2C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  <w:u w:val="single"/>
        </w:rPr>
        <w:t>9</w:t>
      </w:r>
      <w:r w:rsidR="006D2C8C" w:rsidRPr="00D668BC">
        <w:rPr>
          <w:rFonts w:asciiTheme="minorHAnsi" w:hAnsiTheme="minorHAnsi" w:cstheme="minorHAnsi"/>
          <w:b/>
          <w:u w:val="single"/>
        </w:rPr>
        <w:t>-DO CUMPRIMENTO DA NOTA TÉCNICA DA PGE/AL</w:t>
      </w:r>
      <w:r w:rsidR="00B44BF2" w:rsidRPr="00B44BF2">
        <w:rPr>
          <w:rFonts w:asciiTheme="minorHAnsi" w:hAnsiTheme="minorHAnsi" w:cstheme="minorHAnsi"/>
          <w:b/>
        </w:rPr>
        <w:t xml:space="preserve"> </w:t>
      </w:r>
      <w:r w:rsidR="006D2C8C" w:rsidRPr="00B44BF2">
        <w:rPr>
          <w:rFonts w:asciiTheme="minorHAnsi" w:hAnsiTheme="minorHAnsi" w:cstheme="minorHAnsi"/>
          <w:b/>
        </w:rPr>
        <w:t xml:space="preserve">- </w:t>
      </w:r>
      <w:r w:rsidR="006D2C8C" w:rsidRPr="00D668BC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através do Despacho PGE-PLIC-CD</w:t>
      </w:r>
      <w:proofErr w:type="gramStart"/>
      <w:r w:rsidR="006D2C8C" w:rsidRPr="00D668BC">
        <w:rPr>
          <w:rFonts w:asciiTheme="minorHAnsi" w:hAnsiTheme="minorHAnsi" w:cstheme="minorHAnsi"/>
        </w:rPr>
        <w:t xml:space="preserve">  </w:t>
      </w:r>
      <w:proofErr w:type="gramEnd"/>
      <w:r w:rsidR="006D2C8C" w:rsidRPr="00D668BC">
        <w:rPr>
          <w:rFonts w:asciiTheme="minorHAnsi" w:hAnsiTheme="minorHAnsi" w:cstheme="minorHAnsi"/>
        </w:rPr>
        <w:t xml:space="preserve">nº 2590/2017, que versa sobre pagamentos pela via indenizatória. </w:t>
      </w:r>
      <w:r w:rsidR="006D2C8C" w:rsidRPr="00D668BC">
        <w:rPr>
          <w:rFonts w:asciiTheme="minorHAnsi" w:hAnsiTheme="minorHAnsi" w:cstheme="minorHAnsi"/>
          <w:i/>
        </w:rPr>
        <w:t xml:space="preserve">In </w:t>
      </w:r>
      <w:proofErr w:type="spellStart"/>
      <w:r w:rsidR="006D2C8C" w:rsidRPr="00D668BC">
        <w:rPr>
          <w:rFonts w:asciiTheme="minorHAnsi" w:hAnsiTheme="minorHAnsi" w:cstheme="minorHAnsi"/>
          <w:i/>
        </w:rPr>
        <w:t>verbis</w:t>
      </w:r>
      <w:proofErr w:type="spellEnd"/>
      <w:r w:rsidR="006D2C8C" w:rsidRPr="00D668BC">
        <w:rPr>
          <w:rFonts w:asciiTheme="minorHAnsi" w:hAnsiTheme="minorHAnsi" w:cstheme="minorHAnsi"/>
          <w:i/>
        </w:rPr>
        <w:t>:</w:t>
      </w:r>
    </w:p>
    <w:p w:rsidR="006D2C8C" w:rsidRPr="00D668BC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6D2C8C" w:rsidRPr="00D668BC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</w:rPr>
        <w:lastRenderedPageBreak/>
        <w:t>a)</w:t>
      </w:r>
      <w:r w:rsidRPr="00D668BC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6D2C8C" w:rsidRPr="00D668BC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</w:rPr>
        <w:t>b)</w:t>
      </w:r>
      <w:r w:rsidRPr="00D668BC">
        <w:rPr>
          <w:rFonts w:asciiTheme="minorHAnsi" w:hAnsiTheme="minorHAnsi" w:cstheme="minorHAnsi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6D2C8C" w:rsidRPr="00D668BC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</w:rPr>
        <w:t>c)</w:t>
      </w:r>
      <w:r w:rsidRPr="00D668BC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6D2C8C" w:rsidRPr="00D668BC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</w:rPr>
        <w:t>d)</w:t>
      </w:r>
      <w:r w:rsidRPr="00D668BC">
        <w:rPr>
          <w:rFonts w:asciiTheme="minorHAnsi" w:hAnsiTheme="minorHAnsi" w:cstheme="minorHAnsi"/>
        </w:rPr>
        <w:t xml:space="preserve"> Justificativa da escolha do fornecedor ou executante;</w:t>
      </w:r>
    </w:p>
    <w:p w:rsidR="006D2C8C" w:rsidRPr="00D668BC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</w:rPr>
        <w:t>e)</w:t>
      </w:r>
      <w:r w:rsidRPr="00D668BC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6D2C8C" w:rsidRPr="00D668BC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</w:rPr>
        <w:t>f)</w:t>
      </w:r>
      <w:r w:rsidRPr="00D668BC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6D2C8C" w:rsidRPr="00D668BC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</w:rPr>
        <w:t>g)</w:t>
      </w:r>
      <w:r w:rsidRPr="00D668BC">
        <w:rPr>
          <w:rFonts w:asciiTheme="minorHAnsi" w:hAnsiTheme="minorHAnsi" w:cstheme="minorHAnsi"/>
        </w:rPr>
        <w:t xml:space="preserve"> Inocorrência de prescrição do crédito;</w:t>
      </w:r>
    </w:p>
    <w:p w:rsidR="006D2C8C" w:rsidRPr="00D668BC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D668BC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6D2C8C" w:rsidRPr="00D668BC" w:rsidRDefault="006D2C8C" w:rsidP="006D2C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</w:rPr>
        <w:t>i)</w:t>
      </w:r>
      <w:r w:rsidRPr="00D668BC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6D2C8C" w:rsidRPr="00D668BC" w:rsidRDefault="006D2C8C" w:rsidP="006D2C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D668BC">
        <w:rPr>
          <w:rFonts w:asciiTheme="minorHAnsi" w:hAnsiTheme="minorHAnsi" w:cstheme="minorHAnsi"/>
          <w:b/>
        </w:rPr>
        <w:t xml:space="preserve"> </w:t>
      </w:r>
      <w:r w:rsidRPr="00D668BC">
        <w:rPr>
          <w:rFonts w:asciiTheme="minorHAnsi" w:hAnsiTheme="minorHAnsi" w:cstheme="minorHAnsi"/>
          <w:b/>
          <w:i/>
        </w:rPr>
        <w:t>“a”</w:t>
      </w:r>
      <w:r w:rsidRPr="00D668BC">
        <w:rPr>
          <w:rFonts w:asciiTheme="minorHAnsi" w:hAnsiTheme="minorHAnsi" w:cstheme="minorHAnsi"/>
          <w:b/>
        </w:rPr>
        <w:t xml:space="preserve"> </w:t>
      </w:r>
      <w:r w:rsidRPr="00D668BC">
        <w:rPr>
          <w:rFonts w:asciiTheme="minorHAnsi" w:hAnsiTheme="minorHAnsi" w:cstheme="minorHAnsi"/>
        </w:rPr>
        <w:t>a</w:t>
      </w:r>
      <w:r w:rsidRPr="00D668BC">
        <w:rPr>
          <w:rFonts w:asciiTheme="minorHAnsi" w:hAnsiTheme="minorHAnsi" w:cstheme="minorHAnsi"/>
          <w:b/>
          <w:i/>
        </w:rPr>
        <w:t xml:space="preserve"> “i”.</w:t>
      </w:r>
    </w:p>
    <w:p w:rsidR="006D2C8C" w:rsidRPr="00D668BC" w:rsidRDefault="006D2C8C" w:rsidP="006D2C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</w:rPr>
        <w:t xml:space="preserve">De toda a explanação e detalhamento dos autos, contidos no </w:t>
      </w:r>
      <w:r w:rsidRPr="00D668BC">
        <w:rPr>
          <w:rFonts w:asciiTheme="minorHAnsi" w:hAnsiTheme="minorHAnsi" w:cstheme="minorHAnsi"/>
          <w:b/>
        </w:rPr>
        <w:t>“Exame dos Autos”</w:t>
      </w:r>
      <w:r w:rsidRPr="00D668BC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6D2C8C" w:rsidRPr="00D668BC" w:rsidRDefault="006D2C8C" w:rsidP="006D2C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D668BC">
        <w:rPr>
          <w:rFonts w:asciiTheme="minorHAnsi" w:hAnsiTheme="minorHAnsi" w:cstheme="minorHAnsi"/>
          <w:color w:val="000000" w:themeColor="text1"/>
        </w:rPr>
        <w:t xml:space="preserve">I. </w:t>
      </w:r>
      <w:r w:rsidRPr="00D668BC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D668BC">
        <w:rPr>
          <w:rFonts w:asciiTheme="minorHAnsi" w:hAnsiTheme="minorHAnsi" w:cstheme="minorHAnsi"/>
          <w:color w:val="000000" w:themeColor="text1"/>
        </w:rPr>
        <w:t xml:space="preserve"> –</w:t>
      </w:r>
      <w:r w:rsidRPr="00D668B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668BC">
        <w:rPr>
          <w:rFonts w:asciiTheme="minorHAnsi" w:hAnsiTheme="minorHAnsi" w:cstheme="minorHAnsi"/>
          <w:color w:val="000000" w:themeColor="text1"/>
        </w:rPr>
        <w:t>Que a SESAU demonstre o cumprimento das recomendações contidas na referida Nota Técnica alíneas</w:t>
      </w:r>
      <w:r w:rsidRPr="00D668B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668BC">
        <w:rPr>
          <w:rFonts w:asciiTheme="minorHAnsi" w:hAnsiTheme="minorHAnsi" w:cstheme="minorHAnsi"/>
          <w:b/>
          <w:i/>
          <w:color w:val="000000" w:themeColor="text1"/>
        </w:rPr>
        <w:t xml:space="preserve">“a” </w:t>
      </w:r>
      <w:r w:rsidRPr="00D668BC">
        <w:rPr>
          <w:rFonts w:asciiTheme="minorHAnsi" w:hAnsiTheme="minorHAnsi" w:cstheme="minorHAnsi"/>
          <w:color w:val="000000" w:themeColor="text1"/>
        </w:rPr>
        <w:t>a</w:t>
      </w:r>
      <w:r w:rsidRPr="00D668BC">
        <w:rPr>
          <w:rFonts w:asciiTheme="minorHAnsi" w:hAnsiTheme="minorHAnsi" w:cstheme="minorHAnsi"/>
          <w:b/>
          <w:i/>
          <w:color w:val="000000" w:themeColor="text1"/>
        </w:rPr>
        <w:t xml:space="preserve"> “i”</w:t>
      </w:r>
      <w:r w:rsidR="00E01D09" w:rsidRPr="00D668BC">
        <w:rPr>
          <w:rFonts w:asciiTheme="minorHAnsi" w:hAnsiTheme="minorHAnsi" w:cstheme="minorHAnsi"/>
          <w:b/>
          <w:i/>
          <w:color w:val="000000" w:themeColor="text1"/>
        </w:rPr>
        <w:t xml:space="preserve">, </w:t>
      </w:r>
      <w:r w:rsidR="00E01D09" w:rsidRPr="00D668BC">
        <w:rPr>
          <w:rFonts w:asciiTheme="minorHAnsi" w:hAnsiTheme="minorHAnsi" w:cstheme="minorHAnsi"/>
          <w:color w:val="000000" w:themeColor="text1"/>
        </w:rPr>
        <w:t xml:space="preserve">proc. </w:t>
      </w:r>
      <w:proofErr w:type="spellStart"/>
      <w:r w:rsidR="00E01D09" w:rsidRPr="00D668BC">
        <w:rPr>
          <w:rFonts w:asciiTheme="minorHAnsi" w:hAnsiTheme="minorHAnsi" w:cstheme="minorHAnsi"/>
          <w:color w:val="000000" w:themeColor="text1"/>
        </w:rPr>
        <w:t>Adm</w:t>
      </w:r>
      <w:proofErr w:type="spellEnd"/>
      <w:r w:rsidRPr="00D668BC">
        <w:rPr>
          <w:rFonts w:asciiTheme="minorHAnsi" w:hAnsiTheme="minorHAnsi" w:cstheme="minorHAnsi"/>
          <w:b/>
          <w:i/>
          <w:color w:val="000000" w:themeColor="text1"/>
        </w:rPr>
        <w:t>.</w:t>
      </w:r>
      <w:r w:rsidR="00E01D09" w:rsidRPr="00D668BC">
        <w:rPr>
          <w:rFonts w:asciiTheme="minorHAnsi" w:hAnsiTheme="minorHAnsi" w:cstheme="minorHAnsi"/>
          <w:b/>
          <w:i/>
          <w:color w:val="000000" w:themeColor="text1"/>
        </w:rPr>
        <w:t xml:space="preserve"> N°</w:t>
      </w:r>
      <w:r w:rsidR="00E01D09" w:rsidRPr="00D668BC">
        <w:rPr>
          <w:rFonts w:asciiTheme="minorHAnsi" w:hAnsiTheme="minorHAnsi" w:cstheme="minorHAnsi"/>
          <w:color w:val="000000" w:themeColor="text1"/>
        </w:rPr>
        <w:t xml:space="preserve"> 200-25548, a qual aprovou Nota técnica a ser seguida em todos os processos que versem sobre a possibilidade de realização de pagamento de indenização referente </w:t>
      </w:r>
      <w:proofErr w:type="gramStart"/>
      <w:r w:rsidR="00E01D09" w:rsidRPr="00D668BC">
        <w:rPr>
          <w:rFonts w:asciiTheme="minorHAnsi" w:hAnsiTheme="minorHAnsi" w:cstheme="minorHAnsi"/>
          <w:color w:val="000000" w:themeColor="text1"/>
        </w:rPr>
        <w:t>a</w:t>
      </w:r>
      <w:proofErr w:type="gramEnd"/>
      <w:r w:rsidR="00E01D09" w:rsidRPr="00D668BC">
        <w:rPr>
          <w:rFonts w:asciiTheme="minorHAnsi" w:hAnsiTheme="minorHAnsi" w:cstheme="minorHAnsi"/>
          <w:color w:val="000000" w:themeColor="text1"/>
        </w:rPr>
        <w:t xml:space="preserve"> contratação ilegal, segue em anexo cópia do DESPACHO PGE-PLIC-CD N° 3517/2017 e do DESPACHO PGE/GAB N° </w:t>
      </w:r>
      <w:r w:rsidR="00E01D09" w:rsidRPr="00D668BC">
        <w:rPr>
          <w:rFonts w:asciiTheme="minorHAnsi" w:hAnsiTheme="minorHAnsi" w:cstheme="minorHAnsi"/>
          <w:color w:val="000000" w:themeColor="text1"/>
        </w:rPr>
        <w:lastRenderedPageBreak/>
        <w:t>3246/2017, no sentido de que o referido pagamento poderá ocorrer quando preenchidos os requisitos nela constantes.</w:t>
      </w:r>
      <w:r w:rsidR="00D668BC" w:rsidRPr="00D668BC">
        <w:rPr>
          <w:rFonts w:asciiTheme="minorHAnsi" w:hAnsiTheme="minorHAnsi" w:cstheme="minorHAnsi"/>
          <w:color w:val="000000" w:themeColor="text1"/>
        </w:rPr>
        <w:t xml:space="preserve"> </w:t>
      </w:r>
      <w:r w:rsidR="00E01D09" w:rsidRPr="00D668BC">
        <w:rPr>
          <w:rFonts w:asciiTheme="minorHAnsi" w:hAnsiTheme="minorHAnsi" w:cstheme="minorHAnsi"/>
          <w:color w:val="000000" w:themeColor="text1"/>
        </w:rPr>
        <w:t>(fls.</w:t>
      </w:r>
      <w:r w:rsidR="00D668BC" w:rsidRPr="00D668BC">
        <w:rPr>
          <w:rFonts w:asciiTheme="minorHAnsi" w:hAnsiTheme="minorHAnsi" w:cstheme="minorHAnsi"/>
          <w:color w:val="000000" w:themeColor="text1"/>
        </w:rPr>
        <w:t xml:space="preserve"> </w:t>
      </w:r>
      <w:r w:rsidR="00E01D09" w:rsidRPr="00D668BC">
        <w:rPr>
          <w:rFonts w:asciiTheme="minorHAnsi" w:hAnsiTheme="minorHAnsi" w:cstheme="minorHAnsi"/>
          <w:color w:val="000000" w:themeColor="text1"/>
        </w:rPr>
        <w:t>76/77)</w:t>
      </w:r>
      <w:r w:rsidR="00215938" w:rsidRPr="00D668BC">
        <w:rPr>
          <w:rFonts w:asciiTheme="minorHAnsi" w:hAnsiTheme="minorHAnsi" w:cstheme="minorHAnsi"/>
          <w:color w:val="000000" w:themeColor="text1"/>
        </w:rPr>
        <w:t>.</w:t>
      </w:r>
    </w:p>
    <w:p w:rsidR="006D2C8C" w:rsidRPr="00D668BC" w:rsidRDefault="006D2C8C" w:rsidP="006D2C8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</w:rPr>
        <w:t xml:space="preserve">II. </w:t>
      </w:r>
      <w:r w:rsidRPr="00D668BC">
        <w:rPr>
          <w:rFonts w:asciiTheme="minorHAnsi" w:hAnsiTheme="minorHAnsi" w:cstheme="minorHAnsi"/>
          <w:b/>
          <w:u w:val="single"/>
        </w:rPr>
        <w:t>DA NOTA DE EMPENHO</w:t>
      </w:r>
      <w:r w:rsidRPr="00D668BC">
        <w:rPr>
          <w:rFonts w:asciiTheme="minorHAnsi" w:hAnsiTheme="minorHAnsi" w:cstheme="minorHAnsi"/>
        </w:rPr>
        <w:t xml:space="preserve"> -</w:t>
      </w:r>
      <w:r w:rsidRPr="00D668BC">
        <w:rPr>
          <w:rFonts w:asciiTheme="minorHAnsi" w:hAnsiTheme="minorHAnsi" w:cstheme="minorHAnsi"/>
          <w:b/>
        </w:rPr>
        <w:t xml:space="preserve"> </w:t>
      </w:r>
      <w:r w:rsidRPr="00D668BC">
        <w:rPr>
          <w:rFonts w:asciiTheme="minorHAnsi" w:hAnsiTheme="minorHAnsi" w:cstheme="minorHAnsi"/>
        </w:rPr>
        <w:t>Que o órgão realize a emissão da Nota de Empenho e Nota de Liquidação no valor de</w:t>
      </w:r>
      <w:r w:rsidRPr="00D668BC">
        <w:rPr>
          <w:rFonts w:asciiTheme="minorHAnsi" w:hAnsiTheme="minorHAnsi" w:cstheme="minorHAnsi"/>
          <w:b/>
        </w:rPr>
        <w:t xml:space="preserve"> R$</w:t>
      </w:r>
      <w:r w:rsidR="004A54EB" w:rsidRPr="00D668BC">
        <w:rPr>
          <w:rFonts w:asciiTheme="minorHAnsi" w:hAnsiTheme="minorHAnsi" w:cstheme="minorHAnsi"/>
          <w:b/>
        </w:rPr>
        <w:t>165.244,86</w:t>
      </w:r>
      <w:r w:rsidRPr="00D668BC">
        <w:rPr>
          <w:rFonts w:asciiTheme="minorHAnsi" w:hAnsiTheme="minorHAnsi" w:cstheme="minorHAnsi"/>
          <w:b/>
        </w:rPr>
        <w:t xml:space="preserve"> (</w:t>
      </w:r>
      <w:r w:rsidR="004A54EB" w:rsidRPr="00D668BC">
        <w:rPr>
          <w:rFonts w:asciiTheme="minorHAnsi" w:hAnsiTheme="minorHAnsi" w:cstheme="minorHAnsi"/>
          <w:b/>
        </w:rPr>
        <w:t>cento e sessenta e cinco mil duzentos e quarenta e quatro reais e oitenta e seis centavos</w:t>
      </w:r>
      <w:r w:rsidRPr="00D668BC">
        <w:rPr>
          <w:rFonts w:asciiTheme="minorHAnsi" w:hAnsiTheme="minorHAnsi" w:cstheme="minorHAnsi"/>
          <w:b/>
        </w:rPr>
        <w:t>)</w:t>
      </w:r>
      <w:r w:rsidRPr="00D668BC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</w:p>
    <w:p w:rsidR="006D2C8C" w:rsidRPr="00D668BC" w:rsidRDefault="006D2C8C" w:rsidP="006D2C8C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</w:rPr>
        <w:t xml:space="preserve">III. </w:t>
      </w:r>
      <w:r w:rsidRPr="00D668BC">
        <w:rPr>
          <w:rFonts w:asciiTheme="minorHAnsi" w:hAnsiTheme="minorHAnsi" w:cstheme="minorHAnsi"/>
          <w:b/>
          <w:u w:val="single"/>
        </w:rPr>
        <w:t>DAS CERTIDÕES</w:t>
      </w:r>
      <w:r w:rsidRPr="00D668BC">
        <w:rPr>
          <w:rFonts w:asciiTheme="minorHAnsi" w:hAnsiTheme="minorHAnsi" w:cstheme="minorHAnsi"/>
        </w:rPr>
        <w:t xml:space="preserve"> – Que as certidões referentes à regularidade fiscal da empresa </w:t>
      </w:r>
      <w:r w:rsidRPr="00D668BC">
        <w:rPr>
          <w:rFonts w:asciiTheme="minorHAnsi" w:hAnsiTheme="minorHAnsi" w:cstheme="minorHAnsi"/>
          <w:b/>
        </w:rPr>
        <w:t xml:space="preserve">sejam </w:t>
      </w:r>
      <w:r w:rsidRPr="00D668BC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6D2C8C" w:rsidRPr="00D668BC" w:rsidRDefault="006D2C8C" w:rsidP="006D2C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D668BC">
        <w:rPr>
          <w:rFonts w:asciiTheme="minorHAnsi" w:hAnsiTheme="minorHAnsi" w:cstheme="minorHAnsi"/>
          <w:b/>
        </w:rPr>
        <w:t xml:space="preserve">“I” </w:t>
      </w:r>
      <w:r w:rsidRPr="00D668BC">
        <w:rPr>
          <w:rFonts w:asciiTheme="minorHAnsi" w:hAnsiTheme="minorHAnsi" w:cstheme="minorHAnsi"/>
        </w:rPr>
        <w:t>a</w:t>
      </w:r>
      <w:r w:rsidRPr="00D668BC">
        <w:rPr>
          <w:rFonts w:asciiTheme="minorHAnsi" w:hAnsiTheme="minorHAnsi" w:cstheme="minorHAnsi"/>
          <w:b/>
        </w:rPr>
        <w:t xml:space="preserve"> “III”</w:t>
      </w:r>
      <w:r w:rsidRPr="00D668BC">
        <w:rPr>
          <w:rFonts w:asciiTheme="minorHAnsi" w:hAnsiTheme="minorHAnsi" w:cstheme="minorHAnsi"/>
        </w:rPr>
        <w:t xml:space="preserve">, ato contínuo, que seja realizado o pagamento a </w:t>
      </w:r>
      <w:r w:rsidR="004B55C8" w:rsidRPr="00D668BC">
        <w:rPr>
          <w:rFonts w:asciiTheme="minorHAnsi" w:hAnsiTheme="minorHAnsi" w:cstheme="minorHAnsi"/>
          <w:b/>
        </w:rPr>
        <w:t>FRIGEL ENGENHARIA DE CLIMATIZAÇÃO E SERVIÇOS LTDA (CNPJ nº 09.462.739/0001-90)</w:t>
      </w:r>
      <w:r w:rsidRPr="00D668BC">
        <w:rPr>
          <w:rFonts w:asciiTheme="minorHAnsi" w:hAnsiTheme="minorHAnsi" w:cstheme="minorHAnsi"/>
          <w:bCs/>
        </w:rPr>
        <w:t>,</w:t>
      </w:r>
      <w:r w:rsidRPr="00D668BC">
        <w:rPr>
          <w:rFonts w:asciiTheme="minorHAnsi" w:hAnsiTheme="minorHAnsi" w:cstheme="minorHAnsi"/>
        </w:rPr>
        <w:t xml:space="preserve"> no valor de </w:t>
      </w:r>
      <w:r w:rsidR="004A54EB" w:rsidRPr="00D668BC">
        <w:rPr>
          <w:rFonts w:asciiTheme="minorHAnsi" w:hAnsiTheme="minorHAnsi" w:cstheme="minorHAnsi"/>
          <w:b/>
        </w:rPr>
        <w:t>R$165.244,86 (cento e sessenta e cinco mil duzentos e quarenta e quatro reais e oitenta e seis centavos)</w:t>
      </w:r>
      <w:r w:rsidR="004A54EB" w:rsidRPr="00D668BC">
        <w:rPr>
          <w:rFonts w:asciiTheme="minorHAnsi" w:hAnsiTheme="minorHAnsi" w:cstheme="minorHAnsi"/>
        </w:rPr>
        <w:t>.</w:t>
      </w:r>
    </w:p>
    <w:p w:rsidR="009F1BDB" w:rsidRPr="00D668BC" w:rsidRDefault="009F1BDB" w:rsidP="009F1BD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1BDB" w:rsidRPr="00D668BC" w:rsidRDefault="009F1BDB" w:rsidP="009F1BDB">
      <w:pPr>
        <w:spacing w:after="0" w:line="360" w:lineRule="auto"/>
        <w:jc w:val="center"/>
        <w:rPr>
          <w:rFonts w:asciiTheme="minorHAnsi" w:hAnsiTheme="minorHAnsi" w:cstheme="minorHAnsi"/>
          <w:bCs/>
          <w:highlight w:val="yellow"/>
        </w:rPr>
      </w:pPr>
      <w:r w:rsidRPr="00D668BC">
        <w:rPr>
          <w:rFonts w:asciiTheme="minorHAnsi" w:hAnsiTheme="minorHAnsi" w:cstheme="minorHAnsi"/>
          <w:bCs/>
        </w:rPr>
        <w:t xml:space="preserve">Maceió-AL, </w:t>
      </w:r>
      <w:r w:rsidR="00215938" w:rsidRPr="00D668BC">
        <w:rPr>
          <w:rFonts w:asciiTheme="minorHAnsi" w:hAnsiTheme="minorHAnsi" w:cstheme="minorHAnsi"/>
          <w:bCs/>
        </w:rPr>
        <w:t>20 de dezembro</w:t>
      </w:r>
      <w:r w:rsidRPr="00D668BC">
        <w:rPr>
          <w:rFonts w:asciiTheme="minorHAnsi" w:hAnsiTheme="minorHAnsi" w:cstheme="minorHAnsi"/>
          <w:bCs/>
        </w:rPr>
        <w:t xml:space="preserve"> de 2017.</w:t>
      </w:r>
    </w:p>
    <w:p w:rsidR="009F1BDB" w:rsidRPr="00D668BC" w:rsidRDefault="009F1BDB" w:rsidP="009F1BDB">
      <w:pPr>
        <w:spacing w:after="0" w:line="360" w:lineRule="auto"/>
        <w:jc w:val="center"/>
        <w:rPr>
          <w:rFonts w:asciiTheme="minorHAnsi" w:hAnsiTheme="minorHAnsi" w:cstheme="minorHAnsi"/>
          <w:bCs/>
          <w:highlight w:val="yellow"/>
        </w:rPr>
      </w:pPr>
    </w:p>
    <w:p w:rsidR="009F1BDB" w:rsidRPr="00D668BC" w:rsidRDefault="00215938" w:rsidP="009F1BDB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668BC">
        <w:rPr>
          <w:rFonts w:asciiTheme="minorHAnsi" w:hAnsiTheme="minorHAnsi" w:cstheme="minorHAnsi"/>
          <w:lang w:eastAsia="ar-SA"/>
        </w:rPr>
        <w:t>Fábio Farias de Almeida Filho</w:t>
      </w:r>
    </w:p>
    <w:p w:rsidR="009F1BDB" w:rsidRPr="00D668BC" w:rsidRDefault="009F1BDB" w:rsidP="009F1BD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668BC">
        <w:rPr>
          <w:rFonts w:asciiTheme="minorHAnsi" w:hAnsiTheme="minorHAnsi" w:cstheme="minorHAnsi"/>
          <w:b/>
        </w:rPr>
        <w:t xml:space="preserve">Assessor </w:t>
      </w:r>
      <w:r w:rsidR="00215938" w:rsidRPr="00D668BC">
        <w:rPr>
          <w:rFonts w:asciiTheme="minorHAnsi" w:hAnsiTheme="minorHAnsi" w:cstheme="minorHAnsi"/>
          <w:b/>
        </w:rPr>
        <w:t>Técnico de Auditagem</w:t>
      </w:r>
      <w:r w:rsidRPr="00D668BC">
        <w:rPr>
          <w:rFonts w:asciiTheme="minorHAnsi" w:hAnsiTheme="minorHAnsi" w:cstheme="minorHAnsi"/>
          <w:b/>
        </w:rPr>
        <w:t xml:space="preserve">/Matrícula nº </w:t>
      </w:r>
      <w:r w:rsidR="00215938" w:rsidRPr="00D668BC">
        <w:rPr>
          <w:rFonts w:asciiTheme="minorHAnsi" w:hAnsiTheme="minorHAnsi" w:cstheme="minorHAnsi"/>
          <w:b/>
        </w:rPr>
        <w:t>132-5</w:t>
      </w:r>
    </w:p>
    <w:p w:rsidR="009F1BDB" w:rsidRPr="00D668BC" w:rsidRDefault="009F1BDB" w:rsidP="009F1BD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</w:rPr>
        <w:t>Acolho o Parecer.</w:t>
      </w:r>
    </w:p>
    <w:p w:rsidR="009F1BDB" w:rsidRPr="00D668BC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668BC">
        <w:rPr>
          <w:rFonts w:asciiTheme="minorHAnsi" w:hAnsiTheme="minorHAnsi" w:cstheme="minorHAnsi"/>
        </w:rPr>
        <w:t>À superior consideração.</w:t>
      </w:r>
    </w:p>
    <w:p w:rsidR="009F1BDB" w:rsidRPr="00D668BC" w:rsidRDefault="009F1BDB" w:rsidP="009F1BD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</w:rPr>
        <w:t xml:space="preserve">Adriana Andrade Araújo </w:t>
      </w:r>
    </w:p>
    <w:p w:rsidR="009F1BDB" w:rsidRPr="00D668BC" w:rsidRDefault="009F1BDB" w:rsidP="009F1BD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668BC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D668BC" w:rsidRDefault="00BA113A" w:rsidP="009F1BDB"/>
    <w:sectPr w:rsidR="00BA113A" w:rsidRPr="00D668B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97A" w:rsidRDefault="00AF297A" w:rsidP="003068B9">
      <w:pPr>
        <w:spacing w:after="0" w:line="240" w:lineRule="auto"/>
      </w:pPr>
      <w:r>
        <w:separator/>
      </w:r>
    </w:p>
  </w:endnote>
  <w:endnote w:type="continuationSeparator" w:id="0">
    <w:p w:rsidR="00AF297A" w:rsidRDefault="00AF29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97A" w:rsidRDefault="00AF297A" w:rsidP="003068B9">
      <w:pPr>
        <w:spacing w:after="0" w:line="240" w:lineRule="auto"/>
      </w:pPr>
      <w:r>
        <w:separator/>
      </w:r>
    </w:p>
  </w:footnote>
  <w:footnote w:type="continuationSeparator" w:id="0">
    <w:p w:rsidR="00AF297A" w:rsidRDefault="00AF29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30D" w:rsidRDefault="00E839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20730D" w:rsidRPr="003068B9" w:rsidRDefault="0020730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20730D" w:rsidRPr="0098367C" w:rsidRDefault="0020730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0730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679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50DD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7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0D8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0730D"/>
    <w:rsid w:val="00211512"/>
    <w:rsid w:val="002125F9"/>
    <w:rsid w:val="00212767"/>
    <w:rsid w:val="00213151"/>
    <w:rsid w:val="00215938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420C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1EF"/>
    <w:rsid w:val="004A3B0A"/>
    <w:rsid w:val="004A4748"/>
    <w:rsid w:val="004A489B"/>
    <w:rsid w:val="004A54EB"/>
    <w:rsid w:val="004A62D6"/>
    <w:rsid w:val="004B01B8"/>
    <w:rsid w:val="004B32C7"/>
    <w:rsid w:val="004B3E5B"/>
    <w:rsid w:val="004B419F"/>
    <w:rsid w:val="004B55C8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56629"/>
    <w:rsid w:val="005600DE"/>
    <w:rsid w:val="00561FB7"/>
    <w:rsid w:val="00563AA9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2C8C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45F28"/>
    <w:rsid w:val="00751E7E"/>
    <w:rsid w:val="00754B98"/>
    <w:rsid w:val="00754F87"/>
    <w:rsid w:val="007564F7"/>
    <w:rsid w:val="00756887"/>
    <w:rsid w:val="00757C8A"/>
    <w:rsid w:val="00763011"/>
    <w:rsid w:val="0076342A"/>
    <w:rsid w:val="00764A68"/>
    <w:rsid w:val="007663FD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3C32"/>
    <w:rsid w:val="007B55B1"/>
    <w:rsid w:val="007C2494"/>
    <w:rsid w:val="007C3CFC"/>
    <w:rsid w:val="007C6FB2"/>
    <w:rsid w:val="007D3308"/>
    <w:rsid w:val="007D6E06"/>
    <w:rsid w:val="007E2A5C"/>
    <w:rsid w:val="007E5804"/>
    <w:rsid w:val="007E6BF2"/>
    <w:rsid w:val="007F1CAB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801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5DCE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A75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97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44BF2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4A87"/>
    <w:rsid w:val="00BF00CB"/>
    <w:rsid w:val="00BF018A"/>
    <w:rsid w:val="00BF1F56"/>
    <w:rsid w:val="00BF2EAC"/>
    <w:rsid w:val="00BF464C"/>
    <w:rsid w:val="00BF620E"/>
    <w:rsid w:val="00BF77C9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68BC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360D"/>
    <w:rsid w:val="00D84427"/>
    <w:rsid w:val="00D84451"/>
    <w:rsid w:val="00D846E9"/>
    <w:rsid w:val="00D8603C"/>
    <w:rsid w:val="00D87FD4"/>
    <w:rsid w:val="00D902D0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5F83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1D09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90B"/>
    <w:rsid w:val="00E85AE4"/>
    <w:rsid w:val="00E877CC"/>
    <w:rsid w:val="00E9040F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719"/>
    <w:rsid w:val="00EE2A70"/>
    <w:rsid w:val="00EE2CF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675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D6D51-5A1A-421E-AE03-C0A691CD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1348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2017-12-22T15:29:00Z</dcterms:created>
  <dcterms:modified xsi:type="dcterms:W3CDTF">2017-12-22T15:29:00Z</dcterms:modified>
</cp:coreProperties>
</file>