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6F56D1">
        <w:rPr>
          <w:rFonts w:asciiTheme="minorHAnsi" w:hAnsiTheme="minorHAnsi" w:cstheme="minorHAnsi"/>
          <w:bCs/>
        </w:rPr>
        <w:t>00</w:t>
      </w:r>
      <w:r w:rsidR="00A878E4">
        <w:rPr>
          <w:rFonts w:asciiTheme="minorHAnsi" w:hAnsiTheme="minorHAnsi" w:cstheme="minorHAnsi"/>
          <w:bCs/>
        </w:rPr>
        <w:t>5823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A878E4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A878E4">
        <w:rPr>
          <w:rFonts w:asciiTheme="minorHAnsi" w:hAnsiTheme="minorHAnsi" w:cstheme="minorHAnsi"/>
          <w:b/>
          <w:bCs/>
        </w:rPr>
        <w:t>005823</w:t>
      </w:r>
      <w:r w:rsidRPr="00B80869">
        <w:rPr>
          <w:rFonts w:asciiTheme="minorHAnsi" w:hAnsiTheme="minorHAnsi" w:cstheme="minorHAnsi"/>
          <w:b/>
          <w:bCs/>
        </w:rPr>
        <w:t>/</w:t>
      </w:r>
      <w:r w:rsidR="00A878E4">
        <w:rPr>
          <w:rFonts w:asciiTheme="minorHAnsi" w:hAnsiTheme="minorHAnsi" w:cstheme="minorHAnsi"/>
          <w:b/>
          <w:bCs/>
        </w:rPr>
        <w:t>2014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A878E4">
        <w:rPr>
          <w:rFonts w:asciiTheme="minorHAnsi" w:hAnsiTheme="minorHAnsi" w:cstheme="minorHAnsi"/>
        </w:rPr>
        <w:t>40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181458">
        <w:rPr>
          <w:rFonts w:asciiTheme="minorHAnsi" w:hAnsiTheme="minorHAnsi" w:cstheme="minorHAnsi"/>
        </w:rPr>
        <w:t xml:space="preserve">quarenta e </w:t>
      </w:r>
      <w:r w:rsidR="006F56D1">
        <w:rPr>
          <w:rFonts w:asciiTheme="minorHAnsi" w:hAnsiTheme="minorHAnsi" w:cstheme="minorHAnsi"/>
        </w:rPr>
        <w:t>uma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A878E4">
        <w:rPr>
          <w:rFonts w:asciiTheme="minorHAnsi" w:hAnsiTheme="minorHAnsi" w:cstheme="minorHAnsi"/>
          <w:b/>
          <w:bCs/>
        </w:rPr>
        <w:t>CORSA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A878E4">
        <w:rPr>
          <w:rFonts w:asciiTheme="minorHAnsi" w:hAnsiTheme="minorHAnsi" w:cstheme="minorHAnsi"/>
          <w:b/>
          <w:bCs/>
        </w:rPr>
        <w:t>MVF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A878E4">
        <w:rPr>
          <w:rFonts w:asciiTheme="minorHAnsi" w:hAnsiTheme="minorHAnsi" w:cstheme="minorHAnsi"/>
          <w:b/>
          <w:bCs/>
        </w:rPr>
        <w:t>9517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9910CF">
        <w:rPr>
          <w:rFonts w:asciiTheme="minorHAnsi" w:hAnsiTheme="minorHAnsi" w:cstheme="minorHAnsi"/>
          <w:b/>
        </w:rPr>
        <w:t xml:space="preserve">R$ </w:t>
      </w:r>
      <w:r w:rsidR="00A878E4" w:rsidRPr="009910CF">
        <w:rPr>
          <w:rFonts w:asciiTheme="minorHAnsi" w:hAnsiTheme="minorHAnsi" w:cstheme="minorHAnsi"/>
          <w:b/>
        </w:rPr>
        <w:t>5.330,17</w:t>
      </w:r>
      <w:r w:rsidR="004E4DF6" w:rsidRPr="009910CF">
        <w:rPr>
          <w:rFonts w:asciiTheme="minorHAnsi" w:hAnsiTheme="minorHAnsi" w:cstheme="minorHAnsi"/>
          <w:b/>
        </w:rPr>
        <w:t xml:space="preserve"> (</w:t>
      </w:r>
      <w:r w:rsidR="00A878E4" w:rsidRPr="009910CF">
        <w:rPr>
          <w:rFonts w:asciiTheme="minorHAnsi" w:hAnsiTheme="minorHAnsi" w:cstheme="minorHAnsi"/>
          <w:b/>
        </w:rPr>
        <w:t>cinco</w:t>
      </w:r>
      <w:r w:rsidR="00E00674" w:rsidRPr="009910CF">
        <w:rPr>
          <w:rFonts w:asciiTheme="minorHAnsi" w:hAnsiTheme="minorHAnsi" w:cstheme="minorHAnsi"/>
          <w:b/>
        </w:rPr>
        <w:t xml:space="preserve"> mil, </w:t>
      </w:r>
      <w:r w:rsidR="00A878E4" w:rsidRPr="009910CF">
        <w:rPr>
          <w:rFonts w:asciiTheme="minorHAnsi" w:hAnsiTheme="minorHAnsi" w:cstheme="minorHAnsi"/>
          <w:b/>
        </w:rPr>
        <w:t>trezentos e trinta reais e dezessete centavos</w:t>
      </w:r>
      <w:r w:rsidR="004E4DF6" w:rsidRPr="009910CF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C8209D">
        <w:rPr>
          <w:rFonts w:asciiTheme="minorHAnsi" w:hAnsiTheme="minorHAnsi" w:cstheme="minorHAnsi"/>
          <w:b/>
        </w:rPr>
        <w:t xml:space="preserve">A. Freitas Moraes – </w:t>
      </w:r>
      <w:r w:rsidR="00C8209D" w:rsidRPr="00B80869">
        <w:rPr>
          <w:rFonts w:asciiTheme="minorHAnsi" w:hAnsiTheme="minorHAnsi" w:cstheme="minorHAnsi"/>
          <w:b/>
        </w:rPr>
        <w:t xml:space="preserve">(CNPJ </w:t>
      </w:r>
      <w:r w:rsidR="00C8209D">
        <w:rPr>
          <w:rFonts w:asciiTheme="minorHAnsi" w:hAnsiTheme="minorHAnsi" w:cstheme="minorHAnsi"/>
          <w:b/>
        </w:rPr>
        <w:t>13.336.290/0001-90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9910CF">
        <w:rPr>
          <w:rFonts w:asciiTheme="minorHAnsi" w:hAnsiTheme="minorHAnsi" w:cstheme="minorHAnsi"/>
          <w:bCs/>
        </w:rPr>
        <w:t>005823</w:t>
      </w:r>
      <w:r w:rsidR="00F718AF" w:rsidRPr="00F718AF">
        <w:rPr>
          <w:rFonts w:asciiTheme="minorHAnsi" w:hAnsiTheme="minorHAnsi" w:cstheme="minorHAnsi"/>
          <w:bCs/>
        </w:rPr>
        <w:t>/201</w:t>
      </w:r>
      <w:r w:rsidR="00C23A73">
        <w:rPr>
          <w:rFonts w:asciiTheme="minorHAnsi" w:hAnsiTheme="minorHAnsi" w:cstheme="minorHAnsi"/>
          <w:bCs/>
        </w:rPr>
        <w:t>3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9910CF">
        <w:rPr>
          <w:rFonts w:asciiTheme="minorHAnsi" w:hAnsiTheme="minorHAnsi" w:cstheme="minorHAnsi"/>
        </w:rPr>
        <w:t>40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F11196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F11196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</w:t>
      </w:r>
      <w:r w:rsidRPr="00C51C78">
        <w:rPr>
          <w:rFonts w:asciiTheme="minorHAnsi" w:hAnsiTheme="minorHAnsi" w:cstheme="minorHAnsi"/>
          <w:b/>
        </w:rPr>
        <w:t xml:space="preserve">bem como Mapa de Preços (fl. </w:t>
      </w:r>
      <w:r w:rsidR="00F11196" w:rsidRPr="00C51C78">
        <w:rPr>
          <w:rFonts w:asciiTheme="minorHAnsi" w:hAnsiTheme="minorHAnsi" w:cstheme="minorHAnsi"/>
          <w:b/>
        </w:rPr>
        <w:t>09</w:t>
      </w:r>
      <w:r w:rsidRPr="00C51C78">
        <w:rPr>
          <w:rFonts w:asciiTheme="minorHAnsi" w:hAnsiTheme="minorHAnsi" w:cstheme="minorHAnsi"/>
          <w:b/>
        </w:rPr>
        <w:t xml:space="preserve">), com participação das seguintes sociedades empresárias: a) </w:t>
      </w:r>
      <w:r w:rsidR="00DA10E9" w:rsidRPr="00C51C78">
        <w:rPr>
          <w:rFonts w:asciiTheme="minorHAnsi" w:hAnsiTheme="minorHAnsi" w:cstheme="minorHAnsi"/>
          <w:b/>
        </w:rPr>
        <w:t xml:space="preserve">A. Freitas Moraes – </w:t>
      </w:r>
      <w:r w:rsidRPr="00C51C78">
        <w:rPr>
          <w:rFonts w:asciiTheme="minorHAnsi" w:hAnsiTheme="minorHAnsi" w:cstheme="minorHAnsi"/>
          <w:b/>
        </w:rPr>
        <w:t xml:space="preserve">(CNPJ </w:t>
      </w:r>
      <w:r w:rsidR="00C23A73" w:rsidRPr="00C51C78">
        <w:rPr>
          <w:rFonts w:asciiTheme="minorHAnsi" w:hAnsiTheme="minorHAnsi" w:cstheme="minorHAnsi"/>
          <w:b/>
        </w:rPr>
        <w:t>13.336.290/0001-90</w:t>
      </w:r>
      <w:r w:rsidRPr="00C51C78">
        <w:rPr>
          <w:rFonts w:asciiTheme="minorHAnsi" w:hAnsiTheme="minorHAnsi" w:cstheme="minorHAnsi"/>
          <w:b/>
        </w:rPr>
        <w:t xml:space="preserve">); b) </w:t>
      </w:r>
      <w:r w:rsidR="009910CF">
        <w:rPr>
          <w:rFonts w:asciiTheme="minorHAnsi" w:hAnsiTheme="minorHAnsi" w:cstheme="minorHAnsi"/>
          <w:b/>
        </w:rPr>
        <w:t>Ortêncio Marreiro Herculano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9910CF">
        <w:rPr>
          <w:rFonts w:asciiTheme="minorHAnsi" w:hAnsiTheme="minorHAnsi" w:cstheme="minorHAnsi"/>
          <w:b/>
        </w:rPr>
        <w:t>02.238.946/0001-16</w:t>
      </w:r>
      <w:r w:rsidRPr="00C51C78">
        <w:rPr>
          <w:rFonts w:asciiTheme="minorHAnsi" w:hAnsiTheme="minorHAnsi" w:cstheme="minorHAnsi"/>
          <w:b/>
        </w:rPr>
        <w:t xml:space="preserve">); e c) </w:t>
      </w:r>
      <w:r w:rsidR="009910CF">
        <w:rPr>
          <w:rFonts w:asciiTheme="minorHAnsi" w:hAnsiTheme="minorHAnsi" w:cstheme="minorHAnsi"/>
          <w:b/>
        </w:rPr>
        <w:t>Luiz Carlos de Souza Soares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9910CF">
        <w:rPr>
          <w:rFonts w:asciiTheme="minorHAnsi" w:hAnsiTheme="minorHAnsi" w:cstheme="minorHAnsi"/>
          <w:b/>
        </w:rPr>
        <w:t>00.272.325/0001-23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DA10E9" w:rsidRPr="00C51C78">
        <w:rPr>
          <w:rFonts w:asciiTheme="minorHAnsi" w:hAnsiTheme="minorHAnsi" w:cstheme="minorHAnsi"/>
          <w:b/>
        </w:rPr>
        <w:t>A. Freitas Moraes – (CNPJ 13.336.290/0001-90)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9910CF" w:rsidRPr="009910CF">
        <w:rPr>
          <w:rFonts w:asciiTheme="minorHAnsi" w:hAnsiTheme="minorHAnsi" w:cstheme="minorHAnsi"/>
          <w:b/>
        </w:rPr>
        <w:t>R$ 5.330,17 (cinco mil, trezentos e trinta reais e dezessete centavos)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6A5353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Setor de Transportes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6A5353">
        <w:rPr>
          <w:rFonts w:asciiTheme="minorHAnsi" w:hAnsiTheme="minorHAnsi" w:cstheme="minorHAnsi"/>
        </w:rPr>
        <w:t>Ofício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4E0592">
        <w:rPr>
          <w:rFonts w:asciiTheme="minorHAnsi" w:hAnsiTheme="minorHAnsi" w:cstheme="minorHAnsi"/>
        </w:rPr>
        <w:t>128</w:t>
      </w:r>
      <w:r w:rsidRPr="00B80869">
        <w:rPr>
          <w:rFonts w:asciiTheme="minorHAnsi" w:hAnsiTheme="minorHAnsi" w:cstheme="minorHAnsi"/>
        </w:rPr>
        <w:t>/</w:t>
      </w:r>
      <w:r w:rsidR="00C23A73">
        <w:rPr>
          <w:rFonts w:asciiTheme="minorHAnsi" w:hAnsiTheme="minorHAnsi" w:cstheme="minorHAnsi"/>
        </w:rPr>
        <w:t>2013</w:t>
      </w:r>
      <w:r w:rsidRPr="00B80869">
        <w:rPr>
          <w:rFonts w:asciiTheme="minorHAnsi" w:hAnsiTheme="minorHAnsi" w:cstheme="minorHAnsi"/>
        </w:rPr>
        <w:t xml:space="preserve">, datado de </w:t>
      </w:r>
      <w:r w:rsidR="004E0592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>/</w:t>
      </w:r>
      <w:r w:rsidR="004E0592">
        <w:rPr>
          <w:rFonts w:asciiTheme="minorHAnsi" w:hAnsiTheme="minorHAnsi" w:cstheme="minorHAnsi"/>
        </w:rPr>
        <w:t>03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</w:t>
      </w:r>
      <w:r w:rsidR="004E0592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DA10E9">
        <w:rPr>
          <w:rFonts w:asciiTheme="minorHAnsi" w:hAnsiTheme="minorHAnsi" w:cstheme="minorHAnsi"/>
          <w:b/>
        </w:rPr>
        <w:t xml:space="preserve">A. Freitas Moraes – </w:t>
      </w:r>
      <w:r w:rsidR="00DA10E9" w:rsidRPr="00B80869">
        <w:rPr>
          <w:rFonts w:asciiTheme="minorHAnsi" w:hAnsiTheme="minorHAnsi" w:cstheme="minorHAnsi"/>
          <w:b/>
        </w:rPr>
        <w:t xml:space="preserve">(CNPJ </w:t>
      </w:r>
      <w:r w:rsidR="00DA10E9">
        <w:rPr>
          <w:rFonts w:asciiTheme="minorHAnsi" w:hAnsiTheme="minorHAnsi" w:cstheme="minorHAnsi"/>
          <w:b/>
        </w:rPr>
        <w:t>13.336.290/0001-90</w:t>
      </w:r>
      <w:r w:rsidR="00DA10E9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313CB">
        <w:rPr>
          <w:rFonts w:asciiTheme="minorHAnsi" w:hAnsiTheme="minorHAnsi" w:cstheme="minorHAnsi"/>
        </w:rPr>
        <w:t xml:space="preserve">11 e </w:t>
      </w:r>
      <w:r w:rsidR="00DA10E9">
        <w:rPr>
          <w:rFonts w:asciiTheme="minorHAnsi" w:hAnsiTheme="minorHAnsi" w:cstheme="minorHAnsi"/>
        </w:rPr>
        <w:t>31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DA10E9">
        <w:rPr>
          <w:rFonts w:asciiTheme="minorHAnsi" w:hAnsiTheme="minorHAnsi" w:cstheme="minorHAnsi"/>
          <w:b/>
        </w:rPr>
        <w:t xml:space="preserve">A. Freitas Moraes – </w:t>
      </w:r>
      <w:r w:rsidR="00DA10E9" w:rsidRPr="00B80869">
        <w:rPr>
          <w:rFonts w:asciiTheme="minorHAnsi" w:hAnsiTheme="minorHAnsi" w:cstheme="minorHAnsi"/>
          <w:b/>
        </w:rPr>
        <w:t xml:space="preserve">(CNPJ </w:t>
      </w:r>
      <w:r w:rsidR="00DA10E9">
        <w:rPr>
          <w:rFonts w:asciiTheme="minorHAnsi" w:hAnsiTheme="minorHAnsi" w:cstheme="minorHAnsi"/>
          <w:b/>
        </w:rPr>
        <w:t>13.336.290/0001-90</w:t>
      </w:r>
      <w:r w:rsidR="00DA10E9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1313CB">
        <w:rPr>
          <w:rFonts w:asciiTheme="minorHAnsi" w:hAnsiTheme="minorHAnsi" w:cstheme="minorHAnsi"/>
        </w:rPr>
        <w:t>12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 xml:space="preserve">4 – NOTA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</w:t>
      </w:r>
      <w:r w:rsidRPr="00D807C9">
        <w:rPr>
          <w:rFonts w:asciiTheme="minorHAnsi" w:hAnsiTheme="minorHAnsi" w:cstheme="minorHAnsi"/>
          <w:b/>
        </w:rPr>
        <w:t>201</w:t>
      </w:r>
      <w:r w:rsidR="00DD0102" w:rsidRPr="00D807C9">
        <w:rPr>
          <w:rFonts w:asciiTheme="minorHAnsi" w:hAnsiTheme="minorHAnsi" w:cstheme="minorHAnsi"/>
          <w:b/>
        </w:rPr>
        <w:t>4</w:t>
      </w:r>
      <w:r w:rsidRPr="00D807C9">
        <w:rPr>
          <w:rFonts w:asciiTheme="minorHAnsi" w:hAnsiTheme="minorHAnsi" w:cstheme="minorHAnsi"/>
          <w:b/>
        </w:rPr>
        <w:t>NE</w:t>
      </w:r>
      <w:r w:rsidR="00DA10E9" w:rsidRPr="00D807C9">
        <w:rPr>
          <w:rFonts w:asciiTheme="minorHAnsi" w:hAnsiTheme="minorHAnsi" w:cstheme="minorHAnsi"/>
          <w:b/>
        </w:rPr>
        <w:t>194</w:t>
      </w:r>
      <w:r w:rsidR="004E0592">
        <w:rPr>
          <w:rFonts w:asciiTheme="minorHAnsi" w:hAnsiTheme="minorHAnsi" w:cstheme="minorHAnsi"/>
          <w:b/>
        </w:rPr>
        <w:t>05</w:t>
      </w:r>
      <w:r w:rsidR="00127C32" w:rsidRPr="00B80869">
        <w:rPr>
          <w:rFonts w:asciiTheme="minorHAnsi" w:hAnsiTheme="minorHAnsi" w:cstheme="minorHAnsi"/>
        </w:rPr>
        <w:t xml:space="preserve"> e </w:t>
      </w:r>
      <w:r w:rsidR="00127C32" w:rsidRPr="00D807C9">
        <w:rPr>
          <w:rFonts w:asciiTheme="minorHAnsi" w:hAnsiTheme="minorHAnsi" w:cstheme="minorHAnsi"/>
          <w:b/>
        </w:rPr>
        <w:t>201</w:t>
      </w:r>
      <w:r w:rsidR="00DD0102" w:rsidRPr="00D807C9">
        <w:rPr>
          <w:rFonts w:asciiTheme="minorHAnsi" w:hAnsiTheme="minorHAnsi" w:cstheme="minorHAnsi"/>
          <w:b/>
        </w:rPr>
        <w:t>4</w:t>
      </w:r>
      <w:r w:rsidR="00127C32" w:rsidRPr="00D807C9">
        <w:rPr>
          <w:rFonts w:asciiTheme="minorHAnsi" w:hAnsiTheme="minorHAnsi" w:cstheme="minorHAnsi"/>
          <w:b/>
        </w:rPr>
        <w:t>NE</w:t>
      </w:r>
      <w:r w:rsidR="00DA10E9" w:rsidRPr="00D807C9">
        <w:rPr>
          <w:rFonts w:asciiTheme="minorHAnsi" w:hAnsiTheme="minorHAnsi" w:cstheme="minorHAnsi"/>
          <w:b/>
        </w:rPr>
        <w:t>194</w:t>
      </w:r>
      <w:r w:rsidR="004E0592">
        <w:rPr>
          <w:rFonts w:asciiTheme="minorHAnsi" w:hAnsiTheme="minorHAnsi" w:cstheme="minorHAnsi"/>
          <w:b/>
        </w:rPr>
        <w:t>06</w:t>
      </w:r>
      <w:r w:rsidRPr="00B80869">
        <w:rPr>
          <w:rFonts w:asciiTheme="minorHAnsi" w:hAnsiTheme="minorHAnsi" w:cstheme="minorHAnsi"/>
        </w:rPr>
        <w:t xml:space="preserve">), </w:t>
      </w:r>
      <w:r w:rsidRPr="00D807C9">
        <w:rPr>
          <w:rFonts w:asciiTheme="minorHAnsi" w:hAnsiTheme="minorHAnsi" w:cstheme="minorHAnsi"/>
        </w:rPr>
        <w:t>à</w:t>
      </w:r>
      <w:r w:rsidR="00127C32" w:rsidRPr="00D807C9">
        <w:rPr>
          <w:rFonts w:asciiTheme="minorHAnsi" w:hAnsiTheme="minorHAnsi" w:cstheme="minorHAnsi"/>
        </w:rPr>
        <w:t>s</w:t>
      </w:r>
      <w:r w:rsidRPr="00D807C9">
        <w:rPr>
          <w:rFonts w:asciiTheme="minorHAnsi" w:hAnsiTheme="minorHAnsi" w:cstheme="minorHAnsi"/>
        </w:rPr>
        <w:t xml:space="preserve"> fl</w:t>
      </w:r>
      <w:r w:rsidR="00127C32" w:rsidRPr="00D807C9">
        <w:rPr>
          <w:rFonts w:asciiTheme="minorHAnsi" w:hAnsiTheme="minorHAnsi" w:cstheme="minorHAnsi"/>
        </w:rPr>
        <w:t>s</w:t>
      </w:r>
      <w:r w:rsidRPr="00D807C9">
        <w:rPr>
          <w:rFonts w:asciiTheme="minorHAnsi" w:hAnsiTheme="minorHAnsi" w:cstheme="minorHAnsi"/>
        </w:rPr>
        <w:t xml:space="preserve">. </w:t>
      </w:r>
      <w:r w:rsidR="00DA10E9" w:rsidRPr="00D807C9">
        <w:rPr>
          <w:rFonts w:asciiTheme="minorHAnsi" w:hAnsiTheme="minorHAnsi" w:cstheme="minorHAnsi"/>
        </w:rPr>
        <w:t>22</w:t>
      </w:r>
      <w:r w:rsidR="006A5353" w:rsidRPr="00D807C9">
        <w:rPr>
          <w:rFonts w:asciiTheme="minorHAnsi" w:hAnsiTheme="minorHAnsi" w:cstheme="minorHAnsi"/>
        </w:rPr>
        <w:t>/</w:t>
      </w:r>
      <w:r w:rsidR="00DD0102" w:rsidRPr="00D807C9">
        <w:rPr>
          <w:rFonts w:asciiTheme="minorHAnsi" w:hAnsiTheme="minorHAnsi" w:cstheme="minorHAnsi"/>
        </w:rPr>
        <w:t>2</w:t>
      </w:r>
      <w:r w:rsidR="00DA10E9" w:rsidRPr="00D807C9">
        <w:rPr>
          <w:rFonts w:asciiTheme="minorHAnsi" w:hAnsiTheme="minorHAnsi" w:cstheme="minorHAnsi"/>
        </w:rPr>
        <w:t>3</w:t>
      </w:r>
      <w:r w:rsidRPr="00D807C9">
        <w:rPr>
          <w:rFonts w:asciiTheme="minorHAnsi" w:hAnsiTheme="minorHAnsi" w:cstheme="minorHAnsi"/>
        </w:rPr>
        <w:t xml:space="preserve">, </w:t>
      </w:r>
      <w:r w:rsidR="00D807C9" w:rsidRPr="00D807C9">
        <w:rPr>
          <w:rFonts w:asciiTheme="minorHAnsi" w:hAnsiTheme="minorHAnsi" w:cstheme="minorHAnsi"/>
        </w:rPr>
        <w:t>foram assinadas pela Secretária de Estado Adjunta de Saúde, Sra. Julia M. F. Tenório Levino</w:t>
      </w:r>
      <w:r w:rsidRPr="00B80869">
        <w:rPr>
          <w:rFonts w:asciiTheme="minorHAnsi" w:hAnsiTheme="minorHAnsi" w:cstheme="minorHAnsi"/>
        </w:rPr>
        <w:t xml:space="preserve">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DD0102" w:rsidRPr="00DD0102">
        <w:rPr>
          <w:rFonts w:asciiTheme="minorHAnsi" w:hAnsiTheme="minorHAnsi" w:cstheme="minorHAnsi"/>
        </w:rPr>
        <w:t>Não consta nos autos</w:t>
      </w:r>
      <w:r w:rsidR="00DD0102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DD0102">
        <w:rPr>
          <w:rFonts w:asciiTheme="minorHAnsi" w:hAnsiTheme="minorHAnsi" w:cstheme="minorHAnsi"/>
        </w:rPr>
        <w:t>.</w:t>
      </w:r>
    </w:p>
    <w:p w:rsidR="00E412C6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4E0592">
        <w:rPr>
          <w:rFonts w:asciiTheme="minorHAnsi" w:hAnsiTheme="minorHAnsi" w:cstheme="minorHAnsi"/>
          <w:b/>
        </w:rPr>
        <w:t>48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D807C9">
        <w:rPr>
          <w:rFonts w:asciiTheme="minorHAnsi" w:hAnsiTheme="minorHAnsi" w:cstheme="minorHAnsi"/>
        </w:rPr>
        <w:t>29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D807C9">
        <w:rPr>
          <w:rFonts w:asciiTheme="minorHAnsi" w:hAnsiTheme="minorHAnsi" w:cstheme="minorHAnsi"/>
        </w:rPr>
        <w:t>17</w:t>
      </w:r>
      <w:r w:rsidR="001313CB" w:rsidRPr="00B80869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11</w:t>
      </w:r>
      <w:r w:rsidR="001313CB" w:rsidRPr="00B80869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2014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4E0592">
        <w:rPr>
          <w:rFonts w:asciiTheme="minorHAnsi" w:hAnsiTheme="minorHAnsi" w:cstheme="minorHAnsi"/>
          <w:b/>
        </w:rPr>
        <w:t>101</w:t>
      </w:r>
      <w:r w:rsidR="001313CB">
        <w:rPr>
          <w:rFonts w:asciiTheme="minorHAnsi" w:hAnsiTheme="minorHAnsi" w:cstheme="minorHAnsi"/>
        </w:rPr>
        <w:t xml:space="preserve"> (fl. </w:t>
      </w:r>
      <w:r w:rsidR="00D807C9">
        <w:rPr>
          <w:rFonts w:asciiTheme="minorHAnsi" w:hAnsiTheme="minorHAnsi" w:cstheme="minorHAnsi"/>
        </w:rPr>
        <w:t>28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D807C9">
        <w:rPr>
          <w:rFonts w:asciiTheme="minorHAnsi" w:hAnsiTheme="minorHAnsi" w:cstheme="minorHAnsi"/>
        </w:rPr>
        <w:t>18</w:t>
      </w:r>
      <w:r w:rsidR="006A5353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11</w:t>
      </w:r>
      <w:r w:rsidR="006A5353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2014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DD0102">
        <w:rPr>
          <w:rFonts w:asciiTheme="minorHAnsi" w:hAnsiTheme="minorHAnsi" w:cstheme="minorHAnsi"/>
        </w:rPr>
        <w:t>Amaro Elias A. Cedrim</w:t>
      </w:r>
      <w:r w:rsidR="00E412C6"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Chefe de Transporte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DD0102">
        <w:rPr>
          <w:rFonts w:asciiTheme="minorHAnsi" w:hAnsiTheme="minorHAnsi" w:cstheme="minorHAnsi"/>
        </w:rPr>
        <w:t>14</w:t>
      </w:r>
      <w:r w:rsidR="00E412C6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="00E412C6" w:rsidRPr="00B80869">
        <w:rPr>
          <w:rFonts w:asciiTheme="minorHAnsi" w:hAnsiTheme="minorHAnsi" w:cstheme="minorHAnsi"/>
        </w:rPr>
        <w:t>.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807C9">
        <w:rPr>
          <w:rFonts w:asciiTheme="minorHAnsi" w:hAnsiTheme="minorHAnsi" w:cstheme="minorHAnsi"/>
        </w:rPr>
        <w:t>37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642D5" w:rsidRPr="00B80869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>
        <w:rPr>
          <w:rFonts w:asciiTheme="minorHAnsi" w:hAnsiTheme="minorHAnsi" w:cstheme="minorHAnsi"/>
        </w:rPr>
        <w:t xml:space="preserve">, </w:t>
      </w:r>
      <w:r w:rsidR="002642D5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="002642D5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r w:rsidR="004E0592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2642D5">
        <w:rPr>
          <w:rFonts w:asciiTheme="minorHAnsi" w:hAnsiTheme="minorHAnsi" w:cstheme="minorHAnsi"/>
        </w:rPr>
        <w:t>,</w:t>
      </w:r>
      <w:r w:rsidR="002642D5" w:rsidRPr="002642D5">
        <w:rPr>
          <w:rFonts w:asciiTheme="minorHAnsi" w:hAnsiTheme="minorHAnsi" w:cstheme="minorHAnsi"/>
        </w:rPr>
        <w:t xml:space="preserve"> </w:t>
      </w:r>
      <w:r w:rsidR="002642D5" w:rsidRPr="002642D5">
        <w:rPr>
          <w:rFonts w:asciiTheme="minorHAnsi" w:hAnsiTheme="minorHAnsi" w:cstheme="minorHAnsi"/>
          <w:b/>
          <w:u w:val="single"/>
        </w:rPr>
        <w:t>sendo vedado o pagamento de idêntica despesa em duplicidade</w:t>
      </w:r>
      <w:r w:rsidR="002642D5">
        <w:rPr>
          <w:rFonts w:asciiTheme="minorHAnsi" w:hAnsiTheme="minorHAnsi" w:cstheme="minorHAnsi"/>
        </w:rPr>
        <w:t>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890DA5">
        <w:rPr>
          <w:rFonts w:asciiTheme="minorHAnsi" w:hAnsiTheme="minorHAnsi" w:cstheme="minorHAnsi"/>
          <w:bCs/>
        </w:rPr>
        <w:t>10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166" w:rsidRDefault="006F5166" w:rsidP="003068B9">
      <w:pPr>
        <w:spacing w:after="0" w:line="240" w:lineRule="auto"/>
      </w:pPr>
      <w:r>
        <w:separator/>
      </w:r>
    </w:p>
  </w:endnote>
  <w:endnote w:type="continuationSeparator" w:id="1">
    <w:p w:rsidR="006F5166" w:rsidRDefault="006F51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166" w:rsidRDefault="006F5166" w:rsidP="003068B9">
      <w:pPr>
        <w:spacing w:after="0" w:line="240" w:lineRule="auto"/>
      </w:pPr>
      <w:r>
        <w:separator/>
      </w:r>
    </w:p>
  </w:footnote>
  <w:footnote w:type="continuationSeparator" w:id="1">
    <w:p w:rsidR="006F5166" w:rsidRDefault="006F51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C873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1519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6</cp:revision>
  <cp:lastPrinted>2017-10-16T17:28:00Z</cp:lastPrinted>
  <dcterms:created xsi:type="dcterms:W3CDTF">2017-11-10T13:15:00Z</dcterms:created>
  <dcterms:modified xsi:type="dcterms:W3CDTF">2017-11-10T13:24:00Z</dcterms:modified>
</cp:coreProperties>
</file>