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738A" w:rsidRPr="00610EA4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610EA4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610EA4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610EA4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610EA4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610EA4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FB3069" w:rsidRPr="00610EA4">
        <w:rPr>
          <w:rFonts w:asciiTheme="minorHAnsi" w:hAnsiTheme="minorHAnsi" w:cstheme="minorHAnsi"/>
          <w:bCs/>
          <w:sz w:val="20"/>
          <w:szCs w:val="20"/>
        </w:rPr>
        <w:t>2</w:t>
      </w:r>
      <w:r w:rsidR="00044810" w:rsidRPr="00610EA4">
        <w:rPr>
          <w:rFonts w:asciiTheme="minorHAnsi" w:hAnsiTheme="minorHAnsi" w:cstheme="minorHAnsi"/>
          <w:bCs/>
          <w:sz w:val="20"/>
          <w:szCs w:val="20"/>
        </w:rPr>
        <w:t>0</w:t>
      </w:r>
      <w:r w:rsidR="00FB3069" w:rsidRPr="00610EA4">
        <w:rPr>
          <w:rFonts w:asciiTheme="minorHAnsi" w:hAnsiTheme="minorHAnsi" w:cstheme="minorHAnsi"/>
          <w:bCs/>
          <w:sz w:val="20"/>
          <w:szCs w:val="20"/>
        </w:rPr>
        <w:t>1</w:t>
      </w:r>
      <w:r w:rsidR="00CF4F5C" w:rsidRPr="00610EA4">
        <w:rPr>
          <w:rFonts w:asciiTheme="minorHAnsi" w:hAnsiTheme="minorHAnsi" w:cstheme="minorHAnsi"/>
          <w:bCs/>
          <w:sz w:val="20"/>
          <w:szCs w:val="20"/>
        </w:rPr>
        <w:t>0</w:t>
      </w:r>
      <w:r w:rsidR="00044810" w:rsidRPr="00610EA4">
        <w:rPr>
          <w:rFonts w:asciiTheme="minorHAnsi" w:hAnsiTheme="minorHAnsi" w:cstheme="minorHAnsi"/>
          <w:bCs/>
          <w:sz w:val="20"/>
          <w:szCs w:val="20"/>
        </w:rPr>
        <w:t>5</w:t>
      </w:r>
      <w:r w:rsidR="005C738A" w:rsidRPr="00610EA4">
        <w:rPr>
          <w:rFonts w:asciiTheme="minorHAnsi" w:hAnsiTheme="minorHAnsi" w:cstheme="minorHAnsi"/>
          <w:bCs/>
          <w:sz w:val="20"/>
          <w:szCs w:val="20"/>
        </w:rPr>
        <w:t>-</w:t>
      </w:r>
      <w:r w:rsidR="00044810" w:rsidRPr="00610EA4">
        <w:rPr>
          <w:rFonts w:asciiTheme="minorHAnsi" w:hAnsiTheme="minorHAnsi" w:cstheme="minorHAnsi"/>
          <w:bCs/>
          <w:sz w:val="20"/>
          <w:szCs w:val="20"/>
        </w:rPr>
        <w:t>00017</w:t>
      </w:r>
      <w:r w:rsidR="00610EA4" w:rsidRPr="00610EA4">
        <w:rPr>
          <w:rFonts w:asciiTheme="minorHAnsi" w:hAnsiTheme="minorHAnsi" w:cstheme="minorHAnsi"/>
          <w:bCs/>
          <w:sz w:val="20"/>
          <w:szCs w:val="20"/>
        </w:rPr>
        <w:t>1</w:t>
      </w:r>
      <w:r w:rsidR="00226ED4" w:rsidRPr="00610EA4">
        <w:rPr>
          <w:rFonts w:asciiTheme="minorHAnsi" w:hAnsiTheme="minorHAnsi" w:cstheme="minorHAnsi"/>
          <w:bCs/>
          <w:sz w:val="20"/>
          <w:szCs w:val="20"/>
        </w:rPr>
        <w:t>/</w:t>
      </w:r>
      <w:r w:rsidR="005C738A" w:rsidRPr="00610EA4">
        <w:rPr>
          <w:rFonts w:asciiTheme="minorHAnsi" w:hAnsiTheme="minorHAnsi" w:cstheme="minorHAnsi"/>
          <w:bCs/>
          <w:sz w:val="20"/>
          <w:szCs w:val="20"/>
        </w:rPr>
        <w:t>201</w:t>
      </w:r>
      <w:r w:rsidR="00044810" w:rsidRPr="00610EA4">
        <w:rPr>
          <w:rFonts w:asciiTheme="minorHAnsi" w:hAnsiTheme="minorHAnsi" w:cstheme="minorHAnsi"/>
          <w:bCs/>
          <w:sz w:val="20"/>
          <w:szCs w:val="20"/>
        </w:rPr>
        <w:t>7</w:t>
      </w:r>
    </w:p>
    <w:p w:rsidR="00475A79" w:rsidRPr="00610EA4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610EA4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="00C85959" w:rsidRPr="00610EA4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044810" w:rsidRPr="00610EA4">
        <w:rPr>
          <w:rFonts w:asciiTheme="minorHAnsi" w:hAnsiTheme="minorHAnsi" w:cstheme="minorHAnsi"/>
          <w:bCs/>
          <w:sz w:val="20"/>
          <w:szCs w:val="20"/>
        </w:rPr>
        <w:t>Equilíbrio Serviços Ltda.</w:t>
      </w:r>
      <w:r w:rsidR="001B4DF2" w:rsidRPr="00610EA4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CF4F5C" w:rsidRPr="00610EA4">
        <w:rPr>
          <w:rFonts w:asciiTheme="minorHAnsi" w:hAnsiTheme="minorHAnsi" w:cstheme="minorHAnsi"/>
          <w:bCs/>
          <w:sz w:val="20"/>
          <w:szCs w:val="20"/>
        </w:rPr>
        <w:t xml:space="preserve">– </w:t>
      </w:r>
      <w:r w:rsidR="00044810" w:rsidRPr="00610EA4">
        <w:rPr>
          <w:rFonts w:asciiTheme="minorHAnsi" w:hAnsiTheme="minorHAnsi" w:cstheme="minorHAnsi"/>
          <w:bCs/>
          <w:sz w:val="20"/>
          <w:szCs w:val="20"/>
        </w:rPr>
        <w:t xml:space="preserve">Rotacar </w:t>
      </w:r>
      <w:r w:rsidR="00CF4F5C" w:rsidRPr="00610EA4">
        <w:rPr>
          <w:rFonts w:asciiTheme="minorHAnsi" w:hAnsiTheme="minorHAnsi" w:cstheme="minorHAnsi"/>
          <w:bCs/>
          <w:sz w:val="20"/>
          <w:szCs w:val="20"/>
        </w:rPr>
        <w:t>Locadora</w:t>
      </w:r>
      <w:r w:rsidR="00C85959" w:rsidRPr="00610EA4">
        <w:rPr>
          <w:rFonts w:asciiTheme="minorHAnsi" w:hAnsiTheme="minorHAnsi" w:cstheme="minorHAnsi"/>
          <w:bCs/>
          <w:sz w:val="20"/>
          <w:szCs w:val="20"/>
        </w:rPr>
        <w:t>.</w:t>
      </w:r>
    </w:p>
    <w:p w:rsidR="00BC7D60" w:rsidRPr="00610EA4" w:rsidRDefault="005C738A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610EA4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="00044810" w:rsidRPr="00610EA4">
        <w:rPr>
          <w:rFonts w:asciiTheme="minorHAnsi" w:hAnsiTheme="minorHAnsi" w:cstheme="minorHAnsi"/>
          <w:bCs/>
          <w:sz w:val="20"/>
          <w:szCs w:val="20"/>
        </w:rPr>
        <w:t xml:space="preserve"> Pagamento</w:t>
      </w:r>
    </w:p>
    <w:p w:rsidR="00681C0E" w:rsidRPr="00610EA4" w:rsidRDefault="00681C0E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610EA4">
        <w:rPr>
          <w:rFonts w:asciiTheme="minorHAnsi" w:hAnsiTheme="minorHAnsi" w:cstheme="minorHAnsi"/>
          <w:b/>
          <w:bCs/>
          <w:sz w:val="20"/>
          <w:szCs w:val="20"/>
        </w:rPr>
        <w:t xml:space="preserve">Detalhes: </w:t>
      </w:r>
      <w:r w:rsidR="00044810" w:rsidRPr="00610EA4">
        <w:rPr>
          <w:rFonts w:asciiTheme="minorHAnsi" w:hAnsiTheme="minorHAnsi" w:cstheme="minorHAnsi"/>
          <w:bCs/>
          <w:sz w:val="20"/>
          <w:szCs w:val="20"/>
        </w:rPr>
        <w:t xml:space="preserve">R$ </w:t>
      </w:r>
      <w:r w:rsidR="00610EA4" w:rsidRPr="00610EA4">
        <w:rPr>
          <w:rFonts w:asciiTheme="minorHAnsi" w:hAnsiTheme="minorHAnsi" w:cstheme="minorHAnsi"/>
          <w:bCs/>
          <w:sz w:val="20"/>
          <w:szCs w:val="20"/>
        </w:rPr>
        <w:t>10.832,76</w:t>
      </w:r>
      <w:r w:rsidR="00044810" w:rsidRPr="00610EA4">
        <w:rPr>
          <w:rFonts w:asciiTheme="minorHAnsi" w:hAnsiTheme="minorHAnsi" w:cstheme="minorHAnsi"/>
          <w:bCs/>
          <w:sz w:val="20"/>
          <w:szCs w:val="20"/>
        </w:rPr>
        <w:t xml:space="preserve"> – Ref. Locação de veículos mês de 1</w:t>
      </w:r>
      <w:r w:rsidR="00610EA4" w:rsidRPr="00610EA4">
        <w:rPr>
          <w:rFonts w:asciiTheme="minorHAnsi" w:hAnsiTheme="minorHAnsi" w:cstheme="minorHAnsi"/>
          <w:bCs/>
          <w:sz w:val="20"/>
          <w:szCs w:val="20"/>
        </w:rPr>
        <w:t>2</w:t>
      </w:r>
      <w:r w:rsidR="00044810" w:rsidRPr="00610EA4">
        <w:rPr>
          <w:rFonts w:asciiTheme="minorHAnsi" w:hAnsiTheme="minorHAnsi" w:cstheme="minorHAnsi"/>
          <w:bCs/>
          <w:sz w:val="20"/>
          <w:szCs w:val="20"/>
        </w:rPr>
        <w:t>/2016</w:t>
      </w:r>
      <w:r w:rsidRPr="00610EA4">
        <w:rPr>
          <w:rFonts w:asciiTheme="minorHAnsi" w:hAnsiTheme="minorHAnsi" w:cstheme="minorHAnsi"/>
          <w:bCs/>
          <w:sz w:val="20"/>
          <w:szCs w:val="20"/>
        </w:rPr>
        <w:t>.</w:t>
      </w:r>
    </w:p>
    <w:p w:rsidR="00296284" w:rsidRPr="00610EA4" w:rsidRDefault="00296284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16"/>
          <w:szCs w:val="16"/>
        </w:rPr>
      </w:pPr>
    </w:p>
    <w:p w:rsidR="000639BC" w:rsidRPr="00610EA4" w:rsidRDefault="005C738A" w:rsidP="00296284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610EA4">
        <w:rPr>
          <w:rFonts w:asciiTheme="minorHAnsi" w:hAnsiTheme="minorHAnsi" w:cstheme="minorHAnsi"/>
          <w:sz w:val="20"/>
          <w:szCs w:val="20"/>
        </w:rPr>
        <w:t xml:space="preserve">Trata-se de </w:t>
      </w:r>
      <w:r w:rsidRPr="00610EA4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610EA4" w:rsidRPr="00610EA4">
        <w:rPr>
          <w:rFonts w:asciiTheme="minorHAnsi" w:hAnsiTheme="minorHAnsi" w:cstheme="minorHAnsi"/>
          <w:bCs/>
          <w:sz w:val="20"/>
          <w:szCs w:val="20"/>
        </w:rPr>
        <w:t>20105-000171</w:t>
      </w:r>
      <w:r w:rsidR="00044810" w:rsidRPr="00610EA4">
        <w:rPr>
          <w:rFonts w:asciiTheme="minorHAnsi" w:hAnsiTheme="minorHAnsi" w:cstheme="minorHAnsi"/>
          <w:bCs/>
          <w:sz w:val="20"/>
          <w:szCs w:val="20"/>
        </w:rPr>
        <w:t>/2017</w:t>
      </w:r>
      <w:r w:rsidR="00733DFE" w:rsidRPr="00610EA4">
        <w:rPr>
          <w:rFonts w:asciiTheme="minorHAnsi" w:hAnsiTheme="minorHAnsi" w:cstheme="minorHAnsi"/>
          <w:sz w:val="20"/>
          <w:szCs w:val="20"/>
        </w:rPr>
        <w:t>, em 0</w:t>
      </w:r>
      <w:r w:rsidR="00475A79" w:rsidRPr="00610EA4">
        <w:rPr>
          <w:rFonts w:asciiTheme="minorHAnsi" w:hAnsiTheme="minorHAnsi" w:cstheme="minorHAnsi"/>
          <w:sz w:val="20"/>
          <w:szCs w:val="20"/>
        </w:rPr>
        <w:t>1</w:t>
      </w:r>
      <w:r w:rsidRPr="00610EA4">
        <w:rPr>
          <w:rFonts w:asciiTheme="minorHAnsi" w:hAnsiTheme="minorHAnsi" w:cstheme="minorHAnsi"/>
          <w:sz w:val="20"/>
          <w:szCs w:val="20"/>
        </w:rPr>
        <w:t xml:space="preserve"> (</w:t>
      </w:r>
      <w:r w:rsidR="00475A79" w:rsidRPr="00610EA4">
        <w:rPr>
          <w:rFonts w:asciiTheme="minorHAnsi" w:hAnsiTheme="minorHAnsi" w:cstheme="minorHAnsi"/>
          <w:sz w:val="20"/>
          <w:szCs w:val="20"/>
        </w:rPr>
        <w:t>um</w:t>
      </w:r>
      <w:r w:rsidR="00226ED4" w:rsidRPr="00610EA4">
        <w:rPr>
          <w:rFonts w:asciiTheme="minorHAnsi" w:hAnsiTheme="minorHAnsi" w:cstheme="minorHAnsi"/>
          <w:sz w:val="20"/>
          <w:szCs w:val="20"/>
        </w:rPr>
        <w:t>)</w:t>
      </w:r>
      <w:r w:rsidRPr="00610EA4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044810" w:rsidRPr="00610EA4">
        <w:rPr>
          <w:rFonts w:asciiTheme="minorHAnsi" w:hAnsiTheme="minorHAnsi" w:cstheme="minorHAnsi"/>
          <w:sz w:val="20"/>
          <w:szCs w:val="20"/>
        </w:rPr>
        <w:t>2</w:t>
      </w:r>
      <w:r w:rsidR="00610EA4" w:rsidRPr="00610EA4">
        <w:rPr>
          <w:rFonts w:asciiTheme="minorHAnsi" w:hAnsiTheme="minorHAnsi" w:cstheme="minorHAnsi"/>
          <w:sz w:val="20"/>
          <w:szCs w:val="20"/>
        </w:rPr>
        <w:t>1</w:t>
      </w:r>
      <w:r w:rsidR="00DE72A7" w:rsidRPr="00610EA4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610EA4">
        <w:rPr>
          <w:rFonts w:asciiTheme="minorHAnsi" w:hAnsiTheme="minorHAnsi" w:cstheme="minorHAnsi"/>
          <w:sz w:val="20"/>
          <w:szCs w:val="20"/>
        </w:rPr>
        <w:t>(</w:t>
      </w:r>
      <w:r w:rsidR="00610EA4" w:rsidRPr="00610EA4">
        <w:rPr>
          <w:rFonts w:asciiTheme="minorHAnsi" w:hAnsiTheme="minorHAnsi" w:cstheme="minorHAnsi"/>
          <w:sz w:val="20"/>
          <w:szCs w:val="20"/>
        </w:rPr>
        <w:t>vinte e um</w:t>
      </w:r>
      <w:r w:rsidR="004C6574" w:rsidRPr="00610EA4">
        <w:rPr>
          <w:rFonts w:asciiTheme="minorHAnsi" w:hAnsiTheme="minorHAnsi" w:cstheme="minorHAnsi"/>
          <w:sz w:val="20"/>
          <w:szCs w:val="20"/>
        </w:rPr>
        <w:t>)</w:t>
      </w:r>
      <w:r w:rsidRPr="00610EA4">
        <w:rPr>
          <w:rFonts w:asciiTheme="minorHAnsi" w:hAnsiTheme="minorHAnsi" w:cstheme="minorHAnsi"/>
          <w:sz w:val="20"/>
          <w:szCs w:val="20"/>
        </w:rPr>
        <w:t xml:space="preserve"> fls.</w:t>
      </w:r>
      <w:r w:rsidR="00C85959" w:rsidRPr="00610EA4">
        <w:rPr>
          <w:rFonts w:asciiTheme="minorHAnsi" w:hAnsiTheme="minorHAnsi" w:cstheme="minorHAnsi"/>
          <w:sz w:val="20"/>
          <w:szCs w:val="20"/>
        </w:rPr>
        <w:t xml:space="preserve">, </w:t>
      </w:r>
      <w:r w:rsidR="002170BB" w:rsidRPr="00610EA4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610EA4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610EA4">
        <w:rPr>
          <w:rFonts w:asciiTheme="minorHAnsi" w:hAnsiTheme="minorHAnsi" w:cstheme="minorHAnsi"/>
          <w:sz w:val="20"/>
          <w:szCs w:val="20"/>
        </w:rPr>
        <w:t xml:space="preserve"> </w:t>
      </w:r>
      <w:r w:rsidR="00BC7D60" w:rsidRPr="00610EA4">
        <w:rPr>
          <w:rFonts w:asciiTheme="minorHAnsi" w:hAnsiTheme="minorHAnsi" w:cstheme="minorHAnsi"/>
          <w:sz w:val="20"/>
          <w:szCs w:val="20"/>
        </w:rPr>
        <w:t xml:space="preserve">a solicitação de pagamento </w:t>
      </w:r>
      <w:r w:rsidR="00FB3069" w:rsidRPr="00610EA4">
        <w:rPr>
          <w:rFonts w:asciiTheme="minorHAnsi" w:hAnsiTheme="minorHAnsi" w:cstheme="minorHAnsi"/>
          <w:sz w:val="20"/>
          <w:szCs w:val="20"/>
        </w:rPr>
        <w:t xml:space="preserve">no valor de </w:t>
      </w:r>
      <w:r w:rsidR="00044810" w:rsidRPr="00610EA4">
        <w:rPr>
          <w:rFonts w:asciiTheme="minorHAnsi" w:hAnsiTheme="minorHAnsi" w:cstheme="minorHAnsi"/>
          <w:bCs/>
          <w:sz w:val="20"/>
          <w:szCs w:val="20"/>
        </w:rPr>
        <w:t xml:space="preserve">R$ </w:t>
      </w:r>
      <w:r w:rsidR="00610EA4" w:rsidRPr="00610EA4">
        <w:rPr>
          <w:rFonts w:asciiTheme="minorHAnsi" w:hAnsiTheme="minorHAnsi" w:cstheme="minorHAnsi"/>
          <w:bCs/>
          <w:sz w:val="20"/>
          <w:szCs w:val="20"/>
        </w:rPr>
        <w:t>10.832,76</w:t>
      </w:r>
      <w:r w:rsidR="00044810" w:rsidRPr="00610EA4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FB3069" w:rsidRPr="00610EA4">
        <w:rPr>
          <w:rFonts w:asciiTheme="minorHAnsi" w:hAnsiTheme="minorHAnsi" w:cstheme="minorHAnsi"/>
          <w:sz w:val="20"/>
          <w:szCs w:val="20"/>
        </w:rPr>
        <w:t>(</w:t>
      </w:r>
      <w:r w:rsidR="00610EA4" w:rsidRPr="00610EA4">
        <w:rPr>
          <w:rFonts w:asciiTheme="minorHAnsi" w:hAnsiTheme="minorHAnsi" w:cstheme="minorHAnsi"/>
          <w:sz w:val="20"/>
          <w:szCs w:val="20"/>
        </w:rPr>
        <w:t>dez mil, oitocentos e trinta e dois reais e setenta e seis centavos</w:t>
      </w:r>
      <w:r w:rsidR="00610EA4">
        <w:rPr>
          <w:rFonts w:asciiTheme="minorHAnsi" w:hAnsiTheme="minorHAnsi" w:cstheme="minorHAnsi"/>
          <w:sz w:val="20"/>
          <w:szCs w:val="20"/>
        </w:rPr>
        <w:t xml:space="preserve">) </w:t>
      </w:r>
      <w:r w:rsidR="00FB3069" w:rsidRPr="00610EA4">
        <w:rPr>
          <w:rFonts w:asciiTheme="minorHAnsi" w:hAnsiTheme="minorHAnsi" w:cstheme="minorHAnsi"/>
          <w:sz w:val="20"/>
          <w:szCs w:val="20"/>
        </w:rPr>
        <w:t xml:space="preserve">relativo a </w:t>
      </w:r>
      <w:r w:rsidR="00044810" w:rsidRPr="00610EA4">
        <w:rPr>
          <w:rFonts w:asciiTheme="minorHAnsi" w:hAnsiTheme="minorHAnsi" w:cstheme="minorHAnsi"/>
          <w:sz w:val="20"/>
          <w:szCs w:val="20"/>
        </w:rPr>
        <w:t>locação de veículo</w:t>
      </w:r>
      <w:r w:rsidR="00610EA4" w:rsidRPr="00610EA4">
        <w:rPr>
          <w:rFonts w:asciiTheme="minorHAnsi" w:hAnsiTheme="minorHAnsi" w:cstheme="minorHAnsi"/>
          <w:sz w:val="20"/>
          <w:szCs w:val="20"/>
        </w:rPr>
        <w:t xml:space="preserve"> durante o mês de dez</w:t>
      </w:r>
      <w:r w:rsidR="00044810" w:rsidRPr="00610EA4">
        <w:rPr>
          <w:rFonts w:asciiTheme="minorHAnsi" w:hAnsiTheme="minorHAnsi" w:cstheme="minorHAnsi"/>
          <w:sz w:val="20"/>
          <w:szCs w:val="20"/>
        </w:rPr>
        <w:t>embro de 2016, cobrados a menor, segundo Temo de Contrato nº AMGESP 084/2014, e 2º e 4º Termo Aditivos</w:t>
      </w:r>
      <w:r w:rsidR="00F3355F" w:rsidRPr="00610EA4">
        <w:rPr>
          <w:rFonts w:asciiTheme="minorHAnsi" w:hAnsiTheme="minorHAnsi" w:cstheme="minorHAnsi"/>
          <w:sz w:val="20"/>
          <w:szCs w:val="20"/>
        </w:rPr>
        <w:t>.</w:t>
      </w:r>
      <w:r w:rsidR="002170BB" w:rsidRPr="00610EA4">
        <w:rPr>
          <w:rFonts w:asciiTheme="minorHAnsi" w:hAnsiTheme="minorHAnsi" w:cstheme="minorHAnsi"/>
          <w:sz w:val="20"/>
          <w:szCs w:val="20"/>
        </w:rPr>
        <w:t xml:space="preserve"> </w:t>
      </w:r>
    </w:p>
    <w:p w:rsidR="0098743D" w:rsidRPr="00610EA4" w:rsidRDefault="0098743D" w:rsidP="0098743D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610EA4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610EA4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610EA4">
        <w:rPr>
          <w:rFonts w:asciiTheme="minorHAnsi" w:hAnsiTheme="minorHAnsi" w:cstheme="minorHAnsi"/>
          <w:sz w:val="20"/>
          <w:szCs w:val="20"/>
        </w:rPr>
        <w:t xml:space="preserve"> para análise final</w:t>
      </w:r>
      <w:r w:rsidR="00F37CB6" w:rsidRPr="00610EA4">
        <w:rPr>
          <w:rFonts w:asciiTheme="minorHAnsi" w:hAnsiTheme="minorHAnsi" w:cstheme="minorHAnsi"/>
          <w:sz w:val="20"/>
          <w:szCs w:val="20"/>
        </w:rPr>
        <w:t xml:space="preserve"> e parecer contábil conclusivo</w:t>
      </w:r>
      <w:r w:rsidRPr="00610EA4">
        <w:rPr>
          <w:rFonts w:asciiTheme="minorHAnsi" w:hAnsiTheme="minorHAnsi" w:cstheme="minorHAnsi"/>
          <w:sz w:val="20"/>
          <w:szCs w:val="20"/>
        </w:rPr>
        <w:t xml:space="preserve">, atendendo ao que determina o </w:t>
      </w:r>
      <w:r w:rsidR="00F37CB6" w:rsidRPr="00610EA4">
        <w:rPr>
          <w:rFonts w:asciiTheme="minorHAnsi" w:hAnsiTheme="minorHAnsi" w:cstheme="minorHAnsi"/>
          <w:sz w:val="20"/>
          <w:szCs w:val="20"/>
        </w:rPr>
        <w:t xml:space="preserve">Artigo 48 do </w:t>
      </w:r>
      <w:r w:rsidRPr="00610EA4">
        <w:rPr>
          <w:rFonts w:asciiTheme="minorHAnsi" w:hAnsiTheme="minorHAnsi" w:cstheme="minorHAnsi"/>
          <w:sz w:val="20"/>
          <w:szCs w:val="20"/>
        </w:rPr>
        <w:t xml:space="preserve">Decreto </w:t>
      </w:r>
      <w:r w:rsidR="00F37CB6" w:rsidRPr="00610EA4">
        <w:rPr>
          <w:rFonts w:asciiTheme="minorHAnsi" w:hAnsiTheme="minorHAnsi" w:cstheme="minorHAnsi"/>
          <w:sz w:val="20"/>
          <w:szCs w:val="20"/>
        </w:rPr>
        <w:t xml:space="preserve">Estadual </w:t>
      </w:r>
      <w:r w:rsidRPr="00610EA4">
        <w:rPr>
          <w:rFonts w:asciiTheme="minorHAnsi" w:hAnsiTheme="minorHAnsi" w:cstheme="minorHAnsi"/>
          <w:sz w:val="20"/>
          <w:szCs w:val="20"/>
        </w:rPr>
        <w:t xml:space="preserve">nº </w:t>
      </w:r>
      <w:r w:rsidR="00F37CB6" w:rsidRPr="00610EA4">
        <w:rPr>
          <w:rFonts w:asciiTheme="minorHAnsi" w:hAnsiTheme="minorHAnsi" w:cstheme="minorHAnsi"/>
          <w:sz w:val="20"/>
          <w:szCs w:val="20"/>
        </w:rPr>
        <w:t>51.828/2017</w:t>
      </w:r>
      <w:r w:rsidRPr="00610EA4">
        <w:rPr>
          <w:rFonts w:asciiTheme="minorHAnsi" w:hAnsiTheme="minorHAnsi" w:cstheme="minorHAnsi"/>
          <w:sz w:val="20"/>
          <w:szCs w:val="20"/>
        </w:rPr>
        <w:t>.</w:t>
      </w:r>
    </w:p>
    <w:p w:rsidR="00733DFE" w:rsidRPr="00610EA4" w:rsidRDefault="00733DFE" w:rsidP="0098743D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610EA4">
        <w:rPr>
          <w:rFonts w:asciiTheme="minorHAnsi" w:hAnsiTheme="minorHAnsi" w:cstheme="minorHAnsi"/>
          <w:sz w:val="20"/>
          <w:szCs w:val="20"/>
        </w:rPr>
        <w:t>Atendo-se à disciplina estabelecida pela legislação, confere-se que o presente Processo Administrativo foi instruído como segue:</w:t>
      </w:r>
    </w:p>
    <w:p w:rsidR="004F68B3" w:rsidRPr="00610EA4" w:rsidRDefault="004F68B3" w:rsidP="00EE37F7">
      <w:pPr>
        <w:pStyle w:val="PargrafodaLista"/>
        <w:numPr>
          <w:ilvl w:val="0"/>
          <w:numId w:val="13"/>
        </w:numPr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610EA4">
        <w:rPr>
          <w:rFonts w:asciiTheme="minorHAnsi" w:hAnsiTheme="minorHAnsi" w:cstheme="minorHAnsi"/>
          <w:sz w:val="20"/>
          <w:szCs w:val="20"/>
        </w:rPr>
        <w:t>Fls. 02</w:t>
      </w:r>
      <w:r w:rsidR="00044810" w:rsidRPr="00610EA4">
        <w:rPr>
          <w:rFonts w:asciiTheme="minorHAnsi" w:hAnsiTheme="minorHAnsi" w:cstheme="minorHAnsi"/>
          <w:sz w:val="20"/>
          <w:szCs w:val="20"/>
        </w:rPr>
        <w:t>/</w:t>
      </w:r>
      <w:r w:rsidR="00571B85" w:rsidRPr="00610EA4">
        <w:rPr>
          <w:rFonts w:asciiTheme="minorHAnsi" w:hAnsiTheme="minorHAnsi" w:cstheme="minorHAnsi"/>
          <w:sz w:val="20"/>
          <w:szCs w:val="20"/>
        </w:rPr>
        <w:t>05</w:t>
      </w:r>
      <w:r w:rsidRPr="00610EA4">
        <w:rPr>
          <w:rFonts w:asciiTheme="minorHAnsi" w:hAnsiTheme="minorHAnsi" w:cstheme="minorHAnsi"/>
          <w:sz w:val="20"/>
          <w:szCs w:val="20"/>
        </w:rPr>
        <w:t xml:space="preserve"> contém </w:t>
      </w:r>
      <w:r w:rsidR="00044810" w:rsidRPr="00610EA4">
        <w:rPr>
          <w:rFonts w:asciiTheme="minorHAnsi" w:hAnsiTheme="minorHAnsi" w:cstheme="minorHAnsi"/>
          <w:sz w:val="20"/>
          <w:szCs w:val="20"/>
        </w:rPr>
        <w:t>correspondência de 11</w:t>
      </w:r>
      <w:r w:rsidR="00D72AE5" w:rsidRPr="00610EA4">
        <w:rPr>
          <w:rFonts w:asciiTheme="minorHAnsi" w:hAnsiTheme="minorHAnsi" w:cstheme="minorHAnsi"/>
          <w:sz w:val="20"/>
          <w:szCs w:val="20"/>
        </w:rPr>
        <w:t>/0</w:t>
      </w:r>
      <w:r w:rsidR="00044810" w:rsidRPr="00610EA4">
        <w:rPr>
          <w:rFonts w:asciiTheme="minorHAnsi" w:hAnsiTheme="minorHAnsi" w:cstheme="minorHAnsi"/>
          <w:sz w:val="20"/>
          <w:szCs w:val="20"/>
        </w:rPr>
        <w:t>1</w:t>
      </w:r>
      <w:r w:rsidR="00D72AE5" w:rsidRPr="00610EA4">
        <w:rPr>
          <w:rFonts w:asciiTheme="minorHAnsi" w:hAnsiTheme="minorHAnsi" w:cstheme="minorHAnsi"/>
          <w:sz w:val="20"/>
          <w:szCs w:val="20"/>
        </w:rPr>
        <w:t>/201</w:t>
      </w:r>
      <w:r w:rsidR="00044810" w:rsidRPr="00610EA4">
        <w:rPr>
          <w:rFonts w:asciiTheme="minorHAnsi" w:hAnsiTheme="minorHAnsi" w:cstheme="minorHAnsi"/>
          <w:sz w:val="20"/>
          <w:szCs w:val="20"/>
        </w:rPr>
        <w:t xml:space="preserve">7, de lavra do </w:t>
      </w:r>
      <w:r w:rsidR="00D72AE5" w:rsidRPr="00610EA4">
        <w:rPr>
          <w:rFonts w:asciiTheme="minorHAnsi" w:hAnsiTheme="minorHAnsi" w:cstheme="minorHAnsi"/>
          <w:sz w:val="20"/>
          <w:szCs w:val="20"/>
        </w:rPr>
        <w:t xml:space="preserve">Gerente, </w:t>
      </w:r>
      <w:r w:rsidR="00044810" w:rsidRPr="00610EA4">
        <w:rPr>
          <w:rFonts w:asciiTheme="minorHAnsi" w:hAnsiTheme="minorHAnsi" w:cstheme="minorHAnsi"/>
          <w:sz w:val="20"/>
          <w:szCs w:val="20"/>
        </w:rPr>
        <w:t>Sandro Nilton</w:t>
      </w:r>
      <w:r w:rsidR="00D72AE5" w:rsidRPr="00610EA4">
        <w:rPr>
          <w:rFonts w:asciiTheme="minorHAnsi" w:hAnsiTheme="minorHAnsi" w:cstheme="minorHAnsi"/>
          <w:sz w:val="20"/>
          <w:szCs w:val="20"/>
        </w:rPr>
        <w:t>, solicitando pagamento no valor de</w:t>
      </w:r>
      <w:r w:rsidR="00044810" w:rsidRPr="00610EA4">
        <w:rPr>
          <w:rFonts w:asciiTheme="minorHAnsi" w:hAnsiTheme="minorHAnsi" w:cstheme="minorHAnsi"/>
          <w:sz w:val="20"/>
          <w:szCs w:val="20"/>
        </w:rPr>
        <w:t xml:space="preserve"> </w:t>
      </w:r>
      <w:r w:rsidR="00610EA4" w:rsidRPr="00610EA4">
        <w:rPr>
          <w:rFonts w:asciiTheme="minorHAnsi" w:hAnsiTheme="minorHAnsi" w:cstheme="minorHAnsi"/>
          <w:bCs/>
          <w:sz w:val="20"/>
          <w:szCs w:val="20"/>
        </w:rPr>
        <w:t xml:space="preserve">R$ 10.832,76 </w:t>
      </w:r>
      <w:r w:rsidR="00610EA4" w:rsidRPr="00610EA4">
        <w:rPr>
          <w:rFonts w:asciiTheme="minorHAnsi" w:hAnsiTheme="minorHAnsi" w:cstheme="minorHAnsi"/>
          <w:sz w:val="20"/>
          <w:szCs w:val="20"/>
        </w:rPr>
        <w:t>(dez mil, oitocentos e trinta e dois reais e setenta e seis centavos)</w:t>
      </w:r>
      <w:r w:rsidR="00044810" w:rsidRPr="00610EA4">
        <w:rPr>
          <w:rFonts w:asciiTheme="minorHAnsi" w:hAnsiTheme="minorHAnsi" w:cstheme="minorHAnsi"/>
          <w:sz w:val="20"/>
          <w:szCs w:val="20"/>
        </w:rPr>
        <w:t xml:space="preserve"> relativo a locação de veículo durante o mês de </w:t>
      </w:r>
      <w:r w:rsidR="00610EA4">
        <w:rPr>
          <w:rFonts w:asciiTheme="minorHAnsi" w:hAnsiTheme="minorHAnsi" w:cstheme="minorHAnsi"/>
          <w:sz w:val="20"/>
          <w:szCs w:val="20"/>
        </w:rPr>
        <w:t>dez</w:t>
      </w:r>
      <w:r w:rsidR="00044810" w:rsidRPr="00610EA4">
        <w:rPr>
          <w:rFonts w:asciiTheme="minorHAnsi" w:hAnsiTheme="minorHAnsi" w:cstheme="minorHAnsi"/>
          <w:sz w:val="20"/>
          <w:szCs w:val="20"/>
        </w:rPr>
        <w:t>embro de 2016, cobrados a menor, segundo Temo de Contrato nº AMGESP 084/2014, e 2º e 4º Termo Aditivos</w:t>
      </w:r>
      <w:r w:rsidR="00571B85" w:rsidRPr="00610EA4">
        <w:rPr>
          <w:rFonts w:asciiTheme="minorHAnsi" w:hAnsiTheme="minorHAnsi" w:cstheme="minorHAnsi"/>
          <w:sz w:val="20"/>
          <w:szCs w:val="20"/>
        </w:rPr>
        <w:t>, anexando demonstrativo e publicação do extrato no D.O.E. do dia 17/11/2016, página 40</w:t>
      </w:r>
      <w:r w:rsidR="00D56BCA" w:rsidRPr="00610EA4">
        <w:rPr>
          <w:rFonts w:asciiTheme="minorHAnsi" w:hAnsiTheme="minorHAnsi" w:cstheme="minorHAnsi"/>
          <w:sz w:val="20"/>
          <w:szCs w:val="20"/>
        </w:rPr>
        <w:t>.</w:t>
      </w:r>
      <w:r w:rsidR="00593656" w:rsidRPr="00610EA4">
        <w:rPr>
          <w:rFonts w:asciiTheme="minorHAnsi" w:hAnsiTheme="minorHAnsi" w:cstheme="minorHAnsi"/>
          <w:sz w:val="20"/>
          <w:szCs w:val="20"/>
        </w:rPr>
        <w:t xml:space="preserve"> </w:t>
      </w:r>
    </w:p>
    <w:p w:rsidR="001B4DF2" w:rsidRPr="00610EA4" w:rsidRDefault="00BA701E" w:rsidP="00443699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610EA4">
        <w:rPr>
          <w:rFonts w:asciiTheme="minorHAnsi" w:hAnsiTheme="minorHAnsi" w:cstheme="minorHAnsi"/>
          <w:sz w:val="20"/>
          <w:szCs w:val="20"/>
        </w:rPr>
        <w:t>Fl</w:t>
      </w:r>
      <w:r w:rsidR="005245FA" w:rsidRPr="00610EA4">
        <w:rPr>
          <w:rFonts w:asciiTheme="minorHAnsi" w:hAnsiTheme="minorHAnsi" w:cstheme="minorHAnsi"/>
          <w:sz w:val="20"/>
          <w:szCs w:val="20"/>
        </w:rPr>
        <w:t>s</w:t>
      </w:r>
      <w:r w:rsidR="00347410" w:rsidRPr="00610EA4">
        <w:rPr>
          <w:rFonts w:asciiTheme="minorHAnsi" w:hAnsiTheme="minorHAnsi" w:cstheme="minorHAnsi"/>
          <w:sz w:val="20"/>
          <w:szCs w:val="20"/>
        </w:rPr>
        <w:t xml:space="preserve">. </w:t>
      </w:r>
      <w:r w:rsidR="00571B85" w:rsidRPr="00610EA4">
        <w:rPr>
          <w:rFonts w:asciiTheme="minorHAnsi" w:hAnsiTheme="minorHAnsi" w:cstheme="minorHAnsi"/>
          <w:sz w:val="20"/>
          <w:szCs w:val="20"/>
        </w:rPr>
        <w:t>06/10</w:t>
      </w:r>
      <w:r w:rsidR="001B4DF2" w:rsidRPr="00610EA4">
        <w:rPr>
          <w:rFonts w:asciiTheme="minorHAnsi" w:hAnsiTheme="minorHAnsi" w:cstheme="minorHAnsi"/>
          <w:sz w:val="20"/>
          <w:szCs w:val="20"/>
        </w:rPr>
        <w:t xml:space="preserve"> </w:t>
      </w:r>
      <w:r w:rsidR="00571B85" w:rsidRPr="00610EA4">
        <w:rPr>
          <w:rFonts w:asciiTheme="minorHAnsi" w:hAnsiTheme="minorHAnsi" w:cstheme="minorHAnsi"/>
          <w:sz w:val="20"/>
          <w:szCs w:val="20"/>
        </w:rPr>
        <w:t xml:space="preserve">e 15/17 </w:t>
      </w:r>
      <w:r w:rsidR="001B4DF2" w:rsidRPr="00610EA4">
        <w:rPr>
          <w:rFonts w:asciiTheme="minorHAnsi" w:hAnsiTheme="minorHAnsi" w:cstheme="minorHAnsi"/>
          <w:sz w:val="20"/>
          <w:szCs w:val="20"/>
        </w:rPr>
        <w:t>consta</w:t>
      </w:r>
      <w:r w:rsidR="00D72AE5" w:rsidRPr="00610EA4">
        <w:rPr>
          <w:rFonts w:asciiTheme="minorHAnsi" w:hAnsiTheme="minorHAnsi" w:cstheme="minorHAnsi"/>
          <w:sz w:val="20"/>
          <w:szCs w:val="20"/>
        </w:rPr>
        <w:t>m</w:t>
      </w:r>
      <w:r w:rsidR="001B4DF2" w:rsidRPr="00610EA4">
        <w:rPr>
          <w:rFonts w:asciiTheme="minorHAnsi" w:hAnsiTheme="minorHAnsi" w:cstheme="minorHAnsi"/>
          <w:sz w:val="20"/>
          <w:szCs w:val="20"/>
        </w:rPr>
        <w:t xml:space="preserve"> </w:t>
      </w:r>
      <w:r w:rsidR="00D72AE5" w:rsidRPr="00610EA4">
        <w:rPr>
          <w:rFonts w:asciiTheme="minorHAnsi" w:hAnsiTheme="minorHAnsi" w:cstheme="minorHAnsi"/>
          <w:sz w:val="20"/>
          <w:szCs w:val="20"/>
        </w:rPr>
        <w:t xml:space="preserve">Certidões de Regularidade Fiscal da Empresa credora, </w:t>
      </w:r>
      <w:r w:rsidR="00571B85" w:rsidRPr="00610EA4">
        <w:rPr>
          <w:rFonts w:asciiTheme="minorHAnsi" w:hAnsiTheme="minorHAnsi" w:cstheme="minorHAnsi"/>
          <w:sz w:val="20"/>
          <w:szCs w:val="20"/>
        </w:rPr>
        <w:t xml:space="preserve">algumas </w:t>
      </w:r>
      <w:r w:rsidR="00D72AE5" w:rsidRPr="00610EA4">
        <w:rPr>
          <w:rFonts w:asciiTheme="minorHAnsi" w:hAnsiTheme="minorHAnsi" w:cstheme="minorHAnsi"/>
          <w:sz w:val="20"/>
          <w:szCs w:val="20"/>
        </w:rPr>
        <w:t>vencidas.</w:t>
      </w:r>
    </w:p>
    <w:p w:rsidR="004F68B3" w:rsidRPr="00610EA4" w:rsidRDefault="00571B85" w:rsidP="00443699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610EA4">
        <w:rPr>
          <w:rFonts w:asciiTheme="minorHAnsi" w:hAnsiTheme="minorHAnsi" w:cstheme="minorHAnsi"/>
          <w:sz w:val="20"/>
          <w:szCs w:val="20"/>
        </w:rPr>
        <w:t>Fl. 14</w:t>
      </w:r>
      <w:r w:rsidR="00347410" w:rsidRPr="00610EA4">
        <w:rPr>
          <w:rFonts w:asciiTheme="minorHAnsi" w:hAnsiTheme="minorHAnsi" w:cstheme="minorHAnsi"/>
          <w:sz w:val="20"/>
          <w:szCs w:val="20"/>
        </w:rPr>
        <w:t xml:space="preserve"> </w:t>
      </w:r>
      <w:r w:rsidR="002B29BB" w:rsidRPr="00610EA4">
        <w:rPr>
          <w:rFonts w:asciiTheme="minorHAnsi" w:hAnsiTheme="minorHAnsi" w:cstheme="minorHAnsi"/>
          <w:sz w:val="20"/>
          <w:szCs w:val="20"/>
        </w:rPr>
        <w:t>consta</w:t>
      </w:r>
      <w:r w:rsidR="00225951" w:rsidRPr="00610EA4">
        <w:rPr>
          <w:rFonts w:asciiTheme="minorHAnsi" w:hAnsiTheme="minorHAnsi" w:cstheme="minorHAnsi"/>
          <w:sz w:val="20"/>
          <w:szCs w:val="20"/>
        </w:rPr>
        <w:t xml:space="preserve"> informações sobre a dotação orçamentária a ser utilizada na despesa</w:t>
      </w:r>
      <w:r w:rsidR="00C536E8" w:rsidRPr="00610EA4">
        <w:rPr>
          <w:rFonts w:asciiTheme="minorHAnsi" w:hAnsiTheme="minorHAnsi" w:cstheme="minorHAnsi"/>
          <w:sz w:val="20"/>
          <w:szCs w:val="20"/>
        </w:rPr>
        <w:t>.</w:t>
      </w:r>
    </w:p>
    <w:p w:rsidR="00874A81" w:rsidRPr="00610EA4" w:rsidRDefault="00874A81" w:rsidP="00443699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610EA4">
        <w:rPr>
          <w:rFonts w:asciiTheme="minorHAnsi" w:hAnsiTheme="minorHAnsi" w:cstheme="minorHAnsi"/>
          <w:sz w:val="20"/>
          <w:szCs w:val="20"/>
        </w:rPr>
        <w:t xml:space="preserve">Fl. </w:t>
      </w:r>
      <w:r w:rsidR="00571B85" w:rsidRPr="00610EA4">
        <w:rPr>
          <w:rFonts w:asciiTheme="minorHAnsi" w:hAnsiTheme="minorHAnsi" w:cstheme="minorHAnsi"/>
          <w:sz w:val="20"/>
          <w:szCs w:val="20"/>
        </w:rPr>
        <w:t>19</w:t>
      </w:r>
      <w:r w:rsidRPr="00610EA4">
        <w:rPr>
          <w:rFonts w:asciiTheme="minorHAnsi" w:hAnsiTheme="minorHAnsi" w:cstheme="minorHAnsi"/>
          <w:sz w:val="20"/>
          <w:szCs w:val="20"/>
        </w:rPr>
        <w:t xml:space="preserve"> consta Despacho</w:t>
      </w:r>
      <w:r w:rsidR="00610EA4" w:rsidRPr="00610EA4">
        <w:rPr>
          <w:rFonts w:asciiTheme="minorHAnsi" w:hAnsiTheme="minorHAnsi" w:cstheme="minorHAnsi"/>
          <w:sz w:val="20"/>
          <w:szCs w:val="20"/>
        </w:rPr>
        <w:t xml:space="preserve"> nº 2918</w:t>
      </w:r>
      <w:r w:rsidR="00AB269C" w:rsidRPr="00610EA4">
        <w:rPr>
          <w:rFonts w:asciiTheme="minorHAnsi" w:hAnsiTheme="minorHAnsi" w:cstheme="minorHAnsi"/>
          <w:sz w:val="20"/>
          <w:szCs w:val="20"/>
        </w:rPr>
        <w:t>/2017</w:t>
      </w:r>
      <w:r w:rsidR="00E067F1" w:rsidRPr="00610EA4">
        <w:rPr>
          <w:rFonts w:asciiTheme="minorHAnsi" w:hAnsiTheme="minorHAnsi" w:cstheme="minorHAnsi"/>
          <w:sz w:val="20"/>
          <w:szCs w:val="20"/>
        </w:rPr>
        <w:t>,</w:t>
      </w:r>
      <w:r w:rsidRPr="00610EA4">
        <w:rPr>
          <w:rFonts w:asciiTheme="minorHAnsi" w:hAnsiTheme="minorHAnsi" w:cstheme="minorHAnsi"/>
          <w:sz w:val="20"/>
          <w:szCs w:val="20"/>
        </w:rPr>
        <w:t xml:space="preserve"> </w:t>
      </w:r>
      <w:r w:rsidR="00E067F1" w:rsidRPr="00610EA4">
        <w:rPr>
          <w:rFonts w:asciiTheme="minorHAnsi" w:hAnsiTheme="minorHAnsi" w:cstheme="minorHAnsi"/>
          <w:sz w:val="20"/>
          <w:szCs w:val="20"/>
        </w:rPr>
        <w:t xml:space="preserve">de </w:t>
      </w:r>
      <w:r w:rsidR="00AB269C" w:rsidRPr="00610EA4">
        <w:rPr>
          <w:rFonts w:asciiTheme="minorHAnsi" w:hAnsiTheme="minorHAnsi" w:cstheme="minorHAnsi"/>
          <w:sz w:val="20"/>
          <w:szCs w:val="20"/>
        </w:rPr>
        <w:t>10/04/2017</w:t>
      </w:r>
      <w:r w:rsidR="00E067F1" w:rsidRPr="00610EA4">
        <w:rPr>
          <w:rFonts w:asciiTheme="minorHAnsi" w:hAnsiTheme="minorHAnsi" w:cstheme="minorHAnsi"/>
          <w:sz w:val="20"/>
          <w:szCs w:val="20"/>
        </w:rPr>
        <w:t>, de lavra do S</w:t>
      </w:r>
      <w:r w:rsidR="00AB269C" w:rsidRPr="00610EA4">
        <w:rPr>
          <w:rFonts w:asciiTheme="minorHAnsi" w:hAnsiTheme="minorHAnsi" w:cstheme="minorHAnsi"/>
          <w:sz w:val="20"/>
          <w:szCs w:val="20"/>
        </w:rPr>
        <w:t>uperintendente de Planejamento</w:t>
      </w:r>
      <w:r w:rsidR="00E067F1" w:rsidRPr="00610EA4">
        <w:rPr>
          <w:rFonts w:asciiTheme="minorHAnsi" w:hAnsiTheme="minorHAnsi" w:cstheme="minorHAnsi"/>
          <w:sz w:val="20"/>
          <w:szCs w:val="20"/>
        </w:rPr>
        <w:t xml:space="preserve">, </w:t>
      </w:r>
      <w:r w:rsidR="00AB269C" w:rsidRPr="00610EA4">
        <w:rPr>
          <w:rFonts w:asciiTheme="minorHAnsi" w:hAnsiTheme="minorHAnsi" w:cstheme="minorHAnsi"/>
          <w:sz w:val="20"/>
          <w:szCs w:val="20"/>
        </w:rPr>
        <w:t>Del. Francisco de Assis Amorim Terceiro</w:t>
      </w:r>
      <w:r w:rsidR="00E067F1" w:rsidRPr="00610EA4">
        <w:rPr>
          <w:rFonts w:asciiTheme="minorHAnsi" w:hAnsiTheme="minorHAnsi" w:cstheme="minorHAnsi"/>
          <w:sz w:val="20"/>
          <w:szCs w:val="20"/>
        </w:rPr>
        <w:t xml:space="preserve">, </w:t>
      </w:r>
      <w:r w:rsidRPr="00610EA4">
        <w:rPr>
          <w:rFonts w:asciiTheme="minorHAnsi" w:hAnsiTheme="minorHAnsi" w:cstheme="minorHAnsi"/>
          <w:sz w:val="20"/>
          <w:szCs w:val="20"/>
        </w:rPr>
        <w:t xml:space="preserve">encaminhando à Controladoria Geral do Estado para </w:t>
      </w:r>
      <w:r w:rsidR="00AB269C" w:rsidRPr="00610EA4">
        <w:rPr>
          <w:rFonts w:asciiTheme="minorHAnsi" w:hAnsiTheme="minorHAnsi" w:cstheme="minorHAnsi"/>
          <w:sz w:val="20"/>
          <w:szCs w:val="20"/>
        </w:rPr>
        <w:t>análise e emissão de parecer</w:t>
      </w:r>
      <w:r w:rsidRPr="00610EA4">
        <w:rPr>
          <w:rFonts w:asciiTheme="minorHAnsi" w:hAnsiTheme="minorHAnsi" w:cstheme="minorHAnsi"/>
          <w:sz w:val="20"/>
          <w:szCs w:val="20"/>
        </w:rPr>
        <w:t>.</w:t>
      </w:r>
    </w:p>
    <w:p w:rsidR="009B4CE4" w:rsidRPr="00610EA4" w:rsidRDefault="00DA6DA4" w:rsidP="00443699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610EA4">
        <w:rPr>
          <w:rFonts w:asciiTheme="minorHAnsi" w:hAnsiTheme="minorHAnsi" w:cstheme="minorHAnsi"/>
          <w:sz w:val="20"/>
          <w:szCs w:val="20"/>
        </w:rPr>
        <w:t xml:space="preserve">Fls. </w:t>
      </w:r>
      <w:r w:rsidR="00571B85" w:rsidRPr="00610EA4">
        <w:rPr>
          <w:rFonts w:asciiTheme="minorHAnsi" w:hAnsiTheme="minorHAnsi" w:cstheme="minorHAnsi"/>
          <w:sz w:val="20"/>
          <w:szCs w:val="20"/>
        </w:rPr>
        <w:t>20</w:t>
      </w:r>
      <w:r w:rsidR="00501C2D" w:rsidRPr="00610EA4">
        <w:rPr>
          <w:rFonts w:asciiTheme="minorHAnsi" w:hAnsiTheme="minorHAnsi" w:cstheme="minorHAnsi"/>
          <w:sz w:val="20"/>
          <w:szCs w:val="20"/>
        </w:rPr>
        <w:t>/</w:t>
      </w:r>
      <w:r w:rsidR="00571B85" w:rsidRPr="00610EA4">
        <w:rPr>
          <w:rFonts w:asciiTheme="minorHAnsi" w:hAnsiTheme="minorHAnsi" w:cstheme="minorHAnsi"/>
          <w:sz w:val="20"/>
          <w:szCs w:val="20"/>
        </w:rPr>
        <w:t>21</w:t>
      </w:r>
      <w:r w:rsidR="00D87FD4" w:rsidRPr="00610EA4">
        <w:rPr>
          <w:rFonts w:asciiTheme="minorHAnsi" w:hAnsiTheme="minorHAnsi" w:cstheme="minorHAnsi"/>
          <w:sz w:val="20"/>
          <w:szCs w:val="20"/>
        </w:rPr>
        <w:t xml:space="preserve"> consta </w:t>
      </w:r>
      <w:r w:rsidR="00610EA4">
        <w:rPr>
          <w:rFonts w:asciiTheme="minorHAnsi" w:hAnsiTheme="minorHAnsi" w:cstheme="minorHAnsi"/>
          <w:sz w:val="20"/>
          <w:szCs w:val="20"/>
        </w:rPr>
        <w:t xml:space="preserve">Despacho da </w:t>
      </w:r>
      <w:r w:rsidR="00283F19" w:rsidRPr="00610EA4">
        <w:rPr>
          <w:rFonts w:asciiTheme="minorHAnsi" w:hAnsiTheme="minorHAnsi" w:cstheme="minorHAnsi"/>
          <w:sz w:val="20"/>
          <w:szCs w:val="20"/>
        </w:rPr>
        <w:t xml:space="preserve">Chefe de </w:t>
      </w:r>
      <w:r w:rsidR="00A70EC3" w:rsidRPr="00610EA4">
        <w:rPr>
          <w:rFonts w:asciiTheme="minorHAnsi" w:hAnsiTheme="minorHAnsi" w:cstheme="minorHAnsi"/>
          <w:sz w:val="20"/>
          <w:szCs w:val="20"/>
        </w:rPr>
        <w:t xml:space="preserve">Gabinete da </w:t>
      </w:r>
      <w:r w:rsidR="009B4CE4" w:rsidRPr="00610EA4">
        <w:rPr>
          <w:rFonts w:asciiTheme="minorHAnsi" w:hAnsiTheme="minorHAnsi" w:cstheme="minorHAnsi"/>
          <w:sz w:val="20"/>
          <w:szCs w:val="20"/>
        </w:rPr>
        <w:t xml:space="preserve">CGE </w:t>
      </w:r>
      <w:r w:rsidR="004D0E33" w:rsidRPr="00610EA4">
        <w:rPr>
          <w:rFonts w:asciiTheme="minorHAnsi" w:hAnsiTheme="minorHAnsi" w:cstheme="minorHAnsi"/>
          <w:sz w:val="20"/>
          <w:szCs w:val="20"/>
        </w:rPr>
        <w:t>e da</w:t>
      </w:r>
      <w:r w:rsidR="009B4CE4" w:rsidRPr="00610EA4">
        <w:rPr>
          <w:rFonts w:asciiTheme="minorHAnsi" w:hAnsiTheme="minorHAnsi" w:cstheme="minorHAnsi"/>
          <w:sz w:val="20"/>
          <w:szCs w:val="20"/>
        </w:rPr>
        <w:t xml:space="preserve"> </w:t>
      </w:r>
      <w:r w:rsidR="00A70EC3" w:rsidRPr="00610EA4">
        <w:rPr>
          <w:rFonts w:asciiTheme="minorHAnsi" w:hAnsiTheme="minorHAnsi" w:cstheme="minorHAnsi"/>
          <w:sz w:val="20"/>
          <w:szCs w:val="20"/>
        </w:rPr>
        <w:t xml:space="preserve">Assessora Técnica da </w:t>
      </w:r>
      <w:r w:rsidR="009B4CE4" w:rsidRPr="00610EA4">
        <w:rPr>
          <w:rFonts w:asciiTheme="minorHAnsi" w:hAnsiTheme="minorHAnsi" w:cstheme="minorHAnsi"/>
          <w:sz w:val="20"/>
          <w:szCs w:val="20"/>
        </w:rPr>
        <w:t>Superintendência de Auditagem, encaminhando os autos para análise e emissão de parecer técnico.</w:t>
      </w:r>
    </w:p>
    <w:p w:rsidR="001D3764" w:rsidRPr="00610EA4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610EA4">
        <w:rPr>
          <w:rFonts w:asciiTheme="minorHAnsi" w:hAnsiTheme="minorHAnsi" w:cstheme="minorHAnsi"/>
          <w:b/>
          <w:sz w:val="20"/>
          <w:szCs w:val="20"/>
        </w:rPr>
        <w:t>1</w:t>
      </w:r>
      <w:r w:rsidR="001D3764" w:rsidRPr="00610EA4">
        <w:rPr>
          <w:rFonts w:asciiTheme="minorHAnsi" w:hAnsiTheme="minorHAnsi" w:cstheme="minorHAnsi"/>
          <w:b/>
          <w:sz w:val="20"/>
          <w:szCs w:val="20"/>
        </w:rPr>
        <w:t xml:space="preserve"> - RELATÓRIO</w:t>
      </w:r>
    </w:p>
    <w:p w:rsidR="001D3764" w:rsidRPr="00610EA4" w:rsidRDefault="001D3764" w:rsidP="001D3764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sz w:val="16"/>
          <w:szCs w:val="16"/>
          <w:u w:val="single"/>
          <w:vertAlign w:val="superscript"/>
        </w:rPr>
      </w:pPr>
    </w:p>
    <w:p w:rsidR="001D3764" w:rsidRPr="00610EA4" w:rsidRDefault="001D3764" w:rsidP="000639B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610EA4">
        <w:rPr>
          <w:rFonts w:asciiTheme="minorHAnsi" w:hAnsiTheme="minorHAnsi" w:cstheme="minorHAnsi"/>
          <w:b/>
          <w:sz w:val="20"/>
          <w:szCs w:val="20"/>
          <w:u w:val="single"/>
        </w:rPr>
        <w:t xml:space="preserve">I </w:t>
      </w:r>
      <w:r w:rsidR="000639BC" w:rsidRPr="00610EA4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Pr="00610EA4">
        <w:rPr>
          <w:rFonts w:asciiTheme="minorHAnsi" w:hAnsiTheme="minorHAnsi" w:cstheme="minorHAnsi"/>
          <w:b/>
          <w:sz w:val="20"/>
          <w:szCs w:val="20"/>
          <w:u w:val="single"/>
        </w:rPr>
        <w:t xml:space="preserve"> PRELIMINARMENTE</w:t>
      </w:r>
    </w:p>
    <w:p w:rsidR="00A10905" w:rsidRPr="00610EA4" w:rsidRDefault="00A10905" w:rsidP="00A10905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610EA4">
        <w:rPr>
          <w:rFonts w:asciiTheme="minorHAnsi" w:hAnsiTheme="minorHAnsi" w:cstheme="minorHAnsi"/>
          <w:bCs/>
          <w:sz w:val="20"/>
          <w:szCs w:val="20"/>
        </w:rPr>
        <w:t xml:space="preserve">A análise do </w:t>
      </w:r>
      <w:r w:rsidR="00E067F1" w:rsidRPr="00610EA4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3F4BA4" w:rsidRPr="00610EA4">
        <w:rPr>
          <w:rFonts w:asciiTheme="minorHAnsi" w:hAnsiTheme="minorHAnsi" w:cstheme="minorHAnsi"/>
          <w:bCs/>
          <w:sz w:val="20"/>
          <w:szCs w:val="20"/>
        </w:rPr>
        <w:t>20105-00017</w:t>
      </w:r>
      <w:r w:rsidR="00610EA4" w:rsidRPr="00610EA4">
        <w:rPr>
          <w:rFonts w:asciiTheme="minorHAnsi" w:hAnsiTheme="minorHAnsi" w:cstheme="minorHAnsi"/>
          <w:bCs/>
          <w:sz w:val="20"/>
          <w:szCs w:val="20"/>
        </w:rPr>
        <w:t>1</w:t>
      </w:r>
      <w:r w:rsidR="003F4BA4" w:rsidRPr="00610EA4">
        <w:rPr>
          <w:rFonts w:asciiTheme="minorHAnsi" w:hAnsiTheme="minorHAnsi" w:cstheme="minorHAnsi"/>
          <w:bCs/>
          <w:sz w:val="20"/>
          <w:szCs w:val="20"/>
        </w:rPr>
        <w:t>/2017</w:t>
      </w:r>
      <w:r w:rsidRPr="00610EA4">
        <w:rPr>
          <w:rFonts w:asciiTheme="minorHAnsi" w:hAnsiTheme="minorHAnsi" w:cstheme="minorHAnsi"/>
          <w:bCs/>
          <w:sz w:val="20"/>
          <w:szCs w:val="20"/>
        </w:rPr>
        <w:t xml:space="preserve">, restringiu-se a instrução do processo de despesa, </w:t>
      </w:r>
      <w:r w:rsidRPr="00610EA4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Pr="00610EA4"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exame efetuado no referido processo:</w:t>
      </w:r>
    </w:p>
    <w:p w:rsidR="00085671" w:rsidRPr="00610EA4" w:rsidRDefault="00085671" w:rsidP="00A10905">
      <w:pPr>
        <w:spacing w:after="0" w:line="360" w:lineRule="auto"/>
        <w:jc w:val="both"/>
        <w:rPr>
          <w:rFonts w:asciiTheme="minorHAnsi" w:hAnsiTheme="minorHAnsi" w:cstheme="minorHAnsi"/>
          <w:sz w:val="16"/>
          <w:szCs w:val="16"/>
        </w:rPr>
      </w:pPr>
    </w:p>
    <w:p w:rsidR="00AB269C" w:rsidRPr="00035525" w:rsidRDefault="00AB269C" w:rsidP="00A10905">
      <w:pPr>
        <w:spacing w:after="0" w:line="360" w:lineRule="auto"/>
        <w:jc w:val="both"/>
        <w:rPr>
          <w:rFonts w:asciiTheme="minorHAnsi" w:hAnsiTheme="minorHAnsi" w:cstheme="minorHAnsi"/>
          <w:color w:val="FF0000"/>
          <w:sz w:val="16"/>
          <w:szCs w:val="16"/>
        </w:rPr>
      </w:pPr>
    </w:p>
    <w:p w:rsidR="00AB269C" w:rsidRPr="00035525" w:rsidRDefault="00AB269C" w:rsidP="00A10905">
      <w:pPr>
        <w:spacing w:after="0" w:line="360" w:lineRule="auto"/>
        <w:jc w:val="both"/>
        <w:rPr>
          <w:rFonts w:asciiTheme="minorHAnsi" w:hAnsiTheme="minorHAnsi" w:cstheme="minorHAnsi"/>
          <w:color w:val="FF0000"/>
          <w:sz w:val="16"/>
          <w:szCs w:val="16"/>
        </w:rPr>
      </w:pPr>
    </w:p>
    <w:p w:rsidR="001D3764" w:rsidRPr="00610EA4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610EA4">
        <w:rPr>
          <w:rFonts w:asciiTheme="minorHAnsi" w:hAnsiTheme="minorHAnsi" w:cstheme="minorHAnsi"/>
          <w:b/>
          <w:sz w:val="20"/>
          <w:szCs w:val="20"/>
        </w:rPr>
        <w:lastRenderedPageBreak/>
        <w:t xml:space="preserve">2 – DO EXAME DOS AUTOS </w:t>
      </w:r>
    </w:p>
    <w:p w:rsidR="001D3764" w:rsidRPr="00610EA4" w:rsidRDefault="001D3764" w:rsidP="001D3764">
      <w:pPr>
        <w:pStyle w:val="SemEspaamento"/>
        <w:spacing w:line="360" w:lineRule="auto"/>
        <w:jc w:val="both"/>
        <w:rPr>
          <w:rFonts w:asciiTheme="minorHAnsi" w:hAnsiTheme="minorHAnsi" w:cstheme="minorHAnsi"/>
          <w:sz w:val="16"/>
          <w:szCs w:val="16"/>
        </w:rPr>
      </w:pPr>
      <w:r w:rsidRPr="00610EA4">
        <w:rPr>
          <w:rFonts w:asciiTheme="minorHAnsi" w:hAnsiTheme="minorHAnsi" w:cstheme="minorHAnsi"/>
          <w:sz w:val="20"/>
          <w:szCs w:val="20"/>
        </w:rPr>
        <w:t xml:space="preserve">    </w:t>
      </w:r>
    </w:p>
    <w:p w:rsidR="00475450" w:rsidRPr="00610EA4" w:rsidRDefault="001D3764" w:rsidP="000639B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610EA4">
        <w:rPr>
          <w:rFonts w:asciiTheme="minorHAnsi" w:hAnsiTheme="minorHAnsi" w:cstheme="minorHAnsi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610EA4">
        <w:rPr>
          <w:rFonts w:asciiTheme="minorHAnsi" w:hAnsiTheme="minorHAnsi" w:cstheme="minorHAnsi"/>
          <w:i/>
          <w:sz w:val="20"/>
          <w:szCs w:val="20"/>
        </w:rPr>
        <w:t>“análise e emissão de parecer técnico”</w:t>
      </w:r>
      <w:r w:rsidR="00A343D4" w:rsidRPr="00610EA4">
        <w:rPr>
          <w:rFonts w:asciiTheme="minorHAnsi" w:hAnsiTheme="minorHAnsi" w:cstheme="minorHAnsi"/>
          <w:i/>
          <w:sz w:val="20"/>
          <w:szCs w:val="20"/>
        </w:rPr>
        <w:t xml:space="preserve">, </w:t>
      </w:r>
      <w:r w:rsidR="00A343D4" w:rsidRPr="00610EA4">
        <w:rPr>
          <w:rFonts w:asciiTheme="minorHAnsi" w:hAnsiTheme="minorHAnsi" w:cstheme="minorHAnsi"/>
          <w:sz w:val="20"/>
          <w:szCs w:val="20"/>
        </w:rPr>
        <w:t xml:space="preserve">conforme requerido pela </w:t>
      </w:r>
      <w:r w:rsidR="00A70EC3" w:rsidRPr="00610EA4">
        <w:rPr>
          <w:rFonts w:asciiTheme="minorHAnsi" w:hAnsiTheme="minorHAnsi" w:cstheme="minorHAnsi"/>
          <w:sz w:val="20"/>
          <w:szCs w:val="20"/>
        </w:rPr>
        <w:t xml:space="preserve">Assessora Técnica da </w:t>
      </w:r>
      <w:r w:rsidR="00A343D4" w:rsidRPr="00610EA4">
        <w:rPr>
          <w:rFonts w:asciiTheme="minorHAnsi" w:hAnsiTheme="minorHAnsi" w:cstheme="minorHAnsi"/>
          <w:sz w:val="20"/>
          <w:szCs w:val="20"/>
        </w:rPr>
        <w:t>Superintendência de Auditagem (fls.</w:t>
      </w:r>
      <w:r w:rsidR="000639BC" w:rsidRPr="00610EA4">
        <w:rPr>
          <w:rFonts w:asciiTheme="minorHAnsi" w:hAnsiTheme="minorHAnsi" w:cstheme="minorHAnsi"/>
          <w:sz w:val="20"/>
          <w:szCs w:val="20"/>
        </w:rPr>
        <w:t xml:space="preserve"> </w:t>
      </w:r>
      <w:r w:rsidR="003F4BA4" w:rsidRPr="00610EA4">
        <w:rPr>
          <w:rFonts w:asciiTheme="minorHAnsi" w:hAnsiTheme="minorHAnsi" w:cstheme="minorHAnsi"/>
          <w:sz w:val="20"/>
          <w:szCs w:val="20"/>
        </w:rPr>
        <w:t>2</w:t>
      </w:r>
      <w:r w:rsidR="00610EA4" w:rsidRPr="00610EA4">
        <w:rPr>
          <w:rFonts w:asciiTheme="minorHAnsi" w:hAnsiTheme="minorHAnsi" w:cstheme="minorHAnsi"/>
          <w:sz w:val="20"/>
          <w:szCs w:val="20"/>
        </w:rPr>
        <w:t>1</w:t>
      </w:r>
      <w:r w:rsidR="00A343D4" w:rsidRPr="00610EA4">
        <w:rPr>
          <w:rFonts w:asciiTheme="minorHAnsi" w:hAnsiTheme="minorHAnsi" w:cstheme="minorHAnsi"/>
          <w:sz w:val="20"/>
          <w:szCs w:val="20"/>
        </w:rPr>
        <w:t>)</w:t>
      </w:r>
      <w:r w:rsidR="00004D84" w:rsidRPr="00610EA4">
        <w:rPr>
          <w:rFonts w:asciiTheme="minorHAnsi" w:hAnsiTheme="minorHAnsi" w:cstheme="minorHAnsi"/>
          <w:sz w:val="20"/>
          <w:szCs w:val="20"/>
        </w:rPr>
        <w:t>.</w:t>
      </w:r>
    </w:p>
    <w:p w:rsidR="00A05BF1" w:rsidRPr="00610EA4" w:rsidRDefault="006A1957" w:rsidP="006A195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610EA4">
        <w:rPr>
          <w:rFonts w:asciiTheme="minorHAnsi" w:hAnsiTheme="minorHAnsi" w:cstheme="minorHAnsi"/>
          <w:sz w:val="20"/>
          <w:szCs w:val="20"/>
        </w:rPr>
        <w:t>2.1.</w:t>
      </w:r>
      <w:r w:rsidR="00934338" w:rsidRPr="00610EA4">
        <w:rPr>
          <w:rFonts w:asciiTheme="minorHAnsi" w:hAnsiTheme="minorHAnsi" w:cstheme="minorHAnsi"/>
          <w:sz w:val="20"/>
          <w:szCs w:val="20"/>
        </w:rPr>
        <w:t xml:space="preserve"> </w:t>
      </w:r>
      <w:r w:rsidR="00E067F1" w:rsidRPr="00610EA4">
        <w:rPr>
          <w:rFonts w:asciiTheme="minorHAnsi" w:hAnsiTheme="minorHAnsi" w:cstheme="minorHAnsi"/>
          <w:sz w:val="20"/>
          <w:szCs w:val="20"/>
        </w:rPr>
        <w:t>C</w:t>
      </w:r>
      <w:r w:rsidR="00A05BF1" w:rsidRPr="00610EA4">
        <w:rPr>
          <w:rFonts w:asciiTheme="minorHAnsi" w:hAnsiTheme="minorHAnsi" w:cstheme="minorHAnsi"/>
          <w:sz w:val="20"/>
          <w:szCs w:val="20"/>
        </w:rPr>
        <w:t>onsta</w:t>
      </w:r>
      <w:r w:rsidR="004E6167" w:rsidRPr="00610EA4">
        <w:rPr>
          <w:rFonts w:asciiTheme="minorHAnsi" w:hAnsiTheme="minorHAnsi" w:cstheme="minorHAnsi"/>
          <w:sz w:val="20"/>
          <w:szCs w:val="20"/>
        </w:rPr>
        <w:t>m</w:t>
      </w:r>
      <w:r w:rsidR="00A05BF1" w:rsidRPr="00610EA4">
        <w:rPr>
          <w:rFonts w:asciiTheme="minorHAnsi" w:hAnsiTheme="minorHAnsi" w:cstheme="minorHAnsi"/>
          <w:sz w:val="20"/>
          <w:szCs w:val="20"/>
        </w:rPr>
        <w:t xml:space="preserve"> informações sobre dotação orçamentária</w:t>
      </w:r>
      <w:r w:rsidR="00874A81" w:rsidRPr="00610EA4">
        <w:rPr>
          <w:rFonts w:asciiTheme="minorHAnsi" w:hAnsiTheme="minorHAnsi" w:cstheme="minorHAnsi"/>
          <w:sz w:val="20"/>
          <w:szCs w:val="20"/>
        </w:rPr>
        <w:t xml:space="preserve"> a ser utilizada</w:t>
      </w:r>
      <w:r w:rsidR="00AB269C" w:rsidRPr="00610EA4">
        <w:rPr>
          <w:rFonts w:asciiTheme="minorHAnsi" w:hAnsiTheme="minorHAnsi" w:cstheme="minorHAnsi"/>
          <w:sz w:val="20"/>
          <w:szCs w:val="20"/>
        </w:rPr>
        <w:t xml:space="preserve">, fl. </w:t>
      </w:r>
      <w:r w:rsidR="003F4BA4" w:rsidRPr="00610EA4">
        <w:rPr>
          <w:rFonts w:asciiTheme="minorHAnsi" w:hAnsiTheme="minorHAnsi" w:cstheme="minorHAnsi"/>
          <w:sz w:val="20"/>
          <w:szCs w:val="20"/>
        </w:rPr>
        <w:t>14</w:t>
      </w:r>
      <w:r w:rsidR="00A05BF1" w:rsidRPr="00610EA4">
        <w:rPr>
          <w:rFonts w:asciiTheme="minorHAnsi" w:hAnsiTheme="minorHAnsi" w:cstheme="minorHAnsi"/>
          <w:sz w:val="20"/>
          <w:szCs w:val="20"/>
        </w:rPr>
        <w:t xml:space="preserve">; </w:t>
      </w:r>
    </w:p>
    <w:p w:rsidR="004E6167" w:rsidRPr="00610EA4" w:rsidRDefault="004E6167" w:rsidP="006A195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610EA4">
        <w:rPr>
          <w:rFonts w:asciiTheme="minorHAnsi" w:hAnsiTheme="minorHAnsi" w:cstheme="minorHAnsi"/>
          <w:sz w:val="20"/>
          <w:szCs w:val="20"/>
        </w:rPr>
        <w:t xml:space="preserve">2.2. </w:t>
      </w:r>
      <w:r w:rsidR="00AB269C" w:rsidRPr="00610EA4">
        <w:rPr>
          <w:rFonts w:asciiTheme="minorHAnsi" w:hAnsiTheme="minorHAnsi" w:cstheme="minorHAnsi"/>
          <w:sz w:val="20"/>
          <w:szCs w:val="20"/>
        </w:rPr>
        <w:t>C</w:t>
      </w:r>
      <w:r w:rsidRPr="00610EA4">
        <w:rPr>
          <w:rFonts w:asciiTheme="minorHAnsi" w:hAnsiTheme="minorHAnsi" w:cstheme="minorHAnsi"/>
          <w:sz w:val="20"/>
          <w:szCs w:val="20"/>
        </w:rPr>
        <w:t>onstam as Certidões de regularidade fiscal da Credora</w:t>
      </w:r>
      <w:r w:rsidR="00AB269C" w:rsidRPr="00610EA4">
        <w:rPr>
          <w:rFonts w:asciiTheme="minorHAnsi" w:hAnsiTheme="minorHAnsi" w:cstheme="minorHAnsi"/>
          <w:sz w:val="20"/>
          <w:szCs w:val="20"/>
        </w:rPr>
        <w:t xml:space="preserve">, </w:t>
      </w:r>
      <w:r w:rsidR="003F4BA4" w:rsidRPr="00610EA4">
        <w:rPr>
          <w:rFonts w:asciiTheme="minorHAnsi" w:hAnsiTheme="minorHAnsi" w:cstheme="minorHAnsi"/>
          <w:sz w:val="20"/>
          <w:szCs w:val="20"/>
        </w:rPr>
        <w:t xml:space="preserve">algumas </w:t>
      </w:r>
      <w:r w:rsidR="00AB269C" w:rsidRPr="00610EA4">
        <w:rPr>
          <w:rFonts w:asciiTheme="minorHAnsi" w:hAnsiTheme="minorHAnsi" w:cstheme="minorHAnsi"/>
          <w:sz w:val="20"/>
          <w:szCs w:val="20"/>
        </w:rPr>
        <w:t>fora de validade</w:t>
      </w:r>
      <w:r w:rsidRPr="00610EA4">
        <w:rPr>
          <w:rFonts w:asciiTheme="minorHAnsi" w:hAnsiTheme="minorHAnsi" w:cstheme="minorHAnsi"/>
          <w:sz w:val="20"/>
          <w:szCs w:val="20"/>
        </w:rPr>
        <w:t>;</w:t>
      </w:r>
    </w:p>
    <w:p w:rsidR="006A1957" w:rsidRPr="00610EA4" w:rsidRDefault="00874A81" w:rsidP="006A195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610EA4">
        <w:rPr>
          <w:rFonts w:asciiTheme="minorHAnsi" w:hAnsiTheme="minorHAnsi" w:cstheme="minorHAnsi"/>
          <w:sz w:val="20"/>
          <w:szCs w:val="20"/>
        </w:rPr>
        <w:t>2.3</w:t>
      </w:r>
      <w:r w:rsidR="00A05BF1" w:rsidRPr="00610EA4">
        <w:rPr>
          <w:rFonts w:asciiTheme="minorHAnsi" w:hAnsiTheme="minorHAnsi" w:cstheme="minorHAnsi"/>
          <w:sz w:val="20"/>
          <w:szCs w:val="20"/>
        </w:rPr>
        <w:t xml:space="preserve">. </w:t>
      </w:r>
      <w:r w:rsidR="00D46C3C" w:rsidRPr="00610EA4">
        <w:rPr>
          <w:rFonts w:asciiTheme="minorHAnsi" w:hAnsiTheme="minorHAnsi" w:cstheme="minorHAnsi"/>
          <w:sz w:val="20"/>
          <w:szCs w:val="20"/>
        </w:rPr>
        <w:t>Consta</w:t>
      </w:r>
      <w:r w:rsidR="00A94FF0" w:rsidRPr="00610EA4">
        <w:rPr>
          <w:rFonts w:asciiTheme="minorHAnsi" w:hAnsiTheme="minorHAnsi" w:cstheme="minorHAnsi"/>
          <w:sz w:val="20"/>
          <w:szCs w:val="20"/>
        </w:rPr>
        <w:t>ta-se</w:t>
      </w:r>
      <w:r w:rsidR="008B65AC" w:rsidRPr="00610EA4">
        <w:rPr>
          <w:rFonts w:asciiTheme="minorHAnsi" w:hAnsiTheme="minorHAnsi" w:cstheme="minorHAnsi"/>
          <w:sz w:val="20"/>
          <w:szCs w:val="20"/>
        </w:rPr>
        <w:t xml:space="preserve">, </w:t>
      </w:r>
      <w:r w:rsidR="00283F19" w:rsidRPr="00610EA4">
        <w:rPr>
          <w:rFonts w:asciiTheme="minorHAnsi" w:hAnsiTheme="minorHAnsi" w:cstheme="minorHAnsi"/>
          <w:sz w:val="20"/>
          <w:szCs w:val="20"/>
        </w:rPr>
        <w:t>que as despesa</w:t>
      </w:r>
      <w:r w:rsidR="005B1752" w:rsidRPr="00610EA4">
        <w:rPr>
          <w:rFonts w:asciiTheme="minorHAnsi" w:hAnsiTheme="minorHAnsi" w:cstheme="minorHAnsi"/>
          <w:sz w:val="20"/>
          <w:szCs w:val="20"/>
        </w:rPr>
        <w:t>s</w:t>
      </w:r>
      <w:r w:rsidR="00283F19" w:rsidRPr="00610EA4">
        <w:rPr>
          <w:rFonts w:asciiTheme="minorHAnsi" w:hAnsiTheme="minorHAnsi" w:cstheme="minorHAnsi"/>
          <w:sz w:val="20"/>
          <w:szCs w:val="20"/>
        </w:rPr>
        <w:t xml:space="preserve"> </w:t>
      </w:r>
      <w:r w:rsidR="00A05BF1" w:rsidRPr="00610EA4">
        <w:rPr>
          <w:rFonts w:asciiTheme="minorHAnsi" w:hAnsiTheme="minorHAnsi" w:cstheme="minorHAnsi"/>
          <w:sz w:val="20"/>
          <w:szCs w:val="20"/>
        </w:rPr>
        <w:t xml:space="preserve">não </w:t>
      </w:r>
      <w:r w:rsidR="00283F19" w:rsidRPr="00610EA4">
        <w:rPr>
          <w:rFonts w:asciiTheme="minorHAnsi" w:hAnsiTheme="minorHAnsi" w:cstheme="minorHAnsi"/>
          <w:sz w:val="20"/>
          <w:szCs w:val="20"/>
        </w:rPr>
        <w:t xml:space="preserve">encontra-se </w:t>
      </w:r>
      <w:r w:rsidR="008B65AC" w:rsidRPr="00610EA4">
        <w:rPr>
          <w:rFonts w:asciiTheme="minorHAnsi" w:hAnsiTheme="minorHAnsi" w:cstheme="minorHAnsi"/>
          <w:sz w:val="20"/>
          <w:szCs w:val="20"/>
        </w:rPr>
        <w:t xml:space="preserve">em conformidade com os </w:t>
      </w:r>
      <w:r w:rsidR="0049182B" w:rsidRPr="00610EA4">
        <w:rPr>
          <w:rFonts w:asciiTheme="minorHAnsi" w:hAnsiTheme="minorHAnsi" w:cstheme="minorHAnsi"/>
          <w:sz w:val="20"/>
          <w:szCs w:val="20"/>
        </w:rPr>
        <w:t>A</w:t>
      </w:r>
      <w:r w:rsidR="008B65AC" w:rsidRPr="00610EA4">
        <w:rPr>
          <w:rFonts w:asciiTheme="minorHAnsi" w:hAnsiTheme="minorHAnsi" w:cstheme="minorHAnsi"/>
          <w:sz w:val="20"/>
          <w:szCs w:val="20"/>
        </w:rPr>
        <w:t>rt</w:t>
      </w:r>
      <w:r w:rsidR="0049182B" w:rsidRPr="00610EA4">
        <w:rPr>
          <w:rFonts w:asciiTheme="minorHAnsi" w:hAnsiTheme="minorHAnsi" w:cstheme="minorHAnsi"/>
          <w:sz w:val="20"/>
          <w:szCs w:val="20"/>
        </w:rPr>
        <w:t>igos</w:t>
      </w:r>
      <w:r w:rsidR="008B65AC" w:rsidRPr="00610EA4">
        <w:rPr>
          <w:rFonts w:asciiTheme="minorHAnsi" w:hAnsiTheme="minorHAnsi" w:cstheme="minorHAnsi"/>
          <w:sz w:val="20"/>
          <w:szCs w:val="20"/>
        </w:rPr>
        <w:t xml:space="preserve"> 62 e 63 da Lei </w:t>
      </w:r>
      <w:r w:rsidR="00A70EC3" w:rsidRPr="00610EA4">
        <w:rPr>
          <w:rFonts w:asciiTheme="minorHAnsi" w:hAnsiTheme="minorHAnsi" w:cstheme="minorHAnsi"/>
          <w:sz w:val="20"/>
          <w:szCs w:val="20"/>
        </w:rPr>
        <w:t xml:space="preserve">Federal nº </w:t>
      </w:r>
      <w:r w:rsidR="008B65AC" w:rsidRPr="00610EA4">
        <w:rPr>
          <w:rFonts w:asciiTheme="minorHAnsi" w:hAnsiTheme="minorHAnsi" w:cstheme="minorHAnsi"/>
          <w:sz w:val="20"/>
          <w:szCs w:val="20"/>
        </w:rPr>
        <w:t>4.320/64.</w:t>
      </w:r>
    </w:p>
    <w:p w:rsidR="005B1752" w:rsidRPr="00610EA4" w:rsidRDefault="00874A81" w:rsidP="000639BC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610EA4">
        <w:rPr>
          <w:rFonts w:asciiTheme="minorHAnsi" w:hAnsiTheme="minorHAnsi" w:cstheme="minorHAnsi"/>
          <w:sz w:val="20"/>
          <w:szCs w:val="20"/>
        </w:rPr>
        <w:t>2.4</w:t>
      </w:r>
      <w:r w:rsidR="005B1752" w:rsidRPr="00610EA4">
        <w:rPr>
          <w:rFonts w:asciiTheme="minorHAnsi" w:hAnsiTheme="minorHAnsi" w:cstheme="minorHAnsi"/>
          <w:sz w:val="20"/>
          <w:szCs w:val="20"/>
        </w:rPr>
        <w:t xml:space="preserve">. </w:t>
      </w:r>
      <w:r w:rsidR="004E6167" w:rsidRPr="00610EA4">
        <w:rPr>
          <w:rFonts w:asciiTheme="minorHAnsi" w:hAnsiTheme="minorHAnsi" w:cstheme="minorHAnsi"/>
          <w:sz w:val="20"/>
          <w:szCs w:val="20"/>
        </w:rPr>
        <w:t xml:space="preserve">Verifica-se </w:t>
      </w:r>
      <w:r w:rsidR="005B1752" w:rsidRPr="00610EA4">
        <w:rPr>
          <w:rFonts w:asciiTheme="minorHAnsi" w:hAnsiTheme="minorHAnsi" w:cstheme="minorHAnsi"/>
          <w:sz w:val="20"/>
          <w:szCs w:val="20"/>
        </w:rPr>
        <w:t xml:space="preserve">que </w:t>
      </w:r>
      <w:r w:rsidR="00A05BF1" w:rsidRPr="00610EA4">
        <w:rPr>
          <w:rFonts w:asciiTheme="minorHAnsi" w:hAnsiTheme="minorHAnsi" w:cstheme="minorHAnsi"/>
          <w:sz w:val="20"/>
          <w:szCs w:val="20"/>
        </w:rPr>
        <w:t xml:space="preserve">não consta </w:t>
      </w:r>
      <w:r w:rsidR="005B1752" w:rsidRPr="00610EA4">
        <w:rPr>
          <w:rFonts w:asciiTheme="minorHAnsi" w:hAnsiTheme="minorHAnsi" w:cstheme="minorHAnsi"/>
          <w:sz w:val="20"/>
          <w:szCs w:val="20"/>
        </w:rPr>
        <w:t xml:space="preserve">o </w:t>
      </w:r>
      <w:r w:rsidR="00A05BF1" w:rsidRPr="00610EA4">
        <w:rPr>
          <w:rFonts w:asciiTheme="minorHAnsi" w:hAnsiTheme="minorHAnsi" w:cstheme="minorHAnsi"/>
          <w:sz w:val="20"/>
          <w:szCs w:val="20"/>
        </w:rPr>
        <w:t xml:space="preserve">Reconhecimento </w:t>
      </w:r>
      <w:r w:rsidRPr="00610EA4">
        <w:rPr>
          <w:rFonts w:asciiTheme="minorHAnsi" w:hAnsiTheme="minorHAnsi" w:cstheme="minorHAnsi"/>
          <w:sz w:val="20"/>
          <w:szCs w:val="20"/>
        </w:rPr>
        <w:t xml:space="preserve">e a justificativa do não pagamento </w:t>
      </w:r>
      <w:r w:rsidR="00A05BF1" w:rsidRPr="00610EA4">
        <w:rPr>
          <w:rFonts w:asciiTheme="minorHAnsi" w:hAnsiTheme="minorHAnsi" w:cstheme="minorHAnsi"/>
          <w:sz w:val="20"/>
          <w:szCs w:val="20"/>
        </w:rPr>
        <w:t>da Dívida pelo Gestor do Órgão como determina o Art. 48 do Decreto Estadual nº 51.868/17</w:t>
      </w:r>
      <w:r w:rsidR="005B1752" w:rsidRPr="00610EA4">
        <w:rPr>
          <w:rFonts w:asciiTheme="minorHAnsi" w:hAnsiTheme="minorHAnsi" w:cstheme="minorHAnsi"/>
          <w:sz w:val="20"/>
          <w:szCs w:val="20"/>
        </w:rPr>
        <w:t>.</w:t>
      </w:r>
    </w:p>
    <w:p w:rsidR="001D3764" w:rsidRPr="00610EA4" w:rsidRDefault="001D3764" w:rsidP="000639BC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  <w:r w:rsidRPr="00610EA4">
        <w:rPr>
          <w:rFonts w:asciiTheme="minorHAnsi" w:hAnsiTheme="minorHAnsi" w:cstheme="minorHAnsi"/>
          <w:b/>
          <w:sz w:val="20"/>
          <w:szCs w:val="20"/>
        </w:rPr>
        <w:t>É O RELATÓRIO.</w:t>
      </w:r>
    </w:p>
    <w:p w:rsidR="007B3C93" w:rsidRPr="00610EA4" w:rsidRDefault="007B3C93" w:rsidP="000639BC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</w:p>
    <w:p w:rsidR="001D3764" w:rsidRPr="00610EA4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610EA4">
        <w:rPr>
          <w:rFonts w:asciiTheme="minorHAnsi" w:hAnsiTheme="minorHAnsi" w:cstheme="minorHAnsi"/>
          <w:b/>
          <w:sz w:val="20"/>
          <w:szCs w:val="20"/>
        </w:rPr>
        <w:t>3 - NO MÉRITO</w:t>
      </w:r>
    </w:p>
    <w:p w:rsidR="001D3764" w:rsidRPr="00610EA4" w:rsidRDefault="001D3764" w:rsidP="001D3764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16"/>
          <w:szCs w:val="16"/>
        </w:rPr>
      </w:pPr>
    </w:p>
    <w:p w:rsidR="007B3C93" w:rsidRPr="00610EA4" w:rsidRDefault="00C573E8" w:rsidP="007B3C93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610EA4">
        <w:rPr>
          <w:rFonts w:asciiTheme="minorHAnsi" w:hAnsiTheme="minorHAnsi" w:cstheme="minorHAnsi"/>
          <w:sz w:val="20"/>
          <w:szCs w:val="20"/>
        </w:rPr>
        <w:t xml:space="preserve">De toda a explanação e detalhamento dos autos, contidos no </w:t>
      </w:r>
      <w:r w:rsidRPr="00610EA4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Pr="00610EA4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contratação, trazemos à baila as seguintes considerações, quais sejam:</w:t>
      </w:r>
    </w:p>
    <w:p w:rsidR="005B1752" w:rsidRPr="00610EA4" w:rsidRDefault="005B1752" w:rsidP="005B1752">
      <w:pPr>
        <w:pStyle w:val="PargrafodaLista"/>
        <w:numPr>
          <w:ilvl w:val="0"/>
          <w:numId w:val="7"/>
        </w:numPr>
        <w:suppressAutoHyphens/>
        <w:spacing w:after="0" w:line="360" w:lineRule="auto"/>
        <w:ind w:left="993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610EA4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Pr="00610EA4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610EA4">
        <w:rPr>
          <w:rFonts w:asciiTheme="minorHAnsi" w:hAnsiTheme="minorHAnsi" w:cstheme="minorHAnsi"/>
          <w:sz w:val="20"/>
          <w:szCs w:val="20"/>
        </w:rPr>
        <w:t>–</w:t>
      </w:r>
      <w:r w:rsidR="00203ACF" w:rsidRPr="00610EA4">
        <w:rPr>
          <w:rFonts w:asciiTheme="minorHAnsi" w:hAnsiTheme="minorHAnsi" w:cstheme="minorHAnsi"/>
          <w:sz w:val="20"/>
          <w:szCs w:val="20"/>
        </w:rPr>
        <w:t xml:space="preserve"> </w:t>
      </w:r>
      <w:r w:rsidR="004E6167" w:rsidRPr="00610EA4">
        <w:rPr>
          <w:rFonts w:asciiTheme="minorHAnsi" w:hAnsiTheme="minorHAnsi" w:cstheme="minorHAnsi"/>
          <w:sz w:val="20"/>
          <w:szCs w:val="20"/>
        </w:rPr>
        <w:t>Q</w:t>
      </w:r>
      <w:r w:rsidR="00A05BF1" w:rsidRPr="00610EA4">
        <w:rPr>
          <w:rFonts w:asciiTheme="minorHAnsi" w:hAnsiTheme="minorHAnsi" w:cstheme="minorHAnsi"/>
          <w:sz w:val="20"/>
          <w:szCs w:val="20"/>
        </w:rPr>
        <w:t>u</w:t>
      </w:r>
      <w:r w:rsidR="00203ACF" w:rsidRPr="00610EA4">
        <w:rPr>
          <w:rFonts w:asciiTheme="minorHAnsi" w:hAnsiTheme="minorHAnsi" w:cstheme="minorHAnsi"/>
          <w:sz w:val="20"/>
          <w:szCs w:val="20"/>
        </w:rPr>
        <w:t>ando d</w:t>
      </w:r>
      <w:r w:rsidR="00EE2009" w:rsidRPr="00610EA4">
        <w:rPr>
          <w:rFonts w:asciiTheme="minorHAnsi" w:hAnsiTheme="minorHAnsi" w:cstheme="minorHAnsi"/>
          <w:sz w:val="20"/>
          <w:szCs w:val="20"/>
        </w:rPr>
        <w:t>a efetivação do</w:t>
      </w:r>
      <w:r w:rsidR="00203ACF" w:rsidRPr="00610EA4">
        <w:rPr>
          <w:rFonts w:asciiTheme="minorHAnsi" w:hAnsiTheme="minorHAnsi" w:cstheme="minorHAnsi"/>
          <w:sz w:val="20"/>
          <w:szCs w:val="20"/>
        </w:rPr>
        <w:t xml:space="preserve"> pagamento </w:t>
      </w:r>
      <w:r w:rsidR="004E6167" w:rsidRPr="00610EA4">
        <w:rPr>
          <w:rFonts w:asciiTheme="minorHAnsi" w:hAnsiTheme="minorHAnsi" w:cstheme="minorHAnsi"/>
          <w:sz w:val="20"/>
          <w:szCs w:val="20"/>
        </w:rPr>
        <w:t xml:space="preserve">o Órgão deverá </w:t>
      </w:r>
      <w:r w:rsidR="00EE2009" w:rsidRPr="00610EA4">
        <w:rPr>
          <w:rFonts w:asciiTheme="minorHAnsi" w:hAnsiTheme="minorHAnsi" w:cstheme="minorHAnsi"/>
          <w:sz w:val="20"/>
          <w:szCs w:val="20"/>
        </w:rPr>
        <w:t>acosta</w:t>
      </w:r>
      <w:r w:rsidR="004E6167" w:rsidRPr="00610EA4">
        <w:rPr>
          <w:rFonts w:asciiTheme="minorHAnsi" w:hAnsiTheme="minorHAnsi" w:cstheme="minorHAnsi"/>
          <w:sz w:val="20"/>
          <w:szCs w:val="20"/>
        </w:rPr>
        <w:t>r</w:t>
      </w:r>
      <w:r w:rsidR="00EE2009" w:rsidRPr="00610EA4">
        <w:rPr>
          <w:rFonts w:asciiTheme="minorHAnsi" w:hAnsiTheme="minorHAnsi" w:cstheme="minorHAnsi"/>
          <w:sz w:val="20"/>
          <w:szCs w:val="20"/>
        </w:rPr>
        <w:t xml:space="preserve"> a</w:t>
      </w:r>
      <w:r w:rsidR="00A05BF1" w:rsidRPr="00610EA4">
        <w:rPr>
          <w:rFonts w:asciiTheme="minorHAnsi" w:hAnsiTheme="minorHAnsi" w:cstheme="minorHAnsi"/>
          <w:sz w:val="20"/>
          <w:szCs w:val="20"/>
        </w:rPr>
        <w:t xml:space="preserve">os autos </w:t>
      </w:r>
      <w:r w:rsidR="004E6167" w:rsidRPr="00610EA4">
        <w:rPr>
          <w:rFonts w:asciiTheme="minorHAnsi" w:hAnsiTheme="minorHAnsi" w:cstheme="minorHAnsi"/>
          <w:sz w:val="20"/>
          <w:szCs w:val="20"/>
        </w:rPr>
        <w:t>as Certidões de regularidade fiscal da Credora</w:t>
      </w:r>
      <w:r w:rsidR="00426057" w:rsidRPr="00610EA4">
        <w:rPr>
          <w:rFonts w:asciiTheme="minorHAnsi" w:hAnsiTheme="minorHAnsi" w:cstheme="minorHAnsi"/>
          <w:sz w:val="20"/>
          <w:szCs w:val="20"/>
        </w:rPr>
        <w:t>,</w:t>
      </w:r>
      <w:r w:rsidR="00AB269C" w:rsidRPr="00610EA4">
        <w:rPr>
          <w:rFonts w:asciiTheme="minorHAnsi" w:hAnsiTheme="minorHAnsi" w:cstheme="minorHAnsi"/>
          <w:sz w:val="20"/>
          <w:szCs w:val="20"/>
        </w:rPr>
        <w:t xml:space="preserve"> atualizadas</w:t>
      </w:r>
      <w:r w:rsidR="004E6167" w:rsidRPr="00610EA4">
        <w:rPr>
          <w:rFonts w:asciiTheme="minorHAnsi" w:hAnsiTheme="minorHAnsi" w:cstheme="minorHAnsi"/>
          <w:sz w:val="20"/>
          <w:szCs w:val="20"/>
        </w:rPr>
        <w:t xml:space="preserve">, </w:t>
      </w:r>
      <w:r w:rsidR="00A05BF1" w:rsidRPr="00610EA4">
        <w:rPr>
          <w:rFonts w:asciiTheme="minorHAnsi" w:hAnsiTheme="minorHAnsi" w:cstheme="minorHAnsi"/>
          <w:sz w:val="20"/>
          <w:szCs w:val="20"/>
        </w:rPr>
        <w:t>em atendimento à legislação pertinente</w:t>
      </w:r>
      <w:r w:rsidR="00EE2009" w:rsidRPr="00610EA4">
        <w:rPr>
          <w:rFonts w:asciiTheme="minorHAnsi" w:hAnsiTheme="minorHAnsi" w:cstheme="minorHAnsi"/>
          <w:sz w:val="20"/>
          <w:szCs w:val="20"/>
        </w:rPr>
        <w:t>.</w:t>
      </w:r>
    </w:p>
    <w:p w:rsidR="00A83BCC" w:rsidRPr="00610EA4" w:rsidRDefault="005B1752" w:rsidP="00EE2009">
      <w:pPr>
        <w:pStyle w:val="PargrafodaLista"/>
        <w:numPr>
          <w:ilvl w:val="0"/>
          <w:numId w:val="7"/>
        </w:numPr>
        <w:suppressAutoHyphens/>
        <w:spacing w:after="0" w:line="360" w:lineRule="auto"/>
        <w:ind w:left="993"/>
        <w:rPr>
          <w:rFonts w:asciiTheme="minorHAnsi" w:hAnsiTheme="minorHAnsi" w:cstheme="minorHAnsi"/>
          <w:sz w:val="20"/>
          <w:szCs w:val="20"/>
        </w:rPr>
      </w:pPr>
      <w:r w:rsidRPr="00610EA4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Pr="00610EA4">
        <w:rPr>
          <w:rFonts w:asciiTheme="minorHAnsi" w:hAnsiTheme="minorHAnsi" w:cstheme="minorHAnsi"/>
          <w:sz w:val="20"/>
          <w:szCs w:val="20"/>
        </w:rPr>
        <w:t xml:space="preserve"> – Que o órgão </w:t>
      </w:r>
      <w:r w:rsidR="00E57FA4" w:rsidRPr="00610EA4">
        <w:rPr>
          <w:rFonts w:asciiTheme="minorHAnsi" w:hAnsiTheme="minorHAnsi" w:cstheme="minorHAnsi"/>
          <w:sz w:val="20"/>
          <w:szCs w:val="20"/>
        </w:rPr>
        <w:t>realize a emissão da Nota de Empenho e</w:t>
      </w:r>
      <w:r w:rsidR="00EE2009" w:rsidRPr="00610EA4">
        <w:rPr>
          <w:rFonts w:asciiTheme="minorHAnsi" w:hAnsiTheme="minorHAnsi" w:cstheme="minorHAnsi"/>
          <w:sz w:val="20"/>
          <w:szCs w:val="20"/>
        </w:rPr>
        <w:t xml:space="preserve"> liquidação </w:t>
      </w:r>
      <w:r w:rsidRPr="00610EA4">
        <w:rPr>
          <w:rFonts w:asciiTheme="minorHAnsi" w:hAnsiTheme="minorHAnsi" w:cstheme="minorHAnsi"/>
          <w:sz w:val="20"/>
          <w:szCs w:val="20"/>
        </w:rPr>
        <w:t xml:space="preserve">no valor </w:t>
      </w:r>
      <w:r w:rsidR="004E6167" w:rsidRPr="00610EA4">
        <w:rPr>
          <w:rFonts w:asciiTheme="minorHAnsi" w:hAnsiTheme="minorHAnsi" w:cstheme="minorHAnsi"/>
          <w:sz w:val="20"/>
          <w:szCs w:val="20"/>
        </w:rPr>
        <w:t>requerido</w:t>
      </w:r>
      <w:r w:rsidRPr="00610EA4">
        <w:rPr>
          <w:rFonts w:asciiTheme="minorHAnsi" w:hAnsiTheme="minorHAnsi" w:cstheme="minorHAnsi"/>
          <w:sz w:val="20"/>
          <w:szCs w:val="20"/>
        </w:rPr>
        <w:t>.</w:t>
      </w:r>
    </w:p>
    <w:p w:rsidR="00AB269C" w:rsidRPr="00610EA4" w:rsidRDefault="00874A81" w:rsidP="00A83BCC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/>
        <w:rPr>
          <w:rFonts w:asciiTheme="minorHAnsi" w:hAnsiTheme="minorHAnsi" w:cstheme="minorHAnsi"/>
          <w:sz w:val="20"/>
          <w:szCs w:val="20"/>
        </w:rPr>
      </w:pPr>
      <w:r w:rsidRPr="00610EA4">
        <w:rPr>
          <w:rFonts w:asciiTheme="minorHAnsi" w:hAnsiTheme="minorHAnsi" w:cstheme="minorHAnsi"/>
          <w:b/>
          <w:sz w:val="20"/>
          <w:szCs w:val="20"/>
          <w:u w:val="single"/>
        </w:rPr>
        <w:t>DO ORDENADOR DE DESPESAS</w:t>
      </w:r>
      <w:r w:rsidRPr="00610EA4">
        <w:rPr>
          <w:rFonts w:asciiTheme="minorHAnsi" w:hAnsiTheme="minorHAnsi" w:cstheme="minorHAnsi"/>
          <w:sz w:val="20"/>
          <w:szCs w:val="20"/>
        </w:rPr>
        <w:t xml:space="preserve"> Que seja juntado aos autos documento que </w:t>
      </w:r>
      <w:r w:rsidR="00E57FA4" w:rsidRPr="00610EA4">
        <w:rPr>
          <w:rFonts w:asciiTheme="minorHAnsi" w:hAnsiTheme="minorHAnsi" w:cstheme="minorHAnsi"/>
          <w:sz w:val="20"/>
          <w:szCs w:val="20"/>
        </w:rPr>
        <w:t xml:space="preserve">comprove o cumprimento do Art. 48 do Decreto Estadual nº 51.868/17, assinado </w:t>
      </w:r>
      <w:r w:rsidRPr="00610EA4">
        <w:rPr>
          <w:rFonts w:asciiTheme="minorHAnsi" w:hAnsiTheme="minorHAnsi" w:cstheme="minorHAnsi"/>
          <w:sz w:val="20"/>
          <w:szCs w:val="20"/>
        </w:rPr>
        <w:t>pelo Ordenador da Despesa.</w:t>
      </w:r>
      <w:r w:rsidR="00A83BCC" w:rsidRPr="00610EA4">
        <w:rPr>
          <w:rFonts w:asciiTheme="minorHAnsi" w:hAnsiTheme="minorHAnsi" w:cstheme="minorHAnsi"/>
          <w:sz w:val="20"/>
          <w:szCs w:val="20"/>
        </w:rPr>
        <w:t xml:space="preserve"> </w:t>
      </w:r>
    </w:p>
    <w:p w:rsidR="00C573E8" w:rsidRPr="00610EA4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610EA4">
        <w:rPr>
          <w:rFonts w:asciiTheme="minorHAnsi" w:hAnsiTheme="minorHAnsi" w:cstheme="minorHAnsi"/>
          <w:b/>
          <w:sz w:val="20"/>
          <w:szCs w:val="20"/>
        </w:rPr>
        <w:t>4 - CONCLUSÃO</w:t>
      </w:r>
    </w:p>
    <w:p w:rsidR="00C573E8" w:rsidRPr="00610EA4" w:rsidRDefault="00C573E8" w:rsidP="00C573E8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610EA4">
        <w:rPr>
          <w:rFonts w:asciiTheme="minorHAnsi" w:hAnsiTheme="minorHAnsi" w:cstheme="minorHAnsi"/>
          <w:sz w:val="20"/>
          <w:szCs w:val="20"/>
        </w:rPr>
        <w:t xml:space="preserve"> </w:t>
      </w:r>
    </w:p>
    <w:p w:rsidR="00C573E8" w:rsidRPr="00610EA4" w:rsidRDefault="00C573E8" w:rsidP="00C573E8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610EA4"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 w:rsidRPr="00610EA4">
        <w:rPr>
          <w:rFonts w:asciiTheme="minorHAnsi" w:hAnsiTheme="minorHAnsi" w:cstheme="minorHAnsi"/>
          <w:b/>
          <w:sz w:val="20"/>
          <w:szCs w:val="20"/>
        </w:rPr>
        <w:t>“a</w:t>
      </w:r>
      <w:r w:rsidR="00EE2009" w:rsidRPr="00610EA4">
        <w:rPr>
          <w:rFonts w:asciiTheme="minorHAnsi" w:hAnsiTheme="minorHAnsi" w:cstheme="minorHAnsi"/>
          <w:b/>
          <w:sz w:val="20"/>
          <w:szCs w:val="20"/>
        </w:rPr>
        <w:t>”</w:t>
      </w:r>
      <w:r w:rsidR="00A83BCC" w:rsidRPr="00610EA4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A83BCC" w:rsidRPr="00610EA4">
        <w:rPr>
          <w:rFonts w:asciiTheme="minorHAnsi" w:hAnsiTheme="minorHAnsi" w:cstheme="minorHAnsi"/>
          <w:sz w:val="20"/>
          <w:szCs w:val="20"/>
        </w:rPr>
        <w:t>a</w:t>
      </w:r>
      <w:r w:rsidR="00EE2009" w:rsidRPr="00610EA4">
        <w:rPr>
          <w:rFonts w:asciiTheme="minorHAnsi" w:hAnsiTheme="minorHAnsi" w:cstheme="minorHAnsi"/>
          <w:b/>
          <w:sz w:val="20"/>
          <w:szCs w:val="20"/>
        </w:rPr>
        <w:t xml:space="preserve"> “</w:t>
      </w:r>
      <w:r w:rsidR="00610EA4">
        <w:rPr>
          <w:rFonts w:asciiTheme="minorHAnsi" w:hAnsiTheme="minorHAnsi" w:cstheme="minorHAnsi"/>
          <w:b/>
          <w:sz w:val="20"/>
          <w:szCs w:val="20"/>
        </w:rPr>
        <w:t>c</w:t>
      </w:r>
      <w:r w:rsidRPr="00610EA4">
        <w:rPr>
          <w:rFonts w:asciiTheme="minorHAnsi" w:hAnsiTheme="minorHAnsi" w:cstheme="minorHAnsi"/>
          <w:b/>
          <w:sz w:val="20"/>
          <w:szCs w:val="20"/>
        </w:rPr>
        <w:t>”</w:t>
      </w:r>
      <w:r w:rsidRPr="00610EA4">
        <w:rPr>
          <w:rFonts w:asciiTheme="minorHAnsi" w:hAnsiTheme="minorHAnsi" w:cstheme="minorHAnsi"/>
          <w:sz w:val="20"/>
          <w:szCs w:val="20"/>
        </w:rPr>
        <w:t xml:space="preserve"> ato contínuo, que seja realizado o pagamento ao credor</w:t>
      </w:r>
      <w:r w:rsidR="00EE2009" w:rsidRPr="00610EA4">
        <w:rPr>
          <w:rFonts w:asciiTheme="minorHAnsi" w:hAnsiTheme="minorHAnsi" w:cstheme="minorHAnsi"/>
          <w:sz w:val="20"/>
          <w:szCs w:val="20"/>
        </w:rPr>
        <w:t>.</w:t>
      </w:r>
    </w:p>
    <w:p w:rsidR="00EE2009" w:rsidRPr="00610EA4" w:rsidRDefault="00EE2009" w:rsidP="00C573E8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</w:p>
    <w:p w:rsidR="001D3764" w:rsidRPr="00610EA4" w:rsidRDefault="001D3764" w:rsidP="004005E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610EA4">
        <w:rPr>
          <w:rFonts w:asciiTheme="minorHAnsi" w:hAnsiTheme="minorHAnsi" w:cstheme="minorHAnsi"/>
          <w:bCs/>
          <w:sz w:val="20"/>
          <w:szCs w:val="20"/>
        </w:rPr>
        <w:t xml:space="preserve">Maceió, </w:t>
      </w:r>
      <w:r w:rsidR="003F4BA4" w:rsidRPr="00610EA4">
        <w:rPr>
          <w:rFonts w:asciiTheme="minorHAnsi" w:hAnsiTheme="minorHAnsi" w:cstheme="minorHAnsi"/>
          <w:bCs/>
          <w:sz w:val="20"/>
          <w:szCs w:val="20"/>
        </w:rPr>
        <w:t>04</w:t>
      </w:r>
      <w:r w:rsidRPr="00610EA4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FC3A80" w:rsidRPr="00610EA4">
        <w:rPr>
          <w:rFonts w:asciiTheme="minorHAnsi" w:hAnsiTheme="minorHAnsi" w:cstheme="minorHAnsi"/>
          <w:bCs/>
          <w:sz w:val="20"/>
          <w:szCs w:val="20"/>
        </w:rPr>
        <w:t>maio</w:t>
      </w:r>
      <w:r w:rsidRPr="00610EA4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610EA4">
        <w:rPr>
          <w:rFonts w:asciiTheme="minorHAnsi" w:hAnsiTheme="minorHAnsi" w:cstheme="minorHAnsi"/>
          <w:bCs/>
          <w:sz w:val="20"/>
          <w:szCs w:val="20"/>
        </w:rPr>
        <w:t>7</w:t>
      </w:r>
      <w:r w:rsidRPr="00610EA4">
        <w:rPr>
          <w:rFonts w:asciiTheme="minorHAnsi" w:hAnsiTheme="minorHAnsi" w:cstheme="minorHAnsi"/>
          <w:bCs/>
          <w:sz w:val="20"/>
          <w:szCs w:val="20"/>
        </w:rPr>
        <w:t>.</w:t>
      </w:r>
    </w:p>
    <w:p w:rsidR="007B1996" w:rsidRPr="00610EA4" w:rsidRDefault="007B1996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7B1996" w:rsidRPr="00610EA4" w:rsidRDefault="00827326" w:rsidP="007B1996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610EA4">
        <w:rPr>
          <w:rFonts w:asciiTheme="minorHAnsi" w:hAnsiTheme="minorHAnsi" w:cstheme="minorHAnsi"/>
          <w:sz w:val="20"/>
          <w:szCs w:val="20"/>
          <w:lang w:eastAsia="ar-SA"/>
        </w:rPr>
        <w:t>Hertz Rodrigues Li</w:t>
      </w:r>
      <w:r w:rsidR="000E4D70" w:rsidRPr="00610EA4">
        <w:rPr>
          <w:rFonts w:asciiTheme="minorHAnsi" w:hAnsiTheme="minorHAnsi" w:cstheme="minorHAnsi"/>
          <w:sz w:val="20"/>
          <w:szCs w:val="20"/>
          <w:lang w:eastAsia="ar-SA"/>
        </w:rPr>
        <w:t>ma</w:t>
      </w:r>
    </w:p>
    <w:p w:rsidR="007B1996" w:rsidRPr="00610EA4" w:rsidRDefault="00FC3A80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610EA4">
        <w:rPr>
          <w:rFonts w:asciiTheme="minorHAnsi" w:hAnsiTheme="minorHAnsi" w:cstheme="minorHAnsi"/>
          <w:b/>
          <w:sz w:val="20"/>
          <w:szCs w:val="20"/>
        </w:rPr>
        <w:t>Assessor de Controle Interno/</w:t>
      </w:r>
      <w:r w:rsidR="007B1996" w:rsidRPr="00610EA4">
        <w:rPr>
          <w:rFonts w:asciiTheme="minorHAnsi" w:hAnsiTheme="minorHAnsi" w:cstheme="minorHAnsi"/>
          <w:b/>
          <w:sz w:val="20"/>
          <w:szCs w:val="20"/>
        </w:rPr>
        <w:t xml:space="preserve">Matrícula nº </w:t>
      </w:r>
      <w:r w:rsidR="000E4D70" w:rsidRPr="00610EA4">
        <w:rPr>
          <w:rFonts w:asciiTheme="minorHAnsi" w:hAnsiTheme="minorHAnsi" w:cstheme="minorHAnsi"/>
          <w:b/>
          <w:sz w:val="20"/>
          <w:szCs w:val="20"/>
        </w:rPr>
        <w:t>2</w:t>
      </w:r>
      <w:r w:rsidR="00A91E95" w:rsidRPr="00610EA4">
        <w:rPr>
          <w:rFonts w:asciiTheme="minorHAnsi" w:hAnsiTheme="minorHAnsi" w:cstheme="minorHAnsi"/>
          <w:b/>
          <w:sz w:val="20"/>
          <w:szCs w:val="20"/>
        </w:rPr>
        <w:t>9</w:t>
      </w:r>
      <w:r w:rsidR="000E4D70" w:rsidRPr="00610EA4">
        <w:rPr>
          <w:rFonts w:asciiTheme="minorHAnsi" w:hAnsiTheme="minorHAnsi" w:cstheme="minorHAnsi"/>
          <w:b/>
          <w:sz w:val="20"/>
          <w:szCs w:val="20"/>
        </w:rPr>
        <w:t>.871/9</w:t>
      </w:r>
    </w:p>
    <w:p w:rsidR="008B65AC" w:rsidRPr="00610EA4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</w:p>
    <w:p w:rsidR="008B65AC" w:rsidRPr="00610EA4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610EA4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610EA4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610EA4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610EA4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bookmarkStart w:id="0" w:name="_GoBack"/>
      <w:bookmarkEnd w:id="0"/>
      <w:r w:rsidRPr="00610EA4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BA113A" w:rsidRPr="00610EA4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438B5" w:rsidRDefault="007438B5" w:rsidP="003068B9">
      <w:pPr>
        <w:spacing w:after="0" w:line="240" w:lineRule="auto"/>
      </w:pPr>
      <w:r>
        <w:separator/>
      </w:r>
    </w:p>
  </w:endnote>
  <w:endnote w:type="continuationSeparator" w:id="1">
    <w:p w:rsidR="007438B5" w:rsidRDefault="007438B5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438B5" w:rsidRDefault="007438B5" w:rsidP="003068B9">
      <w:pPr>
        <w:spacing w:after="0" w:line="240" w:lineRule="auto"/>
      </w:pPr>
      <w:r>
        <w:separator/>
      </w:r>
    </w:p>
  </w:footnote>
  <w:footnote w:type="continuationSeparator" w:id="1">
    <w:p w:rsidR="007438B5" w:rsidRDefault="007438B5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C946F3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79.7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A19214B"/>
    <w:multiLevelType w:val="hybridMultilevel"/>
    <w:tmpl w:val="ECB8DA74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6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0"/>
  </w:num>
  <w:num w:numId="3">
    <w:abstractNumId w:val="12"/>
  </w:num>
  <w:num w:numId="4">
    <w:abstractNumId w:val="11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4"/>
  </w:num>
  <w:num w:numId="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9"/>
  </w:num>
  <w:num w:numId="11">
    <w:abstractNumId w:val="15"/>
  </w:num>
  <w:num w:numId="12">
    <w:abstractNumId w:val="13"/>
  </w:num>
  <w:num w:numId="13">
    <w:abstractNumId w:val="8"/>
  </w:num>
  <w:num w:numId="14">
    <w:abstractNumId w:val="5"/>
  </w:num>
  <w:num w:numId="15">
    <w:abstractNumId w:val="16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34818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4D84"/>
    <w:rsid w:val="0001185A"/>
    <w:rsid w:val="00012F3A"/>
    <w:rsid w:val="00016154"/>
    <w:rsid w:val="0002351E"/>
    <w:rsid w:val="00024DE5"/>
    <w:rsid w:val="00024FA7"/>
    <w:rsid w:val="00035525"/>
    <w:rsid w:val="00036DBB"/>
    <w:rsid w:val="00044810"/>
    <w:rsid w:val="0005691E"/>
    <w:rsid w:val="00060209"/>
    <w:rsid w:val="000639BC"/>
    <w:rsid w:val="00063D92"/>
    <w:rsid w:val="0006543B"/>
    <w:rsid w:val="000804BE"/>
    <w:rsid w:val="00085671"/>
    <w:rsid w:val="0009012C"/>
    <w:rsid w:val="00095A57"/>
    <w:rsid w:val="00097C9A"/>
    <w:rsid w:val="000B35B4"/>
    <w:rsid w:val="000B5063"/>
    <w:rsid w:val="000C2334"/>
    <w:rsid w:val="000C3D68"/>
    <w:rsid w:val="000C4411"/>
    <w:rsid w:val="000D1BEF"/>
    <w:rsid w:val="000D7534"/>
    <w:rsid w:val="000E4D70"/>
    <w:rsid w:val="000E4F2A"/>
    <w:rsid w:val="000E6E84"/>
    <w:rsid w:val="000E7D27"/>
    <w:rsid w:val="000E7F59"/>
    <w:rsid w:val="000F744A"/>
    <w:rsid w:val="001001A6"/>
    <w:rsid w:val="00100DE2"/>
    <w:rsid w:val="00105585"/>
    <w:rsid w:val="00106350"/>
    <w:rsid w:val="001126DB"/>
    <w:rsid w:val="00121644"/>
    <w:rsid w:val="00122F96"/>
    <w:rsid w:val="00130318"/>
    <w:rsid w:val="00141F50"/>
    <w:rsid w:val="00145C5D"/>
    <w:rsid w:val="0014708F"/>
    <w:rsid w:val="00150A2D"/>
    <w:rsid w:val="00154292"/>
    <w:rsid w:val="001543AF"/>
    <w:rsid w:val="00160277"/>
    <w:rsid w:val="00160726"/>
    <w:rsid w:val="00162B5F"/>
    <w:rsid w:val="00171D25"/>
    <w:rsid w:val="00171D7D"/>
    <w:rsid w:val="0017659C"/>
    <w:rsid w:val="0018283D"/>
    <w:rsid w:val="001860A7"/>
    <w:rsid w:val="00187DA9"/>
    <w:rsid w:val="001920FC"/>
    <w:rsid w:val="001952C8"/>
    <w:rsid w:val="001A1614"/>
    <w:rsid w:val="001B1560"/>
    <w:rsid w:val="001B29E2"/>
    <w:rsid w:val="001B2AB3"/>
    <w:rsid w:val="001B4DF2"/>
    <w:rsid w:val="001D3764"/>
    <w:rsid w:val="001D609D"/>
    <w:rsid w:val="001E0BFF"/>
    <w:rsid w:val="001E5E64"/>
    <w:rsid w:val="001F1AF7"/>
    <w:rsid w:val="001F275C"/>
    <w:rsid w:val="00203251"/>
    <w:rsid w:val="00203ACF"/>
    <w:rsid w:val="00211512"/>
    <w:rsid w:val="002125F9"/>
    <w:rsid w:val="00215AB3"/>
    <w:rsid w:val="002170BB"/>
    <w:rsid w:val="00225951"/>
    <w:rsid w:val="00226713"/>
    <w:rsid w:val="00226ED4"/>
    <w:rsid w:val="00236468"/>
    <w:rsid w:val="00247662"/>
    <w:rsid w:val="00250A6E"/>
    <w:rsid w:val="00257E46"/>
    <w:rsid w:val="00261F0D"/>
    <w:rsid w:val="00262D74"/>
    <w:rsid w:val="00264554"/>
    <w:rsid w:val="0027144E"/>
    <w:rsid w:val="00273191"/>
    <w:rsid w:val="00273937"/>
    <w:rsid w:val="00276B82"/>
    <w:rsid w:val="002774B8"/>
    <w:rsid w:val="00283F19"/>
    <w:rsid w:val="002868B5"/>
    <w:rsid w:val="00287AEA"/>
    <w:rsid w:val="00296284"/>
    <w:rsid w:val="002976B7"/>
    <w:rsid w:val="002A7A87"/>
    <w:rsid w:val="002B29BB"/>
    <w:rsid w:val="002D68A2"/>
    <w:rsid w:val="002E0AD7"/>
    <w:rsid w:val="002E0D95"/>
    <w:rsid w:val="002E36C3"/>
    <w:rsid w:val="002E41E1"/>
    <w:rsid w:val="002E5DFC"/>
    <w:rsid w:val="003041E8"/>
    <w:rsid w:val="003068B9"/>
    <w:rsid w:val="00307A74"/>
    <w:rsid w:val="00313328"/>
    <w:rsid w:val="00314BAC"/>
    <w:rsid w:val="00317C72"/>
    <w:rsid w:val="00336938"/>
    <w:rsid w:val="00336F26"/>
    <w:rsid w:val="003400DC"/>
    <w:rsid w:val="003454BC"/>
    <w:rsid w:val="00345C10"/>
    <w:rsid w:val="003469FA"/>
    <w:rsid w:val="00347410"/>
    <w:rsid w:val="003517B0"/>
    <w:rsid w:val="0035277A"/>
    <w:rsid w:val="003572AA"/>
    <w:rsid w:val="00370499"/>
    <w:rsid w:val="00371D1D"/>
    <w:rsid w:val="003721F1"/>
    <w:rsid w:val="003725C1"/>
    <w:rsid w:val="00373B4F"/>
    <w:rsid w:val="0038290C"/>
    <w:rsid w:val="0038737C"/>
    <w:rsid w:val="00397941"/>
    <w:rsid w:val="003A1056"/>
    <w:rsid w:val="003A7A7A"/>
    <w:rsid w:val="003B2650"/>
    <w:rsid w:val="003B617A"/>
    <w:rsid w:val="003C233B"/>
    <w:rsid w:val="003C67EF"/>
    <w:rsid w:val="003D0B72"/>
    <w:rsid w:val="003D3F39"/>
    <w:rsid w:val="003D6263"/>
    <w:rsid w:val="003E4619"/>
    <w:rsid w:val="003F2978"/>
    <w:rsid w:val="003F4BA4"/>
    <w:rsid w:val="003F7A4C"/>
    <w:rsid w:val="004005E4"/>
    <w:rsid w:val="00411143"/>
    <w:rsid w:val="00414008"/>
    <w:rsid w:val="00417191"/>
    <w:rsid w:val="004179A5"/>
    <w:rsid w:val="00423FF5"/>
    <w:rsid w:val="00426057"/>
    <w:rsid w:val="00426952"/>
    <w:rsid w:val="00431CB5"/>
    <w:rsid w:val="00433CD3"/>
    <w:rsid w:val="00435AED"/>
    <w:rsid w:val="00441E6D"/>
    <w:rsid w:val="00443699"/>
    <w:rsid w:val="00450B9D"/>
    <w:rsid w:val="00473402"/>
    <w:rsid w:val="00473C71"/>
    <w:rsid w:val="00475450"/>
    <w:rsid w:val="00475A79"/>
    <w:rsid w:val="00475CD6"/>
    <w:rsid w:val="004837EB"/>
    <w:rsid w:val="0049182B"/>
    <w:rsid w:val="00492515"/>
    <w:rsid w:val="004956E5"/>
    <w:rsid w:val="00497962"/>
    <w:rsid w:val="004A3B0A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D0E33"/>
    <w:rsid w:val="004D69E5"/>
    <w:rsid w:val="004E3462"/>
    <w:rsid w:val="004E34F3"/>
    <w:rsid w:val="004E6167"/>
    <w:rsid w:val="004E707A"/>
    <w:rsid w:val="004E71AB"/>
    <w:rsid w:val="004E755E"/>
    <w:rsid w:val="004F08BC"/>
    <w:rsid w:val="004F0DA0"/>
    <w:rsid w:val="004F68B3"/>
    <w:rsid w:val="004F791B"/>
    <w:rsid w:val="00501AB2"/>
    <w:rsid w:val="00501C2D"/>
    <w:rsid w:val="005073F1"/>
    <w:rsid w:val="00512D9C"/>
    <w:rsid w:val="00514DB9"/>
    <w:rsid w:val="005170CB"/>
    <w:rsid w:val="005245FA"/>
    <w:rsid w:val="00533A91"/>
    <w:rsid w:val="00535E68"/>
    <w:rsid w:val="00543AB5"/>
    <w:rsid w:val="00551F43"/>
    <w:rsid w:val="00553455"/>
    <w:rsid w:val="00556223"/>
    <w:rsid w:val="005600DE"/>
    <w:rsid w:val="00561FB7"/>
    <w:rsid w:val="00565DD9"/>
    <w:rsid w:val="00566321"/>
    <w:rsid w:val="00566A2C"/>
    <w:rsid w:val="0056792A"/>
    <w:rsid w:val="005700F3"/>
    <w:rsid w:val="0057094A"/>
    <w:rsid w:val="00571B85"/>
    <w:rsid w:val="00572ADE"/>
    <w:rsid w:val="00577A67"/>
    <w:rsid w:val="005821EC"/>
    <w:rsid w:val="005822FA"/>
    <w:rsid w:val="005825A6"/>
    <w:rsid w:val="00584C55"/>
    <w:rsid w:val="0058664D"/>
    <w:rsid w:val="00590E4D"/>
    <w:rsid w:val="00593656"/>
    <w:rsid w:val="005A33B2"/>
    <w:rsid w:val="005A53FC"/>
    <w:rsid w:val="005A5A8E"/>
    <w:rsid w:val="005A6216"/>
    <w:rsid w:val="005B1752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0FD"/>
    <w:rsid w:val="005D66C0"/>
    <w:rsid w:val="005E3230"/>
    <w:rsid w:val="005E3B9D"/>
    <w:rsid w:val="005E5731"/>
    <w:rsid w:val="005E6A41"/>
    <w:rsid w:val="005F3037"/>
    <w:rsid w:val="005F6841"/>
    <w:rsid w:val="006011A4"/>
    <w:rsid w:val="006043D4"/>
    <w:rsid w:val="00605896"/>
    <w:rsid w:val="00610EA4"/>
    <w:rsid w:val="00611F52"/>
    <w:rsid w:val="00616A22"/>
    <w:rsid w:val="006178B4"/>
    <w:rsid w:val="00623660"/>
    <w:rsid w:val="006245E4"/>
    <w:rsid w:val="006256E4"/>
    <w:rsid w:val="00627715"/>
    <w:rsid w:val="00627A32"/>
    <w:rsid w:val="00630401"/>
    <w:rsid w:val="00631CFD"/>
    <w:rsid w:val="006362CE"/>
    <w:rsid w:val="00637792"/>
    <w:rsid w:val="0064178C"/>
    <w:rsid w:val="00645C6E"/>
    <w:rsid w:val="00650065"/>
    <w:rsid w:val="006525F5"/>
    <w:rsid w:val="0065493D"/>
    <w:rsid w:val="00657D92"/>
    <w:rsid w:val="00664169"/>
    <w:rsid w:val="0067094A"/>
    <w:rsid w:val="00672DD2"/>
    <w:rsid w:val="00677801"/>
    <w:rsid w:val="00681C0E"/>
    <w:rsid w:val="00682DE5"/>
    <w:rsid w:val="00684A9E"/>
    <w:rsid w:val="006877E5"/>
    <w:rsid w:val="0069137D"/>
    <w:rsid w:val="0069756C"/>
    <w:rsid w:val="006A0669"/>
    <w:rsid w:val="006A1957"/>
    <w:rsid w:val="006A2160"/>
    <w:rsid w:val="006A7577"/>
    <w:rsid w:val="006B0F9C"/>
    <w:rsid w:val="006B0FDC"/>
    <w:rsid w:val="006B2CF7"/>
    <w:rsid w:val="006B67DF"/>
    <w:rsid w:val="006C5669"/>
    <w:rsid w:val="006D2AB4"/>
    <w:rsid w:val="006D4F08"/>
    <w:rsid w:val="006D6725"/>
    <w:rsid w:val="006F0D68"/>
    <w:rsid w:val="00700176"/>
    <w:rsid w:val="007021DB"/>
    <w:rsid w:val="00711F91"/>
    <w:rsid w:val="00715B1E"/>
    <w:rsid w:val="007225CB"/>
    <w:rsid w:val="0072495F"/>
    <w:rsid w:val="00733DFE"/>
    <w:rsid w:val="007411F2"/>
    <w:rsid w:val="007438B5"/>
    <w:rsid w:val="00763011"/>
    <w:rsid w:val="0076342A"/>
    <w:rsid w:val="00770376"/>
    <w:rsid w:val="0077226F"/>
    <w:rsid w:val="00776447"/>
    <w:rsid w:val="00776B71"/>
    <w:rsid w:val="00782EA1"/>
    <w:rsid w:val="00783480"/>
    <w:rsid w:val="007877FD"/>
    <w:rsid w:val="007A2BEA"/>
    <w:rsid w:val="007A6C3C"/>
    <w:rsid w:val="007B0DD6"/>
    <w:rsid w:val="007B17B7"/>
    <w:rsid w:val="007B1996"/>
    <w:rsid w:val="007B1AB2"/>
    <w:rsid w:val="007B3C93"/>
    <w:rsid w:val="007B55B1"/>
    <w:rsid w:val="007D3308"/>
    <w:rsid w:val="007E6BF2"/>
    <w:rsid w:val="007F365F"/>
    <w:rsid w:val="0080011E"/>
    <w:rsid w:val="00803BA3"/>
    <w:rsid w:val="008109EF"/>
    <w:rsid w:val="008150EF"/>
    <w:rsid w:val="00827326"/>
    <w:rsid w:val="00827545"/>
    <w:rsid w:val="00842351"/>
    <w:rsid w:val="008537C3"/>
    <w:rsid w:val="00857B87"/>
    <w:rsid w:val="00860E1F"/>
    <w:rsid w:val="00874A81"/>
    <w:rsid w:val="00874DCA"/>
    <w:rsid w:val="00883E01"/>
    <w:rsid w:val="0088451F"/>
    <w:rsid w:val="00890B8F"/>
    <w:rsid w:val="0089222C"/>
    <w:rsid w:val="00892E06"/>
    <w:rsid w:val="00895F0D"/>
    <w:rsid w:val="008A7908"/>
    <w:rsid w:val="008B65AC"/>
    <w:rsid w:val="008C2FA4"/>
    <w:rsid w:val="008C3A77"/>
    <w:rsid w:val="008D12B4"/>
    <w:rsid w:val="008D162F"/>
    <w:rsid w:val="008D1B02"/>
    <w:rsid w:val="008D37F3"/>
    <w:rsid w:val="008D6221"/>
    <w:rsid w:val="008D7028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5F89"/>
    <w:rsid w:val="00914762"/>
    <w:rsid w:val="00914C50"/>
    <w:rsid w:val="00917F28"/>
    <w:rsid w:val="009275B1"/>
    <w:rsid w:val="00927643"/>
    <w:rsid w:val="00934338"/>
    <w:rsid w:val="00943AC7"/>
    <w:rsid w:val="00960CB5"/>
    <w:rsid w:val="00961DB8"/>
    <w:rsid w:val="009629C8"/>
    <w:rsid w:val="009677C2"/>
    <w:rsid w:val="00980936"/>
    <w:rsid w:val="00982007"/>
    <w:rsid w:val="0098367C"/>
    <w:rsid w:val="0098664A"/>
    <w:rsid w:val="0098743D"/>
    <w:rsid w:val="00990B1E"/>
    <w:rsid w:val="009912FD"/>
    <w:rsid w:val="00991F54"/>
    <w:rsid w:val="00993F4F"/>
    <w:rsid w:val="009A2567"/>
    <w:rsid w:val="009A68C5"/>
    <w:rsid w:val="009B4CE4"/>
    <w:rsid w:val="009C0279"/>
    <w:rsid w:val="009C1394"/>
    <w:rsid w:val="009C2110"/>
    <w:rsid w:val="009C5BFA"/>
    <w:rsid w:val="009C6FDF"/>
    <w:rsid w:val="009D5D1B"/>
    <w:rsid w:val="009D6C0B"/>
    <w:rsid w:val="009E5F8B"/>
    <w:rsid w:val="009F014D"/>
    <w:rsid w:val="009F1968"/>
    <w:rsid w:val="009F2064"/>
    <w:rsid w:val="009F5B14"/>
    <w:rsid w:val="009F71A6"/>
    <w:rsid w:val="00A01C1B"/>
    <w:rsid w:val="00A03F8C"/>
    <w:rsid w:val="00A04210"/>
    <w:rsid w:val="00A0484F"/>
    <w:rsid w:val="00A04E25"/>
    <w:rsid w:val="00A05BF1"/>
    <w:rsid w:val="00A10905"/>
    <w:rsid w:val="00A16649"/>
    <w:rsid w:val="00A203F3"/>
    <w:rsid w:val="00A343D4"/>
    <w:rsid w:val="00A35E63"/>
    <w:rsid w:val="00A454C6"/>
    <w:rsid w:val="00A531B2"/>
    <w:rsid w:val="00A5504B"/>
    <w:rsid w:val="00A6698C"/>
    <w:rsid w:val="00A70E05"/>
    <w:rsid w:val="00A70EC3"/>
    <w:rsid w:val="00A736E5"/>
    <w:rsid w:val="00A80E1A"/>
    <w:rsid w:val="00A83BCC"/>
    <w:rsid w:val="00A872AE"/>
    <w:rsid w:val="00A901A6"/>
    <w:rsid w:val="00A904C6"/>
    <w:rsid w:val="00A91E95"/>
    <w:rsid w:val="00A92B18"/>
    <w:rsid w:val="00A92CAA"/>
    <w:rsid w:val="00A94FF0"/>
    <w:rsid w:val="00AA7F35"/>
    <w:rsid w:val="00AB1E8B"/>
    <w:rsid w:val="00AB269C"/>
    <w:rsid w:val="00AB4BF4"/>
    <w:rsid w:val="00AC5E41"/>
    <w:rsid w:val="00AD1569"/>
    <w:rsid w:val="00AD2DBD"/>
    <w:rsid w:val="00AD397C"/>
    <w:rsid w:val="00AE3478"/>
    <w:rsid w:val="00AF4AC9"/>
    <w:rsid w:val="00B1029F"/>
    <w:rsid w:val="00B11B7D"/>
    <w:rsid w:val="00B12135"/>
    <w:rsid w:val="00B14AD1"/>
    <w:rsid w:val="00B15BEC"/>
    <w:rsid w:val="00B20F06"/>
    <w:rsid w:val="00B2600D"/>
    <w:rsid w:val="00B308EA"/>
    <w:rsid w:val="00B32552"/>
    <w:rsid w:val="00B403C1"/>
    <w:rsid w:val="00B5273E"/>
    <w:rsid w:val="00B53C95"/>
    <w:rsid w:val="00B55947"/>
    <w:rsid w:val="00B651DC"/>
    <w:rsid w:val="00B73E4F"/>
    <w:rsid w:val="00B76170"/>
    <w:rsid w:val="00B77A4C"/>
    <w:rsid w:val="00B858D5"/>
    <w:rsid w:val="00B93E4A"/>
    <w:rsid w:val="00B9730C"/>
    <w:rsid w:val="00BA113A"/>
    <w:rsid w:val="00BA5D89"/>
    <w:rsid w:val="00BA701E"/>
    <w:rsid w:val="00BA722C"/>
    <w:rsid w:val="00BB0C54"/>
    <w:rsid w:val="00BB3748"/>
    <w:rsid w:val="00BB6F2B"/>
    <w:rsid w:val="00BC5DF0"/>
    <w:rsid w:val="00BC6D23"/>
    <w:rsid w:val="00BC7D60"/>
    <w:rsid w:val="00BE06DD"/>
    <w:rsid w:val="00BE177C"/>
    <w:rsid w:val="00BE480E"/>
    <w:rsid w:val="00BE6B8B"/>
    <w:rsid w:val="00C04922"/>
    <w:rsid w:val="00C05172"/>
    <w:rsid w:val="00C068FA"/>
    <w:rsid w:val="00C1143E"/>
    <w:rsid w:val="00C128EC"/>
    <w:rsid w:val="00C13970"/>
    <w:rsid w:val="00C1510D"/>
    <w:rsid w:val="00C17ECF"/>
    <w:rsid w:val="00C17F49"/>
    <w:rsid w:val="00C211B9"/>
    <w:rsid w:val="00C212C5"/>
    <w:rsid w:val="00C21317"/>
    <w:rsid w:val="00C23E71"/>
    <w:rsid w:val="00C52082"/>
    <w:rsid w:val="00C536E8"/>
    <w:rsid w:val="00C573E8"/>
    <w:rsid w:val="00C6151E"/>
    <w:rsid w:val="00C64FF9"/>
    <w:rsid w:val="00C65DF2"/>
    <w:rsid w:val="00C66903"/>
    <w:rsid w:val="00C72B98"/>
    <w:rsid w:val="00C746F0"/>
    <w:rsid w:val="00C7473F"/>
    <w:rsid w:val="00C75F05"/>
    <w:rsid w:val="00C85959"/>
    <w:rsid w:val="00C946F3"/>
    <w:rsid w:val="00CA0C96"/>
    <w:rsid w:val="00CA1816"/>
    <w:rsid w:val="00CA5719"/>
    <w:rsid w:val="00CA5F38"/>
    <w:rsid w:val="00CB08FE"/>
    <w:rsid w:val="00CB1EE8"/>
    <w:rsid w:val="00CB4AF9"/>
    <w:rsid w:val="00CC2173"/>
    <w:rsid w:val="00CC25A4"/>
    <w:rsid w:val="00CD1217"/>
    <w:rsid w:val="00CD1E68"/>
    <w:rsid w:val="00CD1E76"/>
    <w:rsid w:val="00CD5829"/>
    <w:rsid w:val="00CD6497"/>
    <w:rsid w:val="00CD6BEF"/>
    <w:rsid w:val="00CE4A10"/>
    <w:rsid w:val="00CF4F5C"/>
    <w:rsid w:val="00D00F00"/>
    <w:rsid w:val="00D032F0"/>
    <w:rsid w:val="00D039D4"/>
    <w:rsid w:val="00D04459"/>
    <w:rsid w:val="00D06402"/>
    <w:rsid w:val="00D0671C"/>
    <w:rsid w:val="00D11111"/>
    <w:rsid w:val="00D30760"/>
    <w:rsid w:val="00D32CC8"/>
    <w:rsid w:val="00D36104"/>
    <w:rsid w:val="00D4337B"/>
    <w:rsid w:val="00D46C3C"/>
    <w:rsid w:val="00D56BCA"/>
    <w:rsid w:val="00D576AB"/>
    <w:rsid w:val="00D579C4"/>
    <w:rsid w:val="00D614D5"/>
    <w:rsid w:val="00D63045"/>
    <w:rsid w:val="00D64577"/>
    <w:rsid w:val="00D67A11"/>
    <w:rsid w:val="00D70380"/>
    <w:rsid w:val="00D72818"/>
    <w:rsid w:val="00D72AE5"/>
    <w:rsid w:val="00D74032"/>
    <w:rsid w:val="00D743D9"/>
    <w:rsid w:val="00D75B6C"/>
    <w:rsid w:val="00D80D1D"/>
    <w:rsid w:val="00D80DD3"/>
    <w:rsid w:val="00D84451"/>
    <w:rsid w:val="00D8512D"/>
    <w:rsid w:val="00D8603C"/>
    <w:rsid w:val="00D865D2"/>
    <w:rsid w:val="00D87FD4"/>
    <w:rsid w:val="00D975CD"/>
    <w:rsid w:val="00DA1ECD"/>
    <w:rsid w:val="00DA6DA4"/>
    <w:rsid w:val="00DB0D24"/>
    <w:rsid w:val="00DB2EC9"/>
    <w:rsid w:val="00DB2F0F"/>
    <w:rsid w:val="00DB3A78"/>
    <w:rsid w:val="00DB7F74"/>
    <w:rsid w:val="00DC0AD4"/>
    <w:rsid w:val="00DC1188"/>
    <w:rsid w:val="00DC6032"/>
    <w:rsid w:val="00DD587E"/>
    <w:rsid w:val="00DD7FA4"/>
    <w:rsid w:val="00DE04CC"/>
    <w:rsid w:val="00DE4762"/>
    <w:rsid w:val="00DE72A7"/>
    <w:rsid w:val="00DF50D8"/>
    <w:rsid w:val="00E067F1"/>
    <w:rsid w:val="00E157ED"/>
    <w:rsid w:val="00E159E7"/>
    <w:rsid w:val="00E15B06"/>
    <w:rsid w:val="00E27875"/>
    <w:rsid w:val="00E31FC3"/>
    <w:rsid w:val="00E34120"/>
    <w:rsid w:val="00E362E2"/>
    <w:rsid w:val="00E42BC4"/>
    <w:rsid w:val="00E47B16"/>
    <w:rsid w:val="00E515B0"/>
    <w:rsid w:val="00E54A06"/>
    <w:rsid w:val="00E56D1E"/>
    <w:rsid w:val="00E57FA4"/>
    <w:rsid w:val="00E6255C"/>
    <w:rsid w:val="00E643F2"/>
    <w:rsid w:val="00E6500E"/>
    <w:rsid w:val="00E657DD"/>
    <w:rsid w:val="00E7175D"/>
    <w:rsid w:val="00E81341"/>
    <w:rsid w:val="00E81FCD"/>
    <w:rsid w:val="00E877CC"/>
    <w:rsid w:val="00E90ACB"/>
    <w:rsid w:val="00E96A71"/>
    <w:rsid w:val="00EA19D1"/>
    <w:rsid w:val="00EA6787"/>
    <w:rsid w:val="00EB2528"/>
    <w:rsid w:val="00EB6F91"/>
    <w:rsid w:val="00EC1FB4"/>
    <w:rsid w:val="00EC4E25"/>
    <w:rsid w:val="00ED1CEF"/>
    <w:rsid w:val="00ED1E34"/>
    <w:rsid w:val="00EE2009"/>
    <w:rsid w:val="00EE2A70"/>
    <w:rsid w:val="00EE37F7"/>
    <w:rsid w:val="00EE641C"/>
    <w:rsid w:val="00EE7275"/>
    <w:rsid w:val="00EF47D5"/>
    <w:rsid w:val="00EF5927"/>
    <w:rsid w:val="00EF641A"/>
    <w:rsid w:val="00EF649D"/>
    <w:rsid w:val="00F00567"/>
    <w:rsid w:val="00F00F2D"/>
    <w:rsid w:val="00F03042"/>
    <w:rsid w:val="00F03808"/>
    <w:rsid w:val="00F05B91"/>
    <w:rsid w:val="00F1585F"/>
    <w:rsid w:val="00F3355F"/>
    <w:rsid w:val="00F37CB6"/>
    <w:rsid w:val="00F4104B"/>
    <w:rsid w:val="00F410E0"/>
    <w:rsid w:val="00F43D0B"/>
    <w:rsid w:val="00F44AFC"/>
    <w:rsid w:val="00F53A9E"/>
    <w:rsid w:val="00F545C8"/>
    <w:rsid w:val="00F67B9D"/>
    <w:rsid w:val="00F70EAF"/>
    <w:rsid w:val="00F70F27"/>
    <w:rsid w:val="00F74EEC"/>
    <w:rsid w:val="00F819C1"/>
    <w:rsid w:val="00F82306"/>
    <w:rsid w:val="00F82541"/>
    <w:rsid w:val="00F82F52"/>
    <w:rsid w:val="00F93B5A"/>
    <w:rsid w:val="00F9457F"/>
    <w:rsid w:val="00F95854"/>
    <w:rsid w:val="00FA0A94"/>
    <w:rsid w:val="00FA1DB9"/>
    <w:rsid w:val="00FA45FA"/>
    <w:rsid w:val="00FA7FB3"/>
    <w:rsid w:val="00FB2725"/>
    <w:rsid w:val="00FB3069"/>
    <w:rsid w:val="00FC3A80"/>
    <w:rsid w:val="00FC7CF5"/>
    <w:rsid w:val="00FD390B"/>
    <w:rsid w:val="00FE23AB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8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2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249DEA-8A0F-4E22-B011-F6A3C93356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665</Words>
  <Characters>3597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hertz.rodrigues</cp:lastModifiedBy>
  <cp:revision>3</cp:revision>
  <cp:lastPrinted>2017-05-04T16:40:00Z</cp:lastPrinted>
  <dcterms:created xsi:type="dcterms:W3CDTF">2017-05-04T16:41:00Z</dcterms:created>
  <dcterms:modified xsi:type="dcterms:W3CDTF">2017-05-04T16:49:00Z</dcterms:modified>
</cp:coreProperties>
</file>