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659A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9659A5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9659A5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AB6774">
        <w:rPr>
          <w:rFonts w:asciiTheme="minorHAnsi" w:hAnsiTheme="minorHAnsi" w:cstheme="minorHAnsi"/>
          <w:bCs/>
          <w:sz w:val="19"/>
          <w:szCs w:val="19"/>
        </w:rPr>
        <w:t>21</w:t>
      </w:r>
      <w:r w:rsidR="003A7222" w:rsidRPr="009659A5">
        <w:rPr>
          <w:rFonts w:asciiTheme="minorHAnsi" w:hAnsiTheme="minorHAnsi" w:cstheme="minorHAnsi"/>
          <w:bCs/>
          <w:sz w:val="19"/>
          <w:szCs w:val="19"/>
        </w:rPr>
        <w:t>00</w:t>
      </w:r>
      <w:r w:rsidR="008653DE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>–</w:t>
      </w:r>
      <w:r w:rsidR="008653DE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AB6774">
        <w:rPr>
          <w:rFonts w:asciiTheme="minorHAnsi" w:hAnsiTheme="minorHAnsi" w:cstheme="minorHAnsi"/>
          <w:bCs/>
          <w:sz w:val="19"/>
          <w:szCs w:val="19"/>
        </w:rPr>
        <w:t>2235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>/</w:t>
      </w:r>
      <w:r w:rsidR="005C738A" w:rsidRPr="009659A5">
        <w:rPr>
          <w:rFonts w:asciiTheme="minorHAnsi" w:hAnsiTheme="minorHAnsi" w:cstheme="minorHAnsi"/>
          <w:bCs/>
          <w:sz w:val="19"/>
          <w:szCs w:val="19"/>
        </w:rPr>
        <w:t>201</w:t>
      </w:r>
      <w:r w:rsidR="00AB6774">
        <w:rPr>
          <w:rFonts w:asciiTheme="minorHAnsi" w:hAnsiTheme="minorHAnsi" w:cstheme="minorHAnsi"/>
          <w:bCs/>
          <w:sz w:val="19"/>
          <w:szCs w:val="19"/>
        </w:rPr>
        <w:t>4</w:t>
      </w:r>
      <w:r w:rsidR="00C85959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</w:p>
    <w:p w:rsidR="00475A79" w:rsidRPr="009659A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9659A5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 xml:space="preserve">Amorim &amp; Amorim – Sportcar Locadora </w:t>
      </w:r>
      <w:r w:rsidR="008653DE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</w:p>
    <w:p w:rsidR="00BC7D60" w:rsidRPr="009659A5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9659A5">
        <w:rPr>
          <w:rFonts w:asciiTheme="minorHAnsi" w:hAnsiTheme="minorHAnsi" w:cstheme="minorHAnsi"/>
          <w:bCs/>
          <w:sz w:val="19"/>
          <w:szCs w:val="19"/>
        </w:rPr>
        <w:t>P</w:t>
      </w:r>
      <w:r w:rsidR="00566A2C" w:rsidRPr="009659A5">
        <w:rPr>
          <w:rFonts w:asciiTheme="minorHAnsi" w:hAnsiTheme="minorHAnsi" w:cstheme="minorHAnsi"/>
          <w:bCs/>
          <w:sz w:val="19"/>
          <w:szCs w:val="19"/>
        </w:rPr>
        <w:t>agamento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AB6774">
        <w:rPr>
          <w:rFonts w:asciiTheme="minorHAnsi" w:hAnsiTheme="minorHAnsi" w:cstheme="minorHAnsi"/>
          <w:bCs/>
          <w:sz w:val="19"/>
          <w:szCs w:val="19"/>
        </w:rPr>
        <w:t>avarias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>.</w:t>
      </w:r>
    </w:p>
    <w:p w:rsidR="00296284" w:rsidRPr="009659A5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9659A5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Trata-se de </w:t>
      </w:r>
      <w:r w:rsidRPr="009659A5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8653DE" w:rsidRPr="009659A5">
        <w:rPr>
          <w:rFonts w:asciiTheme="minorHAnsi" w:hAnsiTheme="minorHAnsi" w:cstheme="minorHAnsi"/>
          <w:b/>
          <w:bCs/>
          <w:sz w:val="19"/>
          <w:szCs w:val="19"/>
        </w:rPr>
        <w:t>1</w:t>
      </w:r>
      <w:r w:rsidR="003A7222" w:rsidRPr="009659A5">
        <w:rPr>
          <w:rFonts w:asciiTheme="minorHAnsi" w:hAnsiTheme="minorHAnsi" w:cstheme="minorHAnsi"/>
          <w:b/>
          <w:bCs/>
          <w:sz w:val="19"/>
          <w:szCs w:val="19"/>
        </w:rPr>
        <w:t>800</w:t>
      </w:r>
      <w:r w:rsidR="008653DE" w:rsidRPr="009659A5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b/>
          <w:bCs/>
          <w:sz w:val="19"/>
          <w:szCs w:val="19"/>
        </w:rPr>
        <w:t>–</w:t>
      </w:r>
      <w:r w:rsidR="008653DE" w:rsidRPr="009659A5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AB6774">
        <w:rPr>
          <w:rFonts w:asciiTheme="minorHAnsi" w:hAnsiTheme="minorHAnsi" w:cstheme="minorHAnsi"/>
          <w:b/>
          <w:bCs/>
          <w:sz w:val="19"/>
          <w:szCs w:val="19"/>
        </w:rPr>
        <w:t>2235</w:t>
      </w:r>
      <w:r w:rsidR="009B0D8B">
        <w:rPr>
          <w:rFonts w:asciiTheme="minorHAnsi" w:hAnsiTheme="minorHAnsi" w:cstheme="minorHAnsi"/>
          <w:b/>
          <w:bCs/>
          <w:sz w:val="19"/>
          <w:szCs w:val="19"/>
        </w:rPr>
        <w:t>/</w:t>
      </w:r>
      <w:r w:rsidR="008653DE" w:rsidRPr="009659A5">
        <w:rPr>
          <w:rFonts w:asciiTheme="minorHAnsi" w:hAnsiTheme="minorHAnsi" w:cstheme="minorHAnsi"/>
          <w:b/>
          <w:bCs/>
          <w:sz w:val="19"/>
          <w:szCs w:val="19"/>
        </w:rPr>
        <w:t>201</w:t>
      </w:r>
      <w:r w:rsidR="00AB6774">
        <w:rPr>
          <w:rFonts w:asciiTheme="minorHAnsi" w:hAnsiTheme="minorHAnsi" w:cstheme="minorHAnsi"/>
          <w:b/>
          <w:bCs/>
          <w:sz w:val="19"/>
          <w:szCs w:val="19"/>
        </w:rPr>
        <w:t>4</w:t>
      </w:r>
      <w:r w:rsidR="00733DFE" w:rsidRPr="009659A5">
        <w:rPr>
          <w:rFonts w:asciiTheme="minorHAnsi" w:hAnsiTheme="minorHAnsi" w:cstheme="minorHAnsi"/>
          <w:sz w:val="19"/>
          <w:szCs w:val="19"/>
        </w:rPr>
        <w:t xml:space="preserve">, em </w:t>
      </w:r>
      <w:r w:rsidR="003A7222" w:rsidRPr="009659A5">
        <w:rPr>
          <w:rFonts w:asciiTheme="minorHAnsi" w:hAnsiTheme="minorHAnsi" w:cstheme="minorHAnsi"/>
          <w:sz w:val="19"/>
          <w:szCs w:val="19"/>
        </w:rPr>
        <w:t>01</w:t>
      </w:r>
      <w:r w:rsidRPr="009659A5">
        <w:rPr>
          <w:rFonts w:asciiTheme="minorHAnsi" w:hAnsiTheme="minorHAnsi" w:cstheme="minorHAnsi"/>
          <w:sz w:val="19"/>
          <w:szCs w:val="19"/>
        </w:rPr>
        <w:t xml:space="preserve"> (</w:t>
      </w:r>
      <w:r w:rsidR="003A7222" w:rsidRPr="009659A5">
        <w:rPr>
          <w:rFonts w:asciiTheme="minorHAnsi" w:hAnsiTheme="minorHAnsi" w:cstheme="minorHAnsi"/>
          <w:sz w:val="19"/>
          <w:szCs w:val="19"/>
        </w:rPr>
        <w:t>um</w:t>
      </w:r>
      <w:r w:rsidR="00226ED4" w:rsidRPr="009659A5">
        <w:rPr>
          <w:rFonts w:asciiTheme="minorHAnsi" w:hAnsiTheme="minorHAnsi" w:cstheme="minorHAnsi"/>
          <w:sz w:val="19"/>
          <w:szCs w:val="19"/>
        </w:rPr>
        <w:t>)</w:t>
      </w:r>
      <w:r w:rsidRPr="009659A5">
        <w:rPr>
          <w:rFonts w:asciiTheme="minorHAnsi" w:hAnsiTheme="minorHAnsi" w:cstheme="minorHAnsi"/>
          <w:sz w:val="19"/>
          <w:szCs w:val="19"/>
        </w:rPr>
        <w:t xml:space="preserve"> volume, com </w:t>
      </w:r>
      <w:r w:rsidR="00AB6774">
        <w:rPr>
          <w:rFonts w:asciiTheme="minorHAnsi" w:hAnsiTheme="minorHAnsi" w:cstheme="minorHAnsi"/>
          <w:sz w:val="19"/>
          <w:szCs w:val="19"/>
        </w:rPr>
        <w:t>45</w:t>
      </w:r>
      <w:r w:rsidR="00DE72A7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733DFE" w:rsidRPr="009659A5">
        <w:rPr>
          <w:rFonts w:asciiTheme="minorHAnsi" w:hAnsiTheme="minorHAnsi" w:cstheme="minorHAnsi"/>
          <w:sz w:val="19"/>
          <w:szCs w:val="19"/>
        </w:rPr>
        <w:t>(</w:t>
      </w:r>
      <w:r w:rsidR="00AB6774">
        <w:rPr>
          <w:rFonts w:asciiTheme="minorHAnsi" w:hAnsiTheme="minorHAnsi" w:cstheme="minorHAnsi"/>
          <w:sz w:val="19"/>
          <w:szCs w:val="19"/>
        </w:rPr>
        <w:t>quarenta e cinco)</w:t>
      </w:r>
      <w:r w:rsidRPr="009659A5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9659A5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9659A5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9659A5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9659A5">
        <w:rPr>
          <w:rFonts w:asciiTheme="minorHAnsi" w:hAnsiTheme="minorHAnsi" w:cstheme="minorHAnsi"/>
          <w:sz w:val="19"/>
          <w:szCs w:val="19"/>
        </w:rPr>
        <w:t>a solicitação de pagamento</w:t>
      </w:r>
      <w:r w:rsidR="003A7222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sz w:val="19"/>
          <w:szCs w:val="19"/>
        </w:rPr>
        <w:t xml:space="preserve">de </w:t>
      </w:r>
      <w:r w:rsidR="00AB6774">
        <w:rPr>
          <w:rFonts w:asciiTheme="minorHAnsi" w:hAnsiTheme="minorHAnsi" w:cstheme="minorHAnsi"/>
          <w:sz w:val="19"/>
          <w:szCs w:val="19"/>
        </w:rPr>
        <w:t>avarias</w:t>
      </w:r>
      <w:r w:rsidR="0094732E" w:rsidRPr="009659A5">
        <w:rPr>
          <w:rFonts w:asciiTheme="minorHAnsi" w:hAnsiTheme="minorHAnsi" w:cstheme="minorHAnsi"/>
          <w:sz w:val="19"/>
          <w:szCs w:val="19"/>
        </w:rPr>
        <w:t xml:space="preserve"> (fls. 0</w:t>
      </w:r>
      <w:r w:rsidR="00AB6774">
        <w:rPr>
          <w:rFonts w:asciiTheme="minorHAnsi" w:hAnsiTheme="minorHAnsi" w:cstheme="minorHAnsi"/>
          <w:sz w:val="19"/>
          <w:szCs w:val="19"/>
        </w:rPr>
        <w:t>2</w:t>
      </w:r>
      <w:r w:rsidR="0094732E" w:rsidRPr="009659A5">
        <w:rPr>
          <w:rFonts w:asciiTheme="minorHAnsi" w:hAnsiTheme="minorHAnsi" w:cstheme="minorHAnsi"/>
          <w:sz w:val="19"/>
          <w:szCs w:val="19"/>
        </w:rPr>
        <w:t>)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, feita pela empresa </w:t>
      </w:r>
      <w:r w:rsidR="006E4BBA" w:rsidRPr="009659A5">
        <w:rPr>
          <w:rFonts w:asciiTheme="minorHAnsi" w:hAnsiTheme="minorHAnsi" w:cstheme="minorHAnsi"/>
          <w:b/>
          <w:sz w:val="19"/>
          <w:szCs w:val="19"/>
        </w:rPr>
        <w:t>AMORIM &amp; AMORIM LTDA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, </w:t>
      </w:r>
      <w:r w:rsidR="0094732E" w:rsidRPr="009659A5">
        <w:rPr>
          <w:rFonts w:asciiTheme="minorHAnsi" w:hAnsiTheme="minorHAnsi" w:cstheme="minorHAnsi"/>
          <w:sz w:val="19"/>
          <w:szCs w:val="19"/>
        </w:rPr>
        <w:t>aplicad</w:t>
      </w:r>
      <w:r w:rsidR="006E4BBA" w:rsidRPr="009659A5">
        <w:rPr>
          <w:rFonts w:asciiTheme="minorHAnsi" w:hAnsiTheme="minorHAnsi" w:cstheme="minorHAnsi"/>
          <w:sz w:val="19"/>
          <w:szCs w:val="19"/>
        </w:rPr>
        <w:t>a</w:t>
      </w:r>
      <w:r w:rsidR="0094732E" w:rsidRPr="009659A5">
        <w:rPr>
          <w:rFonts w:asciiTheme="minorHAnsi" w:hAnsiTheme="minorHAnsi" w:cstheme="minorHAnsi"/>
          <w:sz w:val="19"/>
          <w:szCs w:val="19"/>
        </w:rPr>
        <w:t xml:space="preserve"> ao veículo </w:t>
      </w:r>
      <w:r w:rsidR="007C421A">
        <w:rPr>
          <w:rFonts w:asciiTheme="minorHAnsi" w:hAnsiTheme="minorHAnsi" w:cstheme="minorHAnsi"/>
          <w:sz w:val="19"/>
          <w:szCs w:val="19"/>
        </w:rPr>
        <w:t>VW/Parati</w:t>
      </w:r>
      <w:r w:rsidR="0094732E" w:rsidRPr="009659A5">
        <w:rPr>
          <w:rFonts w:asciiTheme="minorHAnsi" w:hAnsiTheme="minorHAnsi" w:cstheme="minorHAnsi"/>
          <w:sz w:val="19"/>
          <w:szCs w:val="19"/>
        </w:rPr>
        <w:t xml:space="preserve"> de placa </w:t>
      </w:r>
      <w:r w:rsidR="007C421A">
        <w:rPr>
          <w:rFonts w:asciiTheme="minorHAnsi" w:hAnsiTheme="minorHAnsi" w:cstheme="minorHAnsi"/>
          <w:sz w:val="19"/>
          <w:szCs w:val="19"/>
        </w:rPr>
        <w:t>OHG 5085</w:t>
      </w:r>
      <w:r w:rsidR="003A7222" w:rsidRPr="009659A5">
        <w:rPr>
          <w:rFonts w:asciiTheme="minorHAnsi" w:hAnsiTheme="minorHAnsi" w:cstheme="minorHAnsi"/>
          <w:sz w:val="19"/>
          <w:szCs w:val="19"/>
        </w:rPr>
        <w:t>,</w:t>
      </w:r>
      <w:r w:rsidR="0094732E" w:rsidRPr="009659A5">
        <w:rPr>
          <w:rFonts w:asciiTheme="minorHAnsi" w:hAnsiTheme="minorHAnsi" w:cstheme="minorHAnsi"/>
          <w:sz w:val="19"/>
          <w:szCs w:val="19"/>
        </w:rPr>
        <w:t xml:space="preserve"> no valor de 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R$ </w:t>
      </w:r>
      <w:r w:rsidR="007C421A">
        <w:rPr>
          <w:rFonts w:asciiTheme="minorHAnsi" w:hAnsiTheme="minorHAnsi" w:cstheme="minorHAnsi"/>
          <w:sz w:val="19"/>
          <w:szCs w:val="19"/>
        </w:rPr>
        <w:t>240,00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 (</w:t>
      </w:r>
      <w:r w:rsidR="007C421A">
        <w:rPr>
          <w:rFonts w:asciiTheme="minorHAnsi" w:hAnsiTheme="minorHAnsi" w:cstheme="minorHAnsi"/>
          <w:sz w:val="19"/>
          <w:szCs w:val="19"/>
        </w:rPr>
        <w:t xml:space="preserve">duzentos e quarentas </w:t>
      </w:r>
      <w:r w:rsidR="006E4BBA" w:rsidRPr="009659A5">
        <w:rPr>
          <w:rFonts w:asciiTheme="minorHAnsi" w:hAnsiTheme="minorHAnsi" w:cstheme="minorHAnsi"/>
          <w:sz w:val="19"/>
          <w:szCs w:val="19"/>
        </w:rPr>
        <w:t>reais).</w:t>
      </w:r>
    </w:p>
    <w:p w:rsidR="009B4CE4" w:rsidRPr="009659A5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9659A5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9659A5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9659A5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9659A5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9659A5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9659A5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9659A5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9659A5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9659A5">
        <w:rPr>
          <w:rFonts w:asciiTheme="minorHAnsi" w:hAnsiTheme="minorHAnsi" w:cstheme="minorHAnsi"/>
          <w:sz w:val="19"/>
          <w:szCs w:val="19"/>
        </w:rPr>
        <w:t>51.828/2017</w:t>
      </w:r>
      <w:r w:rsidRPr="009659A5">
        <w:rPr>
          <w:rFonts w:asciiTheme="minorHAnsi" w:hAnsiTheme="minorHAnsi" w:cstheme="minorHAnsi"/>
          <w:sz w:val="19"/>
          <w:szCs w:val="19"/>
        </w:rPr>
        <w:t>.</w:t>
      </w:r>
      <w:r w:rsidR="00D83841" w:rsidRPr="009659A5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9659A5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9"/>
          <w:szCs w:val="19"/>
        </w:rPr>
      </w:pPr>
    </w:p>
    <w:p w:rsidR="001D3764" w:rsidRPr="009659A5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9659A5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9659A5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9659A5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9659A5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9659A5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9659A5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6E4BBA" w:rsidRPr="009659A5" w:rsidRDefault="006E4BBA" w:rsidP="006E4BB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Cs/>
          <w:sz w:val="19"/>
          <w:szCs w:val="19"/>
        </w:rPr>
        <w:t>A análise dos autos nº 1700-</w:t>
      </w:r>
      <w:r w:rsidR="007C421A">
        <w:rPr>
          <w:rFonts w:asciiTheme="minorHAnsi" w:hAnsiTheme="minorHAnsi" w:cstheme="minorHAnsi"/>
          <w:bCs/>
          <w:sz w:val="19"/>
          <w:szCs w:val="19"/>
        </w:rPr>
        <w:t>2235</w:t>
      </w:r>
      <w:r w:rsidRPr="009659A5">
        <w:rPr>
          <w:rFonts w:asciiTheme="minorHAnsi" w:hAnsiTheme="minorHAnsi" w:cstheme="minorHAnsi"/>
          <w:bCs/>
          <w:sz w:val="19"/>
          <w:szCs w:val="19"/>
        </w:rPr>
        <w:t>/201</w:t>
      </w:r>
      <w:r w:rsidR="007C421A">
        <w:rPr>
          <w:rFonts w:asciiTheme="minorHAnsi" w:hAnsiTheme="minorHAnsi" w:cstheme="minorHAnsi"/>
          <w:bCs/>
          <w:sz w:val="19"/>
          <w:szCs w:val="19"/>
        </w:rPr>
        <w:t>4</w:t>
      </w:r>
      <w:r w:rsidRPr="009659A5">
        <w:rPr>
          <w:rFonts w:asciiTheme="minorHAnsi" w:hAnsiTheme="minorHAnsi" w:cstheme="minorHAnsi"/>
          <w:bCs/>
          <w:sz w:val="19"/>
          <w:szCs w:val="19"/>
        </w:rPr>
        <w:t>,</w:t>
      </w:r>
      <w:r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de despesa, </w:t>
      </w:r>
      <w:r w:rsidRPr="009659A5">
        <w:rPr>
          <w:rStyle w:val="Forte"/>
          <w:rFonts w:asciiTheme="minorHAnsi" w:hAnsiTheme="minorHAnsi" w:cstheme="minorHAnsi"/>
          <w:b w:val="0"/>
          <w:sz w:val="19"/>
          <w:szCs w:val="19"/>
        </w:rPr>
        <w:t>no que se refere ao cumprimento das fases da despesa pública, explicitado na Lei Federal nº 4.320/64, além da obediência aos princípios constitucionais aplicáveis à Administração Pública.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 Descreve-se a seguir o resultado do exame efetuado no referido processo:</w:t>
      </w:r>
    </w:p>
    <w:p w:rsidR="004E7F97" w:rsidRPr="009659A5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1D3764" w:rsidRPr="009659A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 xml:space="preserve">2 – DO EXAME DOS AUTOS </w:t>
      </w:r>
    </w:p>
    <w:p w:rsidR="001D3764" w:rsidRPr="009659A5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    </w:t>
      </w:r>
    </w:p>
    <w:p w:rsidR="00475450" w:rsidRPr="009659A5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9659A5">
        <w:rPr>
          <w:rFonts w:asciiTheme="minorHAnsi" w:hAnsiTheme="minorHAnsi" w:cstheme="minorHAnsi"/>
          <w:i/>
          <w:sz w:val="19"/>
          <w:szCs w:val="19"/>
        </w:rPr>
        <w:t>“análise e emissão de parecer técnico”</w:t>
      </w:r>
      <w:r w:rsidR="00A343D4" w:rsidRPr="009659A5">
        <w:rPr>
          <w:rFonts w:asciiTheme="minorHAnsi" w:hAnsiTheme="minorHAnsi" w:cstheme="minorHAnsi"/>
          <w:i/>
          <w:sz w:val="19"/>
          <w:szCs w:val="19"/>
        </w:rPr>
        <w:t xml:space="preserve">, </w:t>
      </w:r>
      <w:r w:rsidR="00A343D4" w:rsidRPr="009659A5">
        <w:rPr>
          <w:rFonts w:asciiTheme="minorHAnsi" w:hAnsiTheme="minorHAnsi" w:cstheme="minorHAnsi"/>
          <w:sz w:val="19"/>
          <w:szCs w:val="19"/>
        </w:rPr>
        <w:t xml:space="preserve">conforme requerido pela </w:t>
      </w:r>
      <w:r w:rsidR="00A70EC3" w:rsidRPr="009659A5">
        <w:rPr>
          <w:rFonts w:asciiTheme="minorHAnsi" w:hAnsiTheme="minorHAnsi" w:cstheme="minorHAnsi"/>
          <w:sz w:val="19"/>
          <w:szCs w:val="19"/>
        </w:rPr>
        <w:t xml:space="preserve">Assessora Técnica da </w:t>
      </w:r>
      <w:r w:rsidR="00A343D4" w:rsidRPr="009659A5">
        <w:rPr>
          <w:rFonts w:asciiTheme="minorHAnsi" w:hAnsiTheme="minorHAnsi" w:cstheme="minorHAnsi"/>
          <w:sz w:val="19"/>
          <w:szCs w:val="19"/>
        </w:rPr>
        <w:t>Superintendência de Auditagem (fls.</w:t>
      </w:r>
      <w:r w:rsidR="000639BC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7C421A">
        <w:rPr>
          <w:rFonts w:asciiTheme="minorHAnsi" w:hAnsiTheme="minorHAnsi" w:cstheme="minorHAnsi"/>
          <w:sz w:val="19"/>
          <w:szCs w:val="19"/>
        </w:rPr>
        <w:t>45</w:t>
      </w:r>
      <w:r w:rsidR="00A343D4" w:rsidRPr="009659A5">
        <w:rPr>
          <w:rFonts w:asciiTheme="minorHAnsi" w:hAnsiTheme="minorHAnsi" w:cstheme="minorHAnsi"/>
          <w:sz w:val="19"/>
          <w:szCs w:val="19"/>
        </w:rPr>
        <w:t>)</w:t>
      </w:r>
      <w:r w:rsidR="00004D84" w:rsidRPr="009659A5">
        <w:rPr>
          <w:rFonts w:asciiTheme="minorHAnsi" w:hAnsiTheme="minorHAnsi" w:cstheme="minorHAnsi"/>
          <w:sz w:val="19"/>
          <w:szCs w:val="19"/>
        </w:rPr>
        <w:t>.</w:t>
      </w:r>
    </w:p>
    <w:p w:rsidR="00F42F9B" w:rsidRPr="009659A5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>2.1.</w:t>
      </w:r>
      <w:r w:rsidR="00934338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724F49" w:rsidRPr="009659A5">
        <w:rPr>
          <w:rFonts w:asciiTheme="minorHAnsi" w:hAnsiTheme="minorHAnsi" w:cstheme="minorHAnsi"/>
          <w:sz w:val="19"/>
          <w:szCs w:val="19"/>
        </w:rPr>
        <w:t>C</w:t>
      </w:r>
      <w:r w:rsidR="00874A81" w:rsidRPr="009659A5">
        <w:rPr>
          <w:rFonts w:asciiTheme="minorHAnsi" w:hAnsiTheme="minorHAnsi" w:cstheme="minorHAnsi"/>
          <w:sz w:val="19"/>
          <w:szCs w:val="19"/>
        </w:rPr>
        <w:t>onsta</w:t>
      </w:r>
      <w:r w:rsidR="00004DD7" w:rsidRPr="009659A5">
        <w:rPr>
          <w:rFonts w:asciiTheme="minorHAnsi" w:hAnsiTheme="minorHAnsi" w:cstheme="minorHAnsi"/>
          <w:sz w:val="19"/>
          <w:szCs w:val="19"/>
        </w:rPr>
        <w:t>ta</w:t>
      </w:r>
      <w:r w:rsidR="00724F49" w:rsidRPr="009659A5">
        <w:rPr>
          <w:rFonts w:asciiTheme="minorHAnsi" w:hAnsiTheme="minorHAnsi" w:cstheme="minorHAnsi"/>
          <w:sz w:val="19"/>
          <w:szCs w:val="19"/>
        </w:rPr>
        <w:t>-se</w:t>
      </w:r>
      <w:r w:rsidR="00004DD7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6E4BBA" w:rsidRPr="009659A5">
        <w:rPr>
          <w:rFonts w:asciiTheme="minorHAnsi" w:hAnsiTheme="minorHAnsi" w:cstheme="minorHAnsi"/>
          <w:sz w:val="19"/>
          <w:szCs w:val="19"/>
        </w:rPr>
        <w:t>a</w:t>
      </w:r>
      <w:r w:rsidR="00874A81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6E4BBA" w:rsidRPr="009659A5">
        <w:rPr>
          <w:rFonts w:asciiTheme="minorHAnsi" w:hAnsiTheme="minorHAnsi" w:cstheme="minorHAnsi"/>
          <w:sz w:val="19"/>
          <w:szCs w:val="19"/>
        </w:rPr>
        <w:t>Carta nº 0</w:t>
      </w:r>
      <w:r w:rsidR="007C421A">
        <w:rPr>
          <w:rFonts w:asciiTheme="minorHAnsi" w:hAnsiTheme="minorHAnsi" w:cstheme="minorHAnsi"/>
          <w:sz w:val="19"/>
          <w:szCs w:val="19"/>
        </w:rPr>
        <w:t>838</w:t>
      </w:r>
      <w:r w:rsidR="006E4BBA" w:rsidRPr="009659A5">
        <w:rPr>
          <w:rFonts w:asciiTheme="minorHAnsi" w:hAnsiTheme="minorHAnsi" w:cstheme="minorHAnsi"/>
          <w:sz w:val="19"/>
          <w:szCs w:val="19"/>
        </w:rPr>
        <w:t>/201</w:t>
      </w:r>
      <w:r w:rsidR="007C421A">
        <w:rPr>
          <w:rFonts w:asciiTheme="minorHAnsi" w:hAnsiTheme="minorHAnsi" w:cstheme="minorHAnsi"/>
          <w:sz w:val="19"/>
          <w:szCs w:val="19"/>
        </w:rPr>
        <w:t>4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, datada de </w:t>
      </w:r>
      <w:r w:rsidR="007C421A">
        <w:rPr>
          <w:rFonts w:asciiTheme="minorHAnsi" w:hAnsiTheme="minorHAnsi" w:cstheme="minorHAnsi"/>
          <w:sz w:val="19"/>
          <w:szCs w:val="19"/>
        </w:rPr>
        <w:t>17/11/</w:t>
      </w:r>
      <w:r w:rsidR="006E4BBA" w:rsidRPr="009659A5">
        <w:rPr>
          <w:rFonts w:asciiTheme="minorHAnsi" w:hAnsiTheme="minorHAnsi" w:cstheme="minorHAnsi"/>
          <w:sz w:val="19"/>
          <w:szCs w:val="19"/>
        </w:rPr>
        <w:t>201</w:t>
      </w:r>
      <w:r w:rsidR="007C421A">
        <w:rPr>
          <w:rFonts w:asciiTheme="minorHAnsi" w:hAnsiTheme="minorHAnsi" w:cstheme="minorHAnsi"/>
          <w:sz w:val="19"/>
          <w:szCs w:val="19"/>
        </w:rPr>
        <w:t>4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, do Sócio Administrativo da empresa, Sérgio Castro de Amorim, informando da disponibilidade do veículo </w:t>
      </w:r>
      <w:r w:rsidR="00F42F9B" w:rsidRPr="009659A5">
        <w:rPr>
          <w:rFonts w:asciiTheme="minorHAnsi" w:hAnsiTheme="minorHAnsi" w:cstheme="minorHAnsi"/>
          <w:sz w:val="19"/>
          <w:szCs w:val="19"/>
        </w:rPr>
        <w:t>à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5C698A">
        <w:rPr>
          <w:rFonts w:asciiTheme="minorHAnsi" w:hAnsiTheme="minorHAnsi" w:cstheme="minorHAnsi"/>
          <w:sz w:val="19"/>
          <w:szCs w:val="19"/>
        </w:rPr>
        <w:t>SERIS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, </w:t>
      </w:r>
      <w:r w:rsidR="00724F49" w:rsidRPr="009659A5">
        <w:rPr>
          <w:rFonts w:asciiTheme="minorHAnsi" w:hAnsiTheme="minorHAnsi" w:cstheme="minorHAnsi"/>
          <w:sz w:val="19"/>
          <w:szCs w:val="19"/>
        </w:rPr>
        <w:t xml:space="preserve">solicitando </w:t>
      </w:r>
      <w:r w:rsidR="005C698A">
        <w:rPr>
          <w:rFonts w:asciiTheme="minorHAnsi" w:hAnsiTheme="minorHAnsi" w:cstheme="minorHAnsi"/>
          <w:sz w:val="19"/>
          <w:szCs w:val="19"/>
        </w:rPr>
        <w:t>providências para empenho e pagamento, relativo à reposição de valores decorrentes de avarias e q</w:t>
      </w:r>
      <w:r w:rsidR="007941B0">
        <w:rPr>
          <w:rFonts w:asciiTheme="minorHAnsi" w:hAnsiTheme="minorHAnsi" w:cstheme="minorHAnsi"/>
          <w:sz w:val="19"/>
          <w:szCs w:val="19"/>
        </w:rPr>
        <w:t>ue também o veículo está vinculado ao Contrato de Locação AMGESP-0</w:t>
      </w:r>
      <w:r w:rsidR="00AF4808">
        <w:rPr>
          <w:rFonts w:asciiTheme="minorHAnsi" w:hAnsiTheme="minorHAnsi" w:cstheme="minorHAnsi"/>
          <w:sz w:val="19"/>
          <w:szCs w:val="19"/>
        </w:rPr>
        <w:t>03</w:t>
      </w:r>
      <w:r w:rsidR="007941B0">
        <w:rPr>
          <w:rFonts w:asciiTheme="minorHAnsi" w:hAnsiTheme="minorHAnsi" w:cstheme="minorHAnsi"/>
          <w:sz w:val="19"/>
          <w:szCs w:val="19"/>
        </w:rPr>
        <w:t>/20</w:t>
      </w:r>
      <w:r w:rsidR="00AF4808">
        <w:rPr>
          <w:rFonts w:asciiTheme="minorHAnsi" w:hAnsiTheme="minorHAnsi" w:cstheme="minorHAnsi"/>
          <w:sz w:val="19"/>
          <w:szCs w:val="19"/>
        </w:rPr>
        <w:t>10</w:t>
      </w:r>
      <w:r w:rsidR="005C698A">
        <w:rPr>
          <w:rFonts w:asciiTheme="minorHAnsi" w:hAnsiTheme="minorHAnsi" w:cstheme="minorHAnsi"/>
          <w:sz w:val="19"/>
          <w:szCs w:val="19"/>
        </w:rPr>
        <w:t>, ATA de Registro de Preços nº 049/2009 e Pregão nº AMGESP-009/2009</w:t>
      </w:r>
      <w:r w:rsidR="007941B0">
        <w:rPr>
          <w:rFonts w:asciiTheme="minorHAnsi" w:hAnsiTheme="minorHAnsi" w:cstheme="minorHAnsi"/>
          <w:sz w:val="19"/>
          <w:szCs w:val="19"/>
        </w:rPr>
        <w:t xml:space="preserve"> e seus termos aditivos </w:t>
      </w:r>
      <w:r w:rsidR="00F42F9B" w:rsidRPr="009659A5">
        <w:rPr>
          <w:rFonts w:asciiTheme="minorHAnsi" w:hAnsiTheme="minorHAnsi" w:cstheme="minorHAnsi"/>
          <w:sz w:val="19"/>
          <w:szCs w:val="19"/>
        </w:rPr>
        <w:t>(fls. 02).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 </w:t>
      </w:r>
    </w:p>
    <w:p w:rsidR="000D4AA1" w:rsidRDefault="000D4AA1" w:rsidP="000D4AA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Constata-se, das fls. </w:t>
      </w:r>
      <w:r>
        <w:rPr>
          <w:rFonts w:asciiTheme="minorHAnsi" w:hAnsiTheme="minorHAnsi" w:cstheme="minorHAnsi"/>
          <w:sz w:val="20"/>
          <w:szCs w:val="20"/>
        </w:rPr>
        <w:t>22 a 26</w:t>
      </w:r>
      <w:r w:rsidRPr="00DD7A2A">
        <w:rPr>
          <w:rFonts w:asciiTheme="minorHAnsi" w:hAnsiTheme="minorHAnsi" w:cstheme="minorHAnsi"/>
          <w:sz w:val="20"/>
          <w:szCs w:val="20"/>
        </w:rPr>
        <w:t xml:space="preserve">, certidões de regularidade fiscal vencidas, como segue: </w:t>
      </w:r>
      <w:r w:rsidRPr="009C71F6">
        <w:rPr>
          <w:rFonts w:asciiTheme="minorHAnsi" w:hAnsiTheme="minorHAnsi" w:cstheme="minorHAnsi"/>
          <w:sz w:val="20"/>
          <w:szCs w:val="20"/>
        </w:rPr>
        <w:t xml:space="preserve">Certidão da </w:t>
      </w:r>
      <w:r w:rsidRPr="000D4AA1">
        <w:rPr>
          <w:rFonts w:asciiTheme="minorHAnsi" w:hAnsiTheme="minorHAnsi" w:cstheme="minorHAnsi"/>
          <w:sz w:val="20"/>
          <w:szCs w:val="20"/>
        </w:rPr>
        <w:t>Prefeitura Municipal de Maceió,</w:t>
      </w:r>
      <w:r w:rsidRPr="009C71F6">
        <w:rPr>
          <w:rFonts w:asciiTheme="minorHAnsi" w:hAnsiTheme="minorHAnsi" w:cstheme="minorHAnsi"/>
          <w:sz w:val="20"/>
          <w:szCs w:val="20"/>
        </w:rPr>
        <w:t xml:space="preserve"> </w:t>
      </w:r>
      <w:r w:rsidRPr="000D4AA1">
        <w:rPr>
          <w:rFonts w:asciiTheme="minorHAnsi" w:hAnsiTheme="minorHAnsi" w:cstheme="minorHAnsi"/>
          <w:sz w:val="20"/>
          <w:szCs w:val="20"/>
        </w:rPr>
        <w:t>Certificado de Regularidade do FGTS,</w:t>
      </w:r>
      <w:r w:rsidRPr="009C71F6">
        <w:rPr>
          <w:rFonts w:asciiTheme="minorHAnsi" w:hAnsiTheme="minorHAnsi" w:cstheme="minorHAnsi"/>
          <w:sz w:val="20"/>
          <w:szCs w:val="20"/>
        </w:rPr>
        <w:t xml:space="preserve"> </w:t>
      </w:r>
      <w:r w:rsidRPr="000D4AA1">
        <w:rPr>
          <w:rFonts w:asciiTheme="minorHAnsi" w:hAnsiTheme="minorHAnsi" w:cstheme="minorHAnsi"/>
          <w:sz w:val="20"/>
          <w:szCs w:val="20"/>
        </w:rPr>
        <w:t>CND Negativa de Débitos do Estado de Alagoas</w:t>
      </w:r>
      <w:r w:rsidRPr="009C71F6">
        <w:rPr>
          <w:rFonts w:asciiTheme="minorHAnsi" w:hAnsiTheme="minorHAnsi" w:cstheme="minorHAnsi"/>
          <w:sz w:val="20"/>
          <w:szCs w:val="20"/>
        </w:rPr>
        <w:t xml:space="preserve">, </w:t>
      </w:r>
      <w:r w:rsidRPr="000D4AA1">
        <w:rPr>
          <w:rFonts w:asciiTheme="minorHAnsi" w:hAnsiTheme="minorHAnsi" w:cstheme="minorHAnsi"/>
          <w:sz w:val="20"/>
          <w:szCs w:val="20"/>
        </w:rPr>
        <w:t>CND da Receita Federal do Brasil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0D4AA1">
        <w:rPr>
          <w:rFonts w:asciiTheme="minorHAnsi" w:hAnsiTheme="minorHAnsi" w:cstheme="minorHAnsi"/>
          <w:sz w:val="20"/>
          <w:szCs w:val="20"/>
        </w:rPr>
        <w:t>Certidão Negativa de Débitos Trabalhistas</w:t>
      </w:r>
      <w:r w:rsidRPr="009C71F6">
        <w:rPr>
          <w:rFonts w:asciiTheme="minorHAnsi" w:hAnsiTheme="minorHAnsi" w:cstheme="minorHAnsi"/>
          <w:sz w:val="20"/>
          <w:szCs w:val="20"/>
        </w:rPr>
        <w:t>.</w:t>
      </w:r>
    </w:p>
    <w:p w:rsidR="00687F1E" w:rsidRDefault="00687F1E" w:rsidP="000D4AA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 Foi acostado aos autos Despacho nº 1227/2016, datado de 21/12/2016, de lavra do Supervisor de Frota-PC/AL, atestando o serviço e requerendo o ressarcimento no montante de R$240,00 (duzentos e quarenta reais), requerido pela locadora já citad</w:t>
      </w:r>
      <w:r w:rsidR="00AF4808">
        <w:rPr>
          <w:rFonts w:asciiTheme="minorHAnsi" w:hAnsiTheme="minorHAnsi" w:cstheme="minorHAnsi"/>
          <w:sz w:val="20"/>
          <w:szCs w:val="20"/>
        </w:rPr>
        <w:t>a no presente Despacho (fls.27).</w:t>
      </w:r>
    </w:p>
    <w:p w:rsidR="00AF4808" w:rsidRDefault="00AF4808" w:rsidP="000D4AA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Constata-se Relatório de Investigação Preliminar nº 010/2017-CPJR 3, datado de 17/02/2017, da lavra do Corregedor/Investigante, opinando pelo arquivamento (fls.33/36).</w:t>
      </w:r>
    </w:p>
    <w:p w:rsidR="00687F1E" w:rsidRDefault="00204B43" w:rsidP="000D4AA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AF4808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. Verifica-se informações sobre a Dotação Orçamentária (fls.42).</w:t>
      </w:r>
      <w:r w:rsidR="000D4AA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D4AA1" w:rsidRPr="00E008B8" w:rsidRDefault="00204B43" w:rsidP="000D4AA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F4808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  <w:r w:rsidR="000D4AA1" w:rsidRPr="00E008B8">
        <w:rPr>
          <w:rFonts w:asciiTheme="minorHAnsi" w:hAnsiTheme="minorHAnsi" w:cstheme="minorHAnsi"/>
          <w:sz w:val="20"/>
          <w:szCs w:val="20"/>
        </w:rPr>
        <w:t xml:space="preserve">Constata-se que o gestor do órgão </w:t>
      </w:r>
      <w:r w:rsidR="000D4AA1">
        <w:rPr>
          <w:rFonts w:asciiTheme="minorHAnsi" w:hAnsiTheme="minorHAnsi" w:cstheme="minorHAnsi"/>
          <w:sz w:val="20"/>
          <w:szCs w:val="20"/>
        </w:rPr>
        <w:t xml:space="preserve">não </w:t>
      </w:r>
      <w:r w:rsidR="000D4AA1" w:rsidRPr="00E008B8">
        <w:rPr>
          <w:rFonts w:asciiTheme="minorHAnsi" w:hAnsiTheme="minorHAnsi" w:cstheme="minorHAnsi"/>
          <w:sz w:val="20"/>
          <w:szCs w:val="20"/>
        </w:rPr>
        <w:t>acostou aos autos o Reconhecimento e a justificativa do não pagamento da Dívida pelo Gestor do Órgão como determina o Art. 48 do Decreto Estadual nº 51.868/17</w:t>
      </w:r>
      <w:r w:rsidR="000D4AA1">
        <w:rPr>
          <w:rFonts w:asciiTheme="minorHAnsi" w:hAnsiTheme="minorHAnsi" w:cstheme="minorHAnsi"/>
          <w:sz w:val="20"/>
          <w:szCs w:val="20"/>
        </w:rPr>
        <w:t>.</w:t>
      </w:r>
    </w:p>
    <w:p w:rsidR="001D3764" w:rsidRPr="009659A5" w:rsidRDefault="00C0035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>
        <w:rPr>
          <w:rFonts w:asciiTheme="minorHAnsi" w:hAnsiTheme="minorHAnsi" w:cstheme="minorHAnsi"/>
          <w:b/>
          <w:sz w:val="19"/>
          <w:szCs w:val="19"/>
        </w:rPr>
        <w:t>É</w:t>
      </w:r>
      <w:r w:rsidR="001D3764" w:rsidRPr="009659A5">
        <w:rPr>
          <w:rFonts w:asciiTheme="minorHAnsi" w:hAnsiTheme="minorHAnsi" w:cstheme="minorHAnsi"/>
          <w:b/>
          <w:sz w:val="19"/>
          <w:szCs w:val="19"/>
        </w:rPr>
        <w:t xml:space="preserve"> O RELATÓRIO.</w:t>
      </w:r>
    </w:p>
    <w:p w:rsidR="001D3764" w:rsidRPr="009659A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9659A5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9659A5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Pr="009659A5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Pr="009659A5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984A53" w:rsidRPr="009659A5" w:rsidRDefault="00984A53" w:rsidP="00984A5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9659A5">
        <w:rPr>
          <w:rFonts w:asciiTheme="minorHAnsi" w:hAnsiTheme="minorHAnsi" w:cstheme="minorHAnsi"/>
          <w:sz w:val="19"/>
          <w:szCs w:val="19"/>
        </w:rPr>
        <w:t xml:space="preserve"> – Que o órgão realize a emissão da Nota de Empenho e liquidação no valor total de </w:t>
      </w:r>
      <w:r w:rsidR="007941B0" w:rsidRPr="009659A5">
        <w:rPr>
          <w:rFonts w:asciiTheme="minorHAnsi" w:hAnsiTheme="minorHAnsi" w:cstheme="minorHAnsi"/>
          <w:sz w:val="19"/>
          <w:szCs w:val="19"/>
        </w:rPr>
        <w:t xml:space="preserve">R$ </w:t>
      </w:r>
      <w:r w:rsidR="00750047">
        <w:rPr>
          <w:rFonts w:asciiTheme="minorHAnsi" w:hAnsiTheme="minorHAnsi" w:cstheme="minorHAnsi"/>
          <w:sz w:val="19"/>
          <w:szCs w:val="19"/>
        </w:rPr>
        <w:t>240,00</w:t>
      </w:r>
      <w:r w:rsidR="007941B0" w:rsidRPr="009659A5">
        <w:rPr>
          <w:rFonts w:asciiTheme="minorHAnsi" w:hAnsiTheme="minorHAnsi" w:cstheme="minorHAnsi"/>
          <w:sz w:val="19"/>
          <w:szCs w:val="19"/>
        </w:rPr>
        <w:t xml:space="preserve"> (</w:t>
      </w:r>
      <w:r w:rsidR="00750047">
        <w:rPr>
          <w:rFonts w:asciiTheme="minorHAnsi" w:hAnsiTheme="minorHAnsi" w:cstheme="minorHAnsi"/>
          <w:sz w:val="19"/>
          <w:szCs w:val="19"/>
        </w:rPr>
        <w:t xml:space="preserve">Duzentos e quarenta </w:t>
      </w:r>
      <w:r w:rsidR="007941B0" w:rsidRPr="009659A5">
        <w:rPr>
          <w:rFonts w:asciiTheme="minorHAnsi" w:hAnsiTheme="minorHAnsi" w:cstheme="minorHAnsi"/>
          <w:sz w:val="19"/>
          <w:szCs w:val="19"/>
        </w:rPr>
        <w:t>reais)</w:t>
      </w:r>
      <w:r w:rsidR="007941B0">
        <w:rPr>
          <w:rFonts w:asciiTheme="minorHAnsi" w:hAnsiTheme="minorHAnsi" w:cstheme="minorHAnsi"/>
          <w:sz w:val="19"/>
          <w:szCs w:val="19"/>
        </w:rPr>
        <w:t>.</w:t>
      </w:r>
    </w:p>
    <w:p w:rsidR="00491978" w:rsidRPr="00491978" w:rsidRDefault="00A83BCC" w:rsidP="0049197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="Arial" w:hAnsi="Arial" w:cs="Arial"/>
          <w:b/>
          <w:sz w:val="19"/>
          <w:szCs w:val="19"/>
          <w:u w:val="single"/>
        </w:rPr>
      </w:pPr>
      <w:r w:rsidRPr="00491978">
        <w:rPr>
          <w:rFonts w:asciiTheme="minorHAnsi" w:hAnsiTheme="minorHAnsi" w:cstheme="minorHAnsi"/>
          <w:color w:val="FF0000"/>
          <w:sz w:val="19"/>
          <w:szCs w:val="19"/>
        </w:rPr>
        <w:t xml:space="preserve"> </w:t>
      </w:r>
      <w:r w:rsidR="00750047" w:rsidRPr="00491978">
        <w:rPr>
          <w:rFonts w:asciiTheme="minorHAnsi" w:hAnsiTheme="minorHAnsi" w:cstheme="minorHAnsi"/>
          <w:b/>
          <w:sz w:val="19"/>
          <w:szCs w:val="19"/>
          <w:u w:val="single"/>
        </w:rPr>
        <w:t>DAS CERTIDÕES</w:t>
      </w:r>
      <w:r w:rsidR="00750047" w:rsidRPr="00750047">
        <w:rPr>
          <w:rFonts w:ascii="Arial" w:hAnsi="Arial" w:cs="Arial"/>
          <w:b/>
          <w:sz w:val="19"/>
          <w:szCs w:val="19"/>
        </w:rPr>
        <w:t xml:space="preserve"> </w:t>
      </w:r>
      <w:r w:rsidR="00750047" w:rsidRPr="00491978">
        <w:rPr>
          <w:rFonts w:cs="Calibri"/>
          <w:sz w:val="19"/>
          <w:szCs w:val="19"/>
        </w:rPr>
        <w:t>– Quando do pagamento que as certidões referentes à regularidade fiscal da empresa sejam atualizadas, e acostadas aos autos em atendimento à legislação pertinente.</w:t>
      </w:r>
    </w:p>
    <w:p w:rsidR="00491978" w:rsidRPr="00491978" w:rsidRDefault="00491978" w:rsidP="0049197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="Arial" w:hAnsi="Arial" w:cs="Arial"/>
          <w:b/>
          <w:sz w:val="19"/>
          <w:szCs w:val="19"/>
          <w:u w:val="single"/>
        </w:rPr>
      </w:pPr>
      <w:r w:rsidRPr="0049197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49197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91978">
        <w:rPr>
          <w:rFonts w:asciiTheme="minorHAnsi" w:hAnsiTheme="minorHAnsi" w:cstheme="minorHAnsi"/>
          <w:sz w:val="20"/>
          <w:szCs w:val="20"/>
        </w:rPr>
        <w:t>-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91978">
        <w:rPr>
          <w:rFonts w:asciiTheme="minorHAnsi" w:hAnsiTheme="minorHAnsi" w:cstheme="minorHAnsi"/>
          <w:sz w:val="20"/>
          <w:szCs w:val="20"/>
        </w:rPr>
        <w:t>Que seja juntado aos autos documento que comprove o cumprimento do Art. 48 do Decreto Estadual nº 51.868/17, assinado pelo Ordenador da Despesa.</w:t>
      </w:r>
    </w:p>
    <w:p w:rsidR="005F3037" w:rsidRPr="009659A5" w:rsidRDefault="005F3037" w:rsidP="00C96EFC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9"/>
          <w:szCs w:val="19"/>
        </w:rPr>
      </w:pPr>
    </w:p>
    <w:p w:rsidR="00C573E8" w:rsidRPr="009659A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9659A5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 </w:t>
      </w:r>
    </w:p>
    <w:p w:rsidR="00C573E8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9659A5">
        <w:rPr>
          <w:rFonts w:asciiTheme="minorHAnsi" w:hAnsiTheme="minorHAnsi" w:cstheme="minorHAnsi"/>
          <w:b/>
          <w:sz w:val="19"/>
          <w:szCs w:val="19"/>
        </w:rPr>
        <w:t>“a</w:t>
      </w:r>
      <w:r w:rsidR="00004DD7" w:rsidRPr="009659A5">
        <w:rPr>
          <w:rFonts w:asciiTheme="minorHAnsi" w:hAnsiTheme="minorHAnsi" w:cstheme="minorHAnsi"/>
          <w:b/>
          <w:sz w:val="19"/>
          <w:szCs w:val="19"/>
        </w:rPr>
        <w:t>”</w:t>
      </w:r>
      <w:r w:rsidR="00A83BCC" w:rsidRPr="009659A5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8219D9" w:rsidRPr="009659A5">
        <w:rPr>
          <w:rFonts w:asciiTheme="minorHAnsi" w:hAnsiTheme="minorHAnsi" w:cstheme="minorHAnsi"/>
          <w:b/>
          <w:sz w:val="19"/>
          <w:szCs w:val="19"/>
        </w:rPr>
        <w:t>a</w:t>
      </w:r>
      <w:r w:rsidR="00E57FA4" w:rsidRPr="009659A5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004DD7" w:rsidRPr="009659A5">
        <w:rPr>
          <w:rFonts w:asciiTheme="minorHAnsi" w:hAnsiTheme="minorHAnsi" w:cstheme="minorHAnsi"/>
          <w:b/>
          <w:sz w:val="19"/>
          <w:szCs w:val="19"/>
        </w:rPr>
        <w:t>“</w:t>
      </w:r>
      <w:r w:rsidR="00C00359">
        <w:rPr>
          <w:rFonts w:asciiTheme="minorHAnsi" w:hAnsiTheme="minorHAnsi" w:cstheme="minorHAnsi"/>
          <w:b/>
          <w:sz w:val="19"/>
          <w:szCs w:val="19"/>
        </w:rPr>
        <w:t>c</w:t>
      </w:r>
      <w:r w:rsidRPr="009659A5">
        <w:rPr>
          <w:rFonts w:asciiTheme="minorHAnsi" w:hAnsiTheme="minorHAnsi" w:cstheme="minorHAnsi"/>
          <w:b/>
          <w:sz w:val="19"/>
          <w:szCs w:val="19"/>
        </w:rPr>
        <w:t>”</w:t>
      </w:r>
      <w:r w:rsidR="00984A53" w:rsidRPr="009659A5">
        <w:rPr>
          <w:rFonts w:asciiTheme="minorHAnsi" w:hAnsiTheme="minorHAnsi" w:cstheme="minorHAnsi"/>
          <w:b/>
          <w:sz w:val="19"/>
          <w:szCs w:val="19"/>
        </w:rPr>
        <w:t>,</w:t>
      </w:r>
      <w:r w:rsidRPr="009659A5">
        <w:rPr>
          <w:rFonts w:asciiTheme="minorHAnsi" w:hAnsiTheme="minorHAnsi" w:cstheme="minorHAnsi"/>
          <w:sz w:val="19"/>
          <w:szCs w:val="19"/>
        </w:rPr>
        <w:t xml:space="preserve"> ato contínuo, que seja realizado o </w:t>
      </w:r>
      <w:r w:rsidR="00984A53" w:rsidRPr="009659A5">
        <w:rPr>
          <w:rFonts w:asciiTheme="minorHAnsi" w:hAnsiTheme="minorHAnsi" w:cstheme="minorHAnsi"/>
          <w:sz w:val="19"/>
          <w:szCs w:val="19"/>
        </w:rPr>
        <w:t xml:space="preserve">pagamento </w:t>
      </w:r>
      <w:r w:rsidR="0087057A" w:rsidRPr="009659A5">
        <w:rPr>
          <w:rFonts w:asciiTheme="minorHAnsi" w:hAnsiTheme="minorHAnsi" w:cstheme="minorHAnsi"/>
          <w:sz w:val="19"/>
          <w:szCs w:val="19"/>
        </w:rPr>
        <w:t>d</w:t>
      </w:r>
      <w:r w:rsidR="00C96EFC" w:rsidRPr="009659A5">
        <w:rPr>
          <w:rFonts w:asciiTheme="minorHAnsi" w:hAnsiTheme="minorHAnsi" w:cstheme="minorHAnsi"/>
          <w:sz w:val="19"/>
          <w:szCs w:val="19"/>
        </w:rPr>
        <w:t xml:space="preserve">o auto de infração a empresa </w:t>
      </w:r>
      <w:r w:rsidR="00984A53" w:rsidRPr="009659A5">
        <w:rPr>
          <w:rFonts w:asciiTheme="minorHAnsi" w:hAnsiTheme="minorHAnsi" w:cstheme="minorHAnsi"/>
          <w:b/>
          <w:sz w:val="19"/>
          <w:szCs w:val="19"/>
        </w:rPr>
        <w:t>AMORIM &amp; AMORIM LTDA</w:t>
      </w:r>
      <w:r w:rsidR="008653DE" w:rsidRPr="009659A5">
        <w:rPr>
          <w:rFonts w:asciiTheme="minorHAnsi" w:hAnsiTheme="minorHAnsi" w:cstheme="minorHAnsi"/>
          <w:sz w:val="19"/>
          <w:szCs w:val="19"/>
        </w:rPr>
        <w:t xml:space="preserve">, no valor </w:t>
      </w:r>
      <w:r w:rsidRPr="009659A5">
        <w:rPr>
          <w:rFonts w:asciiTheme="minorHAnsi" w:hAnsiTheme="minorHAnsi" w:cstheme="minorHAnsi"/>
          <w:sz w:val="19"/>
          <w:szCs w:val="19"/>
        </w:rPr>
        <w:t xml:space="preserve">de </w:t>
      </w:r>
      <w:r w:rsidR="00491978">
        <w:rPr>
          <w:rFonts w:asciiTheme="minorHAnsi" w:hAnsiTheme="minorHAnsi" w:cstheme="minorHAnsi"/>
          <w:sz w:val="19"/>
          <w:szCs w:val="19"/>
        </w:rPr>
        <w:t>240,00</w:t>
      </w:r>
      <w:r w:rsidR="007941B0" w:rsidRPr="009659A5">
        <w:rPr>
          <w:rFonts w:asciiTheme="minorHAnsi" w:hAnsiTheme="minorHAnsi" w:cstheme="minorHAnsi"/>
          <w:sz w:val="19"/>
          <w:szCs w:val="19"/>
        </w:rPr>
        <w:t xml:space="preserve"> (</w:t>
      </w:r>
      <w:r w:rsidR="00491978">
        <w:rPr>
          <w:rFonts w:asciiTheme="minorHAnsi" w:hAnsiTheme="minorHAnsi" w:cstheme="minorHAnsi"/>
          <w:sz w:val="19"/>
          <w:szCs w:val="19"/>
        </w:rPr>
        <w:t xml:space="preserve">duzentos e quarenta </w:t>
      </w:r>
      <w:r w:rsidR="007941B0" w:rsidRPr="009659A5">
        <w:rPr>
          <w:rFonts w:asciiTheme="minorHAnsi" w:hAnsiTheme="minorHAnsi" w:cstheme="minorHAnsi"/>
          <w:sz w:val="19"/>
          <w:szCs w:val="19"/>
        </w:rPr>
        <w:t>reais)</w:t>
      </w:r>
      <w:r w:rsidR="00984A53" w:rsidRPr="009659A5">
        <w:rPr>
          <w:rFonts w:asciiTheme="minorHAnsi" w:hAnsiTheme="minorHAnsi" w:cstheme="minorHAnsi"/>
          <w:sz w:val="19"/>
          <w:szCs w:val="19"/>
        </w:rPr>
        <w:t xml:space="preserve">. </w:t>
      </w:r>
    </w:p>
    <w:p w:rsidR="00DE1E88" w:rsidRDefault="00DE1E8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</w:p>
    <w:p w:rsidR="00DE1E88" w:rsidRPr="009659A5" w:rsidRDefault="00DE1E8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</w:p>
    <w:p w:rsidR="001D376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Cs/>
          <w:sz w:val="19"/>
          <w:szCs w:val="19"/>
        </w:rPr>
        <w:t xml:space="preserve">Maceió, </w:t>
      </w:r>
      <w:r w:rsidR="006448DE">
        <w:rPr>
          <w:rFonts w:asciiTheme="minorHAnsi" w:hAnsiTheme="minorHAnsi" w:cstheme="minorHAnsi"/>
          <w:bCs/>
          <w:sz w:val="19"/>
          <w:szCs w:val="19"/>
        </w:rPr>
        <w:t>1</w:t>
      </w:r>
      <w:r w:rsidR="009A5A9C">
        <w:rPr>
          <w:rFonts w:asciiTheme="minorHAnsi" w:hAnsiTheme="minorHAnsi" w:cstheme="minorHAnsi"/>
          <w:bCs/>
          <w:sz w:val="19"/>
          <w:szCs w:val="19"/>
        </w:rPr>
        <w:t>5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9659A5">
        <w:rPr>
          <w:rFonts w:asciiTheme="minorHAnsi" w:hAnsiTheme="minorHAnsi" w:cstheme="minorHAnsi"/>
          <w:bCs/>
          <w:sz w:val="19"/>
          <w:szCs w:val="19"/>
        </w:rPr>
        <w:t>maio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9659A5">
        <w:rPr>
          <w:rFonts w:asciiTheme="minorHAnsi" w:hAnsiTheme="minorHAnsi" w:cstheme="minorHAnsi"/>
          <w:bCs/>
          <w:sz w:val="19"/>
          <w:szCs w:val="19"/>
        </w:rPr>
        <w:t>7</w:t>
      </w:r>
      <w:r w:rsidRPr="009659A5">
        <w:rPr>
          <w:rFonts w:asciiTheme="minorHAnsi" w:hAnsiTheme="minorHAnsi" w:cstheme="minorHAnsi"/>
          <w:bCs/>
          <w:sz w:val="19"/>
          <w:szCs w:val="19"/>
        </w:rPr>
        <w:t>.</w:t>
      </w:r>
    </w:p>
    <w:p w:rsidR="009659A5" w:rsidRPr="009659A5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</w:p>
    <w:p w:rsidR="007B1996" w:rsidRPr="006448DE" w:rsidRDefault="006448DE" w:rsidP="007B1996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6448DE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7B1996" w:rsidRPr="006448D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6448DE">
        <w:rPr>
          <w:rFonts w:asciiTheme="minorHAnsi" w:hAnsiTheme="minorHAnsi" w:cstheme="minorHAnsi"/>
          <w:b/>
          <w:sz w:val="19"/>
          <w:szCs w:val="19"/>
        </w:rPr>
        <w:t xml:space="preserve">Assessor de Controle Interno/ Matrícula nº </w:t>
      </w:r>
      <w:r w:rsidR="006448DE" w:rsidRPr="006448DE">
        <w:rPr>
          <w:rFonts w:asciiTheme="minorHAnsi" w:hAnsiTheme="minorHAnsi" w:cstheme="minorHAnsi"/>
          <w:b/>
          <w:sz w:val="19"/>
          <w:szCs w:val="19"/>
        </w:rPr>
        <w:t>114</w:t>
      </w:r>
      <w:r w:rsidR="009659A5" w:rsidRPr="006448DE">
        <w:rPr>
          <w:rFonts w:asciiTheme="minorHAnsi" w:hAnsiTheme="minorHAnsi" w:cstheme="minorHAnsi"/>
          <w:b/>
          <w:sz w:val="19"/>
          <w:szCs w:val="19"/>
        </w:rPr>
        <w:t>-</w:t>
      </w:r>
      <w:r w:rsidR="006448DE" w:rsidRPr="006448DE">
        <w:rPr>
          <w:rFonts w:asciiTheme="minorHAnsi" w:hAnsiTheme="minorHAnsi" w:cstheme="minorHAnsi"/>
          <w:b/>
          <w:sz w:val="19"/>
          <w:szCs w:val="19"/>
        </w:rPr>
        <w:t>7</w:t>
      </w:r>
    </w:p>
    <w:p w:rsidR="00491978" w:rsidRDefault="00491978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</w:p>
    <w:p w:rsidR="008B65AC" w:rsidRPr="009659A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9659A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BA113A" w:rsidRPr="009659A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9659A5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BA113A" w:rsidRPr="009659A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DD7" w:rsidRDefault="00106DD7" w:rsidP="003068B9">
      <w:pPr>
        <w:spacing w:after="0" w:line="240" w:lineRule="auto"/>
      </w:pPr>
      <w:r>
        <w:separator/>
      </w:r>
    </w:p>
  </w:endnote>
  <w:endnote w:type="continuationSeparator" w:id="1">
    <w:p w:rsidR="00106DD7" w:rsidRDefault="00106DD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DD7" w:rsidRDefault="00106DD7" w:rsidP="003068B9">
      <w:pPr>
        <w:spacing w:after="0" w:line="240" w:lineRule="auto"/>
      </w:pPr>
      <w:r>
        <w:separator/>
      </w:r>
    </w:p>
  </w:footnote>
  <w:footnote w:type="continuationSeparator" w:id="1">
    <w:p w:rsidR="00106DD7" w:rsidRDefault="00106DD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826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AA7640F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2DCB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4AA1"/>
    <w:rsid w:val="000D5BAB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06DD7"/>
    <w:rsid w:val="001126DB"/>
    <w:rsid w:val="00121644"/>
    <w:rsid w:val="00122F96"/>
    <w:rsid w:val="00130318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0894"/>
    <w:rsid w:val="001F1AF7"/>
    <w:rsid w:val="001F275C"/>
    <w:rsid w:val="00203251"/>
    <w:rsid w:val="00203ACF"/>
    <w:rsid w:val="00204B43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617A"/>
    <w:rsid w:val="003C67EF"/>
    <w:rsid w:val="003D0B72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1978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1AE"/>
    <w:rsid w:val="004F791B"/>
    <w:rsid w:val="00501AB2"/>
    <w:rsid w:val="00501C2D"/>
    <w:rsid w:val="005073F1"/>
    <w:rsid w:val="00512D9C"/>
    <w:rsid w:val="00514DB9"/>
    <w:rsid w:val="00516EA6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53F8"/>
    <w:rsid w:val="005B701D"/>
    <w:rsid w:val="005C2E7D"/>
    <w:rsid w:val="005C393D"/>
    <w:rsid w:val="005C4C38"/>
    <w:rsid w:val="005C5CC0"/>
    <w:rsid w:val="005C698A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48DE"/>
    <w:rsid w:val="00645C6E"/>
    <w:rsid w:val="00650065"/>
    <w:rsid w:val="006525F5"/>
    <w:rsid w:val="00652EFD"/>
    <w:rsid w:val="0065493D"/>
    <w:rsid w:val="00657D92"/>
    <w:rsid w:val="006608CA"/>
    <w:rsid w:val="00664169"/>
    <w:rsid w:val="0067094A"/>
    <w:rsid w:val="00672DD2"/>
    <w:rsid w:val="00677801"/>
    <w:rsid w:val="00682DE5"/>
    <w:rsid w:val="00684A9E"/>
    <w:rsid w:val="006877E5"/>
    <w:rsid w:val="00687F1E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1469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50047"/>
    <w:rsid w:val="00763011"/>
    <w:rsid w:val="0076342A"/>
    <w:rsid w:val="00770376"/>
    <w:rsid w:val="0077226F"/>
    <w:rsid w:val="00776447"/>
    <w:rsid w:val="00776B71"/>
    <w:rsid w:val="00782EA1"/>
    <w:rsid w:val="00783480"/>
    <w:rsid w:val="00791518"/>
    <w:rsid w:val="007941B0"/>
    <w:rsid w:val="007A2BEA"/>
    <w:rsid w:val="007A6C3C"/>
    <w:rsid w:val="007B0DD6"/>
    <w:rsid w:val="007B17B7"/>
    <w:rsid w:val="007B1996"/>
    <w:rsid w:val="007B1AB2"/>
    <w:rsid w:val="007B55B1"/>
    <w:rsid w:val="007B57D8"/>
    <w:rsid w:val="007C1E92"/>
    <w:rsid w:val="007C421A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417F3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664A"/>
    <w:rsid w:val="0098743D"/>
    <w:rsid w:val="00987DE1"/>
    <w:rsid w:val="00990B1E"/>
    <w:rsid w:val="009912FD"/>
    <w:rsid w:val="00991F54"/>
    <w:rsid w:val="009A2567"/>
    <w:rsid w:val="009A5A9C"/>
    <w:rsid w:val="009A68C5"/>
    <w:rsid w:val="009B0D8B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B6774"/>
    <w:rsid w:val="00AC0B25"/>
    <w:rsid w:val="00AC5E41"/>
    <w:rsid w:val="00AD1569"/>
    <w:rsid w:val="00AD2DBD"/>
    <w:rsid w:val="00AD3424"/>
    <w:rsid w:val="00AD397C"/>
    <w:rsid w:val="00AE34B4"/>
    <w:rsid w:val="00AE4163"/>
    <w:rsid w:val="00AF4808"/>
    <w:rsid w:val="00AF4AC9"/>
    <w:rsid w:val="00B1029F"/>
    <w:rsid w:val="00B11B7D"/>
    <w:rsid w:val="00B12135"/>
    <w:rsid w:val="00B134AC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5E56"/>
    <w:rsid w:val="00C00359"/>
    <w:rsid w:val="00C04922"/>
    <w:rsid w:val="00C05172"/>
    <w:rsid w:val="00C068FA"/>
    <w:rsid w:val="00C06F5F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343E4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269A"/>
    <w:rsid w:val="00C827FC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1E88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780"/>
    <w:rsid w:val="00EA19D1"/>
    <w:rsid w:val="00EA6787"/>
    <w:rsid w:val="00EB2528"/>
    <w:rsid w:val="00EB6F91"/>
    <w:rsid w:val="00EC1FB4"/>
    <w:rsid w:val="00EC4A6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4C38"/>
    <w:rsid w:val="00F1585F"/>
    <w:rsid w:val="00F37CB6"/>
    <w:rsid w:val="00F4104B"/>
    <w:rsid w:val="00F410E0"/>
    <w:rsid w:val="00F42F9B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E61A3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641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9</cp:revision>
  <cp:lastPrinted>2017-04-06T04:39:00Z</cp:lastPrinted>
  <dcterms:created xsi:type="dcterms:W3CDTF">2017-05-11T14:52:00Z</dcterms:created>
  <dcterms:modified xsi:type="dcterms:W3CDTF">2017-05-15T14:22:00Z</dcterms:modified>
</cp:coreProperties>
</file>