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10969" w:rsidRDefault="00443699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969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210969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210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210969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210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3DCC" w:rsidRPr="00210969">
        <w:rPr>
          <w:rFonts w:asciiTheme="minorHAnsi" w:hAnsiTheme="minorHAnsi" w:cstheme="minorHAnsi"/>
          <w:bCs/>
          <w:sz w:val="21"/>
          <w:szCs w:val="21"/>
        </w:rPr>
        <w:t>2102</w:t>
      </w:r>
      <w:r w:rsidR="005C738A" w:rsidRPr="00210969">
        <w:rPr>
          <w:rFonts w:asciiTheme="minorHAnsi" w:hAnsiTheme="minorHAnsi" w:cstheme="minorHAnsi"/>
          <w:bCs/>
          <w:sz w:val="21"/>
          <w:szCs w:val="21"/>
        </w:rPr>
        <w:t>-</w:t>
      </w:r>
      <w:r w:rsidR="0079575E" w:rsidRPr="00210969">
        <w:rPr>
          <w:rFonts w:asciiTheme="minorHAnsi" w:hAnsiTheme="minorHAnsi" w:cstheme="minorHAnsi"/>
          <w:bCs/>
          <w:sz w:val="21"/>
          <w:szCs w:val="21"/>
        </w:rPr>
        <w:t>00301</w:t>
      </w:r>
      <w:r w:rsidR="00226ED4" w:rsidRPr="00210969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210969">
        <w:rPr>
          <w:rFonts w:asciiTheme="minorHAnsi" w:hAnsiTheme="minorHAnsi" w:cstheme="minorHAnsi"/>
          <w:bCs/>
          <w:sz w:val="21"/>
          <w:szCs w:val="21"/>
        </w:rPr>
        <w:t>201</w:t>
      </w:r>
      <w:r w:rsidR="00CC6577" w:rsidRPr="00210969">
        <w:rPr>
          <w:rFonts w:asciiTheme="minorHAnsi" w:hAnsiTheme="minorHAnsi" w:cstheme="minorHAnsi"/>
          <w:bCs/>
          <w:sz w:val="21"/>
          <w:szCs w:val="21"/>
        </w:rPr>
        <w:t>7</w:t>
      </w:r>
    </w:p>
    <w:p w:rsidR="00475A79" w:rsidRPr="00210969" w:rsidRDefault="00443699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969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210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B1462" w:rsidRPr="00210969">
        <w:rPr>
          <w:rFonts w:asciiTheme="minorHAnsi" w:hAnsiTheme="minorHAnsi" w:cstheme="minorHAnsi"/>
          <w:bCs/>
          <w:sz w:val="21"/>
          <w:szCs w:val="21"/>
        </w:rPr>
        <w:t xml:space="preserve">WFS CONSTRUÇÕES LTDA. </w:t>
      </w:r>
    </w:p>
    <w:p w:rsidR="00000C67" w:rsidRPr="00210969" w:rsidRDefault="005C738A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969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210969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03DCC" w:rsidRPr="00210969">
        <w:rPr>
          <w:rFonts w:asciiTheme="minorHAnsi" w:hAnsiTheme="minorHAnsi" w:cstheme="minorHAnsi"/>
          <w:bCs/>
          <w:sz w:val="21"/>
          <w:szCs w:val="21"/>
        </w:rPr>
        <w:t>Autorização de Pagamento.</w:t>
      </w:r>
    </w:p>
    <w:p w:rsidR="00475A79" w:rsidRPr="00210969" w:rsidRDefault="00203DCC" w:rsidP="00AF73A3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10969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210969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Solicitação de pagamento </w:t>
      </w:r>
      <w:r w:rsidR="0079575E" w:rsidRPr="00210969">
        <w:rPr>
          <w:rFonts w:asciiTheme="minorHAnsi" w:hAnsiTheme="minorHAnsi" w:cstheme="minorHAnsi"/>
          <w:sz w:val="21"/>
          <w:szCs w:val="21"/>
        </w:rPr>
        <w:t xml:space="preserve">referente </w:t>
      </w:r>
      <w:r w:rsidR="0068231C" w:rsidRPr="00210969">
        <w:rPr>
          <w:rFonts w:asciiTheme="minorHAnsi" w:hAnsiTheme="minorHAnsi" w:cstheme="minorHAnsi"/>
          <w:sz w:val="21"/>
          <w:szCs w:val="21"/>
        </w:rPr>
        <w:t>à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diferença</w:t>
      </w:r>
      <w:r w:rsidR="0079575E" w:rsidRPr="00210969">
        <w:rPr>
          <w:rFonts w:asciiTheme="minorHAnsi" w:hAnsiTheme="minorHAnsi" w:cstheme="minorHAnsi"/>
          <w:sz w:val="21"/>
          <w:szCs w:val="21"/>
        </w:rPr>
        <w:t xml:space="preserve"> mensal do valor efetivamente pago pela execução do contratado</w:t>
      </w:r>
      <w:r w:rsidR="00455731" w:rsidRPr="00210969">
        <w:rPr>
          <w:rFonts w:asciiTheme="minorHAnsi" w:hAnsiTheme="minorHAnsi" w:cstheme="minorHAnsi"/>
          <w:sz w:val="21"/>
          <w:szCs w:val="21"/>
        </w:rPr>
        <w:t>.</w:t>
      </w:r>
    </w:p>
    <w:p w:rsidR="00CC6577" w:rsidRPr="00210969" w:rsidRDefault="00CC6577" w:rsidP="00AF73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60F2F" w:rsidRPr="00210969" w:rsidRDefault="005C738A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FD7A6A" w:rsidRPr="00210969">
        <w:rPr>
          <w:rFonts w:asciiTheme="minorHAnsi" w:hAnsiTheme="minorHAnsi" w:cstheme="minorHAnsi"/>
          <w:b/>
          <w:bCs/>
          <w:sz w:val="21"/>
          <w:szCs w:val="21"/>
        </w:rPr>
        <w:t>2102-003</w:t>
      </w:r>
      <w:r w:rsidR="00455731" w:rsidRPr="00210969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FD7A6A" w:rsidRPr="00210969">
        <w:rPr>
          <w:rFonts w:asciiTheme="minorHAnsi" w:hAnsiTheme="minorHAnsi" w:cstheme="minorHAnsi"/>
          <w:b/>
          <w:bCs/>
          <w:sz w:val="21"/>
          <w:szCs w:val="21"/>
        </w:rPr>
        <w:t>9</w:t>
      </w:r>
      <w:r w:rsidR="00203DCC" w:rsidRPr="00210969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="00733DFE" w:rsidRPr="00210969">
        <w:rPr>
          <w:rFonts w:asciiTheme="minorHAnsi" w:hAnsiTheme="minorHAnsi" w:cstheme="minorHAnsi"/>
          <w:sz w:val="21"/>
          <w:szCs w:val="21"/>
        </w:rPr>
        <w:t xml:space="preserve">, </w:t>
      </w:r>
      <w:r w:rsidR="00FD7A6A" w:rsidRPr="00210969">
        <w:rPr>
          <w:rFonts w:asciiTheme="minorHAnsi" w:hAnsiTheme="minorHAnsi" w:cstheme="minorHAnsi"/>
          <w:sz w:val="21"/>
          <w:szCs w:val="21"/>
        </w:rPr>
        <w:t>V</w:t>
      </w:r>
      <w:r w:rsidRPr="00210969">
        <w:rPr>
          <w:rFonts w:asciiTheme="minorHAnsi" w:hAnsiTheme="minorHAnsi" w:cstheme="minorHAnsi"/>
          <w:sz w:val="21"/>
          <w:szCs w:val="21"/>
        </w:rPr>
        <w:t>olume</w:t>
      </w:r>
      <w:r w:rsidR="00FD7A6A" w:rsidRPr="00210969">
        <w:rPr>
          <w:rFonts w:asciiTheme="minorHAnsi" w:hAnsiTheme="minorHAnsi" w:cstheme="minorHAnsi"/>
          <w:sz w:val="21"/>
          <w:szCs w:val="21"/>
        </w:rPr>
        <w:t xml:space="preserve"> I</w:t>
      </w:r>
      <w:r w:rsidR="0068231C" w:rsidRPr="00210969">
        <w:rPr>
          <w:rFonts w:asciiTheme="minorHAnsi" w:hAnsiTheme="minorHAnsi" w:cstheme="minorHAnsi"/>
          <w:sz w:val="21"/>
          <w:szCs w:val="21"/>
        </w:rPr>
        <w:t xml:space="preserve"> e II</w:t>
      </w:r>
      <w:r w:rsidRPr="00210969">
        <w:rPr>
          <w:rFonts w:asciiTheme="minorHAnsi" w:hAnsiTheme="minorHAnsi" w:cstheme="minorHAnsi"/>
          <w:sz w:val="21"/>
          <w:szCs w:val="21"/>
        </w:rPr>
        <w:t xml:space="preserve">, com </w:t>
      </w:r>
      <w:r w:rsidR="0068231C" w:rsidRPr="00210969">
        <w:rPr>
          <w:rFonts w:asciiTheme="minorHAnsi" w:hAnsiTheme="minorHAnsi" w:cstheme="minorHAnsi"/>
          <w:sz w:val="21"/>
          <w:szCs w:val="21"/>
        </w:rPr>
        <w:t>56</w:t>
      </w:r>
      <w:r w:rsidR="00455731" w:rsidRPr="00210969">
        <w:rPr>
          <w:rFonts w:asciiTheme="minorHAnsi" w:hAnsiTheme="minorHAnsi" w:cstheme="minorHAnsi"/>
          <w:sz w:val="21"/>
          <w:szCs w:val="21"/>
        </w:rPr>
        <w:t>9</w:t>
      </w:r>
      <w:r w:rsidR="00D91C90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FD7A6A" w:rsidRPr="00210969">
        <w:rPr>
          <w:rFonts w:asciiTheme="minorHAnsi" w:hAnsiTheme="minorHAnsi" w:cstheme="minorHAnsi"/>
          <w:sz w:val="21"/>
          <w:szCs w:val="21"/>
        </w:rPr>
        <w:t>folhas</w:t>
      </w:r>
      <w:r w:rsidRPr="00210969">
        <w:rPr>
          <w:rFonts w:asciiTheme="minorHAnsi" w:hAnsiTheme="minorHAnsi" w:cstheme="minorHAnsi"/>
          <w:sz w:val="21"/>
          <w:szCs w:val="21"/>
        </w:rPr>
        <w:t>,</w:t>
      </w:r>
      <w:r w:rsidR="008F2650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2170BB" w:rsidRPr="00210969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210969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210969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FD7A6A" w:rsidRPr="00210969">
        <w:rPr>
          <w:rFonts w:asciiTheme="minorHAnsi" w:hAnsiTheme="minorHAnsi" w:cstheme="minorHAnsi"/>
          <w:sz w:val="21"/>
          <w:szCs w:val="21"/>
        </w:rPr>
        <w:t>d</w:t>
      </w:r>
      <w:r w:rsidR="00BC7D60" w:rsidRPr="00210969">
        <w:rPr>
          <w:rFonts w:asciiTheme="minorHAnsi" w:hAnsiTheme="minorHAnsi" w:cstheme="minorHAnsi"/>
          <w:sz w:val="21"/>
          <w:szCs w:val="21"/>
        </w:rPr>
        <w:t>a</w:t>
      </w:r>
      <w:r w:rsidR="00C1559C" w:rsidRPr="00210969">
        <w:rPr>
          <w:rFonts w:asciiTheme="minorHAnsi" w:hAnsiTheme="minorHAnsi" w:cstheme="minorHAnsi"/>
          <w:sz w:val="21"/>
          <w:szCs w:val="21"/>
        </w:rPr>
        <w:t xml:space="preserve"> Empresa </w:t>
      </w:r>
      <w:r w:rsidR="002B1462" w:rsidRPr="0021096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="002B1462" w:rsidRPr="00210969">
        <w:rPr>
          <w:rFonts w:asciiTheme="minorHAnsi" w:hAnsiTheme="minorHAnsi" w:cstheme="minorHAnsi"/>
          <w:sz w:val="21"/>
          <w:szCs w:val="21"/>
        </w:rPr>
        <w:t>,</w:t>
      </w:r>
      <w:r w:rsidR="00C1559C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160F2F" w:rsidRPr="00210969">
        <w:rPr>
          <w:rFonts w:asciiTheme="minorHAnsi" w:hAnsiTheme="minorHAnsi" w:cstheme="minorHAnsi"/>
          <w:sz w:val="21"/>
          <w:szCs w:val="21"/>
        </w:rPr>
        <w:t xml:space="preserve">referente diferença mensal do valor pago pela execução dos serviços prestados dos Institutos de Medicina Legal de </w:t>
      </w:r>
      <w:r w:rsidR="00234C46" w:rsidRPr="00210969">
        <w:rPr>
          <w:rFonts w:asciiTheme="minorHAnsi" w:hAnsiTheme="minorHAnsi" w:cstheme="minorHAnsi"/>
          <w:sz w:val="21"/>
          <w:szCs w:val="21"/>
        </w:rPr>
        <w:t>Maceió</w:t>
      </w:r>
      <w:r w:rsidR="00160F2F" w:rsidRPr="00210969">
        <w:rPr>
          <w:rFonts w:asciiTheme="minorHAnsi" w:hAnsiTheme="minorHAnsi" w:cstheme="minorHAnsi"/>
          <w:sz w:val="21"/>
          <w:szCs w:val="21"/>
        </w:rPr>
        <w:t xml:space="preserve"> e Arapiraca e no Instituto de Criminalística</w:t>
      </w:r>
      <w:r w:rsidR="003D4856" w:rsidRPr="00210969">
        <w:rPr>
          <w:rFonts w:asciiTheme="minorHAnsi" w:hAnsiTheme="minorHAnsi" w:cstheme="minorHAnsi"/>
          <w:sz w:val="21"/>
          <w:szCs w:val="21"/>
        </w:rPr>
        <w:t>,</w:t>
      </w:r>
      <w:r w:rsidR="00160F2F" w:rsidRPr="00210969">
        <w:rPr>
          <w:rFonts w:asciiTheme="minorHAnsi" w:hAnsiTheme="minorHAnsi" w:cstheme="minorHAnsi"/>
          <w:sz w:val="21"/>
          <w:szCs w:val="21"/>
        </w:rPr>
        <w:t xml:space="preserve"> em </w:t>
      </w:r>
      <w:r w:rsidR="003D4856" w:rsidRPr="00210969">
        <w:rPr>
          <w:rFonts w:asciiTheme="minorHAnsi" w:hAnsiTheme="minorHAnsi" w:cstheme="minorHAnsi"/>
          <w:sz w:val="21"/>
          <w:szCs w:val="21"/>
        </w:rPr>
        <w:t>caráter indenizatório n</w:t>
      </w:r>
      <w:r w:rsidR="00235950" w:rsidRPr="00210969">
        <w:rPr>
          <w:rFonts w:asciiTheme="minorHAnsi" w:hAnsiTheme="minorHAnsi" w:cstheme="minorHAnsi"/>
          <w:sz w:val="21"/>
          <w:szCs w:val="21"/>
        </w:rPr>
        <w:t>o período de 01 a 18/11/2015 e de dezembro/2015</w:t>
      </w:r>
      <w:r w:rsidR="00234C46" w:rsidRPr="00210969">
        <w:rPr>
          <w:rFonts w:asciiTheme="minorHAnsi" w:hAnsiTheme="minorHAnsi" w:cstheme="minorHAnsi"/>
          <w:sz w:val="21"/>
          <w:szCs w:val="21"/>
        </w:rPr>
        <w:t xml:space="preserve"> a </w:t>
      </w:r>
      <w:r w:rsidR="00235950" w:rsidRPr="00210969">
        <w:rPr>
          <w:rFonts w:asciiTheme="minorHAnsi" w:hAnsiTheme="minorHAnsi" w:cstheme="minorHAnsi"/>
          <w:sz w:val="21"/>
          <w:szCs w:val="21"/>
        </w:rPr>
        <w:t>12/05</w:t>
      </w:r>
      <w:r w:rsidR="00160F2F" w:rsidRPr="00210969">
        <w:rPr>
          <w:rFonts w:asciiTheme="minorHAnsi" w:hAnsiTheme="minorHAnsi" w:cstheme="minorHAnsi"/>
          <w:sz w:val="21"/>
          <w:szCs w:val="21"/>
        </w:rPr>
        <w:t xml:space="preserve">/2016, tendo o Contrato Emergencial nº </w:t>
      </w:r>
      <w:r w:rsidR="00235950" w:rsidRPr="00210969">
        <w:rPr>
          <w:rFonts w:asciiTheme="minorHAnsi" w:hAnsiTheme="minorHAnsi" w:cstheme="minorHAnsi"/>
          <w:sz w:val="21"/>
          <w:szCs w:val="21"/>
        </w:rPr>
        <w:t>008/2015, expirado</w:t>
      </w:r>
      <w:r w:rsidR="00160F2F" w:rsidRPr="0021096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D7A6A" w:rsidRPr="00210969" w:rsidRDefault="00FD7A6A" w:rsidP="00AF73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Os autos foram encaminhados a esta Controladoria Geral do Estado – CGE para análise final e parecer contábil conclusivo, atendendo ao que determina o Artigo 48, do Decreto Estadual nº 51.828/2017.  </w:t>
      </w:r>
    </w:p>
    <w:p w:rsidR="00FD7A6A" w:rsidRPr="00210969" w:rsidRDefault="00FD7A6A" w:rsidP="00AF73A3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Nesse sentido, em atendimento ao </w:t>
      </w:r>
      <w:r w:rsidR="00FE084E" w:rsidRPr="00210969">
        <w:rPr>
          <w:rFonts w:asciiTheme="minorHAnsi" w:hAnsiTheme="minorHAnsi" w:cstheme="minorHAnsi"/>
          <w:sz w:val="21"/>
          <w:szCs w:val="21"/>
        </w:rPr>
        <w:t>despacho nº 995</w:t>
      </w:r>
      <w:r w:rsidRPr="00210969">
        <w:rPr>
          <w:rFonts w:asciiTheme="minorHAnsi" w:hAnsiTheme="minorHAnsi" w:cstheme="minorHAnsi"/>
          <w:sz w:val="21"/>
          <w:szCs w:val="21"/>
        </w:rPr>
        <w:t xml:space="preserve">/GPG/2017, datado de 01/09/2017, do Perito Geral da Perícia Oficial de Alagoas (fl. </w:t>
      </w:r>
      <w:r w:rsidR="002B1462" w:rsidRPr="00210969">
        <w:rPr>
          <w:rFonts w:asciiTheme="minorHAnsi" w:hAnsiTheme="minorHAnsi" w:cstheme="minorHAnsi"/>
          <w:sz w:val="21"/>
          <w:szCs w:val="21"/>
        </w:rPr>
        <w:t>5</w:t>
      </w:r>
      <w:r w:rsidRPr="00210969">
        <w:rPr>
          <w:rFonts w:asciiTheme="minorHAnsi" w:hAnsiTheme="minorHAnsi" w:cstheme="minorHAnsi"/>
          <w:sz w:val="21"/>
          <w:szCs w:val="21"/>
        </w:rPr>
        <w:t xml:space="preserve">68) e determinação emanada do Gabinete da Controladoria Geral do Estado (fl. </w:t>
      </w:r>
      <w:r w:rsidR="002B1462" w:rsidRPr="00210969">
        <w:rPr>
          <w:rFonts w:asciiTheme="minorHAnsi" w:hAnsiTheme="minorHAnsi" w:cstheme="minorHAnsi"/>
          <w:sz w:val="21"/>
          <w:szCs w:val="21"/>
        </w:rPr>
        <w:t>5</w:t>
      </w:r>
      <w:r w:rsidRPr="00210969">
        <w:rPr>
          <w:rFonts w:asciiTheme="minorHAnsi" w:hAnsiTheme="minorHAnsi" w:cstheme="minorHAnsi"/>
          <w:sz w:val="21"/>
          <w:szCs w:val="21"/>
        </w:rPr>
        <w:t xml:space="preserve">69),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passamos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a descrever à análise técnica dos autos, a qual se restringiu à instrução do processo de despesa, no que se refere ao cumprimento das fases da despesa pública, no que se refere</w:t>
      </w:r>
      <w:r w:rsidRPr="00210969">
        <w:rPr>
          <w:rStyle w:val="Forte"/>
          <w:rFonts w:asciiTheme="minorHAnsi" w:hAnsiTheme="minorHAnsi" w:cstheme="minorHAnsi"/>
          <w:sz w:val="21"/>
          <w:szCs w:val="21"/>
        </w:rPr>
        <w:t xml:space="preserve"> </w:t>
      </w:r>
      <w:r w:rsidRPr="00210969">
        <w:rPr>
          <w:rStyle w:val="Forte"/>
          <w:rFonts w:asciiTheme="minorHAnsi" w:hAnsiTheme="minorHAnsi" w:cstheme="minorHAnsi"/>
          <w:b w:val="0"/>
          <w:sz w:val="21"/>
          <w:szCs w:val="21"/>
        </w:rPr>
        <w:t>ao cumprimento das fases da despesa pública, explicitado na Lei Federal nº 4.320/64, além da obediência aos princípios constitucionais aplicáveis à Administração Pública.</w:t>
      </w:r>
      <w:r w:rsidRPr="0021096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A968FD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02/03 – Observa-se solicitação de pagamento da empresa WFS CONSTRUÇÕES LTDA., CNPJ nº 17.746.646/0001-15, representado pelo sócio administrador Sr. Wagner Freire da Silva, referente diferença mensal do valor pago pela execução dos serviços</w:t>
      </w:r>
      <w:r w:rsidR="00A968FD" w:rsidRPr="00210969">
        <w:rPr>
          <w:rFonts w:asciiTheme="minorHAnsi" w:hAnsiTheme="minorHAnsi" w:cstheme="minorHAnsi"/>
          <w:sz w:val="21"/>
          <w:szCs w:val="21"/>
        </w:rPr>
        <w:t xml:space="preserve"> prestados</w:t>
      </w:r>
      <w:r w:rsidRPr="00210969">
        <w:rPr>
          <w:rFonts w:asciiTheme="minorHAnsi" w:hAnsiTheme="minorHAnsi" w:cstheme="minorHAnsi"/>
          <w:sz w:val="21"/>
          <w:szCs w:val="21"/>
        </w:rPr>
        <w:t xml:space="preserve"> em caráter </w:t>
      </w:r>
      <w:r w:rsidR="00A968FD" w:rsidRPr="00210969">
        <w:rPr>
          <w:rFonts w:asciiTheme="minorHAnsi" w:hAnsiTheme="minorHAnsi" w:cstheme="minorHAnsi"/>
          <w:sz w:val="21"/>
          <w:szCs w:val="21"/>
        </w:rPr>
        <w:t xml:space="preserve">indenizatórios do período de </w:t>
      </w:r>
      <w:r w:rsidR="00833299" w:rsidRPr="00210969">
        <w:rPr>
          <w:rFonts w:asciiTheme="minorHAnsi" w:hAnsiTheme="minorHAnsi" w:cstheme="minorHAnsi"/>
          <w:sz w:val="21"/>
          <w:szCs w:val="21"/>
        </w:rPr>
        <w:t>18/11/2015 e de dezembro/2015 a 12/05/2016</w:t>
      </w:r>
      <w:r w:rsidR="00A968FD" w:rsidRPr="00210969">
        <w:rPr>
          <w:rFonts w:asciiTheme="minorHAnsi" w:hAnsiTheme="minorHAnsi" w:cstheme="minorHAnsi"/>
          <w:sz w:val="21"/>
          <w:szCs w:val="21"/>
        </w:rPr>
        <w:t xml:space="preserve">, tendo </w:t>
      </w:r>
      <w:r w:rsidRPr="00210969">
        <w:rPr>
          <w:rFonts w:asciiTheme="minorHAnsi" w:hAnsiTheme="minorHAnsi" w:cstheme="minorHAnsi"/>
          <w:sz w:val="21"/>
          <w:szCs w:val="21"/>
        </w:rPr>
        <w:t xml:space="preserve">o </w:t>
      </w:r>
      <w:r w:rsidR="00A968FD" w:rsidRPr="00210969">
        <w:rPr>
          <w:rFonts w:asciiTheme="minorHAnsi" w:hAnsiTheme="minorHAnsi" w:cstheme="minorHAnsi"/>
          <w:sz w:val="21"/>
          <w:szCs w:val="21"/>
        </w:rPr>
        <w:t xml:space="preserve">Contrato Emergencial nº </w:t>
      </w:r>
      <w:r w:rsidRPr="00210969">
        <w:rPr>
          <w:rFonts w:asciiTheme="minorHAnsi" w:hAnsiTheme="minorHAnsi" w:cstheme="minorHAnsi"/>
          <w:sz w:val="21"/>
          <w:szCs w:val="21"/>
        </w:rPr>
        <w:t>008/2015</w:t>
      </w:r>
      <w:r w:rsidR="00A968FD" w:rsidRPr="00210969">
        <w:rPr>
          <w:rFonts w:asciiTheme="minorHAnsi" w:hAnsiTheme="minorHAnsi" w:cstheme="minorHAnsi"/>
          <w:sz w:val="21"/>
          <w:szCs w:val="21"/>
        </w:rPr>
        <w:t>.</w:t>
      </w:r>
      <w:r w:rsidRPr="00210969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55731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04 – consta despacho nº 605/GPG/2017, datado de 01/06/2017, do Perito Geral da Pericia Oficial de Alagoas, encaminhando os autos a Gerência Executiva Administrativa para providências cabíveis.</w:t>
      </w:r>
    </w:p>
    <w:p w:rsidR="00455731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0</w:t>
      </w:r>
      <w:r w:rsidR="00711BA5" w:rsidRPr="00210969">
        <w:rPr>
          <w:rFonts w:asciiTheme="minorHAnsi" w:hAnsiTheme="minorHAnsi" w:cstheme="minorHAnsi"/>
          <w:sz w:val="21"/>
          <w:szCs w:val="21"/>
        </w:rPr>
        <w:t>8</w:t>
      </w:r>
      <w:r w:rsidRPr="00210969">
        <w:rPr>
          <w:rFonts w:asciiTheme="minorHAnsi" w:hAnsiTheme="minorHAnsi" w:cstheme="minorHAnsi"/>
          <w:sz w:val="21"/>
          <w:szCs w:val="21"/>
        </w:rPr>
        <w:t>/2</w:t>
      </w:r>
      <w:r w:rsidR="00711BA5" w:rsidRPr="00210969">
        <w:rPr>
          <w:rFonts w:asciiTheme="minorHAnsi" w:hAnsiTheme="minorHAnsi" w:cstheme="minorHAnsi"/>
          <w:sz w:val="21"/>
          <w:szCs w:val="21"/>
        </w:rPr>
        <w:t>8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cópia do Termo de Contrato emergencial nº 008/2015, celebrado entre a Perícia Oficial e a empresa WFS CONSTRUÇÕES LTDA., CNPJ nº 17.746.646/0001-15.</w:t>
      </w:r>
    </w:p>
    <w:p w:rsidR="00455731" w:rsidRPr="00210969" w:rsidRDefault="00711BA5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29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– Observa-se cópia do DOE, datado de 18/11/2015, do Termo de Contrato emergencial nº 008/2015, celebrado entre a Perícia Oficial e a empresa WFS CONSTRUÇÕES LTDA., CNPJ nº 17.746.646/0001-15.</w:t>
      </w:r>
    </w:p>
    <w:p w:rsidR="00711BA5" w:rsidRPr="00210969" w:rsidRDefault="00711BA5" w:rsidP="00711BA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lastRenderedPageBreak/>
        <w:t>Às fls. 30/</w:t>
      </w:r>
      <w:r w:rsidR="00570547" w:rsidRPr="00210969">
        <w:rPr>
          <w:rFonts w:asciiTheme="minorHAnsi" w:hAnsiTheme="minorHAnsi" w:cstheme="minorHAnsi"/>
          <w:sz w:val="21"/>
          <w:szCs w:val="21"/>
        </w:rPr>
        <w:t>31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cópia do 1º Termo de Aditamento ao Contrato emergencial nº 008/2015, celebrado entre a Perícia Oficial e a empresa WFS CONSTRUÇÕES LTDA., CNPJ nº 17.746.646/0001-15, datado de 20/01/2016.</w:t>
      </w:r>
    </w:p>
    <w:p w:rsidR="0090220F" w:rsidRPr="00210969" w:rsidRDefault="00570547" w:rsidP="0090220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32</w:t>
      </w:r>
      <w:r w:rsidR="0090220F" w:rsidRPr="00210969">
        <w:rPr>
          <w:rFonts w:asciiTheme="minorHAnsi" w:hAnsiTheme="minorHAnsi" w:cstheme="minorHAnsi"/>
          <w:sz w:val="21"/>
          <w:szCs w:val="21"/>
        </w:rPr>
        <w:t xml:space="preserve"> – Observa-se cópia do DOE, datado de 27/01/2016, do 1º Termo de Aditamento ao Contrato emergencial nº 008/2015, celebrado entre a Perícia Oficial e a empresa WFS CONSTRUÇÕES LTDA., CNPJ nº 17.746.646/0001-15.</w:t>
      </w:r>
    </w:p>
    <w:p w:rsidR="009E28F9" w:rsidRPr="00210969" w:rsidRDefault="009E28F9" w:rsidP="009E28F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33/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37v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– Observa-se CONVENÇÃO COLETIVA DE TRABALHO 2014/2014, do sindicato das empresas de asseio e conservação do estado de alagoas CNPJ nº 08.501.710/0001-07, com vigência de 01 de janeiro a 31 de dezembro de 2014.</w:t>
      </w:r>
    </w:p>
    <w:p w:rsidR="00711BA5" w:rsidRPr="00210969" w:rsidRDefault="00CA67B0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38/114</w:t>
      </w:r>
      <w:r w:rsidR="004F02B2" w:rsidRPr="00210969">
        <w:rPr>
          <w:rFonts w:asciiTheme="minorHAnsi" w:hAnsiTheme="minorHAnsi" w:cstheme="minorHAnsi"/>
          <w:sz w:val="21"/>
          <w:szCs w:val="21"/>
        </w:rPr>
        <w:t xml:space="preserve"> – Observa-se </w:t>
      </w:r>
      <w:r w:rsidR="003319A7" w:rsidRPr="00210969">
        <w:rPr>
          <w:rFonts w:asciiTheme="minorHAnsi" w:hAnsiTheme="minorHAnsi" w:cstheme="minorHAnsi"/>
          <w:sz w:val="21"/>
          <w:szCs w:val="21"/>
        </w:rPr>
        <w:t xml:space="preserve">Proposta Comercial </w:t>
      </w:r>
      <w:r w:rsidR="00F70CCD" w:rsidRPr="00210969">
        <w:rPr>
          <w:rFonts w:asciiTheme="minorHAnsi" w:hAnsiTheme="minorHAnsi" w:cstheme="minorHAnsi"/>
          <w:sz w:val="21"/>
          <w:szCs w:val="21"/>
        </w:rPr>
        <w:t>dos custos</w:t>
      </w:r>
      <w:r w:rsidRPr="00210969">
        <w:rPr>
          <w:rFonts w:asciiTheme="minorHAnsi" w:hAnsiTheme="minorHAnsi" w:cstheme="minorHAnsi"/>
          <w:sz w:val="21"/>
          <w:szCs w:val="21"/>
        </w:rPr>
        <w:t xml:space="preserve"> com mão de obra</w:t>
      </w:r>
      <w:r w:rsidR="004F02B2" w:rsidRPr="00210969">
        <w:rPr>
          <w:rFonts w:asciiTheme="minorHAnsi" w:hAnsiTheme="minorHAnsi" w:cstheme="minorHAnsi"/>
          <w:sz w:val="21"/>
          <w:szCs w:val="21"/>
        </w:rPr>
        <w:t xml:space="preserve"> referente ao pedido de reajuste para implantação de insalubridade + CCT 2014 em execução.</w:t>
      </w:r>
    </w:p>
    <w:p w:rsidR="00414702" w:rsidRPr="00210969" w:rsidRDefault="00414702" w:rsidP="0041470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115/124 – Observa-se CONVENÇÃO COLETIVA DE TRABALHO 2016/2016, do sindicato das empresas de asseio e conservação do estado de alagoas CNPJ nº 08.501.710/0001-07, com vigência de 01 de janeiro a 31 de dezembro de 2016.</w:t>
      </w:r>
    </w:p>
    <w:p w:rsidR="000E5F20" w:rsidRPr="00210969" w:rsidRDefault="000E5F20" w:rsidP="000E5F2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Às fls. 125/201 – Observa-se </w:t>
      </w:r>
      <w:r w:rsidR="00E97BC2" w:rsidRPr="00210969">
        <w:rPr>
          <w:rFonts w:asciiTheme="minorHAnsi" w:hAnsiTheme="minorHAnsi" w:cstheme="minorHAnsi"/>
          <w:sz w:val="21"/>
          <w:szCs w:val="21"/>
        </w:rPr>
        <w:t>proposta comercial</w:t>
      </w:r>
      <w:r w:rsidR="004338CC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>dos custos</w:t>
      </w:r>
      <w:r w:rsidR="004338CC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>com mão de obra referente ao pedido de reajuste para implantação de insalubridade + CCT 2017 em execução.</w:t>
      </w:r>
    </w:p>
    <w:p w:rsidR="00885CC0" w:rsidRPr="00210969" w:rsidRDefault="00885CC0" w:rsidP="00885CC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202/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209v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– Observa-se Laudo de Insalubridade e Periculosidade – LAIP, da empresa WFS CONSTRUÇÕES LTDA., CNPJ nº 17.746.646/0001-15, </w:t>
      </w:r>
      <w:r w:rsidR="002B1462" w:rsidRPr="00210969">
        <w:rPr>
          <w:rFonts w:asciiTheme="minorHAnsi" w:hAnsiTheme="minorHAnsi" w:cstheme="minorHAnsi"/>
          <w:sz w:val="21"/>
          <w:szCs w:val="21"/>
        </w:rPr>
        <w:t>referente aos funcionários que prestam serviços n</w:t>
      </w:r>
      <w:r w:rsidRPr="00210969">
        <w:rPr>
          <w:rFonts w:asciiTheme="minorHAnsi" w:hAnsiTheme="minorHAnsi" w:cstheme="minorHAnsi"/>
          <w:sz w:val="21"/>
          <w:szCs w:val="21"/>
        </w:rPr>
        <w:t>o Instituto de Criminalística.</w:t>
      </w:r>
    </w:p>
    <w:p w:rsidR="00885CC0" w:rsidRPr="00210969" w:rsidRDefault="007E4D86" w:rsidP="00FC382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210/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217v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– Observa-se Laudo de Insalubridade e Periculosidade – LAIP, da empresa WFS CONSTRUÇÕES LTDA., CNPJ nº 17.746.646/0001-15, </w:t>
      </w:r>
      <w:r w:rsidR="002B1462" w:rsidRPr="00210969">
        <w:rPr>
          <w:rFonts w:asciiTheme="minorHAnsi" w:hAnsiTheme="minorHAnsi" w:cstheme="minorHAnsi"/>
          <w:sz w:val="21"/>
          <w:szCs w:val="21"/>
        </w:rPr>
        <w:t>referente aos funcionários que prestam serviços n</w:t>
      </w:r>
      <w:r w:rsidRPr="00210969">
        <w:rPr>
          <w:rFonts w:asciiTheme="minorHAnsi" w:hAnsiTheme="minorHAnsi" w:cstheme="minorHAnsi"/>
          <w:sz w:val="21"/>
          <w:szCs w:val="21"/>
        </w:rPr>
        <w:t>o Instituto Medico Legal de Arapiraca.</w:t>
      </w:r>
    </w:p>
    <w:p w:rsidR="00CE54BD" w:rsidRPr="00210969" w:rsidRDefault="00FC3825" w:rsidP="00CE54B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218</w:t>
      </w:r>
      <w:r w:rsidR="00CE54BD" w:rsidRPr="00210969">
        <w:rPr>
          <w:rFonts w:asciiTheme="minorHAnsi" w:hAnsiTheme="minorHAnsi" w:cstheme="minorHAnsi"/>
          <w:sz w:val="21"/>
          <w:szCs w:val="21"/>
        </w:rPr>
        <w:t>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224v</w:t>
      </w:r>
      <w:proofErr w:type="gramEnd"/>
      <w:r w:rsidR="00CE54BD" w:rsidRPr="00210969">
        <w:rPr>
          <w:rFonts w:asciiTheme="minorHAnsi" w:hAnsiTheme="minorHAnsi" w:cstheme="minorHAnsi"/>
          <w:sz w:val="21"/>
          <w:szCs w:val="21"/>
        </w:rPr>
        <w:t xml:space="preserve"> – Observa-se Laudo de Avaliação de Insalubridade e Periculosidade – LAIP, da empresa WFS CONSTRUÇÕES LTDA., CNPJ nº 17.746.646/0001-15, </w:t>
      </w:r>
      <w:r w:rsidR="002B1462" w:rsidRPr="00210969">
        <w:rPr>
          <w:rFonts w:asciiTheme="minorHAnsi" w:hAnsiTheme="minorHAnsi" w:cstheme="minorHAnsi"/>
          <w:sz w:val="21"/>
          <w:szCs w:val="21"/>
        </w:rPr>
        <w:t>referente aos funcionários que prestam serviços n</w:t>
      </w:r>
      <w:r w:rsidR="00CE54BD" w:rsidRPr="00210969">
        <w:rPr>
          <w:rFonts w:asciiTheme="minorHAnsi" w:hAnsiTheme="minorHAnsi" w:cstheme="minorHAnsi"/>
          <w:sz w:val="21"/>
          <w:szCs w:val="21"/>
        </w:rPr>
        <w:t>o Instituto Medico Legal de Alagoas.</w:t>
      </w:r>
    </w:p>
    <w:p w:rsidR="0031159A" w:rsidRPr="00210969" w:rsidRDefault="0031159A" w:rsidP="003115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Às fls.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224v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>/225v – Observa-se TABELA DE AVALIAÇÃO DE INSALUBRIDADE E PERICULOSIDADE.</w:t>
      </w:r>
    </w:p>
    <w:p w:rsidR="00201D0C" w:rsidRPr="00210969" w:rsidRDefault="00201D0C" w:rsidP="00201D0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226/237 – Observa-se PPRA – PROGRAMA DE PREVENÇÃO DE RISCOS AMBIENTAIS do Instituto de Criminalística do período de fevereiro de 2016 a janeiro/2017.</w:t>
      </w:r>
    </w:p>
    <w:p w:rsidR="00005975" w:rsidRPr="00210969" w:rsidRDefault="00005975" w:rsidP="00005975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</w:t>
      </w:r>
      <w:r w:rsidR="00630DC0" w:rsidRPr="00210969">
        <w:rPr>
          <w:rFonts w:asciiTheme="minorHAnsi" w:hAnsiTheme="minorHAnsi" w:cstheme="minorHAnsi"/>
          <w:sz w:val="21"/>
          <w:szCs w:val="21"/>
        </w:rPr>
        <w:t>s. 238/</w:t>
      </w:r>
      <w:proofErr w:type="gramStart"/>
      <w:r w:rsidR="00630DC0" w:rsidRPr="00210969">
        <w:rPr>
          <w:rFonts w:asciiTheme="minorHAnsi" w:hAnsiTheme="minorHAnsi" w:cstheme="minorHAnsi"/>
          <w:sz w:val="21"/>
          <w:szCs w:val="21"/>
        </w:rPr>
        <w:t>2</w:t>
      </w:r>
      <w:r w:rsidR="000722C0" w:rsidRPr="00210969">
        <w:rPr>
          <w:rFonts w:asciiTheme="minorHAnsi" w:hAnsiTheme="minorHAnsi" w:cstheme="minorHAnsi"/>
          <w:sz w:val="21"/>
          <w:szCs w:val="21"/>
        </w:rPr>
        <w:t>48v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– Observa-se PPRA – PROGRAMA DE PREVENÇÃO DE RISCOS AMBIENTAIS do Instituto Medico Legal de Arapiraca.</w:t>
      </w:r>
    </w:p>
    <w:p w:rsidR="0020161A" w:rsidRPr="00210969" w:rsidRDefault="0020161A" w:rsidP="0020161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249/255 – Observa-se PPRA – PROGRAMA DE PREVENÇÃO DE RISCOS AMBIENTAIS do Instituto Medico Legal de Alagoas.</w:t>
      </w:r>
    </w:p>
    <w:p w:rsidR="003B1EC3" w:rsidRPr="00210969" w:rsidRDefault="003B1EC3" w:rsidP="00DE3560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Às fls.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255v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>/258 – Observa-se FASE DE RECONHECIMENTO dos riscos físicos, químicos e biológicos</w:t>
      </w:r>
      <w:r w:rsidR="00DE3560" w:rsidRPr="00210969">
        <w:rPr>
          <w:rFonts w:asciiTheme="minorHAnsi" w:hAnsiTheme="minorHAnsi" w:cstheme="minorHAnsi"/>
          <w:sz w:val="21"/>
          <w:szCs w:val="21"/>
        </w:rPr>
        <w:t xml:space="preserve"> do programa de Prevenção de Riscos Ambientais – PPRA.</w:t>
      </w:r>
      <w:r w:rsidRPr="00210969">
        <w:rPr>
          <w:rFonts w:asciiTheme="minorHAnsi" w:hAnsiTheme="minorHAnsi" w:cstheme="minorHAnsi"/>
          <w:sz w:val="21"/>
          <w:szCs w:val="21"/>
        </w:rPr>
        <w:t>.</w:t>
      </w:r>
    </w:p>
    <w:p w:rsidR="00641522" w:rsidRPr="00210969" w:rsidRDefault="00641522" w:rsidP="0064152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lastRenderedPageBreak/>
        <w:t xml:space="preserve">Às fls.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258v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>/</w:t>
      </w:r>
      <w:r w:rsidR="006D6B93" w:rsidRPr="00210969">
        <w:rPr>
          <w:rFonts w:asciiTheme="minorHAnsi" w:hAnsiTheme="minorHAnsi" w:cstheme="minorHAnsi"/>
          <w:sz w:val="21"/>
          <w:szCs w:val="21"/>
        </w:rPr>
        <w:t>262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FASE DE AVALIACÃO dos </w:t>
      </w:r>
      <w:r w:rsidR="006A6AA8" w:rsidRPr="00210969">
        <w:rPr>
          <w:rFonts w:asciiTheme="minorHAnsi" w:hAnsiTheme="minorHAnsi" w:cstheme="minorHAnsi"/>
          <w:sz w:val="21"/>
          <w:szCs w:val="21"/>
        </w:rPr>
        <w:t>ruídos, agentes químicos, resíduos, limpeza e conservação e agentes biológicos e diretrizes básicas</w:t>
      </w:r>
      <w:r w:rsidRPr="00210969">
        <w:rPr>
          <w:rFonts w:asciiTheme="minorHAnsi" w:hAnsiTheme="minorHAnsi" w:cstheme="minorHAnsi"/>
          <w:sz w:val="21"/>
          <w:szCs w:val="21"/>
        </w:rPr>
        <w:t>.</w:t>
      </w:r>
    </w:p>
    <w:p w:rsidR="00F14262" w:rsidRPr="00210969" w:rsidRDefault="00F14262" w:rsidP="0064152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Às fls.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</w:t>
      </w:r>
      <w:r w:rsidR="00BD3B48" w:rsidRPr="00210969">
        <w:rPr>
          <w:rFonts w:asciiTheme="minorHAnsi" w:hAnsiTheme="minorHAnsi" w:cstheme="minorHAnsi"/>
          <w:sz w:val="21"/>
          <w:szCs w:val="21"/>
        </w:rPr>
        <w:t>62</w:t>
      </w:r>
      <w:r w:rsidRPr="00210969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>/</w:t>
      </w:r>
      <w:r w:rsidR="00BD3B48" w:rsidRPr="00210969">
        <w:rPr>
          <w:rFonts w:asciiTheme="minorHAnsi" w:hAnsiTheme="minorHAnsi" w:cstheme="minorHAnsi"/>
          <w:sz w:val="21"/>
          <w:szCs w:val="21"/>
        </w:rPr>
        <w:t>263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IMPLANTAÇÃO DAS MEDIDAS  DE CONTROLE</w:t>
      </w:r>
      <w:r w:rsidR="00BD3B48" w:rsidRPr="00210969">
        <w:rPr>
          <w:rFonts w:asciiTheme="minorHAnsi" w:hAnsiTheme="minorHAnsi" w:cstheme="minorHAnsi"/>
          <w:sz w:val="21"/>
          <w:szCs w:val="21"/>
        </w:rPr>
        <w:t xml:space="preserve"> do programa de Prevenção de Riscos Ambientais – PPRA.</w:t>
      </w:r>
    </w:p>
    <w:p w:rsidR="00941E9E" w:rsidRPr="00210969" w:rsidRDefault="00941E9E" w:rsidP="00941E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Às fls.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</w:t>
      </w:r>
      <w:r w:rsidR="003927A2" w:rsidRPr="00210969">
        <w:rPr>
          <w:rFonts w:asciiTheme="minorHAnsi" w:hAnsiTheme="minorHAnsi" w:cstheme="minorHAnsi"/>
          <w:sz w:val="21"/>
          <w:szCs w:val="21"/>
        </w:rPr>
        <w:t>63</w:t>
      </w:r>
      <w:r w:rsidRPr="00210969">
        <w:rPr>
          <w:rFonts w:asciiTheme="minorHAnsi" w:hAnsiTheme="minorHAnsi" w:cstheme="minorHAnsi"/>
          <w:sz w:val="21"/>
          <w:szCs w:val="21"/>
        </w:rPr>
        <w:t>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>/</w:t>
      </w:r>
      <w:r w:rsidR="003927A2" w:rsidRPr="00210969">
        <w:rPr>
          <w:rFonts w:asciiTheme="minorHAnsi" w:hAnsiTheme="minorHAnsi" w:cstheme="minorHAnsi"/>
          <w:sz w:val="21"/>
          <w:szCs w:val="21"/>
        </w:rPr>
        <w:t>265v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 a documento de conscientização das variações dos riscos de transmissão de infecção, das dificuldades de cada método perante a LIMPEZA, DESINFECÇÃO E ESTERILIZAÇÃO do programa de Prevenção de Riscos Ambientais – PPRA.</w:t>
      </w:r>
    </w:p>
    <w:p w:rsidR="00941E9E" w:rsidRPr="00210969" w:rsidRDefault="00FA1025" w:rsidP="0064152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266</w:t>
      </w:r>
      <w:r w:rsidR="003016B8" w:rsidRPr="00210969">
        <w:rPr>
          <w:rFonts w:asciiTheme="minorHAnsi" w:hAnsiTheme="minorHAnsi" w:cstheme="minorHAnsi"/>
          <w:sz w:val="21"/>
          <w:szCs w:val="21"/>
        </w:rPr>
        <w:t xml:space="preserve"> – Observa-se cópia do</w:t>
      </w:r>
      <w:r w:rsidR="00774BAE" w:rsidRPr="00210969">
        <w:rPr>
          <w:rFonts w:asciiTheme="minorHAnsi" w:hAnsiTheme="minorHAnsi" w:cstheme="minorHAnsi"/>
          <w:sz w:val="21"/>
          <w:szCs w:val="21"/>
        </w:rPr>
        <w:t xml:space="preserve"> certificado Especialização </w:t>
      </w:r>
      <w:r w:rsidR="00EE454C" w:rsidRPr="00210969">
        <w:rPr>
          <w:rFonts w:asciiTheme="minorHAnsi" w:hAnsiTheme="minorHAnsi" w:cstheme="minorHAnsi"/>
          <w:sz w:val="21"/>
          <w:szCs w:val="21"/>
        </w:rPr>
        <w:t>e</w:t>
      </w:r>
      <w:r w:rsidR="00774BAE" w:rsidRPr="00210969">
        <w:rPr>
          <w:rFonts w:asciiTheme="minorHAnsi" w:hAnsiTheme="minorHAnsi" w:cstheme="minorHAnsi"/>
          <w:sz w:val="21"/>
          <w:szCs w:val="21"/>
        </w:rPr>
        <w:t xml:space="preserve">m Engenharia de Segurança do Trabalho de </w:t>
      </w:r>
      <w:proofErr w:type="spellStart"/>
      <w:r w:rsidR="00774BAE" w:rsidRPr="00210969">
        <w:rPr>
          <w:rFonts w:asciiTheme="minorHAnsi" w:hAnsiTheme="minorHAnsi" w:cstheme="minorHAnsi"/>
          <w:sz w:val="21"/>
          <w:szCs w:val="21"/>
        </w:rPr>
        <w:t>Maisa</w:t>
      </w:r>
      <w:proofErr w:type="spellEnd"/>
      <w:r w:rsidR="00774BAE" w:rsidRPr="00210969">
        <w:rPr>
          <w:rFonts w:asciiTheme="minorHAnsi" w:hAnsiTheme="minorHAnsi" w:cstheme="minorHAnsi"/>
          <w:sz w:val="21"/>
          <w:szCs w:val="21"/>
        </w:rPr>
        <w:t xml:space="preserve"> Farias de Melo.</w:t>
      </w:r>
    </w:p>
    <w:p w:rsidR="00EE454C" w:rsidRPr="00210969" w:rsidRDefault="00EE454C" w:rsidP="00EE454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267/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267v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– Observa-se despacho nº 142/GEA/2017, datado de 05/05/2017, da Gerência Executiva Administrativa, encaminhando ao Gabinete do Perito Geral, para conhecimento e pronunciamento e sugerindo o envio dos autos a PGE/AL para uma análise jurídica quanto a repactuação da CCT/2016 dos meses após a</w:t>
      </w:r>
      <w:r w:rsidR="007C1332" w:rsidRPr="00210969">
        <w:rPr>
          <w:rFonts w:asciiTheme="minorHAnsi" w:hAnsiTheme="minorHAnsi" w:cstheme="minorHAnsi"/>
          <w:sz w:val="21"/>
          <w:szCs w:val="21"/>
        </w:rPr>
        <w:t xml:space="preserve"> o expirado o contrato.</w:t>
      </w:r>
    </w:p>
    <w:p w:rsidR="00711BA5" w:rsidRPr="00210969" w:rsidRDefault="008E0EAF" w:rsidP="008E0EA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268</w:t>
      </w:r>
      <w:r w:rsidR="00EE454C" w:rsidRPr="00210969">
        <w:rPr>
          <w:rFonts w:asciiTheme="minorHAnsi" w:hAnsiTheme="minorHAnsi" w:cstheme="minorHAnsi"/>
          <w:sz w:val="21"/>
          <w:szCs w:val="21"/>
        </w:rPr>
        <w:t xml:space="preserve"> – Obs</w:t>
      </w:r>
      <w:r w:rsidR="007B2AAF" w:rsidRPr="00210969">
        <w:rPr>
          <w:rFonts w:asciiTheme="minorHAnsi" w:hAnsiTheme="minorHAnsi" w:cstheme="minorHAnsi"/>
          <w:sz w:val="21"/>
          <w:szCs w:val="21"/>
        </w:rPr>
        <w:t>erva-se despacho nº 510/GPG/2017, datado de 08</w:t>
      </w:r>
      <w:r w:rsidR="00EE454C" w:rsidRPr="00210969">
        <w:rPr>
          <w:rFonts w:asciiTheme="minorHAnsi" w:hAnsiTheme="minorHAnsi" w:cstheme="minorHAnsi"/>
          <w:sz w:val="21"/>
          <w:szCs w:val="21"/>
        </w:rPr>
        <w:t>/0</w:t>
      </w:r>
      <w:r w:rsidR="007B2AAF" w:rsidRPr="00210969">
        <w:rPr>
          <w:rFonts w:asciiTheme="minorHAnsi" w:hAnsiTheme="minorHAnsi" w:cstheme="minorHAnsi"/>
          <w:sz w:val="21"/>
          <w:szCs w:val="21"/>
        </w:rPr>
        <w:t>5</w:t>
      </w:r>
      <w:r w:rsidR="00EE454C" w:rsidRPr="00210969">
        <w:rPr>
          <w:rFonts w:asciiTheme="minorHAnsi" w:hAnsiTheme="minorHAnsi" w:cstheme="minorHAnsi"/>
          <w:sz w:val="21"/>
          <w:szCs w:val="21"/>
        </w:rPr>
        <w:t xml:space="preserve">/2017, do Perito Geral da Perícia Oficial de Alagoas, encaminhando a PGE/AL, para </w:t>
      </w:r>
      <w:r w:rsidR="007B2AAF" w:rsidRPr="00210969">
        <w:rPr>
          <w:rFonts w:asciiTheme="minorHAnsi" w:hAnsiTheme="minorHAnsi" w:cstheme="minorHAnsi"/>
          <w:sz w:val="21"/>
          <w:szCs w:val="21"/>
        </w:rPr>
        <w:t>análise e pronunciamento referente pagamento retroativo da execução do contrato emergencial nº 008/2015.</w:t>
      </w:r>
    </w:p>
    <w:p w:rsidR="00455731" w:rsidRPr="00210969" w:rsidRDefault="008E0EAF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. </w:t>
      </w:r>
      <w:r w:rsidRPr="00210969">
        <w:rPr>
          <w:rFonts w:asciiTheme="minorHAnsi" w:hAnsiTheme="minorHAnsi" w:cstheme="minorHAnsi"/>
          <w:sz w:val="21"/>
          <w:szCs w:val="21"/>
        </w:rPr>
        <w:t>269 – Observa-se DESPACHO PGE-</w:t>
      </w:r>
      <w:r w:rsidR="00455731" w:rsidRPr="00210969">
        <w:rPr>
          <w:rFonts w:asciiTheme="minorHAnsi" w:hAnsiTheme="minorHAnsi" w:cstheme="minorHAnsi"/>
          <w:sz w:val="21"/>
          <w:szCs w:val="21"/>
        </w:rPr>
        <w:t>PLIC</w:t>
      </w:r>
      <w:r w:rsidRPr="00210969">
        <w:rPr>
          <w:rFonts w:asciiTheme="minorHAnsi" w:hAnsiTheme="minorHAnsi" w:cstheme="minorHAnsi"/>
          <w:sz w:val="21"/>
          <w:szCs w:val="21"/>
        </w:rPr>
        <w:t>-CD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Nº </w:t>
      </w:r>
      <w:r w:rsidRPr="00210969">
        <w:rPr>
          <w:rFonts w:asciiTheme="minorHAnsi" w:hAnsiTheme="minorHAnsi" w:cstheme="minorHAnsi"/>
          <w:sz w:val="21"/>
          <w:szCs w:val="21"/>
        </w:rPr>
        <w:t>1141</w:t>
      </w:r>
      <w:r w:rsidR="00455731" w:rsidRPr="00210969">
        <w:rPr>
          <w:rFonts w:asciiTheme="minorHAnsi" w:hAnsiTheme="minorHAnsi" w:cstheme="minorHAnsi"/>
          <w:sz w:val="21"/>
          <w:szCs w:val="21"/>
        </w:rPr>
        <w:t>/201</w:t>
      </w:r>
      <w:r w:rsidRPr="00210969">
        <w:rPr>
          <w:rFonts w:asciiTheme="minorHAnsi" w:hAnsiTheme="minorHAnsi" w:cstheme="minorHAnsi"/>
          <w:sz w:val="21"/>
          <w:szCs w:val="21"/>
        </w:rPr>
        <w:t>7, datado de 09/05/2017</w:t>
      </w:r>
      <w:r w:rsidR="00455731" w:rsidRPr="00210969">
        <w:rPr>
          <w:rFonts w:asciiTheme="minorHAnsi" w:hAnsiTheme="minorHAnsi" w:cstheme="minorHAnsi"/>
          <w:sz w:val="21"/>
          <w:szCs w:val="21"/>
        </w:rPr>
        <w:t>,</w:t>
      </w:r>
      <w:r w:rsidRPr="00210969">
        <w:rPr>
          <w:rFonts w:asciiTheme="minorHAnsi" w:hAnsiTheme="minorHAnsi" w:cstheme="minorHAnsi"/>
          <w:sz w:val="21"/>
          <w:szCs w:val="21"/>
        </w:rPr>
        <w:t xml:space="preserve"> da Coordenadora da Procuradoria de Licitações, Contratos e Convênios, retornado aos autos a Perícia Oficial para elaboração de planilha dos valores eventualmente devidos, indicação dos cargos que receberão adicional de insalubridade e adicional noturno</w:t>
      </w:r>
      <w:r w:rsidR="00455731" w:rsidRPr="00210969">
        <w:rPr>
          <w:rFonts w:asciiTheme="minorHAnsi" w:hAnsiTheme="minorHAnsi" w:cstheme="minorHAnsi"/>
          <w:sz w:val="21"/>
          <w:szCs w:val="21"/>
        </w:rPr>
        <w:t>.</w:t>
      </w:r>
    </w:p>
    <w:p w:rsidR="00BD3F21" w:rsidRPr="00210969" w:rsidRDefault="00A35B22" w:rsidP="00BD3F2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270/286</w:t>
      </w:r>
      <w:r w:rsidR="00BD3F21" w:rsidRPr="00210969">
        <w:rPr>
          <w:rFonts w:asciiTheme="minorHAnsi" w:hAnsiTheme="minorHAnsi" w:cstheme="minorHAnsi"/>
          <w:sz w:val="21"/>
          <w:szCs w:val="21"/>
        </w:rPr>
        <w:t xml:space="preserve"> – Observa-se relação dos empenhos</w:t>
      </w:r>
      <w:r w:rsidR="000374BE" w:rsidRPr="00210969">
        <w:rPr>
          <w:rFonts w:asciiTheme="minorHAnsi" w:hAnsiTheme="minorHAnsi" w:cstheme="minorHAnsi"/>
          <w:sz w:val="21"/>
          <w:szCs w:val="21"/>
        </w:rPr>
        <w:t xml:space="preserve"> e notas de empenhos</w:t>
      </w:r>
      <w:r w:rsidR="00BD3F21" w:rsidRPr="00210969">
        <w:rPr>
          <w:rFonts w:asciiTheme="minorHAnsi" w:hAnsiTheme="minorHAnsi" w:cstheme="minorHAnsi"/>
          <w:sz w:val="21"/>
          <w:szCs w:val="21"/>
        </w:rPr>
        <w:t xml:space="preserve"> de </w:t>
      </w:r>
      <w:r w:rsidR="0067221F" w:rsidRPr="00210969">
        <w:rPr>
          <w:rFonts w:asciiTheme="minorHAnsi" w:hAnsiTheme="minorHAnsi" w:cstheme="minorHAnsi"/>
          <w:sz w:val="21"/>
          <w:szCs w:val="21"/>
        </w:rPr>
        <w:t>201</w:t>
      </w:r>
      <w:r w:rsidR="000374BE" w:rsidRPr="00210969">
        <w:rPr>
          <w:rFonts w:asciiTheme="minorHAnsi" w:hAnsiTheme="minorHAnsi" w:cstheme="minorHAnsi"/>
          <w:sz w:val="21"/>
          <w:szCs w:val="21"/>
        </w:rPr>
        <w:t>5</w:t>
      </w:r>
      <w:r w:rsidR="0067221F" w:rsidRPr="00210969">
        <w:rPr>
          <w:rFonts w:asciiTheme="minorHAnsi" w:hAnsiTheme="minorHAnsi" w:cstheme="minorHAnsi"/>
          <w:sz w:val="21"/>
          <w:szCs w:val="21"/>
        </w:rPr>
        <w:t>/</w:t>
      </w:r>
      <w:r w:rsidR="00BD3F21" w:rsidRPr="00210969">
        <w:rPr>
          <w:rFonts w:asciiTheme="minorHAnsi" w:hAnsiTheme="minorHAnsi" w:cstheme="minorHAnsi"/>
          <w:sz w:val="21"/>
          <w:szCs w:val="21"/>
        </w:rPr>
        <w:t xml:space="preserve">2016 para pagamento a empresa WFS CONSTRUÇÕES LTDA., CNPJ nº 17.746.646/0001-15, referente os serviços prestados nos meses de </w:t>
      </w:r>
      <w:r w:rsidR="00C41931" w:rsidRPr="00210969">
        <w:rPr>
          <w:rFonts w:asciiTheme="minorHAnsi" w:hAnsiTheme="minorHAnsi" w:cstheme="minorHAnsi"/>
          <w:sz w:val="21"/>
          <w:szCs w:val="21"/>
        </w:rPr>
        <w:t>novembro/2015 a 12/05/2016</w:t>
      </w:r>
      <w:r w:rsidR="00BD3F21" w:rsidRPr="00210969">
        <w:rPr>
          <w:rFonts w:asciiTheme="minorHAnsi" w:hAnsiTheme="minorHAnsi" w:cstheme="minorHAnsi"/>
          <w:sz w:val="21"/>
          <w:szCs w:val="21"/>
        </w:rPr>
        <w:t xml:space="preserve"> sem o reajuste conforme a CCT 2016/2016.</w:t>
      </w:r>
    </w:p>
    <w:p w:rsidR="00BD3F21" w:rsidRPr="00210969" w:rsidRDefault="00B54CF2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 fl. </w:t>
      </w:r>
      <w:r w:rsidR="001B0E53" w:rsidRPr="00210969">
        <w:rPr>
          <w:rFonts w:asciiTheme="minorHAnsi" w:hAnsiTheme="minorHAnsi" w:cstheme="minorHAnsi"/>
          <w:sz w:val="21"/>
          <w:szCs w:val="21"/>
        </w:rPr>
        <w:t>28</w:t>
      </w:r>
      <w:r w:rsidRPr="00210969">
        <w:rPr>
          <w:rFonts w:asciiTheme="minorHAnsi" w:hAnsiTheme="minorHAnsi" w:cstheme="minorHAnsi"/>
          <w:sz w:val="21"/>
          <w:szCs w:val="21"/>
        </w:rPr>
        <w:t>9 – Observa-se ATA de Reunião</w:t>
      </w:r>
      <w:r w:rsidR="003319A7" w:rsidRPr="00210969">
        <w:rPr>
          <w:rFonts w:asciiTheme="minorHAnsi" w:hAnsiTheme="minorHAnsi" w:cstheme="minorHAnsi"/>
          <w:sz w:val="21"/>
          <w:szCs w:val="21"/>
        </w:rPr>
        <w:t xml:space="preserve"> da renegociação da dí</w:t>
      </w:r>
      <w:r w:rsidR="001B0E53" w:rsidRPr="00210969">
        <w:rPr>
          <w:rFonts w:asciiTheme="minorHAnsi" w:hAnsiTheme="minorHAnsi" w:cstheme="minorHAnsi"/>
          <w:sz w:val="21"/>
          <w:szCs w:val="21"/>
        </w:rPr>
        <w:t>vida entre o Estado de Alagoas e a Empresa</w:t>
      </w:r>
      <w:r w:rsidR="003319A7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2B1462" w:rsidRPr="0021096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="003319A7" w:rsidRPr="00210969">
        <w:rPr>
          <w:rFonts w:asciiTheme="minorHAnsi" w:hAnsiTheme="minorHAnsi" w:cstheme="minorHAnsi"/>
          <w:b/>
          <w:sz w:val="21"/>
          <w:szCs w:val="21"/>
        </w:rPr>
        <w:t xml:space="preserve"> no valor de R$1.597.781,39 com um percentual de redução de 6,68%.</w:t>
      </w:r>
    </w:p>
    <w:p w:rsidR="003319A7" w:rsidRPr="00210969" w:rsidRDefault="003319A7" w:rsidP="003319A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290/415 – Observa-se Proposta Comercial referente execução dos trabalho</w:t>
      </w:r>
      <w:r w:rsidR="002B1462" w:rsidRPr="00210969">
        <w:rPr>
          <w:rFonts w:asciiTheme="minorHAnsi" w:hAnsiTheme="minorHAnsi" w:cstheme="minorHAnsi"/>
          <w:sz w:val="21"/>
          <w:szCs w:val="21"/>
        </w:rPr>
        <w:t>s</w:t>
      </w:r>
      <w:r w:rsidRPr="00210969">
        <w:rPr>
          <w:rFonts w:asciiTheme="minorHAnsi" w:hAnsiTheme="minorHAnsi" w:cstheme="minorHAnsi"/>
          <w:sz w:val="21"/>
          <w:szCs w:val="21"/>
        </w:rPr>
        <w:t xml:space="preserve"> nas dependências da Perícia Oficial de Alagoas conforme termo de referência com prazo de validade de 60 dias corridos.</w:t>
      </w:r>
    </w:p>
    <w:p w:rsidR="003319A7" w:rsidRPr="00210969" w:rsidRDefault="003319A7" w:rsidP="003319A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416/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416v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– Observa-se </w:t>
      </w:r>
      <w:r w:rsidR="002B1462" w:rsidRPr="00210969">
        <w:rPr>
          <w:rFonts w:asciiTheme="minorHAnsi" w:hAnsiTheme="minorHAnsi" w:cstheme="minorHAnsi"/>
          <w:sz w:val="21"/>
          <w:szCs w:val="21"/>
        </w:rPr>
        <w:t xml:space="preserve">cópia da </w:t>
      </w:r>
      <w:r w:rsidRPr="00210969">
        <w:rPr>
          <w:rFonts w:asciiTheme="minorHAnsi" w:hAnsiTheme="minorHAnsi" w:cstheme="minorHAnsi"/>
          <w:sz w:val="21"/>
          <w:szCs w:val="21"/>
        </w:rPr>
        <w:t>Nota Técnica nº 65/2016, datada de 28/07/2016, da Superintendência Políticas de Gestão da AMGESP, referente análise da planilha apresentada pela empresa WFS CONSTRUÇÕES LTDA., CNPJ nº 17.746.646/0001-15, com base na convenção coletiva 2016/2016.</w:t>
      </w:r>
    </w:p>
    <w:p w:rsidR="001B039E" w:rsidRPr="00210969" w:rsidRDefault="001B039E" w:rsidP="006F13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As fls. </w:t>
      </w:r>
      <w:r w:rsidR="006F137B" w:rsidRPr="00210969">
        <w:rPr>
          <w:rFonts w:asciiTheme="minorHAnsi" w:hAnsiTheme="minorHAnsi" w:cstheme="minorHAnsi"/>
          <w:sz w:val="21"/>
          <w:szCs w:val="21"/>
        </w:rPr>
        <w:t>417/</w:t>
      </w:r>
      <w:proofErr w:type="gramStart"/>
      <w:r w:rsidR="006F137B" w:rsidRPr="00210969">
        <w:rPr>
          <w:rFonts w:asciiTheme="minorHAnsi" w:hAnsiTheme="minorHAnsi" w:cstheme="minorHAnsi"/>
          <w:sz w:val="21"/>
          <w:szCs w:val="21"/>
        </w:rPr>
        <w:t>445v</w:t>
      </w:r>
      <w:proofErr w:type="gramEnd"/>
      <w:r w:rsidR="00052A64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 xml:space="preserve">– Verifica-se </w:t>
      </w:r>
      <w:r w:rsidR="002B1462" w:rsidRPr="00210969">
        <w:rPr>
          <w:rFonts w:asciiTheme="minorHAnsi" w:hAnsiTheme="minorHAnsi" w:cstheme="minorHAnsi"/>
          <w:sz w:val="21"/>
          <w:szCs w:val="21"/>
        </w:rPr>
        <w:t xml:space="preserve">cópia das </w:t>
      </w:r>
      <w:r w:rsidR="006F137B" w:rsidRPr="00210969">
        <w:rPr>
          <w:rFonts w:asciiTheme="minorHAnsi" w:hAnsiTheme="minorHAnsi" w:cstheme="minorHAnsi"/>
          <w:sz w:val="21"/>
          <w:szCs w:val="21"/>
        </w:rPr>
        <w:t>planilhas com a discriminação dos serviços e a base de cálculos para calcular os valores a ser p</w:t>
      </w:r>
      <w:r w:rsidRPr="00210969">
        <w:rPr>
          <w:rFonts w:asciiTheme="minorHAnsi" w:hAnsiTheme="minorHAnsi" w:cstheme="minorHAnsi"/>
          <w:sz w:val="21"/>
          <w:szCs w:val="21"/>
        </w:rPr>
        <w:t>agos mensalmente da mão de obra e das folhas.</w:t>
      </w:r>
    </w:p>
    <w:p w:rsidR="00A779B9" w:rsidRPr="00210969" w:rsidRDefault="00EC0A56" w:rsidP="00A779B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lastRenderedPageBreak/>
        <w:t>À fl. 446</w:t>
      </w:r>
      <w:r w:rsidR="00A779B9" w:rsidRPr="00210969">
        <w:rPr>
          <w:rFonts w:asciiTheme="minorHAnsi" w:hAnsiTheme="minorHAnsi" w:cstheme="minorHAnsi"/>
          <w:sz w:val="21"/>
          <w:szCs w:val="21"/>
        </w:rPr>
        <w:t xml:space="preserve"> – Observa-se DESPACHO D-AMGESP-SST-76-07-2016, datado de 28/07/2016, da Superintendência Políticas de Gestão e da Supervisão de Serviços Terceirizados da AMGESP, informando que as planilhas de custos e formação de </w:t>
      </w:r>
      <w:proofErr w:type="gramStart"/>
      <w:r w:rsidR="00A779B9" w:rsidRPr="00210969">
        <w:rPr>
          <w:rFonts w:asciiTheme="minorHAnsi" w:hAnsiTheme="minorHAnsi" w:cstheme="minorHAnsi"/>
          <w:sz w:val="21"/>
          <w:szCs w:val="21"/>
        </w:rPr>
        <w:t>preços elaboradas</w:t>
      </w:r>
      <w:proofErr w:type="gramEnd"/>
      <w:r w:rsidR="00A779B9" w:rsidRPr="00210969">
        <w:rPr>
          <w:rFonts w:asciiTheme="minorHAnsi" w:hAnsiTheme="minorHAnsi" w:cstheme="minorHAnsi"/>
          <w:sz w:val="21"/>
          <w:szCs w:val="21"/>
        </w:rPr>
        <w:t xml:space="preserve"> pela comissão Especial da FAPEAL, estão de acordo com a Instrução Normativa AMGESP nº 001/2015, com a CCT 2016/2016 e de acordo com a legislação trabalhista, previdenciária e tributária. </w:t>
      </w:r>
    </w:p>
    <w:p w:rsidR="001B039E" w:rsidRPr="00210969" w:rsidRDefault="001B039E" w:rsidP="0021096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As fls. - 447 a 555 - Constata-se planilha emitida pela Pericia Oficial, constando o tipo do serviço, se incide insalubridade, quantidade de empregados, valor unitário mensal do empregado, valor total mensal e a quantidade de meses, assinada apenas na 1ª folha pelo Assessor Técnico de Contratos e Convênios.</w:t>
      </w:r>
    </w:p>
    <w:p w:rsidR="006F137B" w:rsidRPr="00210969" w:rsidRDefault="00996380" w:rsidP="00DE18F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 fl. </w:t>
      </w:r>
      <w:r w:rsidR="001B039E" w:rsidRPr="00210969">
        <w:rPr>
          <w:rFonts w:asciiTheme="minorHAnsi" w:hAnsiTheme="minorHAnsi" w:cstheme="minorHAnsi"/>
          <w:sz w:val="21"/>
          <w:szCs w:val="21"/>
        </w:rPr>
        <w:t>556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Observa-se DECLARAÇÃO da empresa WFS CONSTRUÇÕES LTDA, CNPJ nº 17.746.646/0001-15, declarando que celebrou o contrato emergencial nº 008/2015 com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a Pericia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Oficial de Alagoas com tributação optante pelo simples nacional.</w:t>
      </w:r>
    </w:p>
    <w:p w:rsidR="00455731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</w:t>
      </w:r>
      <w:r w:rsidR="00DE18FE" w:rsidRPr="00210969">
        <w:rPr>
          <w:rFonts w:asciiTheme="minorHAnsi" w:hAnsiTheme="minorHAnsi" w:cstheme="minorHAnsi"/>
          <w:sz w:val="21"/>
          <w:szCs w:val="21"/>
        </w:rPr>
        <w:t>s fls. 557/558 – Observa-se despacho nº 166</w:t>
      </w:r>
      <w:r w:rsidRPr="00210969">
        <w:rPr>
          <w:rFonts w:asciiTheme="minorHAnsi" w:hAnsiTheme="minorHAnsi" w:cstheme="minorHAnsi"/>
          <w:sz w:val="21"/>
          <w:szCs w:val="21"/>
        </w:rPr>
        <w:t xml:space="preserve">/GEA/2017, datado de </w:t>
      </w:r>
      <w:r w:rsidR="00DE18FE" w:rsidRPr="00210969">
        <w:rPr>
          <w:rFonts w:asciiTheme="minorHAnsi" w:hAnsiTheme="minorHAnsi" w:cstheme="minorHAnsi"/>
          <w:sz w:val="21"/>
          <w:szCs w:val="21"/>
        </w:rPr>
        <w:t>18/05</w:t>
      </w:r>
      <w:r w:rsidRPr="00210969">
        <w:rPr>
          <w:rFonts w:asciiTheme="minorHAnsi" w:hAnsiTheme="minorHAnsi" w:cstheme="minorHAnsi"/>
          <w:sz w:val="21"/>
          <w:szCs w:val="21"/>
        </w:rPr>
        <w:t>/2017, da Gerência Executiva Administrativa, encaminhando ao Gabinete do Perito Geral informand</w:t>
      </w:r>
      <w:r w:rsidR="00DE18FE" w:rsidRPr="00210969">
        <w:rPr>
          <w:rFonts w:asciiTheme="minorHAnsi" w:hAnsiTheme="minorHAnsi" w:cstheme="minorHAnsi"/>
          <w:sz w:val="21"/>
          <w:szCs w:val="21"/>
        </w:rPr>
        <w:t>o que foi atendido a diligências solicitadas no DESPACHO PGE-PLIC-CD Nº 1141/2017</w:t>
      </w:r>
      <w:r w:rsidRPr="00210969">
        <w:rPr>
          <w:rFonts w:asciiTheme="minorHAnsi" w:hAnsiTheme="minorHAnsi" w:cstheme="minorHAnsi"/>
          <w:sz w:val="21"/>
          <w:szCs w:val="21"/>
        </w:rPr>
        <w:t xml:space="preserve">, </w:t>
      </w:r>
      <w:r w:rsidR="00DE18FE" w:rsidRPr="00210969">
        <w:rPr>
          <w:rFonts w:asciiTheme="minorHAnsi" w:hAnsiTheme="minorHAnsi" w:cstheme="minorHAnsi"/>
          <w:sz w:val="21"/>
          <w:szCs w:val="21"/>
        </w:rPr>
        <w:t xml:space="preserve">concluiu que </w:t>
      </w:r>
      <w:r w:rsidRPr="00210969">
        <w:rPr>
          <w:rFonts w:asciiTheme="minorHAnsi" w:hAnsiTheme="minorHAnsi" w:cstheme="minorHAnsi"/>
          <w:sz w:val="21"/>
          <w:szCs w:val="21"/>
        </w:rPr>
        <w:t>o valor de compensação financeira dos custos efetivos da execução dos serviços prestado pela empresa WFS CONSTRUÇÕES LTDA., CNPJ nº 17.746.646/0001-15</w:t>
      </w:r>
      <w:r w:rsidR="00DE18FE" w:rsidRPr="00210969">
        <w:rPr>
          <w:rFonts w:asciiTheme="minorHAnsi" w:hAnsiTheme="minorHAnsi" w:cstheme="minorHAnsi"/>
          <w:sz w:val="21"/>
          <w:szCs w:val="21"/>
        </w:rPr>
        <w:t>,</w:t>
      </w:r>
      <w:r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0D494C" w:rsidRPr="00210969">
        <w:rPr>
          <w:rFonts w:asciiTheme="minorHAnsi" w:hAnsiTheme="minorHAnsi" w:cstheme="minorHAnsi"/>
          <w:sz w:val="21"/>
          <w:szCs w:val="21"/>
        </w:rPr>
        <w:t>é</w:t>
      </w:r>
      <w:r w:rsidR="00DE18FE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>de R$</w:t>
      </w:r>
      <w:r w:rsidR="000D494C" w:rsidRPr="00210969">
        <w:rPr>
          <w:rFonts w:asciiTheme="minorHAnsi" w:hAnsiTheme="minorHAnsi" w:cstheme="minorHAnsi"/>
          <w:sz w:val="21"/>
          <w:szCs w:val="21"/>
        </w:rPr>
        <w:t>215.314,31</w:t>
      </w:r>
      <w:r w:rsidRPr="00210969">
        <w:rPr>
          <w:rFonts w:asciiTheme="minorHAnsi" w:hAnsiTheme="minorHAnsi" w:cstheme="minorHAnsi"/>
          <w:sz w:val="21"/>
          <w:szCs w:val="21"/>
        </w:rPr>
        <w:t xml:space="preserve"> (</w:t>
      </w:r>
      <w:r w:rsidR="000D494C" w:rsidRPr="00210969">
        <w:rPr>
          <w:rFonts w:asciiTheme="minorHAnsi" w:hAnsiTheme="minorHAnsi" w:cstheme="minorHAnsi"/>
          <w:sz w:val="21"/>
          <w:szCs w:val="21"/>
        </w:rPr>
        <w:t>duzentos e quinze mil trezentos e quatorze reais e trinta e um centavos</w:t>
      </w:r>
      <w:r w:rsidR="00DE18FE" w:rsidRPr="00210969">
        <w:rPr>
          <w:rFonts w:asciiTheme="minorHAnsi" w:hAnsiTheme="minorHAnsi" w:cstheme="minorHAnsi"/>
          <w:sz w:val="21"/>
          <w:szCs w:val="21"/>
        </w:rPr>
        <w:t xml:space="preserve">), sugerindo que seja </w:t>
      </w:r>
      <w:proofErr w:type="gramStart"/>
      <w:r w:rsidR="00DE18FE" w:rsidRPr="00210969">
        <w:rPr>
          <w:rFonts w:asciiTheme="minorHAnsi" w:hAnsiTheme="minorHAnsi" w:cstheme="minorHAnsi"/>
          <w:sz w:val="21"/>
          <w:szCs w:val="21"/>
        </w:rPr>
        <w:t>informado</w:t>
      </w:r>
      <w:proofErr w:type="gramEnd"/>
      <w:r w:rsidR="00DE18FE" w:rsidRPr="00210969">
        <w:rPr>
          <w:rFonts w:asciiTheme="minorHAnsi" w:hAnsiTheme="minorHAnsi" w:cstheme="minorHAnsi"/>
          <w:sz w:val="21"/>
          <w:szCs w:val="21"/>
        </w:rPr>
        <w:t xml:space="preserve"> dotação orçamentária e retorno a PGE/AL  para análise e parecer.</w:t>
      </w:r>
    </w:p>
    <w:p w:rsidR="00E94799" w:rsidRPr="00210969" w:rsidRDefault="006A2033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559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– Obs</w:t>
      </w:r>
      <w:r w:rsidRPr="00210969">
        <w:rPr>
          <w:rFonts w:asciiTheme="minorHAnsi" w:hAnsiTheme="minorHAnsi" w:cstheme="minorHAnsi"/>
          <w:sz w:val="21"/>
          <w:szCs w:val="21"/>
        </w:rPr>
        <w:t>erva-se despacho nº 560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/GPG/2017, datado de </w:t>
      </w:r>
      <w:r w:rsidRPr="00210969">
        <w:rPr>
          <w:rFonts w:asciiTheme="minorHAnsi" w:hAnsiTheme="minorHAnsi" w:cstheme="minorHAnsi"/>
          <w:sz w:val="21"/>
          <w:szCs w:val="21"/>
        </w:rPr>
        <w:t>19/05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/2017, do Perito Geral da Perícia Oficial de Alagoas, encaminhando a PGE/AL, para </w:t>
      </w:r>
      <w:r w:rsidR="00E94799" w:rsidRPr="00210969">
        <w:rPr>
          <w:rFonts w:asciiTheme="minorHAnsi" w:hAnsiTheme="minorHAnsi" w:cstheme="minorHAnsi"/>
          <w:sz w:val="21"/>
          <w:szCs w:val="21"/>
        </w:rPr>
        <w:t>análise e parecer.</w:t>
      </w:r>
    </w:p>
    <w:p w:rsidR="00455731" w:rsidRPr="00210969" w:rsidRDefault="006275BC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560/562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– Observa-</w:t>
      </w:r>
      <w:r w:rsidR="004809B2" w:rsidRPr="00210969">
        <w:rPr>
          <w:rFonts w:asciiTheme="minorHAnsi" w:hAnsiTheme="minorHAnsi" w:cstheme="minorHAnsi"/>
          <w:sz w:val="21"/>
          <w:szCs w:val="21"/>
        </w:rPr>
        <w:t>se DESPACHO PGE-PLIC-CD- Nº 1261</w:t>
      </w:r>
      <w:r w:rsidR="00455731" w:rsidRPr="00210969">
        <w:rPr>
          <w:rFonts w:asciiTheme="minorHAnsi" w:hAnsiTheme="minorHAnsi" w:cstheme="minorHAnsi"/>
          <w:sz w:val="21"/>
          <w:szCs w:val="21"/>
        </w:rPr>
        <w:t>/201</w:t>
      </w:r>
      <w:r w:rsidR="004809B2" w:rsidRPr="00210969">
        <w:rPr>
          <w:rFonts w:asciiTheme="minorHAnsi" w:hAnsiTheme="minorHAnsi" w:cstheme="minorHAnsi"/>
          <w:sz w:val="21"/>
          <w:szCs w:val="21"/>
        </w:rPr>
        <w:t>7, datado de 22/05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/2017, opinando pela possibilidade do pagamento das diferenças do adicional de insalubridade referente ao período </w:t>
      </w:r>
      <w:r w:rsidR="001B039E" w:rsidRPr="00210969">
        <w:rPr>
          <w:rFonts w:asciiTheme="minorHAnsi" w:hAnsiTheme="minorHAnsi" w:cstheme="minorHAnsi"/>
          <w:sz w:val="21"/>
          <w:szCs w:val="21"/>
        </w:rPr>
        <w:t xml:space="preserve">contratual </w:t>
      </w:r>
      <w:r w:rsidR="004809B2" w:rsidRPr="00210969">
        <w:rPr>
          <w:rFonts w:asciiTheme="minorHAnsi" w:hAnsiTheme="minorHAnsi" w:cstheme="minorHAnsi"/>
          <w:sz w:val="21"/>
          <w:szCs w:val="21"/>
        </w:rPr>
        <w:t xml:space="preserve">em 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que </w:t>
      </w:r>
      <w:r w:rsidR="001B039E" w:rsidRPr="00210969">
        <w:rPr>
          <w:rFonts w:asciiTheme="minorHAnsi" w:hAnsiTheme="minorHAnsi" w:cstheme="minorHAnsi"/>
          <w:sz w:val="21"/>
          <w:szCs w:val="21"/>
        </w:rPr>
        <w:t xml:space="preserve">esta </w:t>
      </w:r>
      <w:r w:rsidR="00455731" w:rsidRPr="00210969">
        <w:rPr>
          <w:rFonts w:asciiTheme="minorHAnsi" w:hAnsiTheme="minorHAnsi" w:cstheme="minorHAnsi"/>
          <w:sz w:val="21"/>
          <w:szCs w:val="21"/>
        </w:rPr>
        <w:t>não foi pag</w:t>
      </w:r>
      <w:r w:rsidR="001B039E" w:rsidRPr="00210969">
        <w:rPr>
          <w:rFonts w:asciiTheme="minorHAnsi" w:hAnsiTheme="minorHAnsi" w:cstheme="minorHAnsi"/>
          <w:sz w:val="21"/>
          <w:szCs w:val="21"/>
        </w:rPr>
        <w:t>a</w:t>
      </w:r>
      <w:r w:rsidR="00455731" w:rsidRPr="00210969">
        <w:rPr>
          <w:rFonts w:asciiTheme="minorHAnsi" w:hAnsiTheme="minorHAnsi" w:cstheme="minorHAnsi"/>
          <w:sz w:val="21"/>
          <w:szCs w:val="21"/>
        </w:rPr>
        <w:t>.</w:t>
      </w:r>
    </w:p>
    <w:p w:rsidR="00455731" w:rsidRPr="00210969" w:rsidRDefault="006275BC" w:rsidP="006275B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 fl. 563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– Observa-se desp</w:t>
      </w:r>
      <w:r w:rsidR="000D494C" w:rsidRPr="00210969">
        <w:rPr>
          <w:rFonts w:asciiTheme="minorHAnsi" w:hAnsiTheme="minorHAnsi" w:cstheme="minorHAnsi"/>
          <w:sz w:val="21"/>
          <w:szCs w:val="21"/>
        </w:rPr>
        <w:t>acho nº 171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/GEA/2017, datado de </w:t>
      </w:r>
      <w:r w:rsidR="000D494C" w:rsidRPr="00210969">
        <w:rPr>
          <w:rFonts w:asciiTheme="minorHAnsi" w:hAnsiTheme="minorHAnsi" w:cstheme="minorHAnsi"/>
          <w:sz w:val="21"/>
          <w:szCs w:val="21"/>
        </w:rPr>
        <w:t>24/05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/2017, da Gerência Executiva Administrativa, encaminhando a Superintendência de Planejamento, Orçamento, Finanças e Contabilidade para informar dotação orçamentária </w:t>
      </w:r>
      <w:r w:rsidR="000D494C" w:rsidRPr="00210969">
        <w:rPr>
          <w:rFonts w:asciiTheme="minorHAnsi" w:hAnsiTheme="minorHAnsi" w:cstheme="minorHAnsi"/>
          <w:sz w:val="21"/>
          <w:szCs w:val="21"/>
        </w:rPr>
        <w:t xml:space="preserve">compatível ao valor da PLANILHA DE ENCONTRO DE CONTAS 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para pagamento do valor de </w:t>
      </w:r>
      <w:r w:rsidR="000D494C" w:rsidRPr="00210969">
        <w:rPr>
          <w:rFonts w:asciiTheme="minorHAnsi" w:hAnsiTheme="minorHAnsi" w:cstheme="minorHAnsi"/>
          <w:sz w:val="21"/>
          <w:szCs w:val="21"/>
        </w:rPr>
        <w:t>R$215.314,31 (duzentos e quinze mil trezentos e quatorze reais e trinta e um centavos)</w:t>
      </w:r>
      <w:r w:rsidR="00455731" w:rsidRPr="00210969">
        <w:rPr>
          <w:rFonts w:asciiTheme="minorHAnsi" w:hAnsiTheme="minorHAnsi" w:cstheme="minorHAnsi"/>
          <w:sz w:val="21"/>
          <w:szCs w:val="21"/>
        </w:rPr>
        <w:t>.</w:t>
      </w:r>
    </w:p>
    <w:p w:rsidR="00455731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 fl. </w:t>
      </w:r>
      <w:r w:rsidR="00DD4C80" w:rsidRPr="00210969">
        <w:rPr>
          <w:rFonts w:asciiTheme="minorHAnsi" w:hAnsiTheme="minorHAnsi" w:cstheme="minorHAnsi"/>
          <w:sz w:val="21"/>
          <w:szCs w:val="21"/>
        </w:rPr>
        <w:t>564</w:t>
      </w:r>
      <w:r w:rsidR="006275BC" w:rsidRPr="00210969">
        <w:rPr>
          <w:rFonts w:asciiTheme="minorHAnsi" w:hAnsiTheme="minorHAnsi" w:cstheme="minorHAnsi"/>
          <w:sz w:val="21"/>
          <w:szCs w:val="21"/>
        </w:rPr>
        <w:t xml:space="preserve"> – Observa-se despacho nº 549</w:t>
      </w:r>
      <w:r w:rsidRPr="00210969">
        <w:rPr>
          <w:rFonts w:asciiTheme="minorHAnsi" w:hAnsiTheme="minorHAnsi" w:cstheme="minorHAnsi"/>
          <w:sz w:val="21"/>
          <w:szCs w:val="21"/>
        </w:rPr>
        <w:t xml:space="preserve">/2017/SPOFC/POAL, datado de 25/08/2017, da Superintendência de Planejamento, Orçamento, Finanças e Contabilidade, informando a dotação orçamentária e encaminhando a Gerência Executiva Administrativa para prosseguimento. </w:t>
      </w:r>
    </w:p>
    <w:p w:rsidR="00455731" w:rsidRPr="00210969" w:rsidRDefault="00DD4C80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Às fls. 565/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566v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455731" w:rsidRPr="00210969">
        <w:rPr>
          <w:rFonts w:asciiTheme="minorHAnsi" w:hAnsiTheme="minorHAnsi" w:cstheme="minorHAnsi"/>
          <w:sz w:val="21"/>
          <w:szCs w:val="21"/>
        </w:rPr>
        <w:t>– Observa-se MINUTA</w:t>
      </w:r>
      <w:r w:rsidR="001B039E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455731" w:rsidRPr="00210969">
        <w:rPr>
          <w:rFonts w:asciiTheme="minorHAnsi" w:hAnsiTheme="minorHAnsi" w:cstheme="minorHAnsi"/>
          <w:sz w:val="21"/>
          <w:szCs w:val="21"/>
        </w:rPr>
        <w:t>-</w:t>
      </w:r>
      <w:r w:rsidR="001B039E" w:rsidRPr="00210969">
        <w:rPr>
          <w:rFonts w:asciiTheme="minorHAnsi" w:hAnsiTheme="minorHAnsi" w:cstheme="minorHAnsi"/>
          <w:sz w:val="21"/>
          <w:szCs w:val="21"/>
        </w:rPr>
        <w:t xml:space="preserve"> </w:t>
      </w:r>
      <w:r w:rsidR="00455731" w:rsidRPr="00210969">
        <w:rPr>
          <w:rFonts w:asciiTheme="minorHAnsi" w:hAnsiTheme="minorHAnsi" w:cstheme="minorHAnsi"/>
          <w:sz w:val="21"/>
          <w:szCs w:val="21"/>
        </w:rPr>
        <w:t>SEM EFEITO do TERMO DE RECONHECIMENTO DE DÌVIDA, conforme abertura de Processo Ad</w:t>
      </w:r>
      <w:r w:rsidRPr="00210969">
        <w:rPr>
          <w:rFonts w:asciiTheme="minorHAnsi" w:hAnsiTheme="minorHAnsi" w:cstheme="minorHAnsi"/>
          <w:sz w:val="21"/>
          <w:szCs w:val="21"/>
        </w:rPr>
        <w:t>ministrativo nº 2102-301</w:t>
      </w:r>
      <w:r w:rsidR="00455731" w:rsidRPr="00210969">
        <w:rPr>
          <w:rFonts w:asciiTheme="minorHAnsi" w:hAnsiTheme="minorHAnsi" w:cstheme="minorHAnsi"/>
          <w:sz w:val="21"/>
          <w:szCs w:val="21"/>
        </w:rPr>
        <w:t>/2017, datado de 25/08/2016.</w:t>
      </w:r>
    </w:p>
    <w:p w:rsidR="00455731" w:rsidRPr="00210969" w:rsidRDefault="000A1576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lastRenderedPageBreak/>
        <w:t>À fl. 567</w:t>
      </w:r>
      <w:r w:rsidR="00455731" w:rsidRPr="00210969">
        <w:rPr>
          <w:rFonts w:asciiTheme="minorHAnsi" w:hAnsiTheme="minorHAnsi" w:cstheme="minorHAnsi"/>
          <w:sz w:val="21"/>
          <w:szCs w:val="21"/>
        </w:rPr>
        <w:t xml:space="preserve"> – Observa-se despacho nº 29</w:t>
      </w:r>
      <w:r w:rsidRPr="00210969">
        <w:rPr>
          <w:rFonts w:asciiTheme="minorHAnsi" w:hAnsiTheme="minorHAnsi" w:cstheme="minorHAnsi"/>
          <w:sz w:val="21"/>
          <w:szCs w:val="21"/>
        </w:rPr>
        <w:t>1</w:t>
      </w:r>
      <w:r w:rsidR="00455731" w:rsidRPr="00210969">
        <w:rPr>
          <w:rFonts w:asciiTheme="minorHAnsi" w:hAnsiTheme="minorHAnsi" w:cstheme="minorHAnsi"/>
          <w:sz w:val="21"/>
          <w:szCs w:val="21"/>
        </w:rPr>
        <w:t>/GEA/2017, datado de 01/09/2017, da Gerência Executiva Administrativa, encaminhando ao Gabinete do Perito Geral, sugerindo o envio dos autos a Controladoria Geral do Estado de Alagoas em atendimento ao decreto nº 51.828/2017.</w:t>
      </w:r>
    </w:p>
    <w:p w:rsidR="00455731" w:rsidRPr="00210969" w:rsidRDefault="00455731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À fl. </w:t>
      </w:r>
      <w:r w:rsidR="00A5182C" w:rsidRPr="00210969">
        <w:rPr>
          <w:rFonts w:asciiTheme="minorHAnsi" w:hAnsiTheme="minorHAnsi" w:cstheme="minorHAnsi"/>
          <w:sz w:val="21"/>
          <w:szCs w:val="21"/>
        </w:rPr>
        <w:t>568</w:t>
      </w:r>
      <w:r w:rsidR="00546C80" w:rsidRPr="00210969">
        <w:rPr>
          <w:rFonts w:asciiTheme="minorHAnsi" w:hAnsiTheme="minorHAnsi" w:cstheme="minorHAnsi"/>
          <w:sz w:val="21"/>
          <w:szCs w:val="21"/>
        </w:rPr>
        <w:t xml:space="preserve"> – Observa-se despacho nº 995</w:t>
      </w:r>
      <w:r w:rsidRPr="00210969">
        <w:rPr>
          <w:rFonts w:asciiTheme="minorHAnsi" w:hAnsiTheme="minorHAnsi" w:cstheme="minorHAnsi"/>
          <w:sz w:val="21"/>
          <w:szCs w:val="21"/>
        </w:rPr>
        <w:t>/GPG/2017, datado de 01/09/2017, do Perito Geral da Perícia Oficial de Alagoas, encaminhando a Controladoria Geral do Estado de Alagoas para analise e pronunciamento por se tratar de Despesa de Exercício Anterior, conforme art. 48 do Decreto nº 51.828, de 27 de janeiro de 2017.</w:t>
      </w:r>
    </w:p>
    <w:p w:rsidR="001B039E" w:rsidRPr="00210969" w:rsidRDefault="001B039E" w:rsidP="001B039E">
      <w:pPr>
        <w:spacing w:after="0" w:line="360" w:lineRule="auto"/>
        <w:ind w:firstLine="851"/>
        <w:jc w:val="both"/>
        <w:rPr>
          <w:rFonts w:asciiTheme="minorHAnsi" w:eastAsia="Arial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Nesse sentido, em atendimento a determinação emanada do Gabinete da Controladoria Geral do Estado (fl. 569), </w:t>
      </w:r>
      <w:proofErr w:type="gramStart"/>
      <w:r w:rsidRPr="00210969">
        <w:rPr>
          <w:rFonts w:asciiTheme="minorHAnsi" w:hAnsiTheme="minorHAnsi" w:cstheme="minorHAnsi"/>
          <w:sz w:val="21"/>
          <w:szCs w:val="21"/>
        </w:rPr>
        <w:t>passamos</w:t>
      </w:r>
      <w:proofErr w:type="gramEnd"/>
      <w:r w:rsidRPr="00210969">
        <w:rPr>
          <w:rFonts w:asciiTheme="minorHAnsi" w:hAnsiTheme="minorHAnsi" w:cstheme="minorHAnsi"/>
          <w:sz w:val="21"/>
          <w:szCs w:val="21"/>
        </w:rPr>
        <w:t xml:space="preserve"> a descrever à análise técnica dos autos, a qual se restringiu à instrução do processo de despesa, no que se refere ao cumprimento das fases da despesa pública</w:t>
      </w:r>
      <w:r w:rsidRPr="00210969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, explicitado na Lei Federal nº 4.320/64, da obediência aos princípios constitucionais aplicáveis à Administração Pública, bem como ao </w:t>
      </w:r>
      <w:r w:rsidRPr="00210969">
        <w:rPr>
          <w:rFonts w:asciiTheme="minorHAnsi" w:hAnsiTheme="minorHAnsi" w:cstheme="minorHAnsi"/>
          <w:sz w:val="21"/>
          <w:szCs w:val="21"/>
        </w:rPr>
        <w:t>que determina o Artigo 48, do Decreto Estadual nº 51.828/2017.</w:t>
      </w:r>
      <w:r w:rsidRPr="00210969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1B039E" w:rsidRPr="00210969" w:rsidRDefault="001B039E" w:rsidP="001B039E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Não visualizamos nos autos a Nota de Empenho atualizada referente ao pagamento das diferenças do adicional de insalubridade referente ao período de 18/11/2015 a </w:t>
      </w:r>
      <w:r w:rsidR="00210969" w:rsidRPr="00210969">
        <w:rPr>
          <w:rFonts w:asciiTheme="minorHAnsi" w:hAnsiTheme="minorHAnsi" w:cstheme="minorHAnsi"/>
          <w:sz w:val="21"/>
          <w:szCs w:val="21"/>
        </w:rPr>
        <w:t>15</w:t>
      </w:r>
      <w:r w:rsidRPr="00210969">
        <w:rPr>
          <w:rFonts w:asciiTheme="minorHAnsi" w:hAnsiTheme="minorHAnsi" w:cstheme="minorHAnsi"/>
          <w:sz w:val="21"/>
          <w:szCs w:val="21"/>
        </w:rPr>
        <w:t>/</w:t>
      </w:r>
      <w:r w:rsidR="00210969" w:rsidRPr="00210969">
        <w:rPr>
          <w:rFonts w:asciiTheme="minorHAnsi" w:hAnsiTheme="minorHAnsi" w:cstheme="minorHAnsi"/>
          <w:sz w:val="21"/>
          <w:szCs w:val="21"/>
        </w:rPr>
        <w:t>05</w:t>
      </w:r>
      <w:r w:rsidRPr="00210969">
        <w:rPr>
          <w:rFonts w:asciiTheme="minorHAnsi" w:hAnsiTheme="minorHAnsi" w:cstheme="minorHAnsi"/>
          <w:sz w:val="21"/>
          <w:szCs w:val="21"/>
        </w:rPr>
        <w:t xml:space="preserve">/2016 em favor da Empresa </w:t>
      </w:r>
      <w:r w:rsidRPr="0021096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Pr="00210969">
        <w:rPr>
          <w:rFonts w:asciiTheme="minorHAnsi" w:hAnsiTheme="minorHAnsi" w:cstheme="minorHAnsi"/>
          <w:sz w:val="21"/>
          <w:szCs w:val="21"/>
        </w:rPr>
        <w:t>.</w:t>
      </w:r>
    </w:p>
    <w:p w:rsidR="001B039E" w:rsidRPr="00210969" w:rsidRDefault="001B039E" w:rsidP="001B039E">
      <w:pPr>
        <w:pStyle w:val="PargrafodaLista"/>
        <w:numPr>
          <w:ilvl w:val="0"/>
          <w:numId w:val="22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Não identificamos nos autos a emissão da Nota Fiscal de Serviço referente à diferença requerida.</w:t>
      </w:r>
    </w:p>
    <w:p w:rsidR="001B039E" w:rsidRPr="00210969" w:rsidRDefault="001B039E" w:rsidP="001B039E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As certidões de regularidade fiscal e trabalhista, não foram apensadas aos autos.</w:t>
      </w:r>
    </w:p>
    <w:p w:rsidR="001B039E" w:rsidRPr="00210969" w:rsidRDefault="001B039E" w:rsidP="001B039E">
      <w:pPr>
        <w:pStyle w:val="PargrafodaLista"/>
        <w:numPr>
          <w:ilvl w:val="0"/>
          <w:numId w:val="22"/>
        </w:numPr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Observou-se o não cumprimento ao que determina o Art. 48 do Decreto Estadual nº 51.828/17, como segue:</w:t>
      </w:r>
    </w:p>
    <w:p w:rsidR="001B039E" w:rsidRPr="00210969" w:rsidRDefault="001B039E" w:rsidP="001B039E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210969">
        <w:rPr>
          <w:rFonts w:asciiTheme="minorHAnsi" w:hAnsiTheme="minorHAnsi" w:cstheme="minorHAnsi"/>
          <w:b/>
          <w:bCs/>
          <w:color w:val="auto"/>
          <w:sz w:val="18"/>
          <w:szCs w:val="18"/>
        </w:rPr>
        <w:t xml:space="preserve">Art. 48. </w:t>
      </w:r>
      <w:r w:rsidRPr="00210969">
        <w:rPr>
          <w:rFonts w:asciiTheme="minorHAnsi" w:hAnsiTheme="minorHAnsi" w:cstheme="minorHAnsi"/>
          <w:b/>
          <w:color w:val="auto"/>
          <w:sz w:val="18"/>
          <w:szCs w:val="18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1B039E" w:rsidRPr="00210969" w:rsidRDefault="001B039E" w:rsidP="001B039E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210969">
        <w:rPr>
          <w:rFonts w:asciiTheme="minorHAnsi" w:hAnsiTheme="minorHAnsi" w:cstheme="minorHAnsi"/>
          <w:b/>
          <w:color w:val="auto"/>
          <w:sz w:val="18"/>
          <w:szCs w:val="18"/>
        </w:rPr>
        <w:t xml:space="preserve">§ 1º O ato de reconhecimento de dívida deve ser precedido: </w:t>
      </w:r>
    </w:p>
    <w:p w:rsidR="001B039E" w:rsidRPr="00210969" w:rsidRDefault="001B039E" w:rsidP="001B039E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21096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 – da verificação da existência de dotação orçamentária suficiente para a realização de seu empenho e liquidação no SIAFEM; </w:t>
      </w:r>
    </w:p>
    <w:p w:rsidR="001B039E" w:rsidRPr="00210969" w:rsidRDefault="001B039E" w:rsidP="001B039E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21096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1B039E" w:rsidRPr="00210969" w:rsidRDefault="001B039E" w:rsidP="001B039E">
      <w:pPr>
        <w:pStyle w:val="Default"/>
        <w:spacing w:line="360" w:lineRule="auto"/>
        <w:ind w:left="2268"/>
        <w:rPr>
          <w:rFonts w:asciiTheme="minorHAnsi" w:hAnsiTheme="minorHAnsi" w:cstheme="minorHAnsi"/>
          <w:b/>
          <w:color w:val="auto"/>
          <w:sz w:val="18"/>
          <w:szCs w:val="18"/>
        </w:rPr>
      </w:pPr>
      <w:r w:rsidRPr="00210969">
        <w:rPr>
          <w:rFonts w:asciiTheme="minorHAnsi" w:hAnsiTheme="minorHAnsi" w:cstheme="minorHAnsi"/>
          <w:b/>
          <w:color w:val="auto"/>
          <w:sz w:val="18"/>
          <w:szCs w:val="18"/>
        </w:rPr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1B039E" w:rsidRPr="00210969" w:rsidRDefault="001B039E" w:rsidP="001B039E">
      <w:pPr>
        <w:pStyle w:val="PargrafodaLista"/>
        <w:spacing w:before="0" w:after="0" w:line="360" w:lineRule="auto"/>
        <w:ind w:left="2268"/>
        <w:rPr>
          <w:rFonts w:asciiTheme="minorHAnsi" w:hAnsiTheme="minorHAnsi" w:cstheme="minorHAnsi"/>
          <w:b/>
          <w:sz w:val="18"/>
          <w:szCs w:val="18"/>
        </w:rPr>
      </w:pPr>
      <w:r w:rsidRPr="00210969">
        <w:rPr>
          <w:rFonts w:asciiTheme="minorHAnsi" w:hAnsiTheme="minorHAnsi" w:cstheme="minorHAnsi"/>
          <w:b/>
          <w:sz w:val="18"/>
          <w:szCs w:val="18"/>
        </w:rPr>
        <w:t xml:space="preserve">IV – da indicação das causas que levaram ao não pagamento da dívida nos exercícios anteriores e, sendo o caso, somente quando presentes razões que apontem o </w:t>
      </w:r>
      <w:r w:rsidRPr="00210969">
        <w:rPr>
          <w:rFonts w:asciiTheme="minorHAnsi" w:hAnsiTheme="minorHAnsi" w:cstheme="minorHAnsi"/>
          <w:b/>
          <w:sz w:val="18"/>
          <w:szCs w:val="18"/>
        </w:rPr>
        <w:lastRenderedPageBreak/>
        <w:t>descumprimento de deveres funcionais, da instauração de sindicância para a apuração de responsabilidades.</w:t>
      </w:r>
    </w:p>
    <w:p w:rsidR="001B039E" w:rsidRPr="00210969" w:rsidRDefault="001B039E" w:rsidP="001B039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De toda a explanação e detalhamento dos autos, contidos no exame dos autos do presente parecer e considerando a urgência que circunstancia a constatação, trazemos à baila as seguintes considerações, quais sejam:</w:t>
      </w:r>
    </w:p>
    <w:p w:rsidR="001B039E" w:rsidRPr="00210969" w:rsidRDefault="001B039E" w:rsidP="001B039E">
      <w:pPr>
        <w:pStyle w:val="PargrafodaLista"/>
        <w:numPr>
          <w:ilvl w:val="0"/>
          <w:numId w:val="23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b/>
          <w:sz w:val="21"/>
          <w:szCs w:val="21"/>
          <w:u w:val="single"/>
        </w:rPr>
        <w:t>DA NOTA FISCAL DE SERVIÇOS</w:t>
      </w:r>
      <w:r w:rsidRPr="00210969">
        <w:rPr>
          <w:rFonts w:asciiTheme="minorHAnsi" w:hAnsiTheme="minorHAnsi" w:cstheme="minorHAnsi"/>
          <w:sz w:val="21"/>
          <w:szCs w:val="21"/>
        </w:rPr>
        <w:t xml:space="preserve"> – Que a empresa seja notificada a apresentar a Nota Fiscal de serviços referente ao período requerido.</w:t>
      </w:r>
    </w:p>
    <w:p w:rsidR="001B039E" w:rsidRPr="00210969" w:rsidRDefault="001B039E" w:rsidP="001B039E">
      <w:pPr>
        <w:pStyle w:val="PargrafodaLista"/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>– Que seja providenciado à nota de empenho na dotação atualizada, a liquidação e o pagamento a empresa requerente.</w:t>
      </w:r>
    </w:p>
    <w:p w:rsidR="001B039E" w:rsidRPr="00210969" w:rsidRDefault="001B039E" w:rsidP="001B039E">
      <w:pPr>
        <w:pStyle w:val="PargrafodaLista"/>
        <w:numPr>
          <w:ilvl w:val="0"/>
          <w:numId w:val="23"/>
        </w:numPr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0969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210969">
        <w:rPr>
          <w:rFonts w:asciiTheme="minorHAnsi" w:hAnsiTheme="minorHAnsi" w:cstheme="minorHAnsi"/>
          <w:sz w:val="21"/>
          <w:szCs w:val="21"/>
        </w:rPr>
        <w:t>– Quando do pagamento que seja anexado as certidões referentes à regularidade fiscal atualizada conforme legislação pertinente.</w:t>
      </w:r>
    </w:p>
    <w:p w:rsidR="001B039E" w:rsidRPr="00210969" w:rsidRDefault="001B039E" w:rsidP="001B039E">
      <w:pPr>
        <w:pStyle w:val="PargrafodaLista"/>
        <w:numPr>
          <w:ilvl w:val="0"/>
          <w:numId w:val="23"/>
        </w:numPr>
        <w:suppressAutoHyphens/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10969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10969">
        <w:rPr>
          <w:rFonts w:asciiTheme="minorHAnsi" w:hAnsiTheme="minorHAnsi" w:cstheme="minorHAnsi"/>
          <w:sz w:val="21"/>
          <w:szCs w:val="21"/>
        </w:rPr>
        <w:t>Que seja juntado aos autos o Reconhecimento e a justificativa do não pagamento da Dívida pelo Gestor do Órgão como determina o Art. 48 do Decreto Estadual nº 51.828/17.</w:t>
      </w:r>
    </w:p>
    <w:p w:rsidR="00210969" w:rsidRPr="00210969" w:rsidRDefault="001B039E" w:rsidP="0021096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o envio dos autos a </w:t>
      </w:r>
      <w:r w:rsidRPr="00210969">
        <w:rPr>
          <w:rFonts w:asciiTheme="minorHAnsi" w:hAnsiTheme="minorHAnsi" w:cstheme="minorHAnsi"/>
          <w:b/>
          <w:sz w:val="21"/>
          <w:szCs w:val="21"/>
        </w:rPr>
        <w:t>PERÍCIA OFICIAL</w:t>
      </w:r>
      <w:r w:rsidRPr="00210969">
        <w:rPr>
          <w:rFonts w:asciiTheme="minorHAnsi" w:hAnsiTheme="minorHAnsi" w:cstheme="minorHAnsi"/>
          <w:sz w:val="21"/>
          <w:szCs w:val="21"/>
        </w:rPr>
        <w:t xml:space="preserve">, para atendimento das pendências apontadas nas alíneas 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“a” </w:t>
      </w:r>
      <w:r w:rsidRPr="00210969">
        <w:rPr>
          <w:rFonts w:asciiTheme="minorHAnsi" w:hAnsiTheme="minorHAnsi" w:cstheme="minorHAnsi"/>
          <w:sz w:val="21"/>
          <w:szCs w:val="21"/>
        </w:rPr>
        <w:t>a</w:t>
      </w:r>
      <w:r w:rsidRPr="00210969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210969" w:rsidRPr="00210969">
        <w:rPr>
          <w:rFonts w:asciiTheme="minorHAnsi" w:hAnsiTheme="minorHAnsi" w:cstheme="minorHAnsi"/>
          <w:b/>
          <w:sz w:val="21"/>
          <w:szCs w:val="21"/>
        </w:rPr>
        <w:t>d</w:t>
      </w:r>
      <w:r w:rsidRPr="00210969">
        <w:rPr>
          <w:rFonts w:asciiTheme="minorHAnsi" w:hAnsiTheme="minorHAnsi" w:cstheme="minorHAnsi"/>
          <w:b/>
          <w:sz w:val="21"/>
          <w:szCs w:val="21"/>
        </w:rPr>
        <w:t>”</w:t>
      </w:r>
      <w:r w:rsidRPr="00210969">
        <w:rPr>
          <w:rFonts w:asciiTheme="minorHAnsi" w:hAnsiTheme="minorHAnsi" w:cstheme="minorHAnsi"/>
          <w:sz w:val="21"/>
          <w:szCs w:val="21"/>
        </w:rPr>
        <w:t xml:space="preserve">, ato contínuo, que seja realizado o pagamento a Empresa </w:t>
      </w:r>
      <w:r w:rsidRPr="00210969">
        <w:rPr>
          <w:rFonts w:asciiTheme="minorHAnsi" w:hAnsiTheme="minorHAnsi" w:cstheme="minorHAnsi"/>
          <w:b/>
          <w:sz w:val="21"/>
          <w:szCs w:val="21"/>
        </w:rPr>
        <w:t>WFS CONSTRUÇÕES LTDA - ME</w:t>
      </w:r>
      <w:r w:rsidRPr="00210969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210969" w:rsidRPr="00210969">
        <w:rPr>
          <w:rFonts w:asciiTheme="minorHAnsi" w:hAnsiTheme="minorHAnsi" w:cstheme="minorHAnsi"/>
          <w:sz w:val="21"/>
          <w:szCs w:val="21"/>
        </w:rPr>
        <w:t>R$215.314,31 (duzentos e quinze mil trezentos e quatorze reais e trinta e um centavos).</w:t>
      </w:r>
    </w:p>
    <w:p w:rsidR="001B039E" w:rsidRPr="00210969" w:rsidRDefault="001B039E" w:rsidP="00210969">
      <w:pPr>
        <w:spacing w:after="0" w:line="360" w:lineRule="auto"/>
        <w:ind w:firstLine="633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1B039E" w:rsidRPr="00210969" w:rsidRDefault="001B039E" w:rsidP="001B039E">
      <w:pPr>
        <w:tabs>
          <w:tab w:val="left" w:pos="3402"/>
        </w:tabs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210969">
        <w:rPr>
          <w:rFonts w:asciiTheme="minorHAnsi" w:hAnsiTheme="minorHAnsi" w:cstheme="minorHAnsi"/>
          <w:bCs/>
          <w:sz w:val="21"/>
          <w:szCs w:val="21"/>
        </w:rPr>
        <w:t>Maceió, 02 de outubro de 2017.</w:t>
      </w:r>
    </w:p>
    <w:p w:rsidR="001B039E" w:rsidRPr="00210969" w:rsidRDefault="001B039E" w:rsidP="001B039E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B039E" w:rsidRPr="00210969" w:rsidRDefault="001B039E" w:rsidP="001B039E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210969">
        <w:rPr>
          <w:rFonts w:asciiTheme="minorHAnsi" w:hAnsiTheme="minorHAnsi" w:cstheme="minorHAnsi"/>
          <w:sz w:val="21"/>
          <w:szCs w:val="21"/>
          <w:lang w:eastAsia="ar-SA"/>
        </w:rPr>
        <w:t>Cleonice Ferreira de Carvalho</w:t>
      </w:r>
    </w:p>
    <w:p w:rsidR="001B039E" w:rsidRPr="00210969" w:rsidRDefault="001B039E" w:rsidP="001B039E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210969">
        <w:rPr>
          <w:rFonts w:asciiTheme="minorHAnsi" w:hAnsiTheme="minorHAnsi" w:cstheme="minorHAnsi"/>
          <w:b/>
          <w:sz w:val="21"/>
          <w:szCs w:val="21"/>
        </w:rPr>
        <w:t>Assessora de Controle Interno/ Matrícula nº 95-7</w:t>
      </w:r>
    </w:p>
    <w:p w:rsidR="001B039E" w:rsidRPr="00210969" w:rsidRDefault="001B039E" w:rsidP="001B039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B039E" w:rsidRPr="00210969" w:rsidRDefault="001B039E" w:rsidP="001B039E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>De acordo:</w:t>
      </w:r>
    </w:p>
    <w:p w:rsidR="001B039E" w:rsidRPr="00210969" w:rsidRDefault="001B039E" w:rsidP="001B039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1B039E" w:rsidRPr="00210969" w:rsidRDefault="001B039E" w:rsidP="001B039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210969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1B039E" w:rsidRPr="00210969" w:rsidRDefault="001B039E" w:rsidP="00AF73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sectPr w:rsidR="001B039E" w:rsidRPr="002109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39E" w:rsidRDefault="001B039E" w:rsidP="003068B9">
      <w:pPr>
        <w:spacing w:after="0" w:line="240" w:lineRule="auto"/>
      </w:pPr>
      <w:r>
        <w:separator/>
      </w:r>
    </w:p>
  </w:endnote>
  <w:endnote w:type="continuationSeparator" w:id="0">
    <w:p w:rsidR="001B039E" w:rsidRDefault="001B03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39E" w:rsidRDefault="001B039E" w:rsidP="003068B9">
      <w:pPr>
        <w:spacing w:after="0" w:line="240" w:lineRule="auto"/>
      </w:pPr>
      <w:r>
        <w:separator/>
      </w:r>
    </w:p>
  </w:footnote>
  <w:footnote w:type="continuationSeparator" w:id="0">
    <w:p w:rsidR="001B039E" w:rsidRDefault="001B03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39E" w:rsidRDefault="001B039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1B039E" w:rsidRPr="003068B9" w:rsidRDefault="001B03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B039E" w:rsidRPr="0098367C" w:rsidRDefault="001B03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DB367D"/>
    <w:multiLevelType w:val="hybridMultilevel"/>
    <w:tmpl w:val="82F8079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1811A8"/>
    <w:multiLevelType w:val="hybridMultilevel"/>
    <w:tmpl w:val="3ED4BEC4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6"/>
  </w:num>
  <w:num w:numId="13">
    <w:abstractNumId w:val="10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7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05975"/>
    <w:rsid w:val="0001185A"/>
    <w:rsid w:val="00012F3A"/>
    <w:rsid w:val="00016154"/>
    <w:rsid w:val="0002351E"/>
    <w:rsid w:val="00024DE5"/>
    <w:rsid w:val="00024FA7"/>
    <w:rsid w:val="00036DBB"/>
    <w:rsid w:val="000374BE"/>
    <w:rsid w:val="00052A64"/>
    <w:rsid w:val="0005691E"/>
    <w:rsid w:val="00056F40"/>
    <w:rsid w:val="00060209"/>
    <w:rsid w:val="000639BC"/>
    <w:rsid w:val="00063D92"/>
    <w:rsid w:val="00063E76"/>
    <w:rsid w:val="0006543B"/>
    <w:rsid w:val="00071924"/>
    <w:rsid w:val="000722C0"/>
    <w:rsid w:val="00077C6B"/>
    <w:rsid w:val="000804BE"/>
    <w:rsid w:val="00087201"/>
    <w:rsid w:val="0009012C"/>
    <w:rsid w:val="00095A57"/>
    <w:rsid w:val="00097C9A"/>
    <w:rsid w:val="000A1576"/>
    <w:rsid w:val="000B35B4"/>
    <w:rsid w:val="000B5063"/>
    <w:rsid w:val="000C2334"/>
    <w:rsid w:val="000C3D68"/>
    <w:rsid w:val="000C4411"/>
    <w:rsid w:val="000D1703"/>
    <w:rsid w:val="000D1BEF"/>
    <w:rsid w:val="000D494C"/>
    <w:rsid w:val="000D7534"/>
    <w:rsid w:val="000E0B01"/>
    <w:rsid w:val="000E4D70"/>
    <w:rsid w:val="000E5F2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0F2F"/>
    <w:rsid w:val="00162B5F"/>
    <w:rsid w:val="0017198A"/>
    <w:rsid w:val="00171D25"/>
    <w:rsid w:val="00171D7D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B039E"/>
    <w:rsid w:val="001B0E53"/>
    <w:rsid w:val="001B1560"/>
    <w:rsid w:val="001B29E2"/>
    <w:rsid w:val="001B2A8C"/>
    <w:rsid w:val="001B2AB3"/>
    <w:rsid w:val="001D3764"/>
    <w:rsid w:val="001E0BFF"/>
    <w:rsid w:val="001E5E64"/>
    <w:rsid w:val="001F1AF7"/>
    <w:rsid w:val="001F275C"/>
    <w:rsid w:val="0020161A"/>
    <w:rsid w:val="00201D0C"/>
    <w:rsid w:val="00203251"/>
    <w:rsid w:val="00203DCC"/>
    <w:rsid w:val="00210969"/>
    <w:rsid w:val="00211512"/>
    <w:rsid w:val="002125F9"/>
    <w:rsid w:val="00215AB3"/>
    <w:rsid w:val="00216B25"/>
    <w:rsid w:val="002170BB"/>
    <w:rsid w:val="002227B6"/>
    <w:rsid w:val="00226713"/>
    <w:rsid w:val="00226ED4"/>
    <w:rsid w:val="00234C46"/>
    <w:rsid w:val="00235950"/>
    <w:rsid w:val="00236468"/>
    <w:rsid w:val="002371EA"/>
    <w:rsid w:val="0024241A"/>
    <w:rsid w:val="00245658"/>
    <w:rsid w:val="00250A6E"/>
    <w:rsid w:val="00257E46"/>
    <w:rsid w:val="00261F0D"/>
    <w:rsid w:val="00264554"/>
    <w:rsid w:val="0027144E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1462"/>
    <w:rsid w:val="002B29BB"/>
    <w:rsid w:val="002D68A2"/>
    <w:rsid w:val="002E0AD7"/>
    <w:rsid w:val="002E0D95"/>
    <w:rsid w:val="002E36C3"/>
    <w:rsid w:val="002E41E1"/>
    <w:rsid w:val="002E5DFC"/>
    <w:rsid w:val="003016B8"/>
    <w:rsid w:val="003041E8"/>
    <w:rsid w:val="0030686F"/>
    <w:rsid w:val="003068B9"/>
    <w:rsid w:val="00307A74"/>
    <w:rsid w:val="0031159A"/>
    <w:rsid w:val="00314BAC"/>
    <w:rsid w:val="00317C72"/>
    <w:rsid w:val="003319A7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2E37"/>
    <w:rsid w:val="003658A2"/>
    <w:rsid w:val="00370499"/>
    <w:rsid w:val="00371D1D"/>
    <w:rsid w:val="003721F1"/>
    <w:rsid w:val="00373B4F"/>
    <w:rsid w:val="0038290C"/>
    <w:rsid w:val="00383B01"/>
    <w:rsid w:val="0038737C"/>
    <w:rsid w:val="0039034F"/>
    <w:rsid w:val="003927A2"/>
    <w:rsid w:val="00397941"/>
    <w:rsid w:val="003B1EC3"/>
    <w:rsid w:val="003B2650"/>
    <w:rsid w:val="003B4B24"/>
    <w:rsid w:val="003B5065"/>
    <w:rsid w:val="003B617A"/>
    <w:rsid w:val="003C0641"/>
    <w:rsid w:val="003C19FF"/>
    <w:rsid w:val="003C26C2"/>
    <w:rsid w:val="003C67EF"/>
    <w:rsid w:val="003C7CB2"/>
    <w:rsid w:val="003D0B72"/>
    <w:rsid w:val="003D3F39"/>
    <w:rsid w:val="003D4856"/>
    <w:rsid w:val="003D6263"/>
    <w:rsid w:val="003D75FF"/>
    <w:rsid w:val="003F2978"/>
    <w:rsid w:val="003F4904"/>
    <w:rsid w:val="003F7A4C"/>
    <w:rsid w:val="004005E4"/>
    <w:rsid w:val="004012FD"/>
    <w:rsid w:val="0040470A"/>
    <w:rsid w:val="00407E3D"/>
    <w:rsid w:val="00411143"/>
    <w:rsid w:val="00414008"/>
    <w:rsid w:val="00414702"/>
    <w:rsid w:val="00417191"/>
    <w:rsid w:val="004179A5"/>
    <w:rsid w:val="004209BD"/>
    <w:rsid w:val="00423FF5"/>
    <w:rsid w:val="00426952"/>
    <w:rsid w:val="00431CB5"/>
    <w:rsid w:val="004338CC"/>
    <w:rsid w:val="00433CD3"/>
    <w:rsid w:val="00436F06"/>
    <w:rsid w:val="00441E6D"/>
    <w:rsid w:val="0044299F"/>
    <w:rsid w:val="00443699"/>
    <w:rsid w:val="00450B9D"/>
    <w:rsid w:val="00451B0E"/>
    <w:rsid w:val="00455731"/>
    <w:rsid w:val="004647CA"/>
    <w:rsid w:val="00472EDF"/>
    <w:rsid w:val="00473402"/>
    <w:rsid w:val="00473C71"/>
    <w:rsid w:val="00475450"/>
    <w:rsid w:val="00475A79"/>
    <w:rsid w:val="00475CD6"/>
    <w:rsid w:val="004809B2"/>
    <w:rsid w:val="004817D8"/>
    <w:rsid w:val="004837EB"/>
    <w:rsid w:val="0048774C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707A"/>
    <w:rsid w:val="004E71AB"/>
    <w:rsid w:val="004E755E"/>
    <w:rsid w:val="004F02B2"/>
    <w:rsid w:val="004F08BC"/>
    <w:rsid w:val="004F0DA0"/>
    <w:rsid w:val="004F68B3"/>
    <w:rsid w:val="004F791B"/>
    <w:rsid w:val="004F7AD5"/>
    <w:rsid w:val="00501AB2"/>
    <w:rsid w:val="005073F1"/>
    <w:rsid w:val="00512D9C"/>
    <w:rsid w:val="00512ED2"/>
    <w:rsid w:val="00514DB9"/>
    <w:rsid w:val="00533A0D"/>
    <w:rsid w:val="00533A91"/>
    <w:rsid w:val="00535E68"/>
    <w:rsid w:val="00537935"/>
    <w:rsid w:val="00541C00"/>
    <w:rsid w:val="00543AB5"/>
    <w:rsid w:val="00546C80"/>
    <w:rsid w:val="005470E8"/>
    <w:rsid w:val="00551F43"/>
    <w:rsid w:val="00553455"/>
    <w:rsid w:val="005600DE"/>
    <w:rsid w:val="00561FB7"/>
    <w:rsid w:val="005635BB"/>
    <w:rsid w:val="00566321"/>
    <w:rsid w:val="0056792A"/>
    <w:rsid w:val="005700F3"/>
    <w:rsid w:val="00570547"/>
    <w:rsid w:val="00572F84"/>
    <w:rsid w:val="00577A67"/>
    <w:rsid w:val="005822FA"/>
    <w:rsid w:val="005825A6"/>
    <w:rsid w:val="00584C55"/>
    <w:rsid w:val="0058664D"/>
    <w:rsid w:val="00590E4D"/>
    <w:rsid w:val="005A33B2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58D9"/>
    <w:rsid w:val="005F6841"/>
    <w:rsid w:val="005F7413"/>
    <w:rsid w:val="006011A4"/>
    <w:rsid w:val="00603968"/>
    <w:rsid w:val="006043D4"/>
    <w:rsid w:val="00605896"/>
    <w:rsid w:val="00611F52"/>
    <w:rsid w:val="00616A22"/>
    <w:rsid w:val="006178B4"/>
    <w:rsid w:val="00623660"/>
    <w:rsid w:val="006245E4"/>
    <w:rsid w:val="006256E4"/>
    <w:rsid w:val="006275BC"/>
    <w:rsid w:val="00627A32"/>
    <w:rsid w:val="00630DC0"/>
    <w:rsid w:val="00631CFD"/>
    <w:rsid w:val="006362CE"/>
    <w:rsid w:val="00637316"/>
    <w:rsid w:val="00641522"/>
    <w:rsid w:val="0064178C"/>
    <w:rsid w:val="00645766"/>
    <w:rsid w:val="00645C6E"/>
    <w:rsid w:val="00646EBA"/>
    <w:rsid w:val="00650065"/>
    <w:rsid w:val="006525F5"/>
    <w:rsid w:val="0065493D"/>
    <w:rsid w:val="00657D92"/>
    <w:rsid w:val="00662707"/>
    <w:rsid w:val="00664169"/>
    <w:rsid w:val="0067094A"/>
    <w:rsid w:val="0067221F"/>
    <w:rsid w:val="00672DD2"/>
    <w:rsid w:val="00674030"/>
    <w:rsid w:val="00677801"/>
    <w:rsid w:val="0068231C"/>
    <w:rsid w:val="00682DE5"/>
    <w:rsid w:val="00684A9E"/>
    <w:rsid w:val="006877E5"/>
    <w:rsid w:val="00690FB1"/>
    <w:rsid w:val="0069137D"/>
    <w:rsid w:val="0069756C"/>
    <w:rsid w:val="006A0669"/>
    <w:rsid w:val="006A1957"/>
    <w:rsid w:val="006A2033"/>
    <w:rsid w:val="006A2160"/>
    <w:rsid w:val="006A6AA8"/>
    <w:rsid w:val="006B0F9C"/>
    <w:rsid w:val="006B0FDC"/>
    <w:rsid w:val="006B2CF7"/>
    <w:rsid w:val="006B4495"/>
    <w:rsid w:val="006B5D6E"/>
    <w:rsid w:val="006D2AB4"/>
    <w:rsid w:val="006D4F08"/>
    <w:rsid w:val="006D6725"/>
    <w:rsid w:val="006D6B93"/>
    <w:rsid w:val="006D7A56"/>
    <w:rsid w:val="006F137B"/>
    <w:rsid w:val="00700176"/>
    <w:rsid w:val="007021DB"/>
    <w:rsid w:val="00702A61"/>
    <w:rsid w:val="007103E5"/>
    <w:rsid w:val="00711BA5"/>
    <w:rsid w:val="00711F91"/>
    <w:rsid w:val="00715B1E"/>
    <w:rsid w:val="007225CB"/>
    <w:rsid w:val="007232D9"/>
    <w:rsid w:val="0072495F"/>
    <w:rsid w:val="00725820"/>
    <w:rsid w:val="0072737F"/>
    <w:rsid w:val="00733DFE"/>
    <w:rsid w:val="00740D4A"/>
    <w:rsid w:val="007411F2"/>
    <w:rsid w:val="007429C9"/>
    <w:rsid w:val="0074368F"/>
    <w:rsid w:val="007564D1"/>
    <w:rsid w:val="00760444"/>
    <w:rsid w:val="00763011"/>
    <w:rsid w:val="0076342A"/>
    <w:rsid w:val="00765A9B"/>
    <w:rsid w:val="0076665A"/>
    <w:rsid w:val="00770376"/>
    <w:rsid w:val="0077226F"/>
    <w:rsid w:val="00774BAE"/>
    <w:rsid w:val="00776447"/>
    <w:rsid w:val="00776B71"/>
    <w:rsid w:val="00782EA1"/>
    <w:rsid w:val="00783480"/>
    <w:rsid w:val="0078431E"/>
    <w:rsid w:val="0078569D"/>
    <w:rsid w:val="00793616"/>
    <w:rsid w:val="00794F70"/>
    <w:rsid w:val="0079575E"/>
    <w:rsid w:val="007A2BEA"/>
    <w:rsid w:val="007A6C3C"/>
    <w:rsid w:val="007B17B7"/>
    <w:rsid w:val="007B1996"/>
    <w:rsid w:val="007B1AB2"/>
    <w:rsid w:val="007B2AAF"/>
    <w:rsid w:val="007B2D90"/>
    <w:rsid w:val="007B55B1"/>
    <w:rsid w:val="007C1332"/>
    <w:rsid w:val="007C3CA9"/>
    <w:rsid w:val="007D0562"/>
    <w:rsid w:val="007D3308"/>
    <w:rsid w:val="007E2835"/>
    <w:rsid w:val="007E4D86"/>
    <w:rsid w:val="007E6BF2"/>
    <w:rsid w:val="007F365F"/>
    <w:rsid w:val="00803BA3"/>
    <w:rsid w:val="008109EF"/>
    <w:rsid w:val="008150EF"/>
    <w:rsid w:val="00827326"/>
    <w:rsid w:val="00827545"/>
    <w:rsid w:val="00831F7A"/>
    <w:rsid w:val="00833299"/>
    <w:rsid w:val="00842351"/>
    <w:rsid w:val="008537C3"/>
    <w:rsid w:val="00857B87"/>
    <w:rsid w:val="00860E1F"/>
    <w:rsid w:val="00874DCA"/>
    <w:rsid w:val="008801DB"/>
    <w:rsid w:val="00883E01"/>
    <w:rsid w:val="0088451F"/>
    <w:rsid w:val="00885CC0"/>
    <w:rsid w:val="00890B8F"/>
    <w:rsid w:val="00892E06"/>
    <w:rsid w:val="00895F0D"/>
    <w:rsid w:val="008962B6"/>
    <w:rsid w:val="00896639"/>
    <w:rsid w:val="008A7908"/>
    <w:rsid w:val="008A7A21"/>
    <w:rsid w:val="008B65AC"/>
    <w:rsid w:val="008C2FA4"/>
    <w:rsid w:val="008C3A77"/>
    <w:rsid w:val="008D00C5"/>
    <w:rsid w:val="008D12B4"/>
    <w:rsid w:val="008D162F"/>
    <w:rsid w:val="008D37F3"/>
    <w:rsid w:val="008D6221"/>
    <w:rsid w:val="008D7028"/>
    <w:rsid w:val="008E0D58"/>
    <w:rsid w:val="008E0EAF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220F"/>
    <w:rsid w:val="00903229"/>
    <w:rsid w:val="00905F89"/>
    <w:rsid w:val="00906D18"/>
    <w:rsid w:val="00910422"/>
    <w:rsid w:val="00911A63"/>
    <w:rsid w:val="00913B61"/>
    <w:rsid w:val="00914762"/>
    <w:rsid w:val="00914C50"/>
    <w:rsid w:val="00917F28"/>
    <w:rsid w:val="00920990"/>
    <w:rsid w:val="00927643"/>
    <w:rsid w:val="00934338"/>
    <w:rsid w:val="009372E0"/>
    <w:rsid w:val="00941E9E"/>
    <w:rsid w:val="00943C9C"/>
    <w:rsid w:val="00944D7C"/>
    <w:rsid w:val="00960CB5"/>
    <w:rsid w:val="00961DB8"/>
    <w:rsid w:val="009629C8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6380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28F9"/>
    <w:rsid w:val="009E5F8B"/>
    <w:rsid w:val="009F014D"/>
    <w:rsid w:val="009F1968"/>
    <w:rsid w:val="009F420A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16649"/>
    <w:rsid w:val="00A203F3"/>
    <w:rsid w:val="00A23F15"/>
    <w:rsid w:val="00A343D4"/>
    <w:rsid w:val="00A35B22"/>
    <w:rsid w:val="00A35E63"/>
    <w:rsid w:val="00A454C6"/>
    <w:rsid w:val="00A5182C"/>
    <w:rsid w:val="00A531B2"/>
    <w:rsid w:val="00A5504B"/>
    <w:rsid w:val="00A6698C"/>
    <w:rsid w:val="00A70E05"/>
    <w:rsid w:val="00A70EC3"/>
    <w:rsid w:val="00A736E5"/>
    <w:rsid w:val="00A779B9"/>
    <w:rsid w:val="00A80E1A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1E8B"/>
    <w:rsid w:val="00AB4BF4"/>
    <w:rsid w:val="00AB6388"/>
    <w:rsid w:val="00AC5E41"/>
    <w:rsid w:val="00AD1569"/>
    <w:rsid w:val="00AD2DBD"/>
    <w:rsid w:val="00AD397C"/>
    <w:rsid w:val="00AD6F4A"/>
    <w:rsid w:val="00AE007D"/>
    <w:rsid w:val="00AF4AC9"/>
    <w:rsid w:val="00AF73A3"/>
    <w:rsid w:val="00B1029F"/>
    <w:rsid w:val="00B11B7D"/>
    <w:rsid w:val="00B12135"/>
    <w:rsid w:val="00B14AD1"/>
    <w:rsid w:val="00B15BEC"/>
    <w:rsid w:val="00B20F06"/>
    <w:rsid w:val="00B24D4B"/>
    <w:rsid w:val="00B2600D"/>
    <w:rsid w:val="00B308EA"/>
    <w:rsid w:val="00B32476"/>
    <w:rsid w:val="00B32552"/>
    <w:rsid w:val="00B403C1"/>
    <w:rsid w:val="00B5273E"/>
    <w:rsid w:val="00B53C95"/>
    <w:rsid w:val="00B54CF2"/>
    <w:rsid w:val="00B73E4F"/>
    <w:rsid w:val="00B76170"/>
    <w:rsid w:val="00B77A4C"/>
    <w:rsid w:val="00B816F9"/>
    <w:rsid w:val="00B8570F"/>
    <w:rsid w:val="00B858D5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D3B48"/>
    <w:rsid w:val="00BD3F21"/>
    <w:rsid w:val="00BE06DD"/>
    <w:rsid w:val="00BE177C"/>
    <w:rsid w:val="00BE3491"/>
    <w:rsid w:val="00BE480E"/>
    <w:rsid w:val="00BF0D8A"/>
    <w:rsid w:val="00BF5D6D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7E87"/>
    <w:rsid w:val="00C17ECF"/>
    <w:rsid w:val="00C17F49"/>
    <w:rsid w:val="00C212C5"/>
    <w:rsid w:val="00C21317"/>
    <w:rsid w:val="00C23E71"/>
    <w:rsid w:val="00C4193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77D53"/>
    <w:rsid w:val="00C8777F"/>
    <w:rsid w:val="00CA0C96"/>
    <w:rsid w:val="00CA1816"/>
    <w:rsid w:val="00CA5719"/>
    <w:rsid w:val="00CA5F38"/>
    <w:rsid w:val="00CA67B0"/>
    <w:rsid w:val="00CB08FE"/>
    <w:rsid w:val="00CB4AF9"/>
    <w:rsid w:val="00CC1585"/>
    <w:rsid w:val="00CC2173"/>
    <w:rsid w:val="00CC25A4"/>
    <w:rsid w:val="00CC60CD"/>
    <w:rsid w:val="00CC6577"/>
    <w:rsid w:val="00CD1217"/>
    <w:rsid w:val="00CD1E68"/>
    <w:rsid w:val="00CD1E76"/>
    <w:rsid w:val="00CD2B5F"/>
    <w:rsid w:val="00CD5829"/>
    <w:rsid w:val="00CD6BEF"/>
    <w:rsid w:val="00CE4A10"/>
    <w:rsid w:val="00CE54BD"/>
    <w:rsid w:val="00CE7230"/>
    <w:rsid w:val="00CF2D38"/>
    <w:rsid w:val="00D00F00"/>
    <w:rsid w:val="00D039D4"/>
    <w:rsid w:val="00D04459"/>
    <w:rsid w:val="00D05CEF"/>
    <w:rsid w:val="00D0671C"/>
    <w:rsid w:val="00D07BA9"/>
    <w:rsid w:val="00D11111"/>
    <w:rsid w:val="00D12F0D"/>
    <w:rsid w:val="00D16C23"/>
    <w:rsid w:val="00D20C29"/>
    <w:rsid w:val="00D25DFA"/>
    <w:rsid w:val="00D30760"/>
    <w:rsid w:val="00D46C3C"/>
    <w:rsid w:val="00D54834"/>
    <w:rsid w:val="00D576AB"/>
    <w:rsid w:val="00D579C4"/>
    <w:rsid w:val="00D60B86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4C80"/>
    <w:rsid w:val="00DD587E"/>
    <w:rsid w:val="00DD7FA4"/>
    <w:rsid w:val="00DE18FE"/>
    <w:rsid w:val="00DE3560"/>
    <w:rsid w:val="00DE4762"/>
    <w:rsid w:val="00DE7DF9"/>
    <w:rsid w:val="00DF50D8"/>
    <w:rsid w:val="00DF5DC9"/>
    <w:rsid w:val="00E129BB"/>
    <w:rsid w:val="00E157ED"/>
    <w:rsid w:val="00E159E7"/>
    <w:rsid w:val="00E15B06"/>
    <w:rsid w:val="00E1617E"/>
    <w:rsid w:val="00E24523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4799"/>
    <w:rsid w:val="00E94ADC"/>
    <w:rsid w:val="00E96A71"/>
    <w:rsid w:val="00E97BC2"/>
    <w:rsid w:val="00EA19D1"/>
    <w:rsid w:val="00EA5913"/>
    <w:rsid w:val="00EA6787"/>
    <w:rsid w:val="00EB2528"/>
    <w:rsid w:val="00EB6F91"/>
    <w:rsid w:val="00EB74A5"/>
    <w:rsid w:val="00EC0A56"/>
    <w:rsid w:val="00EC1FB4"/>
    <w:rsid w:val="00EC4E25"/>
    <w:rsid w:val="00ED1CEF"/>
    <w:rsid w:val="00ED1E34"/>
    <w:rsid w:val="00EE2A70"/>
    <w:rsid w:val="00EE37F7"/>
    <w:rsid w:val="00EE454C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4262"/>
    <w:rsid w:val="00F1585F"/>
    <w:rsid w:val="00F37CB6"/>
    <w:rsid w:val="00F4104B"/>
    <w:rsid w:val="00F410E0"/>
    <w:rsid w:val="00F41B2D"/>
    <w:rsid w:val="00F43D0B"/>
    <w:rsid w:val="00F44AFC"/>
    <w:rsid w:val="00F51BB3"/>
    <w:rsid w:val="00F53A9E"/>
    <w:rsid w:val="00F65C3C"/>
    <w:rsid w:val="00F67B9D"/>
    <w:rsid w:val="00F70CCD"/>
    <w:rsid w:val="00F70EAF"/>
    <w:rsid w:val="00F70F27"/>
    <w:rsid w:val="00F74EEC"/>
    <w:rsid w:val="00F76EA1"/>
    <w:rsid w:val="00F77617"/>
    <w:rsid w:val="00F819C1"/>
    <w:rsid w:val="00F81C20"/>
    <w:rsid w:val="00F82306"/>
    <w:rsid w:val="00F82541"/>
    <w:rsid w:val="00F93B5A"/>
    <w:rsid w:val="00F95854"/>
    <w:rsid w:val="00FA0A94"/>
    <w:rsid w:val="00FA1025"/>
    <w:rsid w:val="00FA1DB9"/>
    <w:rsid w:val="00FA2E91"/>
    <w:rsid w:val="00FA37BD"/>
    <w:rsid w:val="00FA45FA"/>
    <w:rsid w:val="00FA7FB3"/>
    <w:rsid w:val="00FB2725"/>
    <w:rsid w:val="00FC0BC4"/>
    <w:rsid w:val="00FC3825"/>
    <w:rsid w:val="00FC7CF5"/>
    <w:rsid w:val="00FD6E4C"/>
    <w:rsid w:val="00FD7A6A"/>
    <w:rsid w:val="00FE084E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1B039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D11FB-DEAE-45E4-B19A-8A27A61BD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2313</Words>
  <Characters>12496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2017-10-05T00:58:00Z</cp:lastPrinted>
  <dcterms:created xsi:type="dcterms:W3CDTF">2017-10-05T01:03:00Z</dcterms:created>
  <dcterms:modified xsi:type="dcterms:W3CDTF">2017-10-05T01:03:00Z</dcterms:modified>
</cp:coreProperties>
</file>