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1318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318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13186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81318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1318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81318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7702" w:rsidRPr="00813186">
        <w:rPr>
          <w:rFonts w:asciiTheme="minorHAnsi" w:hAnsiTheme="minorHAnsi" w:cstheme="minorHAnsi"/>
          <w:bCs/>
          <w:sz w:val="21"/>
          <w:szCs w:val="21"/>
        </w:rPr>
        <w:t>2102</w:t>
      </w:r>
      <w:r w:rsidR="002E15E6" w:rsidRPr="00813186">
        <w:rPr>
          <w:rFonts w:asciiTheme="minorHAnsi" w:hAnsiTheme="minorHAnsi" w:cstheme="minorHAnsi"/>
          <w:bCs/>
          <w:sz w:val="21"/>
          <w:szCs w:val="21"/>
        </w:rPr>
        <w:t xml:space="preserve"> - 0</w:t>
      </w:r>
      <w:r w:rsidR="003B7702" w:rsidRPr="00813186">
        <w:rPr>
          <w:rFonts w:asciiTheme="minorHAnsi" w:hAnsiTheme="minorHAnsi" w:cstheme="minorHAnsi"/>
          <w:bCs/>
          <w:sz w:val="21"/>
          <w:szCs w:val="21"/>
        </w:rPr>
        <w:t>00603</w:t>
      </w:r>
      <w:r w:rsidR="00205DAC" w:rsidRPr="00813186">
        <w:rPr>
          <w:rFonts w:asciiTheme="minorHAnsi" w:hAnsiTheme="minorHAnsi" w:cstheme="minorHAnsi"/>
          <w:bCs/>
          <w:sz w:val="21"/>
          <w:szCs w:val="21"/>
        </w:rPr>
        <w:t>/201</w:t>
      </w:r>
      <w:r w:rsidR="003B7702" w:rsidRPr="00813186">
        <w:rPr>
          <w:rFonts w:asciiTheme="minorHAnsi" w:hAnsiTheme="minorHAnsi" w:cstheme="minorHAnsi"/>
          <w:bCs/>
          <w:sz w:val="21"/>
          <w:szCs w:val="21"/>
        </w:rPr>
        <w:t>7</w:t>
      </w:r>
      <w:r w:rsidR="009C4B76" w:rsidRPr="00813186">
        <w:rPr>
          <w:rFonts w:asciiTheme="minorHAnsi" w:hAnsiTheme="minorHAnsi" w:cstheme="minorHAnsi"/>
          <w:bCs/>
          <w:sz w:val="21"/>
          <w:szCs w:val="21"/>
        </w:rPr>
        <w:t>.</w:t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813186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81318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318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1318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81318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7702" w:rsidRPr="00813186">
        <w:rPr>
          <w:rFonts w:asciiTheme="minorHAnsi" w:hAnsiTheme="minorHAnsi" w:cstheme="minorHAnsi"/>
          <w:bCs/>
          <w:sz w:val="21"/>
          <w:szCs w:val="21"/>
        </w:rPr>
        <w:t>M. I. MONTREAL INFORMÁTICA LTDA.</w:t>
      </w:r>
    </w:p>
    <w:p w:rsidR="00165775" w:rsidRPr="0081318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3186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13186" w:rsidRPr="00813186">
        <w:rPr>
          <w:rFonts w:asciiTheme="minorHAnsi" w:hAnsiTheme="minorHAnsi" w:cstheme="minorHAnsi"/>
          <w:bCs/>
          <w:sz w:val="21"/>
          <w:szCs w:val="21"/>
        </w:rPr>
        <w:t xml:space="preserve">AUTOREIZAÇÃO DE </w:t>
      </w:r>
      <w:r w:rsidR="00BF018A" w:rsidRPr="00813186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813186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813186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81318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318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1318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81318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13186" w:rsidRPr="00813186">
        <w:rPr>
          <w:rFonts w:asciiTheme="minorHAnsi" w:hAnsiTheme="minorHAnsi" w:cstheme="minorHAnsi"/>
          <w:b/>
          <w:bCs/>
          <w:sz w:val="21"/>
          <w:szCs w:val="21"/>
        </w:rPr>
        <w:t xml:space="preserve">SOLICITAÇÃO DE </w:t>
      </w:r>
      <w:r w:rsidR="00F142A5" w:rsidRPr="00813186">
        <w:rPr>
          <w:rFonts w:asciiTheme="minorHAnsi" w:hAnsiTheme="minorHAnsi" w:cstheme="minorHAnsi"/>
          <w:bCs/>
          <w:sz w:val="21"/>
          <w:szCs w:val="21"/>
        </w:rPr>
        <w:t>PAGAMENTO</w:t>
      </w:r>
      <w:r w:rsidR="009C4B76" w:rsidRPr="00813186">
        <w:rPr>
          <w:rFonts w:asciiTheme="minorHAnsi" w:hAnsiTheme="minorHAnsi" w:cstheme="minorHAnsi"/>
          <w:bCs/>
          <w:sz w:val="21"/>
          <w:szCs w:val="21"/>
        </w:rPr>
        <w:t>.</w:t>
      </w:r>
    </w:p>
    <w:p w:rsidR="002E15E6" w:rsidRPr="0081318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2E673B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13186">
        <w:rPr>
          <w:rFonts w:asciiTheme="minorHAnsi" w:hAnsiTheme="minorHAnsi" w:cstheme="minorHAnsi"/>
          <w:sz w:val="21"/>
          <w:szCs w:val="21"/>
        </w:rPr>
        <w:t>Trata-se d</w:t>
      </w:r>
      <w:r w:rsidR="00FA0070" w:rsidRPr="00813186">
        <w:rPr>
          <w:rFonts w:asciiTheme="minorHAnsi" w:hAnsiTheme="minorHAnsi" w:cstheme="minorHAnsi"/>
          <w:sz w:val="21"/>
          <w:szCs w:val="21"/>
        </w:rPr>
        <w:t>o</w:t>
      </w:r>
      <w:r w:rsidRPr="00813186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13186" w:rsidRPr="00813186">
        <w:rPr>
          <w:rFonts w:asciiTheme="minorHAnsi" w:hAnsiTheme="minorHAnsi" w:cstheme="minorHAnsi"/>
          <w:sz w:val="21"/>
          <w:szCs w:val="21"/>
        </w:rPr>
        <w:t>2102</w:t>
      </w:r>
      <w:r w:rsidR="002E15E6" w:rsidRPr="00813186">
        <w:rPr>
          <w:rFonts w:asciiTheme="minorHAnsi" w:hAnsiTheme="minorHAnsi" w:cstheme="minorHAnsi"/>
          <w:bCs/>
          <w:sz w:val="21"/>
          <w:szCs w:val="21"/>
        </w:rPr>
        <w:t xml:space="preserve"> - 0</w:t>
      </w:r>
      <w:r w:rsidR="00813186" w:rsidRPr="00813186">
        <w:rPr>
          <w:rFonts w:asciiTheme="minorHAnsi" w:hAnsiTheme="minorHAnsi" w:cstheme="minorHAnsi"/>
          <w:bCs/>
          <w:sz w:val="21"/>
          <w:szCs w:val="21"/>
        </w:rPr>
        <w:t>00603</w:t>
      </w:r>
      <w:r w:rsidR="002E15E6" w:rsidRPr="00813186">
        <w:rPr>
          <w:rFonts w:asciiTheme="minorHAnsi" w:hAnsiTheme="minorHAnsi" w:cstheme="minorHAnsi"/>
          <w:bCs/>
          <w:sz w:val="21"/>
          <w:szCs w:val="21"/>
        </w:rPr>
        <w:t>/</w:t>
      </w:r>
      <w:r w:rsidR="002E15E6" w:rsidRPr="002E673B">
        <w:rPr>
          <w:rFonts w:asciiTheme="minorHAnsi" w:hAnsiTheme="minorHAnsi" w:cstheme="minorHAnsi"/>
          <w:bCs/>
          <w:sz w:val="21"/>
          <w:szCs w:val="21"/>
        </w:rPr>
        <w:t>201</w:t>
      </w:r>
      <w:r w:rsidR="00813186" w:rsidRPr="002E673B">
        <w:rPr>
          <w:rFonts w:asciiTheme="minorHAnsi" w:hAnsiTheme="minorHAnsi" w:cstheme="minorHAnsi"/>
          <w:bCs/>
          <w:sz w:val="21"/>
          <w:szCs w:val="21"/>
        </w:rPr>
        <w:t>7</w:t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2E673B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2E673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E673B">
        <w:rPr>
          <w:rFonts w:asciiTheme="minorHAnsi" w:hAnsiTheme="minorHAnsi" w:cstheme="minorHAnsi"/>
          <w:sz w:val="21"/>
          <w:szCs w:val="21"/>
        </w:rPr>
        <w:t>em 0</w:t>
      </w:r>
      <w:r w:rsidR="00475A79" w:rsidRPr="002E673B">
        <w:rPr>
          <w:rFonts w:asciiTheme="minorHAnsi" w:hAnsiTheme="minorHAnsi" w:cstheme="minorHAnsi"/>
          <w:sz w:val="21"/>
          <w:szCs w:val="21"/>
        </w:rPr>
        <w:t>1</w:t>
      </w:r>
      <w:r w:rsidRPr="002E673B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E673B">
        <w:rPr>
          <w:rFonts w:asciiTheme="minorHAnsi" w:hAnsiTheme="minorHAnsi" w:cstheme="minorHAnsi"/>
          <w:sz w:val="21"/>
          <w:szCs w:val="21"/>
        </w:rPr>
        <w:t>um</w:t>
      </w:r>
      <w:r w:rsidR="00226ED4" w:rsidRPr="002E673B">
        <w:rPr>
          <w:rFonts w:asciiTheme="minorHAnsi" w:hAnsiTheme="minorHAnsi" w:cstheme="minorHAnsi"/>
          <w:sz w:val="21"/>
          <w:szCs w:val="21"/>
        </w:rPr>
        <w:t>)</w:t>
      </w:r>
      <w:r w:rsidRPr="002E673B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C4B76" w:rsidRPr="002E673B">
        <w:rPr>
          <w:rFonts w:asciiTheme="minorHAnsi" w:hAnsiTheme="minorHAnsi" w:cstheme="minorHAnsi"/>
          <w:sz w:val="21"/>
          <w:szCs w:val="21"/>
        </w:rPr>
        <w:t>7</w:t>
      </w:r>
      <w:r w:rsidR="00813186" w:rsidRPr="002E673B">
        <w:rPr>
          <w:rFonts w:asciiTheme="minorHAnsi" w:hAnsiTheme="minorHAnsi" w:cstheme="minorHAnsi"/>
          <w:sz w:val="21"/>
          <w:szCs w:val="21"/>
        </w:rPr>
        <w:t>8</w:t>
      </w:r>
      <w:r w:rsidR="00940394" w:rsidRPr="002E673B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E673B">
        <w:rPr>
          <w:rFonts w:asciiTheme="minorHAnsi" w:hAnsiTheme="minorHAnsi" w:cstheme="minorHAnsi"/>
          <w:sz w:val="21"/>
          <w:szCs w:val="21"/>
        </w:rPr>
        <w:t>(</w:t>
      </w:r>
      <w:r w:rsidR="00813186" w:rsidRPr="002E673B">
        <w:rPr>
          <w:rFonts w:asciiTheme="minorHAnsi" w:hAnsiTheme="minorHAnsi" w:cstheme="minorHAnsi"/>
          <w:sz w:val="21"/>
          <w:szCs w:val="21"/>
        </w:rPr>
        <w:t>setenta e oito</w:t>
      </w:r>
      <w:r w:rsidR="00A60EE3" w:rsidRPr="002E673B">
        <w:rPr>
          <w:rFonts w:asciiTheme="minorHAnsi" w:hAnsiTheme="minorHAnsi" w:cstheme="minorHAnsi"/>
          <w:sz w:val="21"/>
          <w:szCs w:val="21"/>
        </w:rPr>
        <w:t>)</w:t>
      </w:r>
      <w:r w:rsidRPr="002E673B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2E673B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E673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E673B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2E673B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2E673B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F142A5" w:rsidRPr="002E673B">
        <w:rPr>
          <w:rFonts w:asciiTheme="minorHAnsi" w:hAnsiTheme="minorHAnsi" w:cstheme="minorHAnsi"/>
          <w:sz w:val="21"/>
          <w:szCs w:val="21"/>
        </w:rPr>
        <w:t>pela</w:t>
      </w:r>
      <w:r w:rsidR="00954608" w:rsidRPr="002E673B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2E673B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2E673B" w:rsidRPr="002E673B">
        <w:rPr>
          <w:rFonts w:asciiTheme="minorHAnsi" w:hAnsiTheme="minorHAnsi" w:cstheme="minorHAnsi"/>
          <w:sz w:val="21"/>
          <w:szCs w:val="21"/>
        </w:rPr>
        <w:t>4.008 (quatro mil e oito)</w:t>
      </w:r>
      <w:r w:rsidR="002E673B">
        <w:rPr>
          <w:rFonts w:asciiTheme="minorHAnsi" w:hAnsiTheme="minorHAnsi" w:cstheme="minorHAnsi"/>
          <w:sz w:val="21"/>
          <w:szCs w:val="21"/>
        </w:rPr>
        <w:t xml:space="preserve"> </w:t>
      </w:r>
      <w:r w:rsidR="002E673B" w:rsidRPr="002E673B">
        <w:rPr>
          <w:rFonts w:asciiTheme="minorHAnsi" w:hAnsiTheme="minorHAnsi" w:cstheme="minorHAnsi"/>
          <w:sz w:val="21"/>
          <w:szCs w:val="21"/>
        </w:rPr>
        <w:t>Carteiras de Identidade durante o os dias 01 a 08/08/2017</w:t>
      </w:r>
      <w:r w:rsidR="002E673B">
        <w:rPr>
          <w:rFonts w:asciiTheme="minorHAnsi" w:hAnsiTheme="minorHAnsi" w:cstheme="minorHAnsi"/>
          <w:sz w:val="21"/>
          <w:szCs w:val="21"/>
        </w:rPr>
        <w:t>,</w:t>
      </w:r>
      <w:r w:rsidR="002E673B" w:rsidRPr="002E673B">
        <w:rPr>
          <w:rFonts w:asciiTheme="minorHAnsi" w:hAnsiTheme="minorHAnsi" w:cstheme="minorHAnsi"/>
          <w:sz w:val="21"/>
          <w:szCs w:val="21"/>
        </w:rPr>
        <w:t xml:space="preserve"> </w:t>
      </w:r>
      <w:r w:rsidR="002E673B">
        <w:rPr>
          <w:rFonts w:asciiTheme="minorHAnsi" w:hAnsiTheme="minorHAnsi" w:cstheme="minorHAnsi"/>
          <w:sz w:val="21"/>
          <w:szCs w:val="21"/>
        </w:rPr>
        <w:t>sendo: 1.753 (um mil, setecentos e cinquenta e três) 1ª vias e 2.252 (dois mil, duzentos e cinquenta e dois) 2ª vias</w:t>
      </w:r>
      <w:r w:rsidR="002E673B" w:rsidRPr="002E673B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2E673B">
        <w:rPr>
          <w:rFonts w:asciiTheme="minorHAnsi" w:hAnsiTheme="minorHAnsi" w:cstheme="minorHAnsi"/>
          <w:sz w:val="21"/>
          <w:szCs w:val="21"/>
        </w:rPr>
        <w:t>através da empresa</w:t>
      </w:r>
      <w:r w:rsidR="00FA0070" w:rsidRPr="002E67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E673B">
        <w:rPr>
          <w:rFonts w:asciiTheme="minorHAnsi" w:hAnsiTheme="minorHAnsi" w:cstheme="minorHAnsi"/>
          <w:b/>
          <w:sz w:val="21"/>
          <w:szCs w:val="21"/>
        </w:rPr>
        <w:t xml:space="preserve">THOMAS GREG &amp; SONS GRÁFICA E SERVIÇOS, INDÚSTRIA E COMÉRCIO, IMPORTAÇÃO E EXPORTAÇÃO DE </w:t>
      </w:r>
      <w:r w:rsidR="002E673B" w:rsidRPr="002E673B">
        <w:rPr>
          <w:rFonts w:asciiTheme="minorHAnsi" w:hAnsiTheme="minorHAnsi" w:cstheme="minorHAnsi"/>
          <w:b/>
          <w:sz w:val="21"/>
          <w:szCs w:val="21"/>
        </w:rPr>
        <w:t>EQUIPAMENTOWS LTDA.</w:t>
      </w:r>
      <w:r w:rsidR="00BF620E" w:rsidRPr="002E673B">
        <w:rPr>
          <w:rFonts w:asciiTheme="minorHAnsi" w:hAnsiTheme="minorHAnsi" w:cstheme="minorHAnsi"/>
          <w:sz w:val="21"/>
          <w:szCs w:val="21"/>
        </w:rPr>
        <w:t xml:space="preserve"> </w:t>
      </w:r>
      <w:r w:rsidR="00BF620E" w:rsidRPr="002E673B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2E673B" w:rsidRPr="002E673B">
        <w:rPr>
          <w:rFonts w:asciiTheme="minorHAnsi" w:hAnsiTheme="minorHAnsi" w:cstheme="minorHAnsi"/>
          <w:b/>
          <w:sz w:val="21"/>
          <w:szCs w:val="21"/>
        </w:rPr>
        <w:t>03.514.896/0024-01</w:t>
      </w:r>
      <w:r w:rsidR="00BF620E" w:rsidRPr="002E673B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2E67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2E673B">
        <w:rPr>
          <w:rFonts w:asciiTheme="minorHAnsi" w:hAnsiTheme="minorHAnsi" w:cstheme="minorHAnsi"/>
          <w:sz w:val="21"/>
          <w:szCs w:val="21"/>
        </w:rPr>
        <w:t>para atendimento das</w:t>
      </w:r>
      <w:r w:rsidR="002E673B" w:rsidRPr="002E673B">
        <w:rPr>
          <w:rFonts w:asciiTheme="minorHAnsi" w:hAnsiTheme="minorHAnsi" w:cstheme="minorHAnsi"/>
          <w:sz w:val="21"/>
          <w:szCs w:val="21"/>
        </w:rPr>
        <w:t xml:space="preserve"> necessidades apresentadas pel</w:t>
      </w:r>
      <w:r w:rsidR="00FA0070" w:rsidRPr="002E673B">
        <w:rPr>
          <w:rFonts w:asciiTheme="minorHAnsi" w:hAnsiTheme="minorHAnsi" w:cstheme="minorHAnsi"/>
          <w:sz w:val="21"/>
          <w:szCs w:val="21"/>
        </w:rPr>
        <w:t xml:space="preserve">o órgão referido. A solicitação de pagamento está orçada em </w:t>
      </w:r>
      <w:r w:rsidR="00DD67AA" w:rsidRPr="002E673B">
        <w:rPr>
          <w:rFonts w:asciiTheme="minorHAnsi" w:hAnsiTheme="minorHAnsi" w:cstheme="minorHAnsi"/>
          <w:b/>
          <w:sz w:val="21"/>
          <w:szCs w:val="21"/>
        </w:rPr>
        <w:t>R$</w:t>
      </w:r>
      <w:r w:rsidR="002E673B">
        <w:rPr>
          <w:rFonts w:asciiTheme="minorHAnsi" w:hAnsiTheme="minorHAnsi" w:cstheme="minorHAnsi"/>
          <w:b/>
          <w:sz w:val="21"/>
          <w:szCs w:val="21"/>
        </w:rPr>
        <w:t>114.460,46</w:t>
      </w:r>
      <w:r w:rsidR="00102210" w:rsidRPr="002E673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2E673B" w:rsidRPr="002E673B">
        <w:rPr>
          <w:rFonts w:asciiTheme="minorHAnsi" w:hAnsiTheme="minorHAnsi" w:cstheme="minorHAnsi"/>
          <w:b/>
          <w:sz w:val="21"/>
          <w:szCs w:val="21"/>
        </w:rPr>
        <w:t>vinte e seis mil, cinquenta e dois reais</w:t>
      </w:r>
      <w:r w:rsidR="00102210" w:rsidRPr="002E673B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2E673B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2E673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E673B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2E673B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2E673B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2E673B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2E673B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2E673B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2E673B">
        <w:rPr>
          <w:rFonts w:asciiTheme="minorHAnsi" w:hAnsiTheme="minorHAnsi" w:cstheme="minorHAnsi"/>
          <w:b/>
          <w:sz w:val="21"/>
          <w:szCs w:val="21"/>
        </w:rPr>
        <w:t>.</w:t>
      </w:r>
      <w:r w:rsidRPr="002E673B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2E673B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E673B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E673B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E673B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2E673B">
        <w:rPr>
          <w:rFonts w:asciiTheme="minorHAnsi" w:hAnsiTheme="minorHAnsi" w:cstheme="minorHAnsi"/>
          <w:sz w:val="21"/>
          <w:szCs w:val="21"/>
        </w:rPr>
        <w:t xml:space="preserve"> (fls.</w:t>
      </w:r>
      <w:r w:rsidR="009C4B76" w:rsidRPr="002E673B">
        <w:rPr>
          <w:rFonts w:asciiTheme="minorHAnsi" w:hAnsiTheme="minorHAnsi" w:cstheme="minorHAnsi"/>
          <w:sz w:val="21"/>
          <w:szCs w:val="21"/>
        </w:rPr>
        <w:t>27</w:t>
      </w:r>
      <w:r w:rsidR="00757C8A" w:rsidRPr="002E673B">
        <w:rPr>
          <w:rFonts w:asciiTheme="minorHAnsi" w:hAnsiTheme="minorHAnsi" w:cstheme="minorHAnsi"/>
          <w:sz w:val="21"/>
          <w:szCs w:val="21"/>
        </w:rPr>
        <w:t>)</w:t>
      </w:r>
      <w:r w:rsidRPr="002E673B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2E673B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2E673B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2E673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2E673B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2E673B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2E673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BD3C61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B7702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BF620E" w:rsidRPr="00BD3C61">
        <w:rPr>
          <w:rFonts w:asciiTheme="minorHAnsi" w:hAnsiTheme="minorHAnsi" w:cstheme="minorHAnsi"/>
          <w:sz w:val="21"/>
          <w:szCs w:val="21"/>
        </w:rPr>
        <w:t>1</w:t>
      </w:r>
      <w:r w:rsidRPr="00BD3C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D3C61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D3C61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BD3C61" w:rsidRPr="00BD3C61">
        <w:rPr>
          <w:rFonts w:asciiTheme="minorHAnsi" w:hAnsiTheme="minorHAnsi" w:cstheme="minorHAnsi"/>
          <w:b/>
          <w:sz w:val="21"/>
          <w:szCs w:val="21"/>
          <w:u w:val="single"/>
        </w:rPr>
        <w:t>FORNECIMENTO</w:t>
      </w:r>
      <w:r w:rsidR="00325F4A" w:rsidRPr="00BD3C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D3C61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BD3C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D3C61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r w:rsidR="00BD3C61" w:rsidRPr="00BD3C61">
        <w:rPr>
          <w:rFonts w:asciiTheme="minorHAnsi" w:hAnsiTheme="minorHAnsi" w:cstheme="minorHAnsi"/>
          <w:sz w:val="21"/>
          <w:szCs w:val="21"/>
        </w:rPr>
        <w:t>aquisição, emitida pelo</w:t>
      </w:r>
      <w:r w:rsidR="00165775" w:rsidRPr="00BD3C61">
        <w:rPr>
          <w:rFonts w:asciiTheme="minorHAnsi" w:hAnsiTheme="minorHAnsi" w:cstheme="minorHAnsi"/>
          <w:sz w:val="21"/>
          <w:szCs w:val="21"/>
        </w:rPr>
        <w:t xml:space="preserve"> gestor</w:t>
      </w:r>
      <w:r w:rsidR="00BD3C61" w:rsidRPr="00BD3C61">
        <w:rPr>
          <w:rFonts w:asciiTheme="minorHAnsi" w:hAnsiTheme="minorHAnsi" w:cstheme="minorHAnsi"/>
          <w:sz w:val="21"/>
          <w:szCs w:val="21"/>
        </w:rPr>
        <w:t xml:space="preserve"> da PO, em 31/07/2016, Fls. 17/</w:t>
      </w:r>
      <w:r w:rsidR="00BD3C61">
        <w:rPr>
          <w:rFonts w:asciiTheme="minorHAnsi" w:hAnsiTheme="minorHAnsi" w:cstheme="minorHAnsi"/>
          <w:sz w:val="21"/>
          <w:szCs w:val="21"/>
        </w:rPr>
        <w:t>26</w:t>
      </w:r>
      <w:r w:rsidR="00634529" w:rsidRPr="00BD3C61">
        <w:rPr>
          <w:rFonts w:asciiTheme="minorHAnsi" w:hAnsiTheme="minorHAnsi" w:cstheme="minorHAnsi"/>
          <w:sz w:val="21"/>
          <w:szCs w:val="21"/>
        </w:rPr>
        <w:t>.</w:t>
      </w:r>
      <w:r w:rsidR="004035A4" w:rsidRPr="00BD3C6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15DA3" w:rsidRPr="00071E6C" w:rsidRDefault="00EE271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71E6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015DA3" w:rsidRPr="00071E6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071E6C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</w:t>
      </w:r>
      <w:r w:rsidR="009C4B76" w:rsidRPr="00071E6C">
        <w:rPr>
          <w:rFonts w:asciiTheme="minorHAnsi" w:hAnsiTheme="minorHAnsi" w:cstheme="minorHAnsi"/>
          <w:sz w:val="21"/>
          <w:szCs w:val="21"/>
        </w:rPr>
        <w:t>s</w:t>
      </w:r>
      <w:r w:rsidR="00015DA3" w:rsidRPr="00071E6C">
        <w:rPr>
          <w:rFonts w:asciiTheme="minorHAnsi" w:hAnsiTheme="minorHAnsi" w:cstheme="minorHAnsi"/>
          <w:sz w:val="21"/>
          <w:szCs w:val="21"/>
        </w:rPr>
        <w:t xml:space="preserve">. </w:t>
      </w:r>
      <w:r w:rsidR="00071E6C" w:rsidRPr="00071E6C">
        <w:rPr>
          <w:rFonts w:asciiTheme="minorHAnsi" w:hAnsiTheme="minorHAnsi" w:cstheme="minorHAnsi"/>
          <w:sz w:val="21"/>
          <w:szCs w:val="21"/>
        </w:rPr>
        <w:t>42</w:t>
      </w:r>
      <w:r w:rsidR="00A055A8" w:rsidRPr="00071E6C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071E6C" w:rsidRPr="00071E6C">
        <w:rPr>
          <w:rFonts w:asciiTheme="minorHAnsi" w:hAnsiTheme="minorHAnsi" w:cstheme="minorHAnsi"/>
          <w:sz w:val="21"/>
          <w:szCs w:val="21"/>
        </w:rPr>
        <w:t>7</w:t>
      </w:r>
      <w:r w:rsidR="00015DA3" w:rsidRPr="00071E6C">
        <w:rPr>
          <w:rFonts w:asciiTheme="minorHAnsi" w:hAnsiTheme="minorHAnsi" w:cstheme="minorHAnsi"/>
          <w:sz w:val="21"/>
          <w:szCs w:val="21"/>
        </w:rPr>
        <w:t>.</w:t>
      </w:r>
    </w:p>
    <w:p w:rsidR="00DC11E1" w:rsidRPr="006E70CF" w:rsidRDefault="00EE271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71E6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C11E1" w:rsidRPr="00071E6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071E6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071E6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071E6C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071E6C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071E6C">
        <w:rPr>
          <w:rFonts w:asciiTheme="minorHAnsi" w:hAnsiTheme="minorHAnsi" w:cstheme="minorHAnsi"/>
          <w:sz w:val="21"/>
          <w:szCs w:val="21"/>
        </w:rPr>
        <w:t>ls.</w:t>
      </w:r>
      <w:r w:rsidR="00DC11E1" w:rsidRPr="00071E6C">
        <w:rPr>
          <w:rFonts w:asciiTheme="minorHAnsi" w:hAnsiTheme="minorHAnsi" w:cstheme="minorHAnsi"/>
          <w:sz w:val="21"/>
          <w:szCs w:val="21"/>
        </w:rPr>
        <w:t xml:space="preserve"> </w:t>
      </w:r>
      <w:r w:rsidR="002E673B" w:rsidRPr="00071E6C">
        <w:rPr>
          <w:rFonts w:asciiTheme="minorHAnsi" w:hAnsiTheme="minorHAnsi" w:cstheme="minorHAnsi"/>
          <w:sz w:val="21"/>
          <w:szCs w:val="21"/>
        </w:rPr>
        <w:t>04/05</w:t>
      </w:r>
      <w:r w:rsidR="00DC11E1" w:rsidRPr="00071E6C">
        <w:rPr>
          <w:rFonts w:asciiTheme="minorHAnsi" w:hAnsiTheme="minorHAnsi" w:cstheme="minorHAnsi"/>
          <w:sz w:val="21"/>
          <w:szCs w:val="21"/>
        </w:rPr>
        <w:t xml:space="preserve"> dos autos</w:t>
      </w:r>
      <w:r w:rsidR="00DC11E1" w:rsidRPr="002E673B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4F5FD3" w:rsidRPr="002E673B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2E673B">
        <w:rPr>
          <w:rFonts w:asciiTheme="minorHAnsi" w:hAnsiTheme="minorHAnsi" w:cstheme="minorHAnsi"/>
          <w:sz w:val="21"/>
          <w:szCs w:val="21"/>
        </w:rPr>
        <w:t>d</w:t>
      </w:r>
      <w:r w:rsidR="002E673B" w:rsidRPr="002E673B">
        <w:rPr>
          <w:rFonts w:asciiTheme="minorHAnsi" w:hAnsiTheme="minorHAnsi" w:cstheme="minorHAnsi"/>
          <w:sz w:val="21"/>
          <w:szCs w:val="21"/>
        </w:rPr>
        <w:t xml:space="preserve">a Nota Fiscal Eletrônica de Serviço </w:t>
      </w:r>
      <w:r w:rsidR="00505563" w:rsidRPr="002E673B">
        <w:rPr>
          <w:rFonts w:asciiTheme="minorHAnsi" w:hAnsiTheme="minorHAnsi" w:cstheme="minorHAnsi"/>
          <w:sz w:val="21"/>
          <w:szCs w:val="21"/>
        </w:rPr>
        <w:t xml:space="preserve">nº </w:t>
      </w:r>
      <w:r w:rsidR="002E673B" w:rsidRPr="002E673B">
        <w:rPr>
          <w:rFonts w:asciiTheme="minorHAnsi" w:hAnsiTheme="minorHAnsi" w:cstheme="minorHAnsi"/>
          <w:sz w:val="21"/>
          <w:szCs w:val="21"/>
        </w:rPr>
        <w:t>28</w:t>
      </w:r>
      <w:r w:rsidR="00505563" w:rsidRPr="002E673B">
        <w:rPr>
          <w:rFonts w:asciiTheme="minorHAnsi" w:hAnsiTheme="minorHAnsi" w:cstheme="minorHAnsi"/>
          <w:sz w:val="21"/>
          <w:szCs w:val="21"/>
        </w:rPr>
        <w:t xml:space="preserve">, de </w:t>
      </w:r>
      <w:r w:rsidR="002E673B" w:rsidRPr="002E673B">
        <w:rPr>
          <w:rFonts w:asciiTheme="minorHAnsi" w:hAnsiTheme="minorHAnsi" w:cstheme="minorHAnsi"/>
          <w:sz w:val="21"/>
          <w:szCs w:val="21"/>
        </w:rPr>
        <w:t>10/08/2017</w:t>
      </w:r>
      <w:r w:rsidR="006E70CF">
        <w:rPr>
          <w:rFonts w:asciiTheme="minorHAnsi" w:hAnsiTheme="minorHAnsi" w:cstheme="minorHAnsi"/>
          <w:sz w:val="21"/>
          <w:szCs w:val="21"/>
        </w:rPr>
        <w:t xml:space="preserve"> e </w:t>
      </w:r>
      <w:r w:rsidR="006E70CF" w:rsidRPr="002E673B">
        <w:rPr>
          <w:rFonts w:asciiTheme="minorHAnsi" w:hAnsiTheme="minorHAnsi" w:cstheme="minorHAnsi"/>
          <w:sz w:val="21"/>
          <w:szCs w:val="21"/>
        </w:rPr>
        <w:t xml:space="preserve">Nota Fiscal Eletrônica de Serviço nº </w:t>
      </w:r>
      <w:r w:rsidR="006E70CF">
        <w:rPr>
          <w:rFonts w:asciiTheme="minorHAnsi" w:hAnsiTheme="minorHAnsi" w:cstheme="minorHAnsi"/>
          <w:sz w:val="21"/>
          <w:szCs w:val="21"/>
        </w:rPr>
        <w:t>81</w:t>
      </w:r>
      <w:r w:rsidR="006E70CF" w:rsidRPr="002E673B">
        <w:rPr>
          <w:rFonts w:asciiTheme="minorHAnsi" w:hAnsiTheme="minorHAnsi" w:cstheme="minorHAnsi"/>
          <w:sz w:val="21"/>
          <w:szCs w:val="21"/>
        </w:rPr>
        <w:t>, de 10/08/2017</w:t>
      </w:r>
      <w:r w:rsidR="00DC11E1" w:rsidRPr="002E673B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DC11E1" w:rsidRPr="003B7702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E673B">
        <w:rPr>
          <w:rFonts w:asciiTheme="minorHAnsi" w:hAnsiTheme="minorHAnsi" w:cstheme="minorHAnsi"/>
          <w:b/>
          <w:sz w:val="21"/>
          <w:szCs w:val="21"/>
        </w:rPr>
        <w:t xml:space="preserve">THOMAS GREG &amp; SONS GRÁFICA E SERVIÇOS, INDÚSTRIA E COMÉRCIO, IMPORTAÇÃO E EXPORTAÇÃO DE </w:t>
      </w:r>
      <w:r w:rsidR="002E673B" w:rsidRPr="002E673B">
        <w:rPr>
          <w:rFonts w:asciiTheme="minorHAnsi" w:hAnsiTheme="minorHAnsi" w:cstheme="minorHAnsi"/>
          <w:b/>
          <w:sz w:val="21"/>
          <w:szCs w:val="21"/>
        </w:rPr>
        <w:t>EQUIPAMENTOWS LTDA.</w:t>
      </w:r>
      <w:r w:rsidR="002E673B" w:rsidRPr="002E673B">
        <w:rPr>
          <w:rFonts w:asciiTheme="minorHAnsi" w:hAnsiTheme="minorHAnsi" w:cstheme="minorHAnsi"/>
          <w:sz w:val="21"/>
          <w:szCs w:val="21"/>
        </w:rPr>
        <w:t xml:space="preserve"> </w:t>
      </w:r>
      <w:r w:rsidR="002E673B" w:rsidRPr="002E673B">
        <w:rPr>
          <w:rFonts w:asciiTheme="minorHAnsi" w:hAnsiTheme="minorHAnsi" w:cstheme="minorHAnsi"/>
          <w:b/>
          <w:sz w:val="21"/>
          <w:szCs w:val="21"/>
        </w:rPr>
        <w:t>(CNPJ nº 03.514.896/0024-</w:t>
      </w:r>
      <w:r w:rsidR="002E673B" w:rsidRPr="006E70CF">
        <w:rPr>
          <w:rFonts w:asciiTheme="minorHAnsi" w:hAnsiTheme="minorHAnsi" w:cstheme="minorHAnsi"/>
          <w:b/>
          <w:sz w:val="21"/>
          <w:szCs w:val="21"/>
        </w:rPr>
        <w:t>01)</w:t>
      </w:r>
      <w:r w:rsidR="00DC11E1" w:rsidRPr="006E70CF">
        <w:rPr>
          <w:rFonts w:asciiTheme="minorHAnsi" w:hAnsiTheme="minorHAnsi" w:cstheme="minorHAnsi"/>
          <w:sz w:val="21"/>
          <w:szCs w:val="21"/>
        </w:rPr>
        <w:t>, atestada</w:t>
      </w:r>
      <w:r w:rsidR="003633AC" w:rsidRPr="006E70CF">
        <w:rPr>
          <w:rFonts w:asciiTheme="minorHAnsi" w:hAnsiTheme="minorHAnsi" w:cstheme="minorHAnsi"/>
          <w:sz w:val="21"/>
          <w:szCs w:val="21"/>
        </w:rPr>
        <w:t xml:space="preserve"> </w:t>
      </w:r>
      <w:r w:rsidR="00851714" w:rsidRPr="006E70CF">
        <w:rPr>
          <w:rFonts w:asciiTheme="minorHAnsi" w:hAnsiTheme="minorHAnsi" w:cstheme="minorHAnsi"/>
          <w:sz w:val="21"/>
          <w:szCs w:val="21"/>
        </w:rPr>
        <w:t>Pel</w:t>
      </w:r>
      <w:r w:rsidR="006E70CF" w:rsidRPr="006E70CF">
        <w:rPr>
          <w:rFonts w:asciiTheme="minorHAnsi" w:hAnsiTheme="minorHAnsi" w:cstheme="minorHAnsi"/>
          <w:sz w:val="21"/>
          <w:szCs w:val="21"/>
        </w:rPr>
        <w:t>a</w:t>
      </w:r>
      <w:r w:rsidR="00851714" w:rsidRPr="006E70CF">
        <w:rPr>
          <w:rFonts w:asciiTheme="minorHAnsi" w:hAnsiTheme="minorHAnsi" w:cstheme="minorHAnsi"/>
          <w:sz w:val="21"/>
          <w:szCs w:val="21"/>
        </w:rPr>
        <w:t xml:space="preserve"> Servidor</w:t>
      </w:r>
      <w:r w:rsidR="006E70CF" w:rsidRPr="006E70CF">
        <w:rPr>
          <w:rFonts w:asciiTheme="minorHAnsi" w:hAnsiTheme="minorHAnsi" w:cstheme="minorHAnsi"/>
          <w:sz w:val="21"/>
          <w:szCs w:val="21"/>
        </w:rPr>
        <w:t>a</w:t>
      </w:r>
      <w:r w:rsidR="00C32019" w:rsidRPr="006E70CF">
        <w:rPr>
          <w:rFonts w:asciiTheme="minorHAnsi" w:hAnsiTheme="minorHAnsi" w:cstheme="minorHAnsi"/>
          <w:sz w:val="21"/>
          <w:szCs w:val="21"/>
        </w:rPr>
        <w:t xml:space="preserve"> </w:t>
      </w:r>
      <w:r w:rsidR="006E70CF" w:rsidRPr="006E70CF">
        <w:rPr>
          <w:rFonts w:asciiTheme="minorHAnsi" w:hAnsiTheme="minorHAnsi" w:cstheme="minorHAnsi"/>
          <w:sz w:val="21"/>
          <w:szCs w:val="21"/>
        </w:rPr>
        <w:t xml:space="preserve">Maria Madalena Cardoso da </w:t>
      </w:r>
      <w:r w:rsidR="001015D8" w:rsidRPr="006E70CF">
        <w:rPr>
          <w:rFonts w:asciiTheme="minorHAnsi" w:hAnsiTheme="minorHAnsi" w:cstheme="minorHAnsi"/>
          <w:sz w:val="21"/>
          <w:szCs w:val="21"/>
        </w:rPr>
        <w:t>Silva</w:t>
      </w:r>
      <w:r w:rsidR="00851714" w:rsidRPr="006E70CF">
        <w:rPr>
          <w:rFonts w:asciiTheme="minorHAnsi" w:hAnsiTheme="minorHAnsi" w:cstheme="minorHAnsi"/>
          <w:sz w:val="21"/>
          <w:szCs w:val="21"/>
        </w:rPr>
        <w:t xml:space="preserve">, </w:t>
      </w:r>
      <w:r w:rsidR="001015D8" w:rsidRPr="006E70CF">
        <w:rPr>
          <w:rFonts w:asciiTheme="minorHAnsi" w:hAnsiTheme="minorHAnsi" w:cstheme="minorHAnsi"/>
          <w:sz w:val="21"/>
          <w:szCs w:val="21"/>
        </w:rPr>
        <w:t>C</w:t>
      </w:r>
      <w:r w:rsidR="009C4B76" w:rsidRPr="006E70CF">
        <w:rPr>
          <w:rFonts w:asciiTheme="minorHAnsi" w:hAnsiTheme="minorHAnsi" w:cstheme="minorHAnsi"/>
          <w:sz w:val="21"/>
          <w:szCs w:val="21"/>
        </w:rPr>
        <w:t xml:space="preserve">hefe </w:t>
      </w:r>
      <w:r w:rsidR="006E70CF" w:rsidRPr="006E70CF">
        <w:rPr>
          <w:rFonts w:asciiTheme="minorHAnsi" w:hAnsiTheme="minorHAnsi" w:cstheme="minorHAnsi"/>
          <w:sz w:val="21"/>
          <w:szCs w:val="21"/>
        </w:rPr>
        <w:t>Especial do Instituto de Identificação</w:t>
      </w:r>
      <w:r w:rsidR="00DC11E1" w:rsidRPr="006E70CF">
        <w:rPr>
          <w:rFonts w:asciiTheme="minorHAnsi" w:hAnsiTheme="minorHAnsi" w:cstheme="minorHAnsi"/>
          <w:sz w:val="21"/>
          <w:szCs w:val="21"/>
        </w:rPr>
        <w:t>.</w:t>
      </w:r>
    </w:p>
    <w:p w:rsidR="00C43A60" w:rsidRPr="006E70CF" w:rsidRDefault="00EE2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CD3498" w:rsidRPr="006E70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6E70C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6E70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6E70CF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6E70CF" w:rsidRPr="006E70CF">
        <w:rPr>
          <w:rFonts w:asciiTheme="minorHAnsi" w:hAnsiTheme="minorHAnsi" w:cstheme="minorHAnsi"/>
          <w:sz w:val="21"/>
          <w:szCs w:val="21"/>
        </w:rPr>
        <w:t>06</w:t>
      </w:r>
      <w:r w:rsidR="00C32019" w:rsidRPr="006E70CF">
        <w:rPr>
          <w:rFonts w:asciiTheme="minorHAnsi" w:hAnsiTheme="minorHAnsi" w:cstheme="minorHAnsi"/>
          <w:sz w:val="21"/>
          <w:szCs w:val="21"/>
        </w:rPr>
        <w:t>/</w:t>
      </w:r>
      <w:r w:rsidR="009C4B76" w:rsidRPr="006E70CF">
        <w:rPr>
          <w:rFonts w:asciiTheme="minorHAnsi" w:hAnsiTheme="minorHAnsi" w:cstheme="minorHAnsi"/>
          <w:sz w:val="21"/>
          <w:szCs w:val="21"/>
        </w:rPr>
        <w:t>1</w:t>
      </w:r>
      <w:r w:rsidR="006E70CF" w:rsidRPr="006E70CF">
        <w:rPr>
          <w:rFonts w:asciiTheme="minorHAnsi" w:hAnsiTheme="minorHAnsi" w:cstheme="minorHAnsi"/>
          <w:sz w:val="21"/>
          <w:szCs w:val="21"/>
        </w:rPr>
        <w:t>6</w:t>
      </w:r>
      <w:r w:rsidR="00CC64BF" w:rsidRPr="006E70CF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6E70CF">
        <w:rPr>
          <w:rFonts w:asciiTheme="minorHAnsi" w:hAnsiTheme="minorHAnsi" w:cstheme="minorHAnsi"/>
          <w:sz w:val="21"/>
          <w:szCs w:val="21"/>
        </w:rPr>
        <w:t xml:space="preserve">empresa </w:t>
      </w:r>
      <w:r w:rsidR="006E70CF" w:rsidRPr="006E70CF">
        <w:rPr>
          <w:rFonts w:asciiTheme="minorHAnsi" w:hAnsiTheme="minorHAnsi" w:cstheme="minorHAnsi"/>
          <w:b/>
          <w:sz w:val="21"/>
          <w:szCs w:val="21"/>
        </w:rPr>
        <w:t>THOMAS GREG &amp; SONS GRÁFICA E SERVIÇOS, INDÚSTRIA E COMÉRCIO, IMPORTAÇÃO E EXPORTAÇÃO DE EQUIPAMENTOWS LTDA.</w:t>
      </w:r>
      <w:r w:rsidR="006E70CF" w:rsidRPr="006E70CF">
        <w:rPr>
          <w:rFonts w:asciiTheme="minorHAnsi" w:hAnsiTheme="minorHAnsi" w:cstheme="minorHAnsi"/>
          <w:sz w:val="21"/>
          <w:szCs w:val="21"/>
        </w:rPr>
        <w:t xml:space="preserve"> </w:t>
      </w:r>
      <w:r w:rsidR="006E70CF" w:rsidRPr="006E70CF">
        <w:rPr>
          <w:rFonts w:asciiTheme="minorHAnsi" w:hAnsiTheme="minorHAnsi" w:cstheme="minorHAnsi"/>
          <w:b/>
          <w:sz w:val="21"/>
          <w:szCs w:val="21"/>
        </w:rPr>
        <w:t>(CNPJ nº 03.514.896/0024-01)</w:t>
      </w:r>
      <w:r w:rsidR="00CC64BF" w:rsidRPr="006E70CF">
        <w:rPr>
          <w:rFonts w:asciiTheme="minorHAnsi" w:hAnsiTheme="minorHAnsi" w:cstheme="minorHAnsi"/>
          <w:sz w:val="21"/>
          <w:szCs w:val="21"/>
        </w:rPr>
        <w:t>,</w:t>
      </w:r>
      <w:r w:rsidR="004F5FD3" w:rsidRPr="006E70CF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6E70CF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EE2719" w:rsidRDefault="00EE2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271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5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="00EA0FF2" w:rsidRPr="00EE2719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EA0FF2" w:rsidRPr="00EE271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EE2719">
        <w:rPr>
          <w:rFonts w:asciiTheme="minorHAnsi" w:hAnsiTheme="minorHAnsi" w:cstheme="minorHAnsi"/>
          <w:sz w:val="21"/>
          <w:szCs w:val="21"/>
        </w:rPr>
        <w:t>À</w:t>
      </w:r>
      <w:r w:rsidR="00505563" w:rsidRPr="00EE2719">
        <w:rPr>
          <w:rFonts w:asciiTheme="minorHAnsi" w:hAnsiTheme="minorHAnsi" w:cstheme="minorHAnsi"/>
          <w:sz w:val="21"/>
          <w:szCs w:val="21"/>
        </w:rPr>
        <w:t>s fl</w:t>
      </w:r>
      <w:r w:rsidR="00EA0FF2" w:rsidRPr="00EE2719">
        <w:rPr>
          <w:rFonts w:asciiTheme="minorHAnsi" w:hAnsiTheme="minorHAnsi" w:cstheme="minorHAnsi"/>
          <w:sz w:val="21"/>
          <w:szCs w:val="21"/>
        </w:rPr>
        <w:t>s</w:t>
      </w:r>
      <w:r w:rsidR="00505563" w:rsidRPr="00EE2719">
        <w:rPr>
          <w:rFonts w:asciiTheme="minorHAnsi" w:hAnsiTheme="minorHAnsi" w:cstheme="minorHAnsi"/>
          <w:sz w:val="21"/>
          <w:szCs w:val="21"/>
        </w:rPr>
        <w:t>.</w:t>
      </w:r>
      <w:r w:rsidR="00EA0FF2" w:rsidRPr="00EE2719">
        <w:rPr>
          <w:rFonts w:asciiTheme="minorHAnsi" w:hAnsiTheme="minorHAnsi" w:cstheme="minorHAnsi"/>
          <w:sz w:val="21"/>
          <w:szCs w:val="21"/>
        </w:rPr>
        <w:t xml:space="preserve"> </w:t>
      </w:r>
      <w:r w:rsidRPr="00EE2719">
        <w:rPr>
          <w:rFonts w:asciiTheme="minorHAnsi" w:hAnsiTheme="minorHAnsi" w:cstheme="minorHAnsi"/>
          <w:sz w:val="21"/>
          <w:szCs w:val="21"/>
        </w:rPr>
        <w:t>27/41</w:t>
      </w:r>
      <w:r w:rsidR="00EA0FF2" w:rsidRPr="00EE2719">
        <w:rPr>
          <w:rFonts w:asciiTheme="minorHAnsi" w:hAnsiTheme="minorHAnsi" w:cstheme="minorHAnsi"/>
          <w:sz w:val="21"/>
          <w:szCs w:val="21"/>
        </w:rPr>
        <w:t xml:space="preserve"> verifica-se </w:t>
      </w:r>
      <w:r w:rsidRPr="00EE2719">
        <w:rPr>
          <w:rFonts w:asciiTheme="minorHAnsi" w:hAnsiTheme="minorHAnsi" w:cstheme="minorHAnsi"/>
          <w:sz w:val="21"/>
          <w:szCs w:val="21"/>
        </w:rPr>
        <w:t xml:space="preserve">que </w:t>
      </w:r>
      <w:r>
        <w:rPr>
          <w:rFonts w:asciiTheme="minorHAnsi" w:hAnsiTheme="minorHAnsi" w:cstheme="minorHAnsi"/>
          <w:sz w:val="21"/>
          <w:szCs w:val="21"/>
        </w:rPr>
        <w:t xml:space="preserve">foi juntado aos autos </w:t>
      </w:r>
      <w:r w:rsidRPr="00EE2719">
        <w:rPr>
          <w:rFonts w:asciiTheme="minorHAnsi" w:hAnsiTheme="minorHAnsi" w:cstheme="minorHAnsi"/>
          <w:sz w:val="21"/>
          <w:szCs w:val="21"/>
        </w:rPr>
        <w:t>o Termo de Contrato Emergencial nº 001/2017,com validade de 180 (cento e oitenta) dias, datado  de 02/02/2017,</w:t>
      </w:r>
      <w:r w:rsidR="00EA0FF2" w:rsidRPr="00EE2719">
        <w:rPr>
          <w:rFonts w:asciiTheme="minorHAnsi" w:hAnsiTheme="minorHAnsi" w:cstheme="minorHAnsi"/>
          <w:sz w:val="21"/>
          <w:szCs w:val="21"/>
        </w:rPr>
        <w:t xml:space="preserve"> </w:t>
      </w:r>
      <w:r w:rsidR="005B2487">
        <w:rPr>
          <w:rFonts w:asciiTheme="minorHAnsi" w:hAnsiTheme="minorHAnsi" w:cstheme="minorHAnsi"/>
          <w:sz w:val="21"/>
          <w:szCs w:val="21"/>
        </w:rPr>
        <w:t>expirado desde o dia 01</w:t>
      </w:r>
      <w:r>
        <w:rPr>
          <w:rFonts w:asciiTheme="minorHAnsi" w:hAnsiTheme="minorHAnsi" w:cstheme="minorHAnsi"/>
          <w:sz w:val="21"/>
          <w:szCs w:val="21"/>
        </w:rPr>
        <w:t>/0</w:t>
      </w:r>
      <w:r w:rsidR="005B2487">
        <w:rPr>
          <w:rFonts w:asciiTheme="minorHAnsi" w:hAnsiTheme="minorHAnsi" w:cstheme="minorHAnsi"/>
          <w:sz w:val="21"/>
          <w:szCs w:val="21"/>
        </w:rPr>
        <w:t>8</w:t>
      </w:r>
      <w:r>
        <w:rPr>
          <w:rFonts w:asciiTheme="minorHAnsi" w:hAnsiTheme="minorHAnsi" w:cstheme="minorHAnsi"/>
          <w:sz w:val="21"/>
          <w:szCs w:val="21"/>
        </w:rPr>
        <w:t xml:space="preserve">/2017, </w:t>
      </w:r>
      <w:r w:rsidR="00EA0FF2" w:rsidRPr="00EE2719">
        <w:rPr>
          <w:rFonts w:asciiTheme="minorHAnsi" w:hAnsiTheme="minorHAnsi" w:cstheme="minorHAnsi"/>
          <w:sz w:val="21"/>
          <w:szCs w:val="21"/>
        </w:rPr>
        <w:t>referente ao objeto em comento.</w:t>
      </w:r>
    </w:p>
    <w:p w:rsidR="00292985" w:rsidRPr="00071E6C" w:rsidRDefault="004F6B2B" w:rsidP="002929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292985" w:rsidRPr="00071E6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292985" w:rsidRPr="00071E6C">
        <w:rPr>
          <w:rFonts w:asciiTheme="minorHAnsi" w:hAnsiTheme="minorHAnsi" w:cstheme="minorHAnsi"/>
          <w:sz w:val="21"/>
          <w:szCs w:val="21"/>
        </w:rPr>
        <w:t xml:space="preserve"> – Em seu </w:t>
      </w:r>
      <w:r w:rsidR="00292985" w:rsidRPr="00071E6C">
        <w:rPr>
          <w:rFonts w:asciiTheme="minorHAnsi" w:hAnsiTheme="minorHAnsi" w:cstheme="minorHAnsi"/>
          <w:b/>
          <w:sz w:val="21"/>
          <w:szCs w:val="21"/>
        </w:rPr>
        <w:t xml:space="preserve">Despacho PGE-PLIC nº </w:t>
      </w:r>
      <w:r w:rsidR="00071E6C" w:rsidRPr="00071E6C">
        <w:rPr>
          <w:rFonts w:asciiTheme="minorHAnsi" w:hAnsiTheme="minorHAnsi" w:cstheme="minorHAnsi"/>
          <w:b/>
          <w:sz w:val="21"/>
          <w:szCs w:val="21"/>
        </w:rPr>
        <w:t>2249</w:t>
      </w:r>
      <w:r w:rsidR="00292985" w:rsidRPr="00071E6C">
        <w:rPr>
          <w:rFonts w:asciiTheme="minorHAnsi" w:hAnsiTheme="minorHAnsi" w:cstheme="minorHAnsi"/>
          <w:b/>
          <w:sz w:val="21"/>
          <w:szCs w:val="21"/>
        </w:rPr>
        <w:t>/2017, aprovado pelo Despacho PGE-PLIC-CD nº 2</w:t>
      </w:r>
      <w:r w:rsidR="00071E6C" w:rsidRPr="00071E6C">
        <w:rPr>
          <w:rFonts w:asciiTheme="minorHAnsi" w:hAnsiTheme="minorHAnsi" w:cstheme="minorHAnsi"/>
          <w:b/>
          <w:sz w:val="21"/>
          <w:szCs w:val="21"/>
        </w:rPr>
        <w:t>590</w:t>
      </w:r>
      <w:r w:rsidR="00292985" w:rsidRPr="00071E6C">
        <w:rPr>
          <w:rFonts w:asciiTheme="minorHAnsi" w:hAnsiTheme="minorHAnsi" w:cstheme="minorHAnsi"/>
          <w:b/>
          <w:sz w:val="21"/>
          <w:szCs w:val="21"/>
        </w:rPr>
        <w:t>/2017</w:t>
      </w:r>
      <w:r w:rsidR="00292985" w:rsidRPr="00071E6C">
        <w:rPr>
          <w:rFonts w:asciiTheme="minorHAnsi" w:hAnsiTheme="minorHAnsi" w:cstheme="minorHAnsi"/>
          <w:sz w:val="21"/>
          <w:szCs w:val="21"/>
        </w:rPr>
        <w:t xml:space="preserve"> a Procuradoria Geral do Estado – PGE salienta que, às fls. </w:t>
      </w:r>
      <w:r w:rsidR="00071E6C" w:rsidRPr="00071E6C">
        <w:rPr>
          <w:rFonts w:asciiTheme="minorHAnsi" w:hAnsiTheme="minorHAnsi" w:cstheme="minorHAnsi"/>
          <w:sz w:val="21"/>
          <w:szCs w:val="21"/>
        </w:rPr>
        <w:t>45</w:t>
      </w:r>
      <w:r w:rsidR="00292985" w:rsidRPr="00071E6C">
        <w:rPr>
          <w:rFonts w:asciiTheme="minorHAnsi" w:hAnsiTheme="minorHAnsi" w:cstheme="minorHAnsi"/>
          <w:sz w:val="21"/>
          <w:szCs w:val="21"/>
        </w:rPr>
        <w:t>/</w:t>
      </w:r>
      <w:r w:rsidR="00071E6C" w:rsidRPr="00071E6C">
        <w:rPr>
          <w:rFonts w:asciiTheme="minorHAnsi" w:hAnsiTheme="minorHAnsi" w:cstheme="minorHAnsi"/>
          <w:sz w:val="21"/>
          <w:szCs w:val="21"/>
        </w:rPr>
        <w:t>47</w:t>
      </w:r>
      <w:r w:rsidR="00292985" w:rsidRPr="00071E6C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CF05B6" w:rsidRPr="00CF05B6" w:rsidRDefault="00292985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F05B6">
        <w:rPr>
          <w:rFonts w:asciiTheme="minorHAnsi" w:hAnsiTheme="minorHAnsi" w:cstheme="minorHAnsi"/>
          <w:b/>
          <w:sz w:val="21"/>
          <w:szCs w:val="21"/>
        </w:rPr>
        <w:t xml:space="preserve">“... Nesse </w:t>
      </w:r>
      <w:r w:rsidR="00071E6C" w:rsidRPr="00CF05B6">
        <w:rPr>
          <w:rFonts w:asciiTheme="minorHAnsi" w:hAnsiTheme="minorHAnsi" w:cstheme="minorHAnsi"/>
          <w:b/>
          <w:sz w:val="21"/>
          <w:szCs w:val="21"/>
        </w:rPr>
        <w:t>contexto, portanto</w:t>
      </w:r>
      <w:r w:rsidRPr="00CF05B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071E6C" w:rsidRPr="00CF05B6">
        <w:rPr>
          <w:rFonts w:asciiTheme="minorHAnsi" w:hAnsiTheme="minorHAnsi" w:cstheme="minorHAnsi"/>
          <w:b/>
          <w:sz w:val="21"/>
          <w:szCs w:val="21"/>
        </w:rPr>
        <w:t xml:space="preserve">considerando recente manifestação do Procurador Geral do Estado nos autos proc. Adm. nº 20105-1706, a qual aprovou Nota Técnica a ser seguida em todos os processos que versem sobre a possibilidade de realizção de pagamento de indenização referente a contratação ilegal, reproduz esta Procuradora de Estado o teor daquela nota e encaminha, em anexo, cópia do DESPACHO PGE-PLIC-CD Nº 2590/2017 e do DESPACHO PGE/GAB Nº 2341/2017: </w:t>
      </w:r>
    </w:p>
    <w:p w:rsidR="00071E6C" w:rsidRPr="00F17BB6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71E6C" w:rsidRPr="00F17BB6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b/>
          <w:sz w:val="20"/>
          <w:szCs w:val="20"/>
        </w:rPr>
        <w:t>a)</w:t>
      </w:r>
      <w:r w:rsidRPr="00F17BB6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71E6C" w:rsidRPr="00F17BB6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b/>
          <w:sz w:val="20"/>
          <w:szCs w:val="20"/>
        </w:rPr>
        <w:t>b)</w:t>
      </w:r>
      <w:r w:rsidRPr="00F17BB6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71E6C" w:rsidRPr="00F17BB6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b/>
          <w:sz w:val="20"/>
          <w:szCs w:val="20"/>
        </w:rPr>
        <w:t>c)</w:t>
      </w:r>
      <w:r w:rsidRPr="00F17BB6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71E6C" w:rsidRPr="00F17BB6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b/>
          <w:sz w:val="20"/>
          <w:szCs w:val="20"/>
        </w:rPr>
        <w:t>d)</w:t>
      </w:r>
      <w:r w:rsidRPr="00F17BB6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71E6C" w:rsidRPr="00F17BB6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b/>
          <w:sz w:val="20"/>
          <w:szCs w:val="20"/>
        </w:rPr>
        <w:t>e)</w:t>
      </w:r>
      <w:r w:rsidRPr="00F17BB6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71E6C" w:rsidRPr="00F17BB6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b/>
          <w:sz w:val="20"/>
          <w:szCs w:val="20"/>
        </w:rPr>
        <w:t>f)</w:t>
      </w:r>
      <w:r w:rsidRPr="00F17BB6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71E6C" w:rsidRPr="00F17BB6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b/>
          <w:sz w:val="20"/>
          <w:szCs w:val="20"/>
        </w:rPr>
        <w:t>g)</w:t>
      </w:r>
      <w:r w:rsidRPr="00F17BB6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71E6C" w:rsidRPr="00F17BB6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7BB6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71E6C" w:rsidRPr="00F17BB6" w:rsidRDefault="00071E6C" w:rsidP="00071E6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b/>
          <w:sz w:val="20"/>
          <w:szCs w:val="20"/>
        </w:rPr>
        <w:t>i)</w:t>
      </w:r>
      <w:r w:rsidRPr="00F17BB6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F05B6">
        <w:rPr>
          <w:rFonts w:asciiTheme="minorHAnsi" w:hAnsiTheme="minorHAnsi" w:cstheme="minorHAnsi"/>
          <w:sz w:val="20"/>
          <w:szCs w:val="20"/>
        </w:rPr>
        <w:t>”.</w:t>
      </w:r>
    </w:p>
    <w:p w:rsidR="00071E6C" w:rsidRPr="00CF05B6" w:rsidRDefault="00071E6C" w:rsidP="00071E6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sz w:val="20"/>
          <w:szCs w:val="20"/>
        </w:rPr>
        <w:lastRenderedPageBreak/>
        <w:t>Os autos evidenciam o cumprimento das recomendações contidas na Nota Técnica exarada no Despacho PGE-PLIC-CD nº 2590/2017</w:t>
      </w:r>
      <w:r w:rsidRPr="00F17BB6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17BB6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F17BB6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CF05B6">
        <w:rPr>
          <w:rFonts w:asciiTheme="minorHAnsi" w:hAnsiTheme="minorHAnsi" w:cstheme="minorHAnsi"/>
          <w:b/>
          <w:sz w:val="20"/>
          <w:szCs w:val="20"/>
        </w:rPr>
        <w:t>C</w:t>
      </w:r>
      <w:r w:rsidRPr="00F17BB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CF05B6">
        <w:rPr>
          <w:rFonts w:asciiTheme="minorHAnsi" w:hAnsiTheme="minorHAnsi" w:cstheme="minorHAnsi"/>
          <w:b/>
          <w:sz w:val="20"/>
          <w:szCs w:val="20"/>
        </w:rPr>
        <w:t xml:space="preserve">f, g </w:t>
      </w:r>
      <w:r w:rsidR="00CF05B6" w:rsidRPr="00CF05B6">
        <w:rPr>
          <w:rFonts w:asciiTheme="minorHAnsi" w:hAnsiTheme="minorHAnsi" w:cstheme="minorHAnsi"/>
          <w:sz w:val="20"/>
          <w:szCs w:val="20"/>
        </w:rPr>
        <w:t>e</w:t>
      </w:r>
      <w:r w:rsidR="00CF05B6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F17BB6">
        <w:rPr>
          <w:rFonts w:asciiTheme="minorHAnsi" w:hAnsiTheme="minorHAnsi" w:cstheme="minorHAnsi"/>
          <w:sz w:val="20"/>
          <w:szCs w:val="20"/>
        </w:rPr>
        <w:t xml:space="preserve">), restando necessário a demonstração de </w:t>
      </w:r>
      <w:r w:rsidRPr="00CF05B6">
        <w:rPr>
          <w:rFonts w:asciiTheme="minorHAnsi" w:hAnsiTheme="minorHAnsi" w:cstheme="minorHAnsi"/>
          <w:sz w:val="20"/>
          <w:szCs w:val="20"/>
        </w:rPr>
        <w:t xml:space="preserve">cumprimento das demais recomendações contidas na referida Nota Técnica (alíneas </w:t>
      </w:r>
      <w:r w:rsidRPr="00CF05B6">
        <w:rPr>
          <w:rFonts w:asciiTheme="minorHAnsi" w:hAnsiTheme="minorHAnsi" w:cstheme="minorHAnsi"/>
          <w:b/>
          <w:sz w:val="20"/>
          <w:szCs w:val="20"/>
        </w:rPr>
        <w:t>b,</w:t>
      </w:r>
      <w:r w:rsidR="00CF05B6" w:rsidRPr="00CF05B6">
        <w:rPr>
          <w:rFonts w:asciiTheme="minorHAnsi" w:hAnsiTheme="minorHAnsi" w:cstheme="minorHAnsi"/>
          <w:b/>
          <w:sz w:val="20"/>
          <w:szCs w:val="20"/>
        </w:rPr>
        <w:t xml:space="preserve"> d </w:t>
      </w:r>
      <w:r w:rsidR="00CF05B6" w:rsidRPr="00CF05B6">
        <w:rPr>
          <w:rFonts w:asciiTheme="minorHAnsi" w:hAnsiTheme="minorHAnsi" w:cstheme="minorHAnsi"/>
          <w:sz w:val="20"/>
          <w:szCs w:val="20"/>
        </w:rPr>
        <w:t xml:space="preserve">e </w:t>
      </w:r>
      <w:r w:rsidRPr="00CF05B6">
        <w:rPr>
          <w:rFonts w:asciiTheme="minorHAnsi" w:hAnsiTheme="minorHAnsi" w:cstheme="minorHAnsi"/>
          <w:sz w:val="20"/>
          <w:szCs w:val="20"/>
        </w:rPr>
        <w:t xml:space="preserve"> </w:t>
      </w:r>
      <w:r w:rsidRPr="00CF05B6">
        <w:rPr>
          <w:rFonts w:asciiTheme="minorHAnsi" w:hAnsiTheme="minorHAnsi" w:cstheme="minorHAnsi"/>
          <w:b/>
          <w:sz w:val="20"/>
          <w:szCs w:val="20"/>
        </w:rPr>
        <w:t>e</w:t>
      </w:r>
      <w:r w:rsidRPr="00CF05B6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Pr="00CF05B6">
        <w:rPr>
          <w:rFonts w:asciiTheme="minorHAnsi" w:hAnsiTheme="minorHAnsi" w:cstheme="minorHAnsi"/>
          <w:sz w:val="20"/>
          <w:szCs w:val="20"/>
        </w:rPr>
        <w:t>.</w:t>
      </w:r>
    </w:p>
    <w:p w:rsidR="001650A3" w:rsidRPr="00CF05B6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F05B6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CF05B6" w:rsidRPr="00F17BB6" w:rsidRDefault="00CF05B6" w:rsidP="00CF05B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05B6">
        <w:rPr>
          <w:rFonts w:asciiTheme="minorHAnsi" w:hAnsiTheme="minorHAnsi" w:cstheme="minorHAnsi"/>
          <w:sz w:val="20"/>
          <w:szCs w:val="20"/>
        </w:rPr>
        <w:t xml:space="preserve">I. </w:t>
      </w:r>
      <w:r w:rsidRPr="00CF05B6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F05B6">
        <w:rPr>
          <w:rFonts w:asciiTheme="minorHAnsi" w:hAnsiTheme="minorHAnsi" w:cstheme="minorHAnsi"/>
          <w:sz w:val="20"/>
          <w:szCs w:val="20"/>
        </w:rPr>
        <w:t xml:space="preserve"> –</w:t>
      </w:r>
      <w:r w:rsidRPr="00CF05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F05B6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Nota Técnica</w:t>
      </w:r>
      <w:r w:rsidRPr="00F17BB6">
        <w:rPr>
          <w:rFonts w:asciiTheme="minorHAnsi" w:hAnsiTheme="minorHAnsi" w:cstheme="minorHAnsi"/>
          <w:sz w:val="20"/>
          <w:szCs w:val="20"/>
        </w:rPr>
        <w:t xml:space="preserve"> (alíneas b,c, g e i</w:t>
      </w:r>
      <w:r w:rsidRPr="00F17BB6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Pr="00F17BB6">
        <w:rPr>
          <w:rFonts w:asciiTheme="minorHAnsi" w:hAnsiTheme="minorHAnsi" w:cstheme="minorHAnsi"/>
          <w:sz w:val="20"/>
          <w:szCs w:val="20"/>
        </w:rPr>
        <w:t>.</w:t>
      </w:r>
    </w:p>
    <w:p w:rsidR="00CF05B6" w:rsidRPr="00F17BB6" w:rsidRDefault="00CF05B6" w:rsidP="00CF05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7BB6">
        <w:rPr>
          <w:rFonts w:asciiTheme="minorHAnsi" w:hAnsiTheme="minorHAnsi" w:cstheme="minorHAnsi"/>
          <w:sz w:val="20"/>
          <w:szCs w:val="20"/>
        </w:rPr>
        <w:t xml:space="preserve">II. </w:t>
      </w:r>
      <w:r w:rsidRPr="00F17BB6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F17BB6">
        <w:rPr>
          <w:rFonts w:asciiTheme="minorHAnsi" w:hAnsiTheme="minorHAnsi" w:cstheme="minorHAnsi"/>
          <w:sz w:val="20"/>
          <w:szCs w:val="20"/>
        </w:rPr>
        <w:t xml:space="preserve"> -</w:t>
      </w:r>
      <w:r w:rsidRPr="00F17B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17BB6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F17B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E673B">
        <w:rPr>
          <w:rFonts w:asciiTheme="minorHAnsi" w:hAnsiTheme="minorHAnsi" w:cstheme="minorHAnsi"/>
          <w:b/>
          <w:sz w:val="21"/>
          <w:szCs w:val="21"/>
        </w:rPr>
        <w:t>R$</w:t>
      </w:r>
      <w:r>
        <w:rPr>
          <w:rFonts w:asciiTheme="minorHAnsi" w:hAnsiTheme="minorHAnsi" w:cstheme="minorHAnsi"/>
          <w:b/>
          <w:sz w:val="21"/>
          <w:szCs w:val="21"/>
        </w:rPr>
        <w:t>114.460,46</w:t>
      </w:r>
      <w:r w:rsidRPr="002E673B">
        <w:rPr>
          <w:rFonts w:asciiTheme="minorHAnsi" w:hAnsiTheme="minorHAnsi" w:cstheme="minorHAnsi"/>
          <w:b/>
          <w:sz w:val="21"/>
          <w:szCs w:val="21"/>
        </w:rPr>
        <w:t xml:space="preserve"> (vinte e seis mil, cinquenta e dois reais)</w:t>
      </w:r>
      <w:r w:rsidRPr="00F17BB6">
        <w:rPr>
          <w:rFonts w:asciiTheme="minorHAnsi" w:hAnsiTheme="minorHAnsi" w:cstheme="minorHAnsi"/>
          <w:sz w:val="20"/>
          <w:szCs w:val="20"/>
        </w:rPr>
        <w:t xml:space="preserve">, sendo estes atos condicionados à efetiva realização da sindicância administrativa e Processo Administrativo Disciplinar, quando couber. </w:t>
      </w:r>
    </w:p>
    <w:p w:rsidR="00CF05B6" w:rsidRPr="00F17BB6" w:rsidRDefault="00CF05B6" w:rsidP="00CF05B6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bCs/>
          <w:sz w:val="20"/>
          <w:szCs w:val="20"/>
        </w:rPr>
      </w:pPr>
      <w:r w:rsidRPr="00F17BB6">
        <w:rPr>
          <w:rFonts w:asciiTheme="minorHAnsi" w:hAnsiTheme="minorHAnsi" w:cstheme="minorHAnsi"/>
          <w:sz w:val="20"/>
          <w:szCs w:val="20"/>
        </w:rPr>
        <w:t xml:space="preserve">III. </w:t>
      </w:r>
      <w:r w:rsidRPr="00F17BB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F17BB6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F17BB6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F17BB6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CF05B6" w:rsidRPr="00F17BB6" w:rsidRDefault="00CF05B6" w:rsidP="00CF05B6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17BB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F17BB6">
        <w:rPr>
          <w:rFonts w:asciiTheme="minorHAnsi" w:hAnsiTheme="minorHAnsi" w:cstheme="minorHAnsi"/>
          <w:b/>
          <w:sz w:val="20"/>
          <w:szCs w:val="20"/>
        </w:rPr>
        <w:t xml:space="preserve">“I”, “II” </w:t>
      </w:r>
      <w:r w:rsidRPr="00F17BB6">
        <w:rPr>
          <w:rFonts w:asciiTheme="minorHAnsi" w:hAnsiTheme="minorHAnsi" w:cstheme="minorHAnsi"/>
          <w:sz w:val="20"/>
          <w:szCs w:val="20"/>
        </w:rPr>
        <w:t xml:space="preserve">e </w:t>
      </w:r>
      <w:r w:rsidRPr="00F17BB6">
        <w:rPr>
          <w:rFonts w:asciiTheme="minorHAnsi" w:hAnsiTheme="minorHAnsi" w:cstheme="minorHAnsi"/>
          <w:b/>
          <w:sz w:val="20"/>
          <w:szCs w:val="20"/>
        </w:rPr>
        <w:t>“III”</w:t>
      </w:r>
      <w:r w:rsidRPr="00F17BB6">
        <w:rPr>
          <w:rFonts w:asciiTheme="minorHAnsi" w:hAnsiTheme="minorHAnsi" w:cstheme="minorHAnsi"/>
          <w:sz w:val="20"/>
          <w:szCs w:val="20"/>
        </w:rPr>
        <w:t xml:space="preserve">. Em ato contínuo, que seja realizado o pagamento à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THOMAS GREG &amp; SONS GRÁFICA E SERVIÇOS, INDÚSTRIA E COMÉRCIO, IMPORTAÇÃO E EXPORTAÇÃO DE </w:t>
      </w:r>
      <w:r w:rsidRPr="002E673B">
        <w:rPr>
          <w:rFonts w:asciiTheme="minorHAnsi" w:hAnsiTheme="minorHAnsi" w:cstheme="minorHAnsi"/>
          <w:b/>
          <w:sz w:val="21"/>
          <w:szCs w:val="21"/>
        </w:rPr>
        <w:t>EQUIPAMENTOWS LTDA.</w:t>
      </w:r>
      <w:r w:rsidRPr="002E673B">
        <w:rPr>
          <w:rFonts w:asciiTheme="minorHAnsi" w:hAnsiTheme="minorHAnsi" w:cstheme="minorHAnsi"/>
          <w:sz w:val="21"/>
          <w:szCs w:val="21"/>
        </w:rPr>
        <w:t xml:space="preserve"> </w:t>
      </w:r>
      <w:r w:rsidRPr="002E673B">
        <w:rPr>
          <w:rFonts w:asciiTheme="minorHAnsi" w:hAnsiTheme="minorHAnsi" w:cstheme="minorHAnsi"/>
          <w:b/>
          <w:sz w:val="21"/>
          <w:szCs w:val="21"/>
        </w:rPr>
        <w:t>(CNPJ nº 03.514.896/0024-</w:t>
      </w:r>
      <w:r w:rsidRPr="006E70CF">
        <w:rPr>
          <w:rFonts w:asciiTheme="minorHAnsi" w:hAnsiTheme="minorHAnsi" w:cstheme="minorHAnsi"/>
          <w:b/>
          <w:sz w:val="21"/>
          <w:szCs w:val="21"/>
        </w:rPr>
        <w:t>01)</w:t>
      </w:r>
      <w:r>
        <w:rPr>
          <w:rFonts w:asciiTheme="minorHAnsi" w:hAnsiTheme="minorHAnsi" w:cstheme="minorHAnsi"/>
          <w:b/>
          <w:sz w:val="21"/>
          <w:szCs w:val="21"/>
        </w:rPr>
        <w:t>.</w:t>
      </w:r>
    </w:p>
    <w:p w:rsidR="00CF05B6" w:rsidRDefault="00CF05B6" w:rsidP="00CF05B6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CF05B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F05B6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F05B6">
        <w:rPr>
          <w:rFonts w:asciiTheme="minorHAnsi" w:hAnsiTheme="minorHAnsi" w:cstheme="minorHAnsi"/>
          <w:bCs/>
          <w:sz w:val="21"/>
          <w:szCs w:val="21"/>
        </w:rPr>
        <w:t>-AL</w:t>
      </w:r>
      <w:r w:rsidRPr="00CF05B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F05B6" w:rsidRPr="00CF05B6">
        <w:rPr>
          <w:rFonts w:asciiTheme="minorHAnsi" w:hAnsiTheme="minorHAnsi" w:cstheme="minorHAnsi"/>
          <w:bCs/>
          <w:sz w:val="21"/>
          <w:szCs w:val="21"/>
        </w:rPr>
        <w:t>21</w:t>
      </w:r>
      <w:r w:rsidRPr="00CF05B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CF05B6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CF05B6">
        <w:rPr>
          <w:rFonts w:asciiTheme="minorHAnsi" w:hAnsiTheme="minorHAnsi" w:cstheme="minorHAnsi"/>
          <w:bCs/>
          <w:sz w:val="21"/>
          <w:szCs w:val="21"/>
        </w:rPr>
        <w:t>bro</w:t>
      </w:r>
      <w:r w:rsidRPr="00CF05B6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F05B6">
        <w:rPr>
          <w:rFonts w:asciiTheme="minorHAnsi" w:hAnsiTheme="minorHAnsi" w:cstheme="minorHAnsi"/>
          <w:bCs/>
          <w:sz w:val="21"/>
          <w:szCs w:val="21"/>
        </w:rPr>
        <w:t>7</w:t>
      </w:r>
      <w:r w:rsidRPr="00CF05B6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CF05B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CF05B6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F05B6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CF05B6" w:rsidRDefault="00CF05B6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4A4748" w:rsidRPr="00CF05B6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55439D" w:rsidRPr="00CF05B6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8B65AC" w:rsidRPr="00CF05B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C50B28" w:rsidRPr="00CF05B6" w:rsidRDefault="00C50B28" w:rsidP="00C50B2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F05B6">
        <w:rPr>
          <w:rFonts w:asciiTheme="minorHAnsi" w:hAnsiTheme="minorHAnsi" w:cstheme="minorHAnsi"/>
        </w:rPr>
        <w:t>Acolho o Parecer.</w:t>
      </w:r>
    </w:p>
    <w:p w:rsidR="00C50B28" w:rsidRPr="00CF05B6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F05B6">
        <w:rPr>
          <w:rFonts w:asciiTheme="minorHAnsi" w:hAnsiTheme="minorHAnsi" w:cstheme="minorHAnsi"/>
        </w:rPr>
        <w:t>À superior consideração.</w:t>
      </w:r>
    </w:p>
    <w:p w:rsidR="001D3764" w:rsidRPr="00CF05B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F05B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F05B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F05B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F05B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909" w:rsidRDefault="00A30909" w:rsidP="003068B9">
      <w:pPr>
        <w:spacing w:after="0" w:line="240" w:lineRule="auto"/>
      </w:pPr>
      <w:r>
        <w:separator/>
      </w:r>
    </w:p>
  </w:endnote>
  <w:endnote w:type="continuationSeparator" w:id="1">
    <w:p w:rsidR="00A30909" w:rsidRDefault="00A309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909" w:rsidRDefault="00A30909" w:rsidP="003068B9">
      <w:pPr>
        <w:spacing w:after="0" w:line="240" w:lineRule="auto"/>
      </w:pPr>
      <w:r>
        <w:separator/>
      </w:r>
    </w:p>
  </w:footnote>
  <w:footnote w:type="continuationSeparator" w:id="1">
    <w:p w:rsidR="00A30909" w:rsidRDefault="00A309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13636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5B6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719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D1F0-7D99-4844-87C0-9A4788A2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1106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2017-07-31T17:30:00Z</cp:lastPrinted>
  <dcterms:created xsi:type="dcterms:W3CDTF">2017-11-16T15:43:00Z</dcterms:created>
  <dcterms:modified xsi:type="dcterms:W3CDTF">2017-11-21T16:18:00Z</dcterms:modified>
</cp:coreProperties>
</file>