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93E7D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3E7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93E7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93E7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B6F27" w:rsidRPr="00E93E7D">
        <w:rPr>
          <w:rFonts w:asciiTheme="minorHAnsi" w:hAnsiTheme="minorHAnsi" w:cstheme="minorHAnsi"/>
          <w:bCs/>
          <w:sz w:val="20"/>
          <w:szCs w:val="20"/>
        </w:rPr>
        <w:t xml:space="preserve"> 4105-000318/2017</w:t>
      </w:r>
    </w:p>
    <w:p w:rsidR="00475A79" w:rsidRPr="00E93E7D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3E7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5B6F27" w:rsidRPr="00E93E7D">
        <w:rPr>
          <w:rFonts w:asciiTheme="minorHAnsi" w:hAnsiTheme="minorHAnsi" w:cstheme="minorHAnsi"/>
          <w:bCs/>
          <w:sz w:val="20"/>
          <w:szCs w:val="20"/>
        </w:rPr>
        <w:t xml:space="preserve"> AMGESP-PRESIDÊNCIA</w:t>
      </w:r>
    </w:p>
    <w:p w:rsidR="00000C67" w:rsidRPr="00E93E7D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3E7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5B6F27" w:rsidRPr="00E93E7D">
        <w:rPr>
          <w:rFonts w:asciiTheme="minorHAnsi" w:hAnsiTheme="minorHAnsi" w:cstheme="minorHAnsi"/>
          <w:bCs/>
          <w:sz w:val="20"/>
          <w:szCs w:val="20"/>
        </w:rPr>
        <w:t xml:space="preserve"> DIVERSOS ASSUNTOS</w:t>
      </w:r>
    </w:p>
    <w:p w:rsidR="00475A79" w:rsidRPr="00E93E7D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3E7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B6F27" w:rsidRPr="00E93E7D">
        <w:rPr>
          <w:rFonts w:asciiTheme="minorHAnsi" w:hAnsiTheme="minorHAnsi" w:cstheme="minorHAnsi"/>
          <w:bCs/>
          <w:sz w:val="20"/>
          <w:szCs w:val="20"/>
        </w:rPr>
        <w:t>: PROCESSO ADMINISTRATIVO PARA APURAÇÃO DE RESPONSABILIDADE DA EMPRESA NP CAPACITAÇÃO E SOLUÇÕES TECNOLOGIA LTDA.</w:t>
      </w:r>
    </w:p>
    <w:p w:rsidR="00CC6577" w:rsidRPr="00E93E7D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431EC" w:rsidRPr="00E93E7D" w:rsidRDefault="005C738A" w:rsidP="001431EC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93E7D">
        <w:rPr>
          <w:rFonts w:asciiTheme="minorHAnsi" w:hAnsiTheme="minorHAnsi" w:cstheme="minorHAnsi"/>
          <w:sz w:val="20"/>
          <w:szCs w:val="20"/>
        </w:rPr>
        <w:t>Trata-se d</w:t>
      </w:r>
      <w:r w:rsidR="005772DA" w:rsidRPr="00E93E7D">
        <w:rPr>
          <w:rFonts w:asciiTheme="minorHAnsi" w:hAnsiTheme="minorHAnsi" w:cstheme="minorHAnsi"/>
          <w:sz w:val="20"/>
          <w:szCs w:val="20"/>
        </w:rPr>
        <w:t>o</w:t>
      </w:r>
      <w:r w:rsidRPr="00E93E7D">
        <w:rPr>
          <w:rFonts w:asciiTheme="minorHAnsi" w:hAnsiTheme="minorHAnsi" w:cstheme="minorHAnsi"/>
          <w:sz w:val="20"/>
          <w:szCs w:val="20"/>
        </w:rPr>
        <w:t xml:space="preserve"> </w:t>
      </w:r>
      <w:r w:rsidRPr="00E93E7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3BBA" w:rsidRPr="00E93E7D">
        <w:rPr>
          <w:rFonts w:asciiTheme="minorHAnsi" w:hAnsiTheme="minorHAnsi" w:cstheme="minorHAnsi"/>
          <w:bCs/>
          <w:sz w:val="20"/>
          <w:szCs w:val="20"/>
        </w:rPr>
        <w:t>4105-000318/2017</w:t>
      </w:r>
      <w:r w:rsidR="00733DFE" w:rsidRPr="00E93E7D">
        <w:rPr>
          <w:rFonts w:asciiTheme="minorHAnsi" w:hAnsiTheme="minorHAnsi" w:cstheme="minorHAnsi"/>
          <w:sz w:val="20"/>
          <w:szCs w:val="20"/>
        </w:rPr>
        <w:t>, em 0</w:t>
      </w:r>
      <w:r w:rsidR="00475A79" w:rsidRPr="00E93E7D">
        <w:rPr>
          <w:rFonts w:asciiTheme="minorHAnsi" w:hAnsiTheme="minorHAnsi" w:cstheme="minorHAnsi"/>
          <w:sz w:val="20"/>
          <w:szCs w:val="20"/>
        </w:rPr>
        <w:t>1</w:t>
      </w:r>
      <w:r w:rsidRPr="00E93E7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93E7D">
        <w:rPr>
          <w:rFonts w:asciiTheme="minorHAnsi" w:hAnsiTheme="minorHAnsi" w:cstheme="minorHAnsi"/>
          <w:sz w:val="20"/>
          <w:szCs w:val="20"/>
        </w:rPr>
        <w:t>um</w:t>
      </w:r>
      <w:r w:rsidR="00226ED4" w:rsidRPr="00E93E7D">
        <w:rPr>
          <w:rFonts w:asciiTheme="minorHAnsi" w:hAnsiTheme="minorHAnsi" w:cstheme="minorHAnsi"/>
          <w:sz w:val="20"/>
          <w:szCs w:val="20"/>
        </w:rPr>
        <w:t>)</w:t>
      </w:r>
      <w:r w:rsidRPr="00E93E7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03A06" w:rsidRPr="00E93E7D">
        <w:rPr>
          <w:rFonts w:asciiTheme="minorHAnsi" w:hAnsiTheme="minorHAnsi" w:cstheme="minorHAnsi"/>
          <w:sz w:val="20"/>
          <w:szCs w:val="20"/>
        </w:rPr>
        <w:t>158</w:t>
      </w:r>
      <w:r w:rsidR="00D91C90" w:rsidRPr="00E93E7D">
        <w:rPr>
          <w:rFonts w:asciiTheme="minorHAnsi" w:hAnsiTheme="minorHAnsi" w:cstheme="minorHAnsi"/>
          <w:sz w:val="20"/>
          <w:szCs w:val="20"/>
        </w:rPr>
        <w:t xml:space="preserve"> </w:t>
      </w:r>
      <w:r w:rsidR="00103A06" w:rsidRPr="00E93E7D">
        <w:rPr>
          <w:rFonts w:asciiTheme="minorHAnsi" w:hAnsiTheme="minorHAnsi" w:cstheme="minorHAnsi"/>
          <w:sz w:val="20"/>
          <w:szCs w:val="20"/>
        </w:rPr>
        <w:t>(cento e cinquenta e oito</w:t>
      </w:r>
      <w:r w:rsidR="002227B6" w:rsidRPr="00E93E7D">
        <w:rPr>
          <w:rFonts w:asciiTheme="minorHAnsi" w:hAnsiTheme="minorHAnsi" w:cstheme="minorHAnsi"/>
          <w:sz w:val="20"/>
          <w:szCs w:val="20"/>
        </w:rPr>
        <w:t>)</w:t>
      </w:r>
      <w:r w:rsidRPr="00E93E7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93E7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93E7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93E7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93E7D">
        <w:rPr>
          <w:rFonts w:asciiTheme="minorHAnsi" w:hAnsiTheme="minorHAnsi" w:cstheme="minorHAnsi"/>
          <w:sz w:val="20"/>
          <w:szCs w:val="20"/>
        </w:rPr>
        <w:t xml:space="preserve"> </w:t>
      </w:r>
      <w:r w:rsidR="00B314D0" w:rsidRPr="00E93E7D">
        <w:rPr>
          <w:rFonts w:asciiTheme="minorHAnsi" w:hAnsiTheme="minorHAnsi" w:cstheme="minorHAnsi"/>
          <w:sz w:val="20"/>
          <w:szCs w:val="20"/>
        </w:rPr>
        <w:t>contra</w:t>
      </w:r>
      <w:r w:rsidR="00E630C9" w:rsidRPr="00E93E7D">
        <w:rPr>
          <w:rFonts w:asciiTheme="minorHAnsi" w:hAnsiTheme="minorHAnsi" w:cstheme="minorHAnsi"/>
          <w:sz w:val="20"/>
          <w:szCs w:val="20"/>
        </w:rPr>
        <w:t>tação da</w:t>
      </w:r>
      <w:r w:rsidR="00B314D0" w:rsidRPr="00E93E7D">
        <w:rPr>
          <w:rFonts w:asciiTheme="minorHAnsi" w:hAnsiTheme="minorHAnsi" w:cstheme="minorHAnsi"/>
          <w:sz w:val="20"/>
          <w:szCs w:val="20"/>
        </w:rPr>
        <w:t xml:space="preserve"> empresa</w:t>
      </w:r>
      <w:r w:rsidR="00E630C9" w:rsidRPr="00E93E7D">
        <w:rPr>
          <w:rFonts w:asciiTheme="minorHAnsi" w:hAnsiTheme="minorHAnsi" w:cstheme="minorHAnsi"/>
          <w:sz w:val="20"/>
          <w:szCs w:val="20"/>
        </w:rPr>
        <w:t xml:space="preserve"> </w:t>
      </w:r>
      <w:r w:rsidR="00E630C9" w:rsidRPr="00E93E7D">
        <w:rPr>
          <w:rFonts w:asciiTheme="minorHAnsi" w:hAnsiTheme="minorHAnsi" w:cstheme="minorHAnsi"/>
          <w:b/>
          <w:sz w:val="20"/>
          <w:szCs w:val="20"/>
        </w:rPr>
        <w:t>NP CAPACITAÇÃO E SOLUÇÕES TECNOLÓGICAS LTDA (CNPJ Nº 07.797.967/0001-95)</w:t>
      </w:r>
      <w:r w:rsidR="00E630C9" w:rsidRPr="00E93E7D">
        <w:rPr>
          <w:rFonts w:asciiTheme="minorHAnsi" w:hAnsiTheme="minorHAnsi" w:cstheme="minorHAnsi"/>
          <w:sz w:val="20"/>
          <w:szCs w:val="20"/>
        </w:rPr>
        <w:t xml:space="preserve"> para a disponibilização de acesso a banco de dados específico com informações atualizadas de preços praticados no mercado, valores de referência e Atas de Registro de Preços – ARP, para servirem de subsídio às contratações e aquisições a serem realizadas pela Administração Pública Estadual</w:t>
      </w:r>
      <w:r w:rsidR="001431EC" w:rsidRPr="00E93E7D">
        <w:rPr>
          <w:rFonts w:asciiTheme="minorHAnsi" w:hAnsiTheme="minorHAnsi" w:cstheme="minorHAnsi"/>
          <w:sz w:val="20"/>
          <w:szCs w:val="20"/>
        </w:rPr>
        <w:t xml:space="preserve"> no período de 12 (doze) meses. O valor global para 122(cento e vinte e duas) licenças anual é de R$ 974.780,00 (novecentos e setenta e quatro mil, setecentos e oitenta reais</w:t>
      </w:r>
      <w:r w:rsidR="001274BD" w:rsidRPr="00E93E7D">
        <w:rPr>
          <w:rFonts w:asciiTheme="minorHAnsi" w:hAnsiTheme="minorHAnsi" w:cstheme="minorHAnsi"/>
          <w:sz w:val="20"/>
          <w:szCs w:val="20"/>
        </w:rPr>
        <w:t>)</w:t>
      </w:r>
      <w:r w:rsidR="001431EC" w:rsidRPr="00E93E7D">
        <w:rPr>
          <w:rFonts w:asciiTheme="minorHAnsi" w:hAnsiTheme="minorHAnsi" w:cstheme="minorHAnsi"/>
          <w:sz w:val="20"/>
          <w:szCs w:val="20"/>
        </w:rPr>
        <w:t xml:space="preserve">, sendo </w:t>
      </w:r>
      <w:r w:rsidR="001274BD" w:rsidRPr="00E93E7D">
        <w:rPr>
          <w:rFonts w:asciiTheme="minorHAnsi" w:hAnsiTheme="minorHAnsi" w:cstheme="minorHAnsi"/>
          <w:sz w:val="20"/>
          <w:szCs w:val="20"/>
        </w:rPr>
        <w:t>o valor por licença</w:t>
      </w:r>
      <w:r w:rsidR="001431EC" w:rsidRPr="00E93E7D">
        <w:rPr>
          <w:rFonts w:asciiTheme="minorHAnsi" w:hAnsiTheme="minorHAnsi" w:cstheme="minorHAnsi"/>
          <w:sz w:val="20"/>
          <w:szCs w:val="20"/>
        </w:rPr>
        <w:t xml:space="preserve"> de R$ 7.990,00 (sete mil e novecentos e noventa reais).</w:t>
      </w:r>
    </w:p>
    <w:p w:rsidR="00733DFE" w:rsidRPr="00E93E7D" w:rsidRDefault="0098743D" w:rsidP="007C3EA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93E7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93E7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93E7D">
        <w:rPr>
          <w:rFonts w:asciiTheme="minorHAnsi" w:hAnsiTheme="minorHAnsi" w:cstheme="minorHAnsi"/>
          <w:sz w:val="20"/>
          <w:szCs w:val="20"/>
        </w:rPr>
        <w:t xml:space="preserve"> </w:t>
      </w:r>
      <w:r w:rsidR="007C3EA8" w:rsidRPr="00E93E7D">
        <w:rPr>
          <w:rFonts w:asciiTheme="minorHAnsi" w:hAnsiTheme="minorHAnsi" w:cstheme="minorHAnsi"/>
          <w:sz w:val="20"/>
          <w:szCs w:val="20"/>
        </w:rPr>
        <w:t>para parecer técnico (fls.152) para atender a diligência nº 2079/2017, às fls.151, em que salienta:</w:t>
      </w:r>
    </w:p>
    <w:p w:rsidR="007C3EA8" w:rsidRPr="00161A82" w:rsidRDefault="000F4DDD" w:rsidP="00161A82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161A82">
        <w:rPr>
          <w:rFonts w:asciiTheme="minorHAnsi" w:hAnsiTheme="minorHAnsi" w:cstheme="minorHAnsi"/>
          <w:b/>
          <w:sz w:val="18"/>
          <w:szCs w:val="18"/>
        </w:rPr>
        <w:t xml:space="preserve">2.1. </w:t>
      </w:r>
      <w:r w:rsidR="00F72636" w:rsidRPr="00161A82">
        <w:rPr>
          <w:rFonts w:asciiTheme="minorHAnsi" w:hAnsiTheme="minorHAnsi" w:cstheme="minorHAnsi"/>
          <w:b/>
          <w:sz w:val="18"/>
          <w:szCs w:val="18"/>
        </w:rPr>
        <w:t xml:space="preserve">Considerando que diversos processos administrativos foram encaminhados à </w:t>
      </w:r>
      <w:r w:rsidR="00F72636" w:rsidRPr="00161A82">
        <w:rPr>
          <w:rFonts w:asciiTheme="minorHAnsi" w:hAnsiTheme="minorHAnsi" w:cstheme="minorHAnsi"/>
          <w:b/>
          <w:sz w:val="18"/>
          <w:szCs w:val="18"/>
          <w:u w:val="single"/>
        </w:rPr>
        <w:t>Controladoria Geral do Estado</w:t>
      </w:r>
      <w:r w:rsidR="001F01DA" w:rsidRPr="00161A8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847D7D" w:rsidRPr="00161A82">
        <w:rPr>
          <w:rFonts w:asciiTheme="minorHAnsi" w:hAnsiTheme="minorHAnsi" w:cstheme="minorHAnsi"/>
          <w:b/>
          <w:sz w:val="18"/>
          <w:szCs w:val="18"/>
        </w:rPr>
        <w:t>para apuração da situação relatada nos presentes autos – existência de contratos diversos órgãos do Estado com a NP</w:t>
      </w:r>
      <w:r w:rsidR="00421886" w:rsidRPr="00161A8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gramStart"/>
      <w:r w:rsidR="00421886" w:rsidRPr="00161A82">
        <w:rPr>
          <w:rFonts w:asciiTheme="minorHAnsi" w:hAnsiTheme="minorHAnsi" w:cstheme="minorHAnsi"/>
          <w:b/>
          <w:sz w:val="18"/>
          <w:szCs w:val="18"/>
        </w:rPr>
        <w:t>sob diversos</w:t>
      </w:r>
      <w:proofErr w:type="gramEnd"/>
      <w:r w:rsidR="00421886" w:rsidRPr="00161A82">
        <w:rPr>
          <w:rFonts w:asciiTheme="minorHAnsi" w:hAnsiTheme="minorHAnsi" w:cstheme="minorHAnsi"/>
          <w:b/>
          <w:sz w:val="18"/>
          <w:szCs w:val="18"/>
        </w:rPr>
        <w:t xml:space="preserve"> valores para a execução</w:t>
      </w:r>
      <w:r w:rsidR="00A9758E" w:rsidRPr="00161A82">
        <w:rPr>
          <w:rFonts w:asciiTheme="minorHAnsi" w:hAnsiTheme="minorHAnsi" w:cstheme="minorHAnsi"/>
          <w:b/>
          <w:sz w:val="18"/>
          <w:szCs w:val="18"/>
        </w:rPr>
        <w:t>, em princípio, do mesmo objeto, entende-se que os presentes autos devem ser encaminhados àquele órgão para juntada de seu pronunciamento</w:t>
      </w:r>
      <w:r w:rsidR="007E7F69" w:rsidRPr="00161A82">
        <w:rPr>
          <w:rFonts w:asciiTheme="minorHAnsi" w:hAnsiTheme="minorHAnsi" w:cstheme="minorHAnsi"/>
          <w:b/>
          <w:sz w:val="18"/>
          <w:szCs w:val="18"/>
        </w:rPr>
        <w:t xml:space="preserve"> técnico sobre a matéria.</w:t>
      </w:r>
    </w:p>
    <w:p w:rsidR="00161A82" w:rsidRPr="00E93E7D" w:rsidRDefault="00670FFB" w:rsidP="00C84DD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93E7D">
        <w:rPr>
          <w:rFonts w:asciiTheme="minorHAnsi" w:hAnsiTheme="minorHAnsi" w:cstheme="minorHAnsi"/>
          <w:sz w:val="20"/>
          <w:szCs w:val="20"/>
        </w:rPr>
        <w:t>Ante o exposto, a Controladoria Geral d</w:t>
      </w:r>
      <w:r w:rsidR="00C84DD8" w:rsidRPr="00E93E7D">
        <w:rPr>
          <w:rFonts w:asciiTheme="minorHAnsi" w:hAnsiTheme="minorHAnsi" w:cstheme="minorHAnsi"/>
          <w:sz w:val="20"/>
          <w:szCs w:val="20"/>
        </w:rPr>
        <w:t xml:space="preserve">o Estado, </w:t>
      </w:r>
      <w:r w:rsidR="00161A82" w:rsidRPr="00E93E7D">
        <w:rPr>
          <w:rFonts w:asciiTheme="minorHAnsi" w:hAnsiTheme="minorHAnsi" w:cstheme="minorHAnsi"/>
          <w:sz w:val="20"/>
          <w:szCs w:val="20"/>
        </w:rPr>
        <w:t xml:space="preserve">realizou o levantamento dos processos de despesas </w:t>
      </w:r>
      <w:proofErr w:type="gramStart"/>
      <w:r w:rsidR="00161A82" w:rsidRPr="00E93E7D">
        <w:rPr>
          <w:rFonts w:asciiTheme="minorHAnsi" w:hAnsiTheme="minorHAnsi" w:cstheme="minorHAnsi"/>
          <w:sz w:val="20"/>
          <w:szCs w:val="20"/>
        </w:rPr>
        <w:t>pagas</w:t>
      </w:r>
      <w:proofErr w:type="gramEnd"/>
      <w:r w:rsidR="00161A82" w:rsidRPr="00E93E7D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161A82" w:rsidRPr="00E93E7D">
        <w:rPr>
          <w:rFonts w:asciiTheme="minorHAnsi" w:hAnsiTheme="minorHAnsi" w:cstheme="minorHAnsi"/>
          <w:b/>
          <w:sz w:val="20"/>
          <w:szCs w:val="20"/>
        </w:rPr>
        <w:t xml:space="preserve">NP CAPACITAÇÃO E SOLUÇÕES TECNOLÓGICAS LTDA (CNPJ Nº 07.797.967/0001-95) no </w:t>
      </w:r>
      <w:r w:rsidR="00161A82" w:rsidRPr="00E93E7D">
        <w:rPr>
          <w:rFonts w:asciiTheme="minorHAnsi" w:hAnsiTheme="minorHAnsi" w:cstheme="minorHAnsi"/>
          <w:sz w:val="20"/>
          <w:szCs w:val="20"/>
        </w:rPr>
        <w:t>Sistema Integrado de Gestão Pública – INTEGRA e do Sistema de Administração Financeira para Estados e Municípios – SIAFEM, como segue:</w:t>
      </w:r>
    </w:p>
    <w:p w:rsidR="00C84DD8" w:rsidRPr="00E93E7D" w:rsidRDefault="00C84DD8" w:rsidP="000A7017">
      <w:pPr>
        <w:spacing w:after="0" w:line="360" w:lineRule="auto"/>
        <w:jc w:val="center"/>
        <w:rPr>
          <w:rFonts w:asciiTheme="minorHAnsi" w:hAnsiTheme="minorHAnsi" w:cstheme="minorHAnsi"/>
          <w:b/>
          <w:sz w:val="18"/>
          <w:szCs w:val="18"/>
        </w:rPr>
      </w:pPr>
      <w:r w:rsidRPr="00E93E7D">
        <w:rPr>
          <w:rFonts w:asciiTheme="minorHAnsi" w:hAnsiTheme="minorHAnsi" w:cstheme="minorHAnsi"/>
          <w:b/>
          <w:sz w:val="18"/>
          <w:szCs w:val="18"/>
        </w:rPr>
        <w:t>PLANIL</w:t>
      </w:r>
      <w:r w:rsidR="00161A82" w:rsidRPr="00E93E7D">
        <w:rPr>
          <w:rFonts w:asciiTheme="minorHAnsi" w:hAnsiTheme="minorHAnsi" w:cstheme="minorHAnsi"/>
          <w:b/>
          <w:sz w:val="18"/>
          <w:szCs w:val="18"/>
        </w:rPr>
        <w:t>H</w:t>
      </w:r>
      <w:r w:rsidRPr="00E93E7D">
        <w:rPr>
          <w:rFonts w:asciiTheme="minorHAnsi" w:hAnsiTheme="minorHAnsi" w:cstheme="minorHAnsi"/>
          <w:b/>
          <w:sz w:val="18"/>
          <w:szCs w:val="18"/>
        </w:rPr>
        <w:t>A DE INFORMAÇÃO DO PERÍODO DE 01/01/2016 A 31/12/2016</w:t>
      </w:r>
    </w:p>
    <w:tbl>
      <w:tblPr>
        <w:tblStyle w:val="Tabelacomgrade"/>
        <w:tblW w:w="9287" w:type="dxa"/>
        <w:tblLook w:val="04A0"/>
      </w:tblPr>
      <w:tblGrid>
        <w:gridCol w:w="1914"/>
        <w:gridCol w:w="3581"/>
        <w:gridCol w:w="1559"/>
        <w:gridCol w:w="2233"/>
      </w:tblGrid>
      <w:tr w:rsidR="00420201" w:rsidRPr="00E93E7D" w:rsidTr="00420201">
        <w:tc>
          <w:tcPr>
            <w:tcW w:w="1914" w:type="dxa"/>
            <w:shd w:val="clear" w:color="auto" w:fill="D9D9D9" w:themeFill="background1" w:themeFillShade="D9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PROCESSO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ÓRGÃO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VLR PAGO – R$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SITUAÇÃO</w:t>
            </w:r>
          </w:p>
        </w:tc>
      </w:tr>
      <w:tr w:rsidR="00420201" w:rsidRPr="00E93E7D" w:rsidTr="00420201"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2102-000259/2016</w:t>
            </w:r>
          </w:p>
        </w:tc>
        <w:tc>
          <w:tcPr>
            <w:tcW w:w="3581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PERICIA OFICIAL DO ESTADO DE ALAGOAS</w:t>
            </w:r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20201" w:rsidRPr="00E93E7D" w:rsidTr="00420201"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34000-000745/2016</w:t>
            </w:r>
          </w:p>
        </w:tc>
        <w:tc>
          <w:tcPr>
            <w:tcW w:w="3581" w:type="dxa"/>
            <w:vMerge w:val="restart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 xml:space="preserve">SEC. DE EST. DE RESSOCIALIZAÇÃO E INC. </w:t>
            </w:r>
            <w:proofErr w:type="gramStart"/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SOCIAL</w:t>
            </w:r>
            <w:proofErr w:type="gramEnd"/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3.9</w:t>
            </w:r>
            <w:r w:rsidR="00382D42" w:rsidRPr="00E93E7D">
              <w:rPr>
                <w:rFonts w:asciiTheme="minorHAnsi" w:hAnsiTheme="minorHAnsi" w:cstheme="minorHAnsi"/>
                <w:sz w:val="18"/>
                <w:szCs w:val="18"/>
              </w:rPr>
              <w:t>90,00</w:t>
            </w:r>
          </w:p>
        </w:tc>
        <w:tc>
          <w:tcPr>
            <w:tcW w:w="2233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20201" w:rsidRPr="00E93E7D" w:rsidTr="00420201"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34000-001503/2016</w:t>
            </w:r>
          </w:p>
        </w:tc>
        <w:tc>
          <w:tcPr>
            <w:tcW w:w="3581" w:type="dxa"/>
            <w:vMerge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</w:t>
            </w:r>
            <w:r w:rsidR="00382D42" w:rsidRPr="00E93E7D">
              <w:rPr>
                <w:rFonts w:asciiTheme="minorHAnsi" w:hAnsiTheme="minorHAnsi" w:cstheme="minorHAnsi"/>
                <w:sz w:val="18"/>
                <w:szCs w:val="18"/>
              </w:rPr>
              <w:t>990,00</w:t>
            </w:r>
          </w:p>
        </w:tc>
        <w:tc>
          <w:tcPr>
            <w:tcW w:w="2233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20201" w:rsidRPr="00E93E7D" w:rsidTr="00420201"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5101-015149/2016</w:t>
            </w:r>
          </w:p>
        </w:tc>
        <w:tc>
          <w:tcPr>
            <w:tcW w:w="3581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DEPARTAMENTO ESTADUAL DE TRANSITO DE ALAGOAS</w:t>
            </w:r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</w:t>
            </w:r>
            <w:r w:rsidR="002314AE" w:rsidRPr="00E93E7D">
              <w:rPr>
                <w:rFonts w:asciiTheme="minorHAnsi" w:hAnsiTheme="minorHAnsi" w:cstheme="minorHAnsi"/>
                <w:sz w:val="18"/>
                <w:szCs w:val="18"/>
              </w:rPr>
              <w:t>90,00</w:t>
            </w:r>
          </w:p>
        </w:tc>
        <w:tc>
          <w:tcPr>
            <w:tcW w:w="2233" w:type="dxa"/>
          </w:tcPr>
          <w:p w:rsidR="00420201" w:rsidRPr="00E93E7D" w:rsidRDefault="00420201" w:rsidP="00161A8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20201" w:rsidRPr="00E93E7D" w:rsidTr="00161A82">
        <w:trPr>
          <w:trHeight w:val="595"/>
        </w:trPr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4105-000495/2016</w:t>
            </w:r>
          </w:p>
        </w:tc>
        <w:tc>
          <w:tcPr>
            <w:tcW w:w="3581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AG DE MODERNIZAÇÃO DA GESTÃO DE PROCESSOS</w:t>
            </w:r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5.900,00</w:t>
            </w:r>
          </w:p>
        </w:tc>
        <w:tc>
          <w:tcPr>
            <w:tcW w:w="2233" w:type="dxa"/>
          </w:tcPr>
          <w:p w:rsidR="00906295" w:rsidRPr="00E93E7D" w:rsidRDefault="00420201" w:rsidP="00161A8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20201" w:rsidRPr="00E93E7D" w:rsidTr="00420201"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2000-014669/2016</w:t>
            </w:r>
          </w:p>
        </w:tc>
        <w:tc>
          <w:tcPr>
            <w:tcW w:w="3581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SECRETARIA DE ESTADO DE SAUDE</w:t>
            </w:r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20201" w:rsidRPr="00E93E7D" w:rsidRDefault="00420201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20201" w:rsidRPr="00E93E7D" w:rsidTr="00420201"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13020-001022/2016</w:t>
            </w:r>
          </w:p>
        </w:tc>
        <w:tc>
          <w:tcPr>
            <w:tcW w:w="3581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FUNDO ESTADUAL DE ASSISTENCIA SOCIAL</w:t>
            </w:r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20201" w:rsidRPr="00E93E7D" w:rsidRDefault="00420201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20201" w:rsidRPr="00E93E7D" w:rsidTr="00420201"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23010-001586/2016</w:t>
            </w:r>
          </w:p>
        </w:tc>
        <w:tc>
          <w:tcPr>
            <w:tcW w:w="3581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FUNDO DE RECURSOS HIDRÍCOS</w:t>
            </w:r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20201" w:rsidRPr="00E93E7D" w:rsidRDefault="00420201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20201" w:rsidRPr="00E93E7D" w:rsidTr="00420201"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2100-002392/2014</w:t>
            </w:r>
          </w:p>
        </w:tc>
        <w:tc>
          <w:tcPr>
            <w:tcW w:w="3581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SEC DE ESTADO DA SEGURANÇA PÚBLICA</w:t>
            </w:r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20201" w:rsidRPr="00E93E7D" w:rsidRDefault="00420201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20201" w:rsidRPr="00E93E7D" w:rsidTr="00420201"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1206-006571/2016</w:t>
            </w:r>
          </w:p>
        </w:tc>
        <w:tc>
          <w:tcPr>
            <w:tcW w:w="3581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POLICIA MILITAR DO ESTADO DE ALAGOAS</w:t>
            </w:r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</w:t>
            </w:r>
            <w:r w:rsidR="002314AE" w:rsidRPr="00E93E7D">
              <w:rPr>
                <w:rFonts w:asciiTheme="minorHAnsi" w:hAnsiTheme="minorHAnsi" w:cstheme="minorHAnsi"/>
                <w:sz w:val="18"/>
                <w:szCs w:val="18"/>
              </w:rPr>
              <w:t>990,00</w:t>
            </w:r>
          </w:p>
        </w:tc>
        <w:tc>
          <w:tcPr>
            <w:tcW w:w="2233" w:type="dxa"/>
          </w:tcPr>
          <w:p w:rsidR="00420201" w:rsidRPr="00E93E7D" w:rsidRDefault="00420201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20201" w:rsidRPr="00E93E7D" w:rsidTr="00420201">
        <w:tc>
          <w:tcPr>
            <w:tcW w:w="1914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20105-000096/2016</w:t>
            </w:r>
          </w:p>
        </w:tc>
        <w:tc>
          <w:tcPr>
            <w:tcW w:w="3581" w:type="dxa"/>
          </w:tcPr>
          <w:p w:rsidR="00420201" w:rsidRPr="00E93E7D" w:rsidRDefault="0042020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POLICIA CIVIL DO ESTADO DE ALAGOAS</w:t>
            </w:r>
          </w:p>
        </w:tc>
        <w:tc>
          <w:tcPr>
            <w:tcW w:w="1559" w:type="dxa"/>
          </w:tcPr>
          <w:p w:rsidR="00420201" w:rsidRPr="00E93E7D" w:rsidRDefault="0042020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4.990,00</w:t>
            </w:r>
          </w:p>
        </w:tc>
        <w:tc>
          <w:tcPr>
            <w:tcW w:w="2233" w:type="dxa"/>
          </w:tcPr>
          <w:p w:rsidR="00420201" w:rsidRPr="00E93E7D" w:rsidRDefault="00420201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F81E6F" w:rsidRPr="00E93E7D" w:rsidTr="00420201">
        <w:tc>
          <w:tcPr>
            <w:tcW w:w="1914" w:type="dxa"/>
          </w:tcPr>
          <w:p w:rsidR="00F81E6F" w:rsidRPr="00E93E7D" w:rsidRDefault="00F81E6F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41010-000768/2016</w:t>
            </w:r>
          </w:p>
        </w:tc>
        <w:tc>
          <w:tcPr>
            <w:tcW w:w="3581" w:type="dxa"/>
            <w:vMerge w:val="restart"/>
          </w:tcPr>
          <w:p w:rsidR="00F81E6F" w:rsidRPr="00E93E7D" w:rsidRDefault="00F81E6F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UNIVERSIDADE ESTADUAL DE CIENCIAS DA SAUDE DE AL</w:t>
            </w:r>
          </w:p>
        </w:tc>
        <w:tc>
          <w:tcPr>
            <w:tcW w:w="1559" w:type="dxa"/>
          </w:tcPr>
          <w:p w:rsidR="00F81E6F" w:rsidRPr="00E93E7D" w:rsidRDefault="00F81E6F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</w:t>
            </w:r>
            <w:r w:rsidR="006B3998" w:rsidRPr="00E93E7D">
              <w:rPr>
                <w:rFonts w:asciiTheme="minorHAnsi" w:hAnsiTheme="minorHAnsi" w:cstheme="minorHAnsi"/>
                <w:sz w:val="18"/>
                <w:szCs w:val="18"/>
              </w:rPr>
              <w:t>990,00</w:t>
            </w:r>
          </w:p>
        </w:tc>
        <w:tc>
          <w:tcPr>
            <w:tcW w:w="2233" w:type="dxa"/>
          </w:tcPr>
          <w:p w:rsidR="00F81E6F" w:rsidRPr="00E93E7D" w:rsidRDefault="00F81E6F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CONSTA NO INTEGRA</w:t>
            </w:r>
          </w:p>
        </w:tc>
      </w:tr>
      <w:tr w:rsidR="00F81E6F" w:rsidRPr="00E93E7D" w:rsidTr="009D197C">
        <w:tc>
          <w:tcPr>
            <w:tcW w:w="1914" w:type="dxa"/>
          </w:tcPr>
          <w:p w:rsidR="00F81E6F" w:rsidRPr="00E93E7D" w:rsidRDefault="00F81E6F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41010-015514/2016</w:t>
            </w:r>
          </w:p>
        </w:tc>
        <w:tc>
          <w:tcPr>
            <w:tcW w:w="3581" w:type="dxa"/>
            <w:vMerge/>
          </w:tcPr>
          <w:p w:rsidR="00F81E6F" w:rsidRPr="00E93E7D" w:rsidRDefault="00F81E6F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:rsidR="00F81E6F" w:rsidRPr="00E93E7D" w:rsidRDefault="00F81E6F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15.</w:t>
            </w:r>
            <w:r w:rsidR="006B3998" w:rsidRPr="00E93E7D">
              <w:rPr>
                <w:rFonts w:asciiTheme="minorHAnsi" w:hAnsiTheme="minorHAnsi" w:cstheme="minorHAnsi"/>
                <w:sz w:val="18"/>
                <w:szCs w:val="18"/>
              </w:rPr>
              <w:t>980,00</w:t>
            </w:r>
          </w:p>
        </w:tc>
        <w:tc>
          <w:tcPr>
            <w:tcW w:w="2233" w:type="dxa"/>
            <w:tcBorders>
              <w:bottom w:val="single" w:sz="4" w:space="0" w:color="000000" w:themeColor="text1"/>
            </w:tcBorders>
          </w:tcPr>
          <w:p w:rsidR="00F81E6F" w:rsidRPr="00E93E7D" w:rsidRDefault="00F81E6F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CONSTA NO INTEGRA</w:t>
            </w:r>
          </w:p>
        </w:tc>
      </w:tr>
      <w:tr w:rsidR="009D197C" w:rsidRPr="00E93E7D" w:rsidTr="00CA7038">
        <w:tc>
          <w:tcPr>
            <w:tcW w:w="5495" w:type="dxa"/>
            <w:gridSpan w:val="2"/>
            <w:shd w:val="clear" w:color="auto" w:fill="D9D9D9" w:themeFill="background1" w:themeFillShade="D9"/>
          </w:tcPr>
          <w:p w:rsidR="009D197C" w:rsidRPr="00E93E7D" w:rsidRDefault="009D197C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D197C" w:rsidRPr="00E93E7D" w:rsidRDefault="00BD1CF8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102.770</w:t>
            </w:r>
            <w:r w:rsidR="009D197C"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,00</w:t>
            </w:r>
          </w:p>
        </w:tc>
        <w:tc>
          <w:tcPr>
            <w:tcW w:w="22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197C" w:rsidRPr="00E93E7D" w:rsidRDefault="00CA7038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</w:tbl>
    <w:p w:rsidR="00892ACA" w:rsidRPr="00E93E7D" w:rsidRDefault="001140C0" w:rsidP="001140C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93E7D">
        <w:rPr>
          <w:rFonts w:asciiTheme="minorHAnsi" w:hAnsiTheme="minorHAnsi" w:cstheme="minorHAnsi"/>
          <w:sz w:val="20"/>
          <w:szCs w:val="20"/>
        </w:rPr>
        <w:t>*Relatórios do INTEGRA e do SIAFEM emitidos em 05/02/2018.</w:t>
      </w:r>
    </w:p>
    <w:p w:rsidR="00CC2ED7" w:rsidRPr="00E93E7D" w:rsidRDefault="00CC2ED7" w:rsidP="00CC2ED7">
      <w:pPr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C3EA8" w:rsidRPr="00E93E7D" w:rsidRDefault="00CC2ED7" w:rsidP="000A7017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93E7D">
        <w:rPr>
          <w:rFonts w:asciiTheme="minorHAnsi" w:hAnsiTheme="minorHAnsi" w:cstheme="minorHAnsi"/>
          <w:b/>
          <w:sz w:val="20"/>
          <w:szCs w:val="20"/>
        </w:rPr>
        <w:t xml:space="preserve">PLANILA DE INFORMAÇÃO DO </w:t>
      </w:r>
      <w:r w:rsidR="00421135" w:rsidRPr="00E93E7D">
        <w:rPr>
          <w:rFonts w:asciiTheme="minorHAnsi" w:hAnsiTheme="minorHAnsi" w:cstheme="minorHAnsi"/>
          <w:b/>
          <w:sz w:val="20"/>
          <w:szCs w:val="20"/>
        </w:rPr>
        <w:t>PERÍODO DE 01/01/2017</w:t>
      </w:r>
      <w:r w:rsidRPr="00E93E7D">
        <w:rPr>
          <w:rFonts w:asciiTheme="minorHAnsi" w:hAnsiTheme="minorHAnsi" w:cstheme="minorHAnsi"/>
          <w:b/>
          <w:sz w:val="20"/>
          <w:szCs w:val="20"/>
        </w:rPr>
        <w:t xml:space="preserve"> A 31/12/201</w:t>
      </w:r>
      <w:r w:rsidR="00421135" w:rsidRPr="00E93E7D">
        <w:rPr>
          <w:rFonts w:asciiTheme="minorHAnsi" w:hAnsiTheme="minorHAnsi" w:cstheme="minorHAnsi"/>
          <w:b/>
          <w:sz w:val="20"/>
          <w:szCs w:val="20"/>
        </w:rPr>
        <w:t>7</w:t>
      </w:r>
    </w:p>
    <w:tbl>
      <w:tblPr>
        <w:tblStyle w:val="Tabelacomgrade"/>
        <w:tblW w:w="9287" w:type="dxa"/>
        <w:tblLook w:val="04A0"/>
      </w:tblPr>
      <w:tblGrid>
        <w:gridCol w:w="1914"/>
        <w:gridCol w:w="3581"/>
        <w:gridCol w:w="1559"/>
        <w:gridCol w:w="2233"/>
      </w:tblGrid>
      <w:tr w:rsidR="004B6E31" w:rsidRPr="00E93E7D" w:rsidTr="00A91A9A">
        <w:tc>
          <w:tcPr>
            <w:tcW w:w="1914" w:type="dxa"/>
            <w:shd w:val="clear" w:color="auto" w:fill="D9D9D9" w:themeFill="background1" w:themeFillShade="D9"/>
          </w:tcPr>
          <w:p w:rsidR="004B6E31" w:rsidRPr="00E93E7D" w:rsidRDefault="004B6E31" w:rsidP="00A91A9A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PROCESSO</w:t>
            </w:r>
            <w:r w:rsidR="0027737E"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Nº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:rsidR="004B6E31" w:rsidRPr="00E93E7D" w:rsidRDefault="004B6E31" w:rsidP="00A91A9A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ÓRGÃO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B6E31" w:rsidRPr="00E93E7D" w:rsidRDefault="004B6E31" w:rsidP="00A91A9A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VLR PAGO – R$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4B6E31" w:rsidRPr="00E93E7D" w:rsidRDefault="004B6E31" w:rsidP="00A91A9A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SITUAÇÃO</w:t>
            </w:r>
          </w:p>
        </w:tc>
      </w:tr>
      <w:tr w:rsidR="004B6E31" w:rsidRPr="00E93E7D" w:rsidTr="00A91A9A">
        <w:tc>
          <w:tcPr>
            <w:tcW w:w="1914" w:type="dxa"/>
          </w:tcPr>
          <w:p w:rsidR="004B6E31" w:rsidRPr="00E93E7D" w:rsidRDefault="006848B9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30004-000378/2017</w:t>
            </w:r>
          </w:p>
        </w:tc>
        <w:tc>
          <w:tcPr>
            <w:tcW w:w="3581" w:type="dxa"/>
          </w:tcPr>
          <w:p w:rsidR="004B6E31" w:rsidRPr="00E93E7D" w:rsidRDefault="006848B9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SEC DE EST DE PREVENÇAO A VIOLENCIA</w:t>
            </w:r>
          </w:p>
        </w:tc>
        <w:tc>
          <w:tcPr>
            <w:tcW w:w="1559" w:type="dxa"/>
          </w:tcPr>
          <w:p w:rsidR="004B6E31" w:rsidRPr="00E93E7D" w:rsidRDefault="006848B9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B6E31" w:rsidRPr="00E93E7D" w:rsidRDefault="004B6E3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B6E31" w:rsidRPr="00E93E7D" w:rsidTr="00A91A9A">
        <w:tc>
          <w:tcPr>
            <w:tcW w:w="1914" w:type="dxa"/>
          </w:tcPr>
          <w:p w:rsidR="004B6E31" w:rsidRPr="00E93E7D" w:rsidRDefault="006848B9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34000-001801/2017</w:t>
            </w:r>
          </w:p>
        </w:tc>
        <w:tc>
          <w:tcPr>
            <w:tcW w:w="3581" w:type="dxa"/>
          </w:tcPr>
          <w:p w:rsidR="004B6E31" w:rsidRPr="00E93E7D" w:rsidRDefault="004B6E3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 xml:space="preserve">SEC. DE EST. DE RESSOCIALIZAÇÃO E INC. </w:t>
            </w:r>
            <w:proofErr w:type="gramStart"/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SOCIAL</w:t>
            </w:r>
            <w:proofErr w:type="gramEnd"/>
          </w:p>
        </w:tc>
        <w:tc>
          <w:tcPr>
            <w:tcW w:w="1559" w:type="dxa"/>
          </w:tcPr>
          <w:p w:rsidR="004B6E31" w:rsidRPr="00E93E7D" w:rsidRDefault="006848B9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B6E31" w:rsidRPr="00E93E7D" w:rsidRDefault="004B6E3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B6E31" w:rsidRPr="00E93E7D" w:rsidTr="00A91A9A">
        <w:tc>
          <w:tcPr>
            <w:tcW w:w="1914" w:type="dxa"/>
          </w:tcPr>
          <w:p w:rsidR="004B6E31" w:rsidRPr="00E93E7D" w:rsidRDefault="0027737E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5101-016086/2017</w:t>
            </w:r>
          </w:p>
        </w:tc>
        <w:tc>
          <w:tcPr>
            <w:tcW w:w="3581" w:type="dxa"/>
          </w:tcPr>
          <w:p w:rsidR="004B6E31" w:rsidRPr="00E93E7D" w:rsidRDefault="004B6E3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DEPARTAMENTO ESTADUAL DE TRANSITO DE ALAGOAS</w:t>
            </w:r>
          </w:p>
        </w:tc>
        <w:tc>
          <w:tcPr>
            <w:tcW w:w="1559" w:type="dxa"/>
          </w:tcPr>
          <w:p w:rsidR="004B6E31" w:rsidRPr="00E93E7D" w:rsidRDefault="0027737E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B6E31" w:rsidRPr="00E93E7D" w:rsidRDefault="004B6E31" w:rsidP="00432F9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B6E31" w:rsidRPr="00E93E7D" w:rsidTr="00A91A9A">
        <w:tc>
          <w:tcPr>
            <w:tcW w:w="1914" w:type="dxa"/>
          </w:tcPr>
          <w:p w:rsidR="004B6E31" w:rsidRPr="00E93E7D" w:rsidRDefault="00CC1106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13020-001449/2017</w:t>
            </w:r>
          </w:p>
        </w:tc>
        <w:tc>
          <w:tcPr>
            <w:tcW w:w="3581" w:type="dxa"/>
          </w:tcPr>
          <w:p w:rsidR="004B6E31" w:rsidRPr="00E93E7D" w:rsidRDefault="00A5662C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FUNDO ESTADUAL DE ASSISTENCIA SOCIAL</w:t>
            </w:r>
          </w:p>
        </w:tc>
        <w:tc>
          <w:tcPr>
            <w:tcW w:w="1559" w:type="dxa"/>
          </w:tcPr>
          <w:p w:rsidR="004B6E31" w:rsidRPr="00E93E7D" w:rsidRDefault="00CC1106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B6E31" w:rsidRPr="00E93E7D" w:rsidRDefault="004B6E31" w:rsidP="00432F9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B6E31" w:rsidRPr="00E93E7D" w:rsidTr="00A91A9A">
        <w:tc>
          <w:tcPr>
            <w:tcW w:w="1914" w:type="dxa"/>
          </w:tcPr>
          <w:p w:rsidR="004B6E31" w:rsidRPr="00E93E7D" w:rsidRDefault="004026BE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23010-002006/2017</w:t>
            </w:r>
          </w:p>
        </w:tc>
        <w:tc>
          <w:tcPr>
            <w:tcW w:w="3581" w:type="dxa"/>
          </w:tcPr>
          <w:p w:rsidR="004B6E31" w:rsidRPr="00E93E7D" w:rsidRDefault="004B6E3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FUNDO DE RECURSOS HIDRÍCOS</w:t>
            </w:r>
          </w:p>
        </w:tc>
        <w:tc>
          <w:tcPr>
            <w:tcW w:w="1559" w:type="dxa"/>
          </w:tcPr>
          <w:p w:rsidR="004B6E31" w:rsidRPr="00E93E7D" w:rsidRDefault="004026BE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B6E31" w:rsidRPr="00E93E7D" w:rsidRDefault="004B6E31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B6E31" w:rsidRPr="00E93E7D" w:rsidTr="00A91A9A">
        <w:tc>
          <w:tcPr>
            <w:tcW w:w="1914" w:type="dxa"/>
          </w:tcPr>
          <w:p w:rsidR="004B6E31" w:rsidRPr="00E93E7D" w:rsidRDefault="00294868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12030-000572/2016</w:t>
            </w:r>
          </w:p>
        </w:tc>
        <w:tc>
          <w:tcPr>
            <w:tcW w:w="3581" w:type="dxa"/>
          </w:tcPr>
          <w:p w:rsidR="004B6E31" w:rsidRPr="00E93E7D" w:rsidRDefault="00294868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CORPO DE BOMBEIROS MILITAR DO ESTADO DE AL</w:t>
            </w:r>
          </w:p>
        </w:tc>
        <w:tc>
          <w:tcPr>
            <w:tcW w:w="1559" w:type="dxa"/>
          </w:tcPr>
          <w:p w:rsidR="004B6E31" w:rsidRPr="00E93E7D" w:rsidRDefault="00294868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B6E31" w:rsidRPr="00E93E7D" w:rsidRDefault="004B6E31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FOI ENCAMINHADO A CGE.</w:t>
            </w:r>
          </w:p>
        </w:tc>
      </w:tr>
      <w:tr w:rsidR="004B6E31" w:rsidRPr="00E93E7D" w:rsidTr="00A91A9A">
        <w:tc>
          <w:tcPr>
            <w:tcW w:w="1914" w:type="dxa"/>
          </w:tcPr>
          <w:p w:rsidR="004B6E31" w:rsidRPr="00E93E7D" w:rsidRDefault="006B7115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41010-000724/2017</w:t>
            </w:r>
          </w:p>
        </w:tc>
        <w:tc>
          <w:tcPr>
            <w:tcW w:w="3581" w:type="dxa"/>
            <w:vMerge w:val="restart"/>
          </w:tcPr>
          <w:p w:rsidR="004B6E31" w:rsidRPr="00E93E7D" w:rsidRDefault="004B6E3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UNIVERSIDADE ESTADUAL DE CIENCIAS DA SAUDE DE AL</w:t>
            </w:r>
          </w:p>
        </w:tc>
        <w:tc>
          <w:tcPr>
            <w:tcW w:w="1559" w:type="dxa"/>
          </w:tcPr>
          <w:p w:rsidR="004B6E31" w:rsidRPr="00E93E7D" w:rsidRDefault="006B7115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7.990,00</w:t>
            </w:r>
          </w:p>
        </w:tc>
        <w:tc>
          <w:tcPr>
            <w:tcW w:w="2233" w:type="dxa"/>
          </w:tcPr>
          <w:p w:rsidR="004B6E31" w:rsidRPr="00E93E7D" w:rsidRDefault="004B6E31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CONSTA NO INTEGRA</w:t>
            </w:r>
          </w:p>
          <w:p w:rsidR="000427E6" w:rsidRPr="00E93E7D" w:rsidRDefault="000427E6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B6E31" w:rsidRPr="00E93E7D" w:rsidTr="00A91A9A">
        <w:tc>
          <w:tcPr>
            <w:tcW w:w="1914" w:type="dxa"/>
          </w:tcPr>
          <w:p w:rsidR="004B6E31" w:rsidRPr="00E93E7D" w:rsidRDefault="006B7115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41010-012285/2017</w:t>
            </w:r>
          </w:p>
        </w:tc>
        <w:tc>
          <w:tcPr>
            <w:tcW w:w="3581" w:type="dxa"/>
            <w:vMerge/>
          </w:tcPr>
          <w:p w:rsidR="004B6E31" w:rsidRPr="00E93E7D" w:rsidRDefault="004B6E3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:rsidR="004B6E31" w:rsidRPr="00E93E7D" w:rsidRDefault="006B7115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15.980,00</w:t>
            </w:r>
          </w:p>
        </w:tc>
        <w:tc>
          <w:tcPr>
            <w:tcW w:w="2233" w:type="dxa"/>
            <w:tcBorders>
              <w:bottom w:val="single" w:sz="4" w:space="0" w:color="000000" w:themeColor="text1"/>
            </w:tcBorders>
          </w:tcPr>
          <w:p w:rsidR="004B6E31" w:rsidRPr="00E93E7D" w:rsidRDefault="004B6E31" w:rsidP="0085407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NÃO CONSTA NO INTEGRA</w:t>
            </w:r>
          </w:p>
        </w:tc>
      </w:tr>
      <w:tr w:rsidR="004B6E31" w:rsidRPr="00E93E7D" w:rsidTr="00A91A9A">
        <w:tc>
          <w:tcPr>
            <w:tcW w:w="5495" w:type="dxa"/>
            <w:gridSpan w:val="2"/>
            <w:shd w:val="clear" w:color="auto" w:fill="D9D9D9" w:themeFill="background1" w:themeFillShade="D9"/>
          </w:tcPr>
          <w:p w:rsidR="004B6E31" w:rsidRPr="00E93E7D" w:rsidRDefault="004B6E31" w:rsidP="0085407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6E31" w:rsidRPr="00E93E7D" w:rsidRDefault="000427E6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b/>
                <w:sz w:val="18"/>
                <w:szCs w:val="18"/>
              </w:rPr>
              <w:t>71.910,00</w:t>
            </w:r>
          </w:p>
        </w:tc>
        <w:tc>
          <w:tcPr>
            <w:tcW w:w="22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B6E31" w:rsidRPr="00E93E7D" w:rsidRDefault="004B6E31" w:rsidP="0085407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D"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</w:tbl>
    <w:p w:rsidR="004B6E31" w:rsidRPr="00E93E7D" w:rsidRDefault="004B6E31" w:rsidP="004B6E3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93E7D">
        <w:rPr>
          <w:rFonts w:asciiTheme="minorHAnsi" w:hAnsiTheme="minorHAnsi" w:cstheme="minorHAnsi"/>
          <w:sz w:val="20"/>
          <w:szCs w:val="20"/>
        </w:rPr>
        <w:t>*Relatórios do INTEGRA e do SIAFEM emitidos em 05/02/2018.</w:t>
      </w:r>
    </w:p>
    <w:p w:rsidR="00432F9E" w:rsidRPr="00E93E7D" w:rsidRDefault="00161A82" w:rsidP="0030716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93E7D">
        <w:rPr>
          <w:rFonts w:asciiTheme="minorHAnsi" w:hAnsiTheme="minorHAnsi" w:cstheme="minorHAnsi"/>
          <w:sz w:val="20"/>
          <w:szCs w:val="20"/>
        </w:rPr>
        <w:t xml:space="preserve">Realizamos o confronto no Sistema </w:t>
      </w:r>
      <w:r w:rsidR="00432F9E" w:rsidRPr="00E93E7D">
        <w:rPr>
          <w:rFonts w:asciiTheme="minorHAnsi" w:hAnsiTheme="minorHAnsi" w:cstheme="minorHAnsi"/>
          <w:sz w:val="20"/>
          <w:szCs w:val="20"/>
        </w:rPr>
        <w:t xml:space="preserve">de Protocolo (INTEGRA) e verificamos que os processos listados não foram encaminhados a este órgão de controle para análise. </w:t>
      </w:r>
      <w:r w:rsidR="00E93E7D" w:rsidRPr="00E93E7D">
        <w:rPr>
          <w:rFonts w:asciiTheme="minorHAnsi" w:hAnsiTheme="minorHAnsi" w:cstheme="minorHAnsi"/>
          <w:sz w:val="20"/>
          <w:szCs w:val="20"/>
        </w:rPr>
        <w:t>Salienta-se que, d</w:t>
      </w:r>
      <w:r w:rsidR="00C13FAE" w:rsidRPr="00E93E7D">
        <w:rPr>
          <w:rFonts w:asciiTheme="minorHAnsi" w:hAnsiTheme="minorHAnsi" w:cstheme="minorHAnsi"/>
          <w:sz w:val="20"/>
          <w:szCs w:val="20"/>
        </w:rPr>
        <w:t>iante d</w:t>
      </w:r>
      <w:r w:rsidR="00432F9E" w:rsidRPr="00E93E7D">
        <w:rPr>
          <w:rFonts w:asciiTheme="minorHAnsi" w:hAnsiTheme="minorHAnsi" w:cstheme="minorHAnsi"/>
          <w:sz w:val="20"/>
          <w:szCs w:val="20"/>
        </w:rPr>
        <w:t xml:space="preserve">os fatos relatados, esse órgão de controle não tem dados que possibilitem o atendimento à diligência da Procuradoria Geral do Estado – PGE, no sentido de realizar o pronunciamento técnico no sentido de apurar a existência contratos de diversos órgãos do estado com a </w:t>
      </w:r>
      <w:r w:rsidR="00432F9E" w:rsidRPr="00E93E7D">
        <w:rPr>
          <w:rFonts w:asciiTheme="minorHAnsi" w:hAnsiTheme="minorHAnsi" w:cstheme="minorHAnsi"/>
          <w:b/>
          <w:sz w:val="20"/>
          <w:szCs w:val="20"/>
        </w:rPr>
        <w:t>NP CAPACITAÇÃO E SOLUÇÕES TECNOLÓGICAS LTDA</w:t>
      </w:r>
      <w:r w:rsidR="00432F9E" w:rsidRPr="00E93E7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432F9E" w:rsidRPr="00E93E7D">
        <w:rPr>
          <w:rFonts w:asciiTheme="minorHAnsi" w:hAnsiTheme="minorHAnsi" w:cstheme="minorHAnsi"/>
          <w:sz w:val="20"/>
          <w:szCs w:val="20"/>
        </w:rPr>
        <w:t>sob diversos</w:t>
      </w:r>
      <w:proofErr w:type="gramEnd"/>
      <w:r w:rsidR="00432F9E" w:rsidRPr="00E93E7D">
        <w:rPr>
          <w:rFonts w:asciiTheme="minorHAnsi" w:hAnsiTheme="minorHAnsi" w:cstheme="minorHAnsi"/>
          <w:sz w:val="20"/>
          <w:szCs w:val="20"/>
        </w:rPr>
        <w:t xml:space="preserve"> valores para execução.</w:t>
      </w:r>
    </w:p>
    <w:p w:rsidR="00E3601E" w:rsidRPr="00E93E7D" w:rsidRDefault="00E3601E" w:rsidP="00C711B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3E7D">
        <w:rPr>
          <w:rFonts w:asciiTheme="minorHAnsi" w:hAnsiTheme="minorHAnsi" w:cstheme="minorHAnsi"/>
          <w:sz w:val="20"/>
          <w:szCs w:val="20"/>
        </w:rPr>
        <w:t>Encaminhem-se os autos ao gabinete da Controladora Geral do Estado para conhecimento da análise apresentada, sugerindo a devolução dos autos ao Órgão de origem</w:t>
      </w:r>
      <w:r w:rsidR="00E93E7D" w:rsidRPr="00E93E7D">
        <w:rPr>
          <w:rFonts w:asciiTheme="minorHAnsi" w:hAnsiTheme="minorHAnsi" w:cstheme="minorHAnsi"/>
          <w:sz w:val="20"/>
          <w:szCs w:val="20"/>
        </w:rPr>
        <w:t>, para conhecimento e providências que o caso requer</w:t>
      </w:r>
      <w:r w:rsidR="003D429B" w:rsidRPr="00E93E7D">
        <w:rPr>
          <w:rFonts w:asciiTheme="minorHAnsi" w:hAnsiTheme="minorHAnsi" w:cstheme="minorHAnsi"/>
          <w:sz w:val="20"/>
          <w:szCs w:val="20"/>
        </w:rPr>
        <w:t>.</w:t>
      </w:r>
    </w:p>
    <w:p w:rsidR="00E3601E" w:rsidRPr="00E93E7D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93E7D">
        <w:rPr>
          <w:rFonts w:asciiTheme="minorHAnsi" w:hAnsiTheme="minorHAnsi" w:cstheme="minorHAnsi"/>
          <w:bCs/>
          <w:sz w:val="20"/>
          <w:szCs w:val="20"/>
        </w:rPr>
        <w:t>Maceió</w:t>
      </w:r>
      <w:r w:rsidR="0048450B" w:rsidRPr="00E93E7D">
        <w:rPr>
          <w:rFonts w:asciiTheme="minorHAnsi" w:hAnsiTheme="minorHAnsi" w:cstheme="minorHAnsi"/>
          <w:bCs/>
          <w:sz w:val="20"/>
          <w:szCs w:val="20"/>
        </w:rPr>
        <w:t>-AL</w:t>
      </w:r>
      <w:r w:rsidRPr="00E93E7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1A82" w:rsidRPr="00E93E7D">
        <w:rPr>
          <w:rFonts w:asciiTheme="minorHAnsi" w:hAnsiTheme="minorHAnsi" w:cstheme="minorHAnsi"/>
          <w:bCs/>
          <w:sz w:val="20"/>
          <w:szCs w:val="20"/>
        </w:rPr>
        <w:t>20</w:t>
      </w:r>
      <w:r w:rsidR="0048450B" w:rsidRPr="00E93E7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61A82" w:rsidRPr="00E93E7D">
        <w:rPr>
          <w:rFonts w:asciiTheme="minorHAnsi" w:hAnsiTheme="minorHAnsi" w:cstheme="minorHAnsi"/>
          <w:bCs/>
          <w:sz w:val="20"/>
          <w:szCs w:val="20"/>
        </w:rPr>
        <w:t>março</w:t>
      </w:r>
      <w:r w:rsidRPr="00E93E7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05250" w:rsidRPr="00E93E7D">
        <w:rPr>
          <w:rFonts w:asciiTheme="minorHAnsi" w:hAnsiTheme="minorHAnsi" w:cstheme="minorHAnsi"/>
          <w:bCs/>
          <w:sz w:val="20"/>
          <w:szCs w:val="20"/>
        </w:rPr>
        <w:t>8</w:t>
      </w:r>
      <w:r w:rsidRPr="00E93E7D">
        <w:rPr>
          <w:rFonts w:asciiTheme="minorHAnsi" w:hAnsiTheme="minorHAnsi" w:cstheme="minorHAnsi"/>
          <w:bCs/>
          <w:sz w:val="20"/>
          <w:szCs w:val="20"/>
        </w:rPr>
        <w:t>.</w:t>
      </w:r>
    </w:p>
    <w:p w:rsidR="00E3601E" w:rsidRPr="00E93E7D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E93E7D" w:rsidRDefault="0048450B" w:rsidP="00236C5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93E7D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E3601E" w:rsidRPr="00E93E7D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93E7D">
        <w:rPr>
          <w:rFonts w:asciiTheme="minorHAnsi" w:hAnsiTheme="minorHAnsi" w:cstheme="minorHAnsi"/>
          <w:b/>
          <w:sz w:val="20"/>
          <w:szCs w:val="20"/>
        </w:rPr>
        <w:t>Assessor de Control</w:t>
      </w:r>
      <w:r w:rsidR="0048450B" w:rsidRPr="00E93E7D">
        <w:rPr>
          <w:rFonts w:asciiTheme="minorHAnsi" w:hAnsiTheme="minorHAnsi" w:cstheme="minorHAnsi"/>
          <w:b/>
          <w:sz w:val="20"/>
          <w:szCs w:val="20"/>
        </w:rPr>
        <w:t>e Interno/ Matrícula nº 105-8</w:t>
      </w:r>
    </w:p>
    <w:p w:rsidR="00E3601E" w:rsidRPr="00E93E7D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93E7D">
        <w:rPr>
          <w:rFonts w:asciiTheme="minorHAnsi" w:hAnsiTheme="minorHAnsi" w:cstheme="minorHAnsi"/>
          <w:sz w:val="20"/>
          <w:szCs w:val="20"/>
        </w:rPr>
        <w:t>Acolho o Parecer.</w:t>
      </w:r>
    </w:p>
    <w:p w:rsidR="00E3601E" w:rsidRPr="00E93E7D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93E7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3601E" w:rsidRPr="00E93E7D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93E7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61A82" w:rsidRDefault="00E3601E" w:rsidP="00390C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bookmarkStart w:id="0" w:name="_GoBack"/>
      <w:bookmarkEnd w:id="0"/>
      <w:r w:rsidRPr="00E93E7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61A82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7C2" w:rsidRDefault="006027C2" w:rsidP="003068B9">
      <w:pPr>
        <w:spacing w:after="0" w:line="240" w:lineRule="auto"/>
      </w:pPr>
      <w:r>
        <w:separator/>
      </w:r>
    </w:p>
  </w:endnote>
  <w:endnote w:type="continuationSeparator" w:id="0">
    <w:p w:rsidR="006027C2" w:rsidRDefault="006027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7C2" w:rsidRDefault="006027C2" w:rsidP="003068B9">
      <w:pPr>
        <w:spacing w:after="0" w:line="240" w:lineRule="auto"/>
      </w:pPr>
      <w:r>
        <w:separator/>
      </w:r>
    </w:p>
  </w:footnote>
  <w:footnote w:type="continuationSeparator" w:id="0">
    <w:p w:rsidR="006027C2" w:rsidRDefault="006027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607" w:rsidRDefault="00AA4A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6B1607" w:rsidRPr="003068B9" w:rsidRDefault="006B160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B1607" w:rsidRPr="0098367C" w:rsidRDefault="006B160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B160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427E6"/>
    <w:rsid w:val="00051EEA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A7017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4DDD"/>
    <w:rsid w:val="000F6823"/>
    <w:rsid w:val="000F744A"/>
    <w:rsid w:val="001001A6"/>
    <w:rsid w:val="00100DE2"/>
    <w:rsid w:val="00103A06"/>
    <w:rsid w:val="00106350"/>
    <w:rsid w:val="001126DB"/>
    <w:rsid w:val="001140C0"/>
    <w:rsid w:val="00121644"/>
    <w:rsid w:val="00122F96"/>
    <w:rsid w:val="001274BD"/>
    <w:rsid w:val="00130318"/>
    <w:rsid w:val="001431EC"/>
    <w:rsid w:val="00145C5D"/>
    <w:rsid w:val="0014708F"/>
    <w:rsid w:val="00150A2D"/>
    <w:rsid w:val="00154292"/>
    <w:rsid w:val="001543AF"/>
    <w:rsid w:val="001560A6"/>
    <w:rsid w:val="00160277"/>
    <w:rsid w:val="00161A82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B3D0D"/>
    <w:rsid w:val="001D3764"/>
    <w:rsid w:val="001E0BFF"/>
    <w:rsid w:val="001E5E64"/>
    <w:rsid w:val="001F01DA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14AE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37E"/>
    <w:rsid w:val="002774B8"/>
    <w:rsid w:val="002868B5"/>
    <w:rsid w:val="00287AEA"/>
    <w:rsid w:val="00292AC2"/>
    <w:rsid w:val="00294868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165"/>
    <w:rsid w:val="00307A74"/>
    <w:rsid w:val="00311E1E"/>
    <w:rsid w:val="00314BAC"/>
    <w:rsid w:val="0031617B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2D42"/>
    <w:rsid w:val="00383B01"/>
    <w:rsid w:val="003848F7"/>
    <w:rsid w:val="0038737C"/>
    <w:rsid w:val="00390CB0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429B"/>
    <w:rsid w:val="003D6263"/>
    <w:rsid w:val="003D75FF"/>
    <w:rsid w:val="003E4605"/>
    <w:rsid w:val="003F2978"/>
    <w:rsid w:val="003F3ED3"/>
    <w:rsid w:val="003F43FC"/>
    <w:rsid w:val="003F4904"/>
    <w:rsid w:val="003F7A4C"/>
    <w:rsid w:val="004005E4"/>
    <w:rsid w:val="004012FD"/>
    <w:rsid w:val="004026BE"/>
    <w:rsid w:val="0040470A"/>
    <w:rsid w:val="00407E3D"/>
    <w:rsid w:val="00411143"/>
    <w:rsid w:val="00414008"/>
    <w:rsid w:val="00417191"/>
    <w:rsid w:val="004179A5"/>
    <w:rsid w:val="00420201"/>
    <w:rsid w:val="004209BD"/>
    <w:rsid w:val="00420E01"/>
    <w:rsid w:val="00421135"/>
    <w:rsid w:val="00421886"/>
    <w:rsid w:val="00423FF5"/>
    <w:rsid w:val="00426952"/>
    <w:rsid w:val="00431CB5"/>
    <w:rsid w:val="00432F9E"/>
    <w:rsid w:val="00433CD3"/>
    <w:rsid w:val="00436F06"/>
    <w:rsid w:val="00441E6D"/>
    <w:rsid w:val="00443699"/>
    <w:rsid w:val="00450B9D"/>
    <w:rsid w:val="00451B0E"/>
    <w:rsid w:val="004647CA"/>
    <w:rsid w:val="004714A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450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6E31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5B89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3C9"/>
    <w:rsid w:val="00584C55"/>
    <w:rsid w:val="0058664D"/>
    <w:rsid w:val="00590E4D"/>
    <w:rsid w:val="005A1C8B"/>
    <w:rsid w:val="005A33B2"/>
    <w:rsid w:val="005A36C6"/>
    <w:rsid w:val="005A6216"/>
    <w:rsid w:val="005B3BBA"/>
    <w:rsid w:val="005B6F27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27C2"/>
    <w:rsid w:val="00603D95"/>
    <w:rsid w:val="006043D4"/>
    <w:rsid w:val="00605896"/>
    <w:rsid w:val="00611F52"/>
    <w:rsid w:val="00616A22"/>
    <w:rsid w:val="006178B4"/>
    <w:rsid w:val="0062001C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0FFB"/>
    <w:rsid w:val="00672DD2"/>
    <w:rsid w:val="00674030"/>
    <w:rsid w:val="00677801"/>
    <w:rsid w:val="00682DE5"/>
    <w:rsid w:val="006848B9"/>
    <w:rsid w:val="00684A9E"/>
    <w:rsid w:val="006877E5"/>
    <w:rsid w:val="00690FB1"/>
    <w:rsid w:val="0069137D"/>
    <w:rsid w:val="00692014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3998"/>
    <w:rsid w:val="006B4495"/>
    <w:rsid w:val="006B5D6E"/>
    <w:rsid w:val="006B7115"/>
    <w:rsid w:val="006D2AB4"/>
    <w:rsid w:val="006D43F1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4FAF"/>
    <w:rsid w:val="007564D1"/>
    <w:rsid w:val="007569EF"/>
    <w:rsid w:val="00760444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0204"/>
    <w:rsid w:val="0078283E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C3EA8"/>
    <w:rsid w:val="007D3308"/>
    <w:rsid w:val="007E2835"/>
    <w:rsid w:val="007E2E19"/>
    <w:rsid w:val="007E6BF2"/>
    <w:rsid w:val="007E7F69"/>
    <w:rsid w:val="007F365F"/>
    <w:rsid w:val="007F611C"/>
    <w:rsid w:val="00803BA3"/>
    <w:rsid w:val="008109EF"/>
    <w:rsid w:val="008150EF"/>
    <w:rsid w:val="00827326"/>
    <w:rsid w:val="00827545"/>
    <w:rsid w:val="00831F7A"/>
    <w:rsid w:val="00835A8C"/>
    <w:rsid w:val="00842351"/>
    <w:rsid w:val="00847D7D"/>
    <w:rsid w:val="008537C3"/>
    <w:rsid w:val="00854076"/>
    <w:rsid w:val="00857632"/>
    <w:rsid w:val="00857B87"/>
    <w:rsid w:val="00860E1F"/>
    <w:rsid w:val="00874DCA"/>
    <w:rsid w:val="00881BF3"/>
    <w:rsid w:val="00883E01"/>
    <w:rsid w:val="0088451F"/>
    <w:rsid w:val="00886D4F"/>
    <w:rsid w:val="00890B8F"/>
    <w:rsid w:val="00892ACA"/>
    <w:rsid w:val="00892E06"/>
    <w:rsid w:val="00895F0D"/>
    <w:rsid w:val="00896639"/>
    <w:rsid w:val="008A0826"/>
    <w:rsid w:val="008A3F57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295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5B0"/>
    <w:rsid w:val="00943C9C"/>
    <w:rsid w:val="00944D7C"/>
    <w:rsid w:val="00950473"/>
    <w:rsid w:val="00960CB5"/>
    <w:rsid w:val="00961DB8"/>
    <w:rsid w:val="009629C8"/>
    <w:rsid w:val="00962C46"/>
    <w:rsid w:val="009736F0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04CD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197C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343D4"/>
    <w:rsid w:val="00A35E63"/>
    <w:rsid w:val="00A454C6"/>
    <w:rsid w:val="00A50280"/>
    <w:rsid w:val="00A531B2"/>
    <w:rsid w:val="00A5504B"/>
    <w:rsid w:val="00A5662C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9758E"/>
    <w:rsid w:val="00AA4A76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AF7E12"/>
    <w:rsid w:val="00B1029F"/>
    <w:rsid w:val="00B103FF"/>
    <w:rsid w:val="00B11B7D"/>
    <w:rsid w:val="00B12135"/>
    <w:rsid w:val="00B13FCC"/>
    <w:rsid w:val="00B14AD1"/>
    <w:rsid w:val="00B15BEC"/>
    <w:rsid w:val="00B20F06"/>
    <w:rsid w:val="00B24D4B"/>
    <w:rsid w:val="00B25CD5"/>
    <w:rsid w:val="00B2600D"/>
    <w:rsid w:val="00B308EA"/>
    <w:rsid w:val="00B314D0"/>
    <w:rsid w:val="00B32476"/>
    <w:rsid w:val="00B32552"/>
    <w:rsid w:val="00B403C1"/>
    <w:rsid w:val="00B41D91"/>
    <w:rsid w:val="00B5273E"/>
    <w:rsid w:val="00B53C95"/>
    <w:rsid w:val="00B725D2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56F"/>
    <w:rsid w:val="00BB3748"/>
    <w:rsid w:val="00BB6F2B"/>
    <w:rsid w:val="00BC5DF0"/>
    <w:rsid w:val="00BC6D23"/>
    <w:rsid w:val="00BC7D60"/>
    <w:rsid w:val="00BD1CF8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028C"/>
    <w:rsid w:val="00C1143E"/>
    <w:rsid w:val="00C128EC"/>
    <w:rsid w:val="00C13970"/>
    <w:rsid w:val="00C13B18"/>
    <w:rsid w:val="00C13FAE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73E8"/>
    <w:rsid w:val="00C6151E"/>
    <w:rsid w:val="00C64FF9"/>
    <w:rsid w:val="00C66903"/>
    <w:rsid w:val="00C708FD"/>
    <w:rsid w:val="00C711BB"/>
    <w:rsid w:val="00C72B98"/>
    <w:rsid w:val="00C7473F"/>
    <w:rsid w:val="00C75F05"/>
    <w:rsid w:val="00C84DD8"/>
    <w:rsid w:val="00C8777F"/>
    <w:rsid w:val="00C96A4D"/>
    <w:rsid w:val="00CA0C96"/>
    <w:rsid w:val="00CA1816"/>
    <w:rsid w:val="00CA5719"/>
    <w:rsid w:val="00CA5F38"/>
    <w:rsid w:val="00CA7038"/>
    <w:rsid w:val="00CB08FE"/>
    <w:rsid w:val="00CB4AF9"/>
    <w:rsid w:val="00CC1106"/>
    <w:rsid w:val="00CC2173"/>
    <w:rsid w:val="00CC25A4"/>
    <w:rsid w:val="00CC2ED7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30C9"/>
    <w:rsid w:val="00E643F2"/>
    <w:rsid w:val="00E6500E"/>
    <w:rsid w:val="00E657DD"/>
    <w:rsid w:val="00E7175D"/>
    <w:rsid w:val="00E81341"/>
    <w:rsid w:val="00E81FCD"/>
    <w:rsid w:val="00E877CC"/>
    <w:rsid w:val="00E90ACB"/>
    <w:rsid w:val="00E93E7D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1665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6957"/>
    <w:rsid w:val="00F37CB6"/>
    <w:rsid w:val="00F4104B"/>
    <w:rsid w:val="00F410E0"/>
    <w:rsid w:val="00F43D0B"/>
    <w:rsid w:val="00F44AFC"/>
    <w:rsid w:val="00F501DC"/>
    <w:rsid w:val="00F51BB3"/>
    <w:rsid w:val="00F52FAA"/>
    <w:rsid w:val="00F53A9E"/>
    <w:rsid w:val="00F67B9D"/>
    <w:rsid w:val="00F70EAF"/>
    <w:rsid w:val="00F70F27"/>
    <w:rsid w:val="00F72636"/>
    <w:rsid w:val="00F74EEC"/>
    <w:rsid w:val="00F76EA1"/>
    <w:rsid w:val="00F819C1"/>
    <w:rsid w:val="00F81E6F"/>
    <w:rsid w:val="00F82306"/>
    <w:rsid w:val="00F82541"/>
    <w:rsid w:val="00F91F6D"/>
    <w:rsid w:val="00F93B5A"/>
    <w:rsid w:val="00F94F75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F501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204BB-0020-44B7-B878-3D53A6E4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793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2018-03-29T21:11:00Z</cp:lastPrinted>
  <dcterms:created xsi:type="dcterms:W3CDTF">2018-03-29T21:12:00Z</dcterms:created>
  <dcterms:modified xsi:type="dcterms:W3CDTF">2018-03-29T21:12:00Z</dcterms:modified>
</cp:coreProperties>
</file>