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6A7732">
        <w:rPr>
          <w:rFonts w:asciiTheme="minorHAnsi" w:hAnsiTheme="minorHAnsi" w:cstheme="minorHAnsi"/>
          <w:bCs/>
          <w:sz w:val="20"/>
          <w:szCs w:val="20"/>
        </w:rPr>
        <w:t>66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</w:t>
      </w:r>
      <w:r w:rsidR="006A7732">
        <w:rPr>
          <w:rFonts w:asciiTheme="minorHAnsi" w:hAnsiTheme="minorHAnsi" w:cstheme="minorHAnsi"/>
          <w:b/>
          <w:bCs/>
          <w:sz w:val="20"/>
          <w:szCs w:val="20"/>
        </w:rPr>
        <w:t>66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A7732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A7732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A7732">
        <w:rPr>
          <w:rFonts w:asciiTheme="minorHAnsi" w:hAnsiTheme="minorHAnsi" w:cstheme="minorHAnsi"/>
          <w:sz w:val="20"/>
          <w:szCs w:val="20"/>
        </w:rPr>
        <w:t>12</w:t>
      </w:r>
      <w:r w:rsidR="0077793C">
        <w:rPr>
          <w:rFonts w:asciiTheme="minorHAnsi" w:hAnsiTheme="minorHAnsi" w:cstheme="minorHAnsi"/>
          <w:sz w:val="20"/>
          <w:szCs w:val="20"/>
        </w:rPr>
        <w:t>.</w:t>
      </w:r>
      <w:r w:rsidR="006A7732">
        <w:rPr>
          <w:rFonts w:asciiTheme="minorHAnsi" w:hAnsiTheme="minorHAnsi" w:cstheme="minorHAnsi"/>
          <w:sz w:val="20"/>
          <w:szCs w:val="20"/>
        </w:rPr>
        <w:t>700</w:t>
      </w:r>
      <w:r w:rsidR="0077793C">
        <w:rPr>
          <w:rFonts w:asciiTheme="minorHAnsi" w:hAnsiTheme="minorHAnsi" w:cstheme="minorHAnsi"/>
          <w:sz w:val="20"/>
          <w:szCs w:val="20"/>
        </w:rPr>
        <w:t>,</w:t>
      </w:r>
      <w:r w:rsidR="006A7732">
        <w:rPr>
          <w:rFonts w:asciiTheme="minorHAnsi" w:hAnsiTheme="minorHAnsi" w:cstheme="minorHAnsi"/>
          <w:sz w:val="20"/>
          <w:szCs w:val="20"/>
        </w:rPr>
        <w:t>70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6A7732">
        <w:rPr>
          <w:rFonts w:asciiTheme="minorHAnsi" w:hAnsiTheme="minorHAnsi" w:cstheme="minorHAnsi"/>
          <w:sz w:val="20"/>
          <w:szCs w:val="20"/>
        </w:rPr>
        <w:t>doze</w:t>
      </w:r>
      <w:r w:rsidR="0077793C">
        <w:rPr>
          <w:rFonts w:asciiTheme="minorHAnsi" w:hAnsiTheme="minorHAnsi" w:cstheme="minorHAnsi"/>
          <w:sz w:val="20"/>
          <w:szCs w:val="20"/>
        </w:rPr>
        <w:t xml:space="preserve"> mil, </w:t>
      </w:r>
      <w:r w:rsidR="006A7732">
        <w:rPr>
          <w:rFonts w:asciiTheme="minorHAnsi" w:hAnsiTheme="minorHAnsi" w:cstheme="minorHAnsi"/>
          <w:sz w:val="20"/>
          <w:szCs w:val="20"/>
        </w:rPr>
        <w:t>setece</w:t>
      </w:r>
      <w:r w:rsidR="0077793C">
        <w:rPr>
          <w:rFonts w:asciiTheme="minorHAnsi" w:hAnsiTheme="minorHAnsi" w:cstheme="minorHAnsi"/>
          <w:sz w:val="20"/>
          <w:szCs w:val="20"/>
        </w:rPr>
        <w:t xml:space="preserve">ntos </w:t>
      </w:r>
      <w:r w:rsidR="006A7732">
        <w:rPr>
          <w:rFonts w:asciiTheme="minorHAnsi" w:hAnsiTheme="minorHAnsi" w:cstheme="minorHAnsi"/>
          <w:sz w:val="20"/>
          <w:szCs w:val="20"/>
        </w:rPr>
        <w:t>reais e setenta</w:t>
      </w:r>
      <w:r w:rsidR="0077793C">
        <w:rPr>
          <w:rFonts w:asciiTheme="minorHAnsi" w:hAnsiTheme="minorHAnsi" w:cstheme="minorHAnsi"/>
          <w:sz w:val="20"/>
          <w:szCs w:val="20"/>
        </w:rPr>
        <w:t xml:space="preserve"> </w:t>
      </w:r>
      <w:r w:rsidR="00255B6A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</w:t>
      </w:r>
      <w:r w:rsidR="006A7732">
        <w:rPr>
          <w:rFonts w:asciiTheme="minorHAnsi" w:hAnsiTheme="minorHAnsi" w:cstheme="minorHAnsi"/>
          <w:bCs/>
          <w:sz w:val="20"/>
          <w:szCs w:val="20"/>
        </w:rPr>
        <w:t>66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A7732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6A7732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6A7732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6A773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6A773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6A7732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793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793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793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A7732" w:rsidRPr="00E008B8">
        <w:rPr>
          <w:rFonts w:asciiTheme="minorHAnsi" w:hAnsiTheme="minorHAnsi" w:cstheme="minorHAnsi"/>
          <w:sz w:val="20"/>
          <w:szCs w:val="20"/>
        </w:rPr>
        <w:t>R$</w:t>
      </w:r>
      <w:r w:rsidR="006A7732">
        <w:rPr>
          <w:rFonts w:asciiTheme="minorHAnsi" w:hAnsiTheme="minorHAnsi" w:cstheme="minorHAnsi"/>
          <w:sz w:val="20"/>
          <w:szCs w:val="20"/>
        </w:rPr>
        <w:t>12.700,70</w:t>
      </w:r>
      <w:r w:rsidR="006A773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A7732">
        <w:rPr>
          <w:rFonts w:asciiTheme="minorHAnsi" w:hAnsiTheme="minorHAnsi" w:cstheme="minorHAnsi"/>
          <w:sz w:val="20"/>
          <w:szCs w:val="20"/>
        </w:rPr>
        <w:t>(doze mil, setecentos reais e setenta centavos).</w:t>
      </w:r>
    </w:p>
    <w:p w:rsidR="00DB5B75" w:rsidRPr="0077793C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793C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77793C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77793C">
        <w:rPr>
          <w:rFonts w:asciiTheme="minorHAnsi" w:hAnsiTheme="minorHAnsi" w:cstheme="minorHAnsi"/>
          <w:sz w:val="20"/>
          <w:szCs w:val="20"/>
        </w:rPr>
        <w:t>da celebração do</w:t>
      </w:r>
      <w:r w:rsidRPr="0077793C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77793C">
        <w:rPr>
          <w:rFonts w:asciiTheme="minorHAnsi" w:hAnsiTheme="minorHAnsi" w:cstheme="minorHAnsi"/>
          <w:sz w:val="20"/>
          <w:szCs w:val="20"/>
        </w:rPr>
        <w:t>vênio</w:t>
      </w:r>
      <w:r w:rsidRPr="0077793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CFB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6A7732" w:rsidRPr="00E008B8">
        <w:rPr>
          <w:rFonts w:asciiTheme="minorHAnsi" w:hAnsiTheme="minorHAnsi" w:cstheme="minorHAnsi"/>
          <w:sz w:val="20"/>
          <w:szCs w:val="20"/>
        </w:rPr>
        <w:t>R$</w:t>
      </w:r>
      <w:r w:rsidR="006A7732">
        <w:rPr>
          <w:rFonts w:asciiTheme="minorHAnsi" w:hAnsiTheme="minorHAnsi" w:cstheme="minorHAnsi"/>
          <w:sz w:val="20"/>
          <w:szCs w:val="20"/>
        </w:rPr>
        <w:t>12.700,70</w:t>
      </w:r>
      <w:r w:rsidR="006A773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A7732">
        <w:rPr>
          <w:rFonts w:asciiTheme="minorHAnsi" w:hAnsiTheme="minorHAnsi" w:cstheme="minorHAnsi"/>
          <w:sz w:val="20"/>
          <w:szCs w:val="20"/>
        </w:rPr>
        <w:t>(doze mil, setecentos reais e setenta centavos).</w:t>
      </w:r>
    </w:p>
    <w:p w:rsidR="006A7732" w:rsidRDefault="006A7732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6A7732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A7732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195" w:rsidRDefault="00561195" w:rsidP="003068B9">
      <w:pPr>
        <w:spacing w:after="0" w:line="240" w:lineRule="auto"/>
      </w:pPr>
      <w:r>
        <w:separator/>
      </w:r>
    </w:p>
  </w:endnote>
  <w:endnote w:type="continuationSeparator" w:id="1">
    <w:p w:rsidR="00561195" w:rsidRDefault="005611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195" w:rsidRDefault="00561195" w:rsidP="003068B9">
      <w:pPr>
        <w:spacing w:after="0" w:line="240" w:lineRule="auto"/>
      </w:pPr>
      <w:r>
        <w:separator/>
      </w:r>
    </w:p>
  </w:footnote>
  <w:footnote w:type="continuationSeparator" w:id="1">
    <w:p w:rsidR="00561195" w:rsidRDefault="005611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602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195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A7732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4EA8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24C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2017-05-02T11:36:00Z</dcterms:created>
  <dcterms:modified xsi:type="dcterms:W3CDTF">2017-05-02T11:40:00Z</dcterms:modified>
</cp:coreProperties>
</file>