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95754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PROCESSO</w:t>
      </w:r>
      <w:r w:rsidRPr="00957545">
        <w:rPr>
          <w:rFonts w:asciiTheme="minorHAnsi" w:hAnsiTheme="minorHAnsi" w:cstheme="minorHAnsi"/>
          <w:bCs/>
        </w:rPr>
        <w:t>:</w:t>
      </w:r>
      <w:r w:rsidR="005C738A" w:rsidRPr="00957545">
        <w:rPr>
          <w:rFonts w:asciiTheme="minorHAnsi" w:hAnsiTheme="minorHAnsi" w:cstheme="minorHAnsi"/>
          <w:bCs/>
        </w:rPr>
        <w:t xml:space="preserve"> </w:t>
      </w:r>
      <w:r w:rsidR="005C738A" w:rsidRPr="00957545">
        <w:rPr>
          <w:rFonts w:asciiTheme="minorHAnsi" w:hAnsiTheme="minorHAnsi" w:cstheme="minorHAnsi"/>
          <w:b/>
          <w:bCs/>
        </w:rPr>
        <w:t>n º</w:t>
      </w:r>
      <w:r w:rsidR="005C738A" w:rsidRPr="00957545">
        <w:rPr>
          <w:rFonts w:asciiTheme="minorHAnsi" w:hAnsiTheme="minorHAnsi" w:cstheme="minorHAnsi"/>
          <w:bCs/>
        </w:rPr>
        <w:t xml:space="preserve"> </w:t>
      </w:r>
      <w:r w:rsidR="009F2064" w:rsidRPr="00957545">
        <w:rPr>
          <w:rFonts w:asciiTheme="minorHAnsi" w:hAnsiTheme="minorHAnsi" w:cstheme="minorHAnsi"/>
          <w:bCs/>
        </w:rPr>
        <w:t>5101</w:t>
      </w:r>
      <w:r w:rsidR="005C738A" w:rsidRPr="00957545">
        <w:rPr>
          <w:rFonts w:asciiTheme="minorHAnsi" w:hAnsiTheme="minorHAnsi" w:cstheme="minorHAnsi"/>
          <w:bCs/>
        </w:rPr>
        <w:t>-</w:t>
      </w:r>
      <w:r w:rsidR="00957545" w:rsidRPr="00957545">
        <w:rPr>
          <w:rFonts w:asciiTheme="minorHAnsi" w:hAnsiTheme="minorHAnsi" w:cstheme="minorHAnsi"/>
          <w:bCs/>
        </w:rPr>
        <w:t>0003639</w:t>
      </w:r>
      <w:r w:rsidR="00226ED4" w:rsidRPr="00957545">
        <w:rPr>
          <w:rFonts w:asciiTheme="minorHAnsi" w:hAnsiTheme="minorHAnsi" w:cstheme="minorHAnsi"/>
          <w:bCs/>
        </w:rPr>
        <w:t>/</w:t>
      </w:r>
      <w:r w:rsidR="005C738A" w:rsidRPr="00957545">
        <w:rPr>
          <w:rFonts w:asciiTheme="minorHAnsi" w:hAnsiTheme="minorHAnsi" w:cstheme="minorHAnsi"/>
          <w:bCs/>
        </w:rPr>
        <w:t>201</w:t>
      </w:r>
      <w:r w:rsidR="009F2064" w:rsidRPr="00957545">
        <w:rPr>
          <w:rFonts w:asciiTheme="minorHAnsi" w:hAnsiTheme="minorHAnsi" w:cstheme="minorHAnsi"/>
          <w:bCs/>
        </w:rPr>
        <w:t>7</w:t>
      </w:r>
    </w:p>
    <w:p w:rsidR="00475A79" w:rsidRPr="0095754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INTERESSADO:</w:t>
      </w:r>
      <w:r w:rsidR="00957545" w:rsidRPr="00957545">
        <w:rPr>
          <w:rFonts w:asciiTheme="minorHAnsi" w:hAnsiTheme="minorHAnsi" w:cstheme="minorHAnsi"/>
          <w:b/>
          <w:bCs/>
        </w:rPr>
        <w:t xml:space="preserve">  </w:t>
      </w:r>
      <w:r w:rsidR="00957545" w:rsidRPr="00957545">
        <w:rPr>
          <w:rFonts w:asciiTheme="minorHAnsi" w:hAnsiTheme="minorHAnsi" w:cstheme="minorHAnsi"/>
          <w:bCs/>
        </w:rPr>
        <w:t>DETRAN</w:t>
      </w:r>
      <w:r w:rsid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-</w:t>
      </w:r>
      <w:r w:rsid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Chefia de Manutenção Predial</w:t>
      </w:r>
    </w:p>
    <w:p w:rsidR="00BC7D60" w:rsidRPr="0095754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>Assunto:</w:t>
      </w:r>
      <w:r w:rsidR="00226ED4" w:rsidRPr="00957545">
        <w:rPr>
          <w:rFonts w:asciiTheme="minorHAnsi" w:hAnsiTheme="minorHAnsi" w:cstheme="minorHAnsi"/>
          <w:bCs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pagamento de água</w:t>
      </w:r>
    </w:p>
    <w:p w:rsidR="00957545" w:rsidRPr="00957545" w:rsidRDefault="0095754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  <w:b/>
          <w:bCs/>
        </w:rPr>
        <w:t xml:space="preserve">Detalhes: </w:t>
      </w:r>
      <w:r w:rsidRPr="00957545">
        <w:rPr>
          <w:rFonts w:asciiTheme="minorHAnsi" w:hAnsiTheme="minorHAnsi" w:cstheme="minorHAnsi"/>
          <w:bCs/>
        </w:rPr>
        <w:t>solicitação de pagamento água-contratada SAAE – Serviço Autônomo de Água e Esgoto – 2ª CIRETRAN.</w:t>
      </w:r>
    </w:p>
    <w:p w:rsidR="00296284" w:rsidRPr="00957545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957545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957545">
        <w:rPr>
          <w:rFonts w:asciiTheme="minorHAnsi" w:hAnsiTheme="minorHAnsi" w:cstheme="minorHAnsi"/>
        </w:rPr>
        <w:t xml:space="preserve">Trata-se de </w:t>
      </w:r>
      <w:r w:rsidRPr="00957545">
        <w:rPr>
          <w:rFonts w:asciiTheme="minorHAnsi" w:hAnsiTheme="minorHAnsi" w:cstheme="minorHAnsi"/>
          <w:b/>
        </w:rPr>
        <w:t xml:space="preserve">Processo Administrativo nº </w:t>
      </w:r>
      <w:r w:rsidR="00FD390B" w:rsidRPr="00957545">
        <w:rPr>
          <w:rFonts w:asciiTheme="minorHAnsi" w:hAnsiTheme="minorHAnsi" w:cstheme="minorHAnsi"/>
          <w:b/>
          <w:bCs/>
        </w:rPr>
        <w:t>5101</w:t>
      </w:r>
      <w:r w:rsidR="00566A2C" w:rsidRPr="00957545">
        <w:rPr>
          <w:rFonts w:asciiTheme="minorHAnsi" w:hAnsiTheme="minorHAnsi" w:cstheme="minorHAnsi"/>
          <w:b/>
          <w:bCs/>
        </w:rPr>
        <w:t>-00</w:t>
      </w:r>
      <w:r w:rsidR="00C85959" w:rsidRPr="00957545">
        <w:rPr>
          <w:rFonts w:asciiTheme="minorHAnsi" w:hAnsiTheme="minorHAnsi" w:cstheme="minorHAnsi"/>
          <w:b/>
          <w:bCs/>
        </w:rPr>
        <w:t>03</w:t>
      </w:r>
      <w:r w:rsidR="00957545" w:rsidRPr="00957545">
        <w:rPr>
          <w:rFonts w:asciiTheme="minorHAnsi" w:hAnsiTheme="minorHAnsi" w:cstheme="minorHAnsi"/>
          <w:b/>
          <w:bCs/>
        </w:rPr>
        <w:t>639</w:t>
      </w:r>
      <w:r w:rsidR="00296284" w:rsidRPr="00957545">
        <w:rPr>
          <w:rFonts w:asciiTheme="minorHAnsi" w:hAnsiTheme="minorHAnsi" w:cstheme="minorHAnsi"/>
          <w:b/>
          <w:bCs/>
        </w:rPr>
        <w:t>/201</w:t>
      </w:r>
      <w:r w:rsidR="00C85959" w:rsidRPr="00957545">
        <w:rPr>
          <w:rFonts w:asciiTheme="minorHAnsi" w:hAnsiTheme="minorHAnsi" w:cstheme="minorHAnsi"/>
          <w:b/>
          <w:bCs/>
        </w:rPr>
        <w:t>7</w:t>
      </w:r>
      <w:r w:rsidR="00733DFE" w:rsidRPr="00957545">
        <w:rPr>
          <w:rFonts w:asciiTheme="minorHAnsi" w:hAnsiTheme="minorHAnsi" w:cstheme="minorHAnsi"/>
        </w:rPr>
        <w:t>, em 0</w:t>
      </w:r>
      <w:r w:rsidR="00475A79" w:rsidRPr="00957545">
        <w:rPr>
          <w:rFonts w:asciiTheme="minorHAnsi" w:hAnsiTheme="minorHAnsi" w:cstheme="minorHAnsi"/>
        </w:rPr>
        <w:t>1</w:t>
      </w:r>
      <w:r w:rsidRPr="00957545">
        <w:rPr>
          <w:rFonts w:asciiTheme="minorHAnsi" w:hAnsiTheme="minorHAnsi" w:cstheme="minorHAnsi"/>
        </w:rPr>
        <w:t xml:space="preserve"> (</w:t>
      </w:r>
      <w:r w:rsidR="00475A79" w:rsidRPr="00957545">
        <w:rPr>
          <w:rFonts w:asciiTheme="minorHAnsi" w:hAnsiTheme="minorHAnsi" w:cstheme="minorHAnsi"/>
        </w:rPr>
        <w:t>um</w:t>
      </w:r>
      <w:r w:rsidR="00226ED4" w:rsidRPr="00957545">
        <w:rPr>
          <w:rFonts w:asciiTheme="minorHAnsi" w:hAnsiTheme="minorHAnsi" w:cstheme="minorHAnsi"/>
        </w:rPr>
        <w:t>)</w:t>
      </w:r>
      <w:r w:rsidRPr="00957545">
        <w:rPr>
          <w:rFonts w:asciiTheme="minorHAnsi" w:hAnsiTheme="minorHAnsi" w:cstheme="minorHAnsi"/>
        </w:rPr>
        <w:t xml:space="preserve"> volume, com </w:t>
      </w:r>
      <w:r w:rsidR="00957545" w:rsidRPr="00957545">
        <w:rPr>
          <w:rFonts w:asciiTheme="minorHAnsi" w:hAnsiTheme="minorHAnsi" w:cstheme="minorHAnsi"/>
        </w:rPr>
        <w:t>0</w:t>
      </w:r>
      <w:r w:rsidR="00A24A01">
        <w:rPr>
          <w:rFonts w:asciiTheme="minorHAnsi" w:hAnsiTheme="minorHAnsi" w:cstheme="minorHAnsi"/>
        </w:rPr>
        <w:t>9</w:t>
      </w:r>
      <w:r w:rsidR="00DE72A7" w:rsidRPr="00957545">
        <w:rPr>
          <w:rFonts w:asciiTheme="minorHAnsi" w:hAnsiTheme="minorHAnsi" w:cstheme="minorHAnsi"/>
        </w:rPr>
        <w:t xml:space="preserve"> </w:t>
      </w:r>
      <w:r w:rsidR="00733DFE" w:rsidRPr="00957545">
        <w:rPr>
          <w:rFonts w:asciiTheme="minorHAnsi" w:hAnsiTheme="minorHAnsi" w:cstheme="minorHAnsi"/>
        </w:rPr>
        <w:t>(</w:t>
      </w:r>
      <w:r w:rsidR="00A24A01">
        <w:rPr>
          <w:rFonts w:asciiTheme="minorHAnsi" w:hAnsiTheme="minorHAnsi" w:cstheme="minorHAnsi"/>
        </w:rPr>
        <w:t>nove</w:t>
      </w:r>
      <w:r w:rsidR="004C6574" w:rsidRPr="00957545">
        <w:rPr>
          <w:rFonts w:asciiTheme="minorHAnsi" w:hAnsiTheme="minorHAnsi" w:cstheme="minorHAnsi"/>
        </w:rPr>
        <w:t>)</w:t>
      </w:r>
      <w:r w:rsidRPr="00957545">
        <w:rPr>
          <w:rFonts w:asciiTheme="minorHAnsi" w:hAnsiTheme="minorHAnsi" w:cstheme="minorHAnsi"/>
        </w:rPr>
        <w:t xml:space="preserve"> fls.</w:t>
      </w:r>
      <w:r w:rsidR="00C85959" w:rsidRPr="00957545">
        <w:rPr>
          <w:rFonts w:asciiTheme="minorHAnsi" w:hAnsiTheme="minorHAnsi" w:cstheme="minorHAnsi"/>
        </w:rPr>
        <w:t xml:space="preserve">, </w:t>
      </w:r>
      <w:r w:rsidR="002170BB" w:rsidRPr="00957545">
        <w:rPr>
          <w:rFonts w:asciiTheme="minorHAnsi" w:hAnsiTheme="minorHAnsi" w:cstheme="minorHAnsi"/>
        </w:rPr>
        <w:t xml:space="preserve">que </w:t>
      </w:r>
      <w:r w:rsidR="00E96A71" w:rsidRPr="00957545">
        <w:rPr>
          <w:rFonts w:asciiTheme="minorHAnsi" w:hAnsiTheme="minorHAnsi" w:cstheme="minorHAnsi"/>
        </w:rPr>
        <w:t>versa sobre</w:t>
      </w:r>
      <w:r w:rsidR="002170BB" w:rsidRPr="00957545">
        <w:rPr>
          <w:rFonts w:asciiTheme="minorHAnsi" w:hAnsiTheme="minorHAnsi" w:cstheme="minorHAnsi"/>
        </w:rPr>
        <w:t xml:space="preserve"> </w:t>
      </w:r>
      <w:r w:rsidR="00BC7D60" w:rsidRPr="00957545">
        <w:rPr>
          <w:rFonts w:asciiTheme="minorHAnsi" w:hAnsiTheme="minorHAnsi" w:cstheme="minorHAnsi"/>
        </w:rPr>
        <w:t xml:space="preserve">a solicitação de pagamento </w:t>
      </w:r>
      <w:r w:rsidR="00957545" w:rsidRPr="00957545">
        <w:rPr>
          <w:rFonts w:asciiTheme="minorHAnsi" w:hAnsiTheme="minorHAnsi" w:cstheme="minorHAnsi"/>
        </w:rPr>
        <w:t>pelo</w:t>
      </w:r>
      <w:r w:rsidR="00957545">
        <w:rPr>
          <w:rFonts w:asciiTheme="minorHAnsi" w:hAnsiTheme="minorHAnsi" w:cstheme="minorHAnsi"/>
        </w:rPr>
        <w:t>s</w:t>
      </w:r>
      <w:r w:rsidR="00957545" w:rsidRPr="00957545">
        <w:rPr>
          <w:rFonts w:asciiTheme="minorHAnsi" w:hAnsiTheme="minorHAnsi" w:cstheme="minorHAnsi"/>
        </w:rPr>
        <w:t xml:space="preserve"> serviços prestados no fornecimento de Água </w:t>
      </w:r>
      <w:r w:rsidR="003E4619" w:rsidRPr="00957545">
        <w:rPr>
          <w:rFonts w:asciiTheme="minorHAnsi" w:hAnsiTheme="minorHAnsi" w:cstheme="minorHAnsi"/>
        </w:rPr>
        <w:t>p</w:t>
      </w:r>
      <w:r w:rsidR="00957545" w:rsidRPr="00957545">
        <w:rPr>
          <w:rFonts w:asciiTheme="minorHAnsi" w:hAnsiTheme="minorHAnsi" w:cstheme="minorHAnsi"/>
        </w:rPr>
        <w:t>elo</w:t>
      </w:r>
      <w:r w:rsidR="003E4619" w:rsidRPr="00957545">
        <w:rPr>
          <w:rFonts w:asciiTheme="minorHAnsi" w:hAnsiTheme="minorHAnsi" w:cstheme="minorHAnsi"/>
        </w:rPr>
        <w:t xml:space="preserve"> </w:t>
      </w:r>
      <w:r w:rsidR="00957545" w:rsidRPr="00957545">
        <w:rPr>
          <w:rFonts w:asciiTheme="minorHAnsi" w:hAnsiTheme="minorHAnsi" w:cstheme="minorHAnsi"/>
          <w:bCs/>
        </w:rPr>
        <w:t>SAAE – Serviço Autônomo de Água e Esgoto – 2ª CIRETRAN</w:t>
      </w:r>
      <w:r w:rsidR="00957545" w:rsidRPr="00957545">
        <w:rPr>
          <w:rFonts w:asciiTheme="minorHAnsi" w:hAnsiTheme="minorHAnsi" w:cstheme="minorHAnsi"/>
        </w:rPr>
        <w:t xml:space="preserve"> da Cidade de Penedo, referente aos meses de setembro/2011, novembro/2012, agosto/2013, agosto/2014 e setembro/2014, no valor total de R$ 619,20 (seiscentos e dezenove reais e vinte centavos</w:t>
      </w:r>
      <w:r w:rsidR="004C7FBC">
        <w:rPr>
          <w:rFonts w:asciiTheme="minorHAnsi" w:hAnsiTheme="minorHAnsi" w:cstheme="minorHAnsi"/>
        </w:rPr>
        <w:t>)</w:t>
      </w:r>
      <w:r w:rsidR="00957545" w:rsidRPr="00957545">
        <w:rPr>
          <w:rFonts w:asciiTheme="minorHAnsi" w:hAnsiTheme="minorHAnsi" w:cstheme="minorHAnsi"/>
        </w:rPr>
        <w:t>.</w:t>
      </w:r>
      <w:r w:rsidR="002170BB" w:rsidRPr="00957545">
        <w:rPr>
          <w:rFonts w:asciiTheme="minorHAnsi" w:hAnsiTheme="minorHAnsi" w:cstheme="minorHAnsi"/>
        </w:rPr>
        <w:t xml:space="preserve"> </w:t>
      </w:r>
    </w:p>
    <w:p w:rsidR="0098743D" w:rsidRPr="00957545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57545">
        <w:rPr>
          <w:rFonts w:asciiTheme="minorHAnsi" w:hAnsiTheme="minorHAnsi" w:cstheme="minorHAnsi"/>
        </w:rPr>
        <w:t xml:space="preserve">Os autos foram encaminhados a esta </w:t>
      </w:r>
      <w:r w:rsidRPr="00957545">
        <w:rPr>
          <w:rFonts w:asciiTheme="minorHAnsi" w:hAnsiTheme="minorHAnsi" w:cstheme="minorHAnsi"/>
          <w:b/>
        </w:rPr>
        <w:t>Controladoria Geral do Estado – CGE</w:t>
      </w:r>
      <w:r w:rsidRPr="00957545">
        <w:rPr>
          <w:rFonts w:asciiTheme="minorHAnsi" w:hAnsiTheme="minorHAnsi" w:cstheme="minorHAnsi"/>
        </w:rPr>
        <w:t xml:space="preserve"> para análise final</w:t>
      </w:r>
      <w:r w:rsidR="00F37CB6" w:rsidRPr="00957545">
        <w:rPr>
          <w:rFonts w:asciiTheme="minorHAnsi" w:hAnsiTheme="minorHAnsi" w:cstheme="minorHAnsi"/>
        </w:rPr>
        <w:t xml:space="preserve"> e parecer contábil conclusivo</w:t>
      </w:r>
      <w:r w:rsidRPr="00957545">
        <w:rPr>
          <w:rFonts w:asciiTheme="minorHAnsi" w:hAnsiTheme="minorHAnsi" w:cstheme="minorHAnsi"/>
        </w:rPr>
        <w:t xml:space="preserve">, atendendo ao que determina o </w:t>
      </w:r>
      <w:r w:rsidR="00F37CB6" w:rsidRPr="00957545">
        <w:rPr>
          <w:rFonts w:asciiTheme="minorHAnsi" w:hAnsiTheme="minorHAnsi" w:cstheme="minorHAnsi"/>
        </w:rPr>
        <w:t xml:space="preserve">Artigo 48 do </w:t>
      </w:r>
      <w:r w:rsidRPr="00957545">
        <w:rPr>
          <w:rFonts w:asciiTheme="minorHAnsi" w:hAnsiTheme="minorHAnsi" w:cstheme="minorHAnsi"/>
        </w:rPr>
        <w:t xml:space="preserve">Decreto </w:t>
      </w:r>
      <w:r w:rsidR="00F37CB6" w:rsidRPr="00957545">
        <w:rPr>
          <w:rFonts w:asciiTheme="minorHAnsi" w:hAnsiTheme="minorHAnsi" w:cstheme="minorHAnsi"/>
        </w:rPr>
        <w:t xml:space="preserve">Estadual </w:t>
      </w:r>
      <w:r w:rsidRPr="00957545">
        <w:rPr>
          <w:rFonts w:asciiTheme="minorHAnsi" w:hAnsiTheme="minorHAnsi" w:cstheme="minorHAnsi"/>
        </w:rPr>
        <w:t xml:space="preserve">nº </w:t>
      </w:r>
      <w:r w:rsidR="00F37CB6" w:rsidRPr="00957545">
        <w:rPr>
          <w:rFonts w:asciiTheme="minorHAnsi" w:hAnsiTheme="minorHAnsi" w:cstheme="minorHAnsi"/>
        </w:rPr>
        <w:t>51.828/2017</w:t>
      </w:r>
      <w:r w:rsidRPr="00957545">
        <w:rPr>
          <w:rFonts w:asciiTheme="minorHAnsi" w:hAnsiTheme="minorHAnsi" w:cstheme="minorHAnsi"/>
        </w:rPr>
        <w:t>.</w:t>
      </w:r>
    </w:p>
    <w:p w:rsidR="00733DFE" w:rsidRPr="00957545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57545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Pr="004C7FB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4C7FBC">
        <w:rPr>
          <w:rFonts w:asciiTheme="minorHAnsi" w:hAnsiTheme="minorHAnsi" w:cstheme="minorHAnsi"/>
        </w:rPr>
        <w:t xml:space="preserve">Fls. 02 contém </w:t>
      </w:r>
      <w:r w:rsidR="004C7FBC" w:rsidRPr="004C7FBC">
        <w:rPr>
          <w:rFonts w:asciiTheme="minorHAnsi" w:hAnsiTheme="minorHAnsi" w:cstheme="minorHAnsi"/>
        </w:rPr>
        <w:t xml:space="preserve">Comunicação Interna nº 60/2017-CHMP/DETRAN-AL, de 20/03/2017, de lavra do Subgestor, Kleithon José Constante da Silva Soares, solicitação de pagamento pelos serviços prestados no fornecimento de Água pelo </w:t>
      </w:r>
      <w:r w:rsidR="004C7FBC" w:rsidRPr="004C7FBC">
        <w:rPr>
          <w:rFonts w:asciiTheme="minorHAnsi" w:hAnsiTheme="minorHAnsi" w:cstheme="minorHAnsi"/>
          <w:bCs/>
        </w:rPr>
        <w:t>SAAE – Serviço Autônomo de Água e Esgoto – 2ª CIRETRAN</w:t>
      </w:r>
      <w:r w:rsidR="004C7FBC" w:rsidRPr="004C7FBC">
        <w:rPr>
          <w:rFonts w:asciiTheme="minorHAnsi" w:hAnsiTheme="minorHAnsi" w:cstheme="minorHAnsi"/>
        </w:rPr>
        <w:t xml:space="preserve"> da Cidade de Penedo, referente aos meses de setembro/2011, novembro/2012, agosto/2013, agosto/2014 e setembro/</w:t>
      </w:r>
      <w:r w:rsidR="004C7FBC" w:rsidRPr="00957545">
        <w:rPr>
          <w:rFonts w:asciiTheme="minorHAnsi" w:hAnsiTheme="minorHAnsi" w:cstheme="minorHAnsi"/>
        </w:rPr>
        <w:t>2014, no valor total de R$ 619,20 (seiscentos e dezenove reais e vinte centavos</w:t>
      </w:r>
      <w:r w:rsidR="004C7FBC">
        <w:rPr>
          <w:rFonts w:asciiTheme="minorHAnsi" w:hAnsiTheme="minorHAnsi" w:cstheme="minorHAnsi"/>
        </w:rPr>
        <w:t>)</w:t>
      </w:r>
      <w:r w:rsidR="004C7FBC" w:rsidRPr="00957545">
        <w:rPr>
          <w:rFonts w:asciiTheme="minorHAnsi" w:hAnsiTheme="minorHAnsi" w:cstheme="minorHAnsi"/>
        </w:rPr>
        <w:t>.</w:t>
      </w:r>
    </w:p>
    <w:p w:rsidR="004C7FBC" w:rsidRPr="008E21E2" w:rsidRDefault="00BA701E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4C7FBC">
        <w:rPr>
          <w:rFonts w:asciiTheme="minorHAnsi" w:hAnsiTheme="minorHAnsi" w:cstheme="minorHAnsi"/>
        </w:rPr>
        <w:t>Fl</w:t>
      </w:r>
      <w:r w:rsidR="00347410" w:rsidRPr="004C7FBC">
        <w:rPr>
          <w:rFonts w:asciiTheme="minorHAnsi" w:hAnsiTheme="minorHAnsi" w:cstheme="minorHAnsi"/>
        </w:rPr>
        <w:t xml:space="preserve">. </w:t>
      </w:r>
      <w:r w:rsidR="004C7FBC" w:rsidRPr="004C7FBC">
        <w:rPr>
          <w:rFonts w:asciiTheme="minorHAnsi" w:hAnsiTheme="minorHAnsi" w:cstheme="minorHAnsi"/>
        </w:rPr>
        <w:t xml:space="preserve">04 consta cópia da fatura emitida pelo </w:t>
      </w:r>
      <w:r w:rsidR="004C7FBC" w:rsidRPr="004C7FBC">
        <w:rPr>
          <w:rFonts w:asciiTheme="minorHAnsi" w:hAnsiTheme="minorHAnsi" w:cstheme="minorHAnsi"/>
          <w:bCs/>
        </w:rPr>
        <w:t>SAAE – Serviço Autônomo de Água e Esgoto – 2ª CIRETRAN</w:t>
      </w:r>
      <w:r w:rsidR="004C7FBC" w:rsidRPr="004C7FBC">
        <w:rPr>
          <w:rFonts w:asciiTheme="minorHAnsi" w:hAnsiTheme="minorHAnsi" w:cstheme="minorHAnsi"/>
        </w:rPr>
        <w:t xml:space="preserve"> da Cidade de Penedo, com vencimento no dia 17/03/2017, no valor total de R$ 619,20 (seiscentos e dezenove reais e vinte</w:t>
      </w:r>
      <w:r w:rsidR="004C7FBC" w:rsidRPr="00957545">
        <w:rPr>
          <w:rFonts w:asciiTheme="minorHAnsi" w:hAnsiTheme="minorHAnsi" w:cstheme="minorHAnsi"/>
        </w:rPr>
        <w:t xml:space="preserve"> centavos</w:t>
      </w:r>
      <w:r w:rsidR="004C7FBC">
        <w:rPr>
          <w:rFonts w:asciiTheme="minorHAnsi" w:hAnsiTheme="minorHAnsi" w:cstheme="minorHAnsi"/>
        </w:rPr>
        <w:t>), “ATESTADA”, pelo Su</w:t>
      </w:r>
      <w:r w:rsidR="00A2675F">
        <w:rPr>
          <w:rFonts w:asciiTheme="minorHAnsi" w:hAnsiTheme="minorHAnsi" w:cstheme="minorHAnsi"/>
        </w:rPr>
        <w:t>b</w:t>
      </w:r>
      <w:r w:rsidR="004C7FBC">
        <w:rPr>
          <w:rFonts w:asciiTheme="minorHAnsi" w:hAnsiTheme="minorHAnsi" w:cstheme="minorHAnsi"/>
        </w:rPr>
        <w:t xml:space="preserve">gestor </w:t>
      </w:r>
      <w:r w:rsidR="008E21E2">
        <w:rPr>
          <w:rFonts w:asciiTheme="minorHAnsi" w:hAnsiTheme="minorHAnsi" w:cstheme="minorHAnsi"/>
        </w:rPr>
        <w:t xml:space="preserve">- </w:t>
      </w:r>
      <w:r w:rsidR="004C7FBC" w:rsidRPr="004C7FBC">
        <w:rPr>
          <w:rFonts w:asciiTheme="minorHAnsi" w:hAnsiTheme="minorHAnsi" w:cstheme="minorHAnsi"/>
        </w:rPr>
        <w:t>Kleithon José Constante da Silva Soares</w:t>
      </w:r>
      <w:r w:rsidR="004C7FBC">
        <w:rPr>
          <w:rFonts w:asciiTheme="minorHAnsi" w:hAnsiTheme="minorHAnsi" w:cstheme="minorHAnsi"/>
        </w:rPr>
        <w:t xml:space="preserve">, referente </w:t>
      </w:r>
      <w:r w:rsidR="004B7E51">
        <w:rPr>
          <w:rFonts w:asciiTheme="minorHAnsi" w:hAnsiTheme="minorHAnsi" w:cstheme="minorHAnsi"/>
        </w:rPr>
        <w:t>à</w:t>
      </w:r>
      <w:r w:rsidR="004C7FBC">
        <w:rPr>
          <w:rFonts w:asciiTheme="minorHAnsi" w:hAnsiTheme="minorHAnsi" w:cstheme="minorHAnsi"/>
        </w:rPr>
        <w:t xml:space="preserve"> “parcela 1”.</w:t>
      </w:r>
    </w:p>
    <w:p w:rsidR="004F68B3" w:rsidRPr="008E21E2" w:rsidRDefault="004C7FB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8E21E2">
        <w:rPr>
          <w:rFonts w:asciiTheme="minorHAnsi" w:hAnsiTheme="minorHAnsi" w:cstheme="minorHAnsi"/>
        </w:rPr>
        <w:t>Fl. 06</w:t>
      </w:r>
      <w:r w:rsidR="00347410" w:rsidRPr="008E21E2">
        <w:rPr>
          <w:rFonts w:asciiTheme="minorHAnsi" w:hAnsiTheme="minorHAnsi" w:cstheme="minorHAnsi"/>
        </w:rPr>
        <w:t xml:space="preserve"> </w:t>
      </w:r>
      <w:r w:rsidR="002B29BB" w:rsidRPr="008E21E2">
        <w:rPr>
          <w:rFonts w:asciiTheme="minorHAnsi" w:hAnsiTheme="minorHAnsi" w:cstheme="minorHAnsi"/>
        </w:rPr>
        <w:t>consta</w:t>
      </w:r>
      <w:r w:rsidRPr="008E21E2">
        <w:rPr>
          <w:rFonts w:asciiTheme="minorHAnsi" w:hAnsiTheme="minorHAnsi" w:cstheme="minorHAnsi"/>
        </w:rPr>
        <w:t xml:space="preserve"> informações sobre a dotação orçamentária a ser utilizada pelo Órgão.</w:t>
      </w:r>
    </w:p>
    <w:p w:rsidR="00874A81" w:rsidRPr="00D92BDC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Fl. </w:t>
      </w:r>
      <w:r w:rsidR="00D92BDC" w:rsidRPr="00D92BDC">
        <w:rPr>
          <w:rFonts w:asciiTheme="minorHAnsi" w:hAnsiTheme="minorHAnsi" w:cstheme="minorHAnsi"/>
        </w:rPr>
        <w:t>07</w:t>
      </w:r>
      <w:r w:rsidRPr="00D92BDC">
        <w:rPr>
          <w:rFonts w:asciiTheme="minorHAnsi" w:hAnsiTheme="minorHAnsi" w:cstheme="minorHAnsi"/>
        </w:rPr>
        <w:t xml:space="preserve"> consta Despacho nº </w:t>
      </w:r>
      <w:r w:rsidR="00D92BDC" w:rsidRPr="00D92BDC">
        <w:rPr>
          <w:rFonts w:asciiTheme="minorHAnsi" w:hAnsiTheme="minorHAnsi" w:cstheme="minorHAnsi"/>
        </w:rPr>
        <w:t>1169/</w:t>
      </w:r>
      <w:r w:rsidRPr="00D92BDC">
        <w:rPr>
          <w:rFonts w:asciiTheme="minorHAnsi" w:hAnsiTheme="minorHAnsi" w:cstheme="minorHAnsi"/>
        </w:rPr>
        <w:t xml:space="preserve">2017-GDP/DERTRAN-AL, de </w:t>
      </w:r>
      <w:r w:rsidR="00D92BDC" w:rsidRPr="00D92BDC">
        <w:rPr>
          <w:rFonts w:asciiTheme="minorHAnsi" w:hAnsiTheme="minorHAnsi" w:cstheme="minorHAnsi"/>
        </w:rPr>
        <w:t>03/04</w:t>
      </w:r>
      <w:r w:rsidRPr="00D92BDC">
        <w:rPr>
          <w:rFonts w:asciiTheme="minorHAnsi" w:hAnsiTheme="minorHAnsi" w:cstheme="minorHAnsi"/>
        </w:rPr>
        <w:t>/2017, de lavra do Diretor Geral do DETRAN-AL, Antonio Carlos Gouveia, encaminhando à Controladoria Geral do Estado para ciência e providências.</w:t>
      </w:r>
    </w:p>
    <w:p w:rsidR="009B4CE4" w:rsidRPr="00D92BDC" w:rsidRDefault="00DA6D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Fls. </w:t>
      </w:r>
      <w:r w:rsidR="00D92BDC" w:rsidRPr="00D92BDC">
        <w:rPr>
          <w:rFonts w:asciiTheme="minorHAnsi" w:hAnsiTheme="minorHAnsi" w:cstheme="minorHAnsi"/>
        </w:rPr>
        <w:t>08</w:t>
      </w:r>
      <w:r w:rsidR="00501C2D" w:rsidRPr="00D92BDC">
        <w:rPr>
          <w:rFonts w:asciiTheme="minorHAnsi" w:hAnsiTheme="minorHAnsi" w:cstheme="minorHAnsi"/>
        </w:rPr>
        <w:t>/</w:t>
      </w:r>
      <w:r w:rsidR="00D92BDC" w:rsidRPr="00D92BDC">
        <w:rPr>
          <w:rFonts w:asciiTheme="minorHAnsi" w:hAnsiTheme="minorHAnsi" w:cstheme="minorHAnsi"/>
        </w:rPr>
        <w:t>09</w:t>
      </w:r>
      <w:r w:rsidR="00D87FD4" w:rsidRPr="00D92BDC">
        <w:rPr>
          <w:rFonts w:asciiTheme="minorHAnsi" w:hAnsiTheme="minorHAnsi" w:cstheme="minorHAnsi"/>
        </w:rPr>
        <w:t xml:space="preserve"> consta </w:t>
      </w:r>
      <w:r w:rsidR="009B4CE4" w:rsidRPr="00D92BDC">
        <w:rPr>
          <w:rFonts w:asciiTheme="minorHAnsi" w:hAnsiTheme="minorHAnsi" w:cstheme="minorHAnsi"/>
        </w:rPr>
        <w:t xml:space="preserve">Despacho da </w:t>
      </w:r>
      <w:r w:rsidR="00283F19" w:rsidRPr="00D92BDC">
        <w:rPr>
          <w:rFonts w:asciiTheme="minorHAnsi" w:hAnsiTheme="minorHAnsi" w:cstheme="minorHAnsi"/>
        </w:rPr>
        <w:t xml:space="preserve">Chefe de </w:t>
      </w:r>
      <w:r w:rsidR="00A70EC3" w:rsidRPr="00D92BDC">
        <w:rPr>
          <w:rFonts w:asciiTheme="minorHAnsi" w:hAnsiTheme="minorHAnsi" w:cstheme="minorHAnsi"/>
        </w:rPr>
        <w:t xml:space="preserve">Gabinete da </w:t>
      </w:r>
      <w:r w:rsidR="009B4CE4" w:rsidRPr="00D92BDC">
        <w:rPr>
          <w:rFonts w:asciiTheme="minorHAnsi" w:hAnsiTheme="minorHAnsi" w:cstheme="minorHAnsi"/>
        </w:rPr>
        <w:t xml:space="preserve">CGE </w:t>
      </w:r>
      <w:r w:rsidR="004D0E33" w:rsidRPr="00D92BDC">
        <w:rPr>
          <w:rFonts w:asciiTheme="minorHAnsi" w:hAnsiTheme="minorHAnsi" w:cstheme="minorHAnsi"/>
        </w:rPr>
        <w:t>e da</w:t>
      </w:r>
      <w:r w:rsidR="009B4CE4" w:rsidRPr="00D92BDC">
        <w:rPr>
          <w:rFonts w:asciiTheme="minorHAnsi" w:hAnsiTheme="minorHAnsi" w:cstheme="minorHAnsi"/>
        </w:rPr>
        <w:t xml:space="preserve"> </w:t>
      </w:r>
      <w:r w:rsidR="00A70EC3" w:rsidRPr="00D92BDC">
        <w:rPr>
          <w:rFonts w:asciiTheme="minorHAnsi" w:hAnsiTheme="minorHAnsi" w:cstheme="minorHAnsi"/>
        </w:rPr>
        <w:t xml:space="preserve">Assessora Técnica da </w:t>
      </w:r>
      <w:r w:rsidR="009B4CE4" w:rsidRPr="00D92BDC">
        <w:rPr>
          <w:rFonts w:asciiTheme="minorHAnsi" w:hAnsiTheme="minorHAnsi" w:cstheme="minorHAnsi"/>
        </w:rPr>
        <w:t>Superintendência de Auditagem, encaminhando os autos para análise e emissão de parecer técnico.</w:t>
      </w:r>
    </w:p>
    <w:p w:rsidR="001D3764" w:rsidRPr="00D92BD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lastRenderedPageBreak/>
        <w:t>1</w:t>
      </w:r>
      <w:r w:rsidR="001D3764" w:rsidRPr="00D92BDC">
        <w:rPr>
          <w:rFonts w:asciiTheme="minorHAnsi" w:hAnsiTheme="minorHAnsi" w:cstheme="minorHAnsi"/>
          <w:b/>
        </w:rPr>
        <w:t xml:space="preserve"> - RELATÓRIO</w:t>
      </w:r>
    </w:p>
    <w:p w:rsidR="001D3764" w:rsidRPr="00D92BD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D92BDC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D92BD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D92BDC">
        <w:rPr>
          <w:rFonts w:asciiTheme="minorHAnsi" w:hAnsiTheme="minorHAnsi" w:cstheme="minorHAnsi"/>
          <w:b/>
          <w:u w:val="single"/>
        </w:rPr>
        <w:t>–</w:t>
      </w:r>
      <w:r w:rsidRPr="00D92BD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EE2009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E2009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EE2009">
        <w:rPr>
          <w:rFonts w:asciiTheme="minorHAnsi" w:hAnsiTheme="minorHAnsi" w:cstheme="minorHAnsi"/>
          <w:b/>
          <w:bCs/>
          <w:sz w:val="20"/>
          <w:szCs w:val="20"/>
        </w:rPr>
        <w:t>Processo Administrativo nº 5101-00</w:t>
      </w:r>
      <w:r>
        <w:rPr>
          <w:rFonts w:asciiTheme="minorHAnsi" w:hAnsiTheme="minorHAnsi" w:cstheme="minorHAnsi"/>
          <w:b/>
          <w:bCs/>
          <w:sz w:val="20"/>
          <w:szCs w:val="20"/>
        </w:rPr>
        <w:t>03639</w:t>
      </w:r>
      <w:r w:rsidRPr="00EE2009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, restringiu-se a instrução do processo de despesa, </w:t>
      </w:r>
      <w:r w:rsidRPr="00EE200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E200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085671" w:rsidRPr="00D92BD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D92BD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D92BD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    </w:t>
      </w:r>
    </w:p>
    <w:p w:rsidR="00475450" w:rsidRPr="00D92BDC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D92BDC">
        <w:rPr>
          <w:rFonts w:asciiTheme="minorHAnsi" w:hAnsiTheme="minorHAnsi" w:cstheme="minorHAnsi"/>
          <w:i/>
        </w:rPr>
        <w:t>“análise e emissão de parecer técnico”</w:t>
      </w:r>
      <w:r w:rsidR="00A343D4" w:rsidRPr="00D92BDC">
        <w:rPr>
          <w:rFonts w:asciiTheme="minorHAnsi" w:hAnsiTheme="minorHAnsi" w:cstheme="minorHAnsi"/>
          <w:i/>
        </w:rPr>
        <w:t xml:space="preserve">, </w:t>
      </w:r>
      <w:r w:rsidR="00A343D4" w:rsidRPr="00D92BDC">
        <w:rPr>
          <w:rFonts w:asciiTheme="minorHAnsi" w:hAnsiTheme="minorHAnsi" w:cstheme="minorHAnsi"/>
        </w:rPr>
        <w:t xml:space="preserve">conforme requerido pela </w:t>
      </w:r>
      <w:r w:rsidR="00A70EC3" w:rsidRPr="00D92BDC">
        <w:rPr>
          <w:rFonts w:asciiTheme="minorHAnsi" w:hAnsiTheme="minorHAnsi" w:cstheme="minorHAnsi"/>
        </w:rPr>
        <w:t xml:space="preserve">Assessora Técnica da </w:t>
      </w:r>
      <w:r w:rsidR="00A343D4" w:rsidRPr="00D92BDC">
        <w:rPr>
          <w:rFonts w:asciiTheme="minorHAnsi" w:hAnsiTheme="minorHAnsi" w:cstheme="minorHAnsi"/>
        </w:rPr>
        <w:t>Superintendência de Auditagem (fls.</w:t>
      </w:r>
      <w:r w:rsidR="000639BC" w:rsidRPr="00D92BDC">
        <w:rPr>
          <w:rFonts w:asciiTheme="minorHAnsi" w:hAnsiTheme="minorHAnsi" w:cstheme="minorHAnsi"/>
        </w:rPr>
        <w:t xml:space="preserve"> </w:t>
      </w:r>
      <w:r w:rsidR="00D92BDC">
        <w:rPr>
          <w:rFonts w:asciiTheme="minorHAnsi" w:hAnsiTheme="minorHAnsi" w:cstheme="minorHAnsi"/>
        </w:rPr>
        <w:t>09</w:t>
      </w:r>
      <w:r w:rsidR="00A343D4" w:rsidRPr="00D92BDC">
        <w:rPr>
          <w:rFonts w:asciiTheme="minorHAnsi" w:hAnsiTheme="minorHAnsi" w:cstheme="minorHAnsi"/>
        </w:rPr>
        <w:t>)</w:t>
      </w:r>
      <w:r w:rsidR="00004D84" w:rsidRPr="00D92BDC">
        <w:rPr>
          <w:rFonts w:asciiTheme="minorHAnsi" w:hAnsiTheme="minorHAnsi" w:cstheme="minorHAnsi"/>
        </w:rPr>
        <w:t>.</w:t>
      </w:r>
    </w:p>
    <w:p w:rsidR="00874A81" w:rsidRPr="00D92BDC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2.1.</w:t>
      </w:r>
      <w:r w:rsidR="00934338" w:rsidRPr="00D92BDC">
        <w:rPr>
          <w:rFonts w:asciiTheme="minorHAnsi" w:hAnsiTheme="minorHAnsi" w:cstheme="minorHAnsi"/>
        </w:rPr>
        <w:t xml:space="preserve"> </w:t>
      </w:r>
      <w:r w:rsidR="00D92BDC" w:rsidRPr="00D92BDC">
        <w:rPr>
          <w:rFonts w:asciiTheme="minorHAnsi" w:hAnsiTheme="minorHAnsi" w:cstheme="minorHAnsi"/>
        </w:rPr>
        <w:t>C</w:t>
      </w:r>
      <w:r w:rsidR="00874A81" w:rsidRPr="00D92BDC">
        <w:rPr>
          <w:rFonts w:asciiTheme="minorHAnsi" w:hAnsiTheme="minorHAnsi" w:cstheme="minorHAnsi"/>
        </w:rPr>
        <w:t xml:space="preserve">onsta o Atesto do </w:t>
      </w:r>
      <w:r w:rsidR="00D92BDC" w:rsidRPr="00D92BDC">
        <w:rPr>
          <w:rFonts w:asciiTheme="minorHAnsi" w:hAnsiTheme="minorHAnsi" w:cstheme="minorHAnsi"/>
        </w:rPr>
        <w:t>Subg</w:t>
      </w:r>
      <w:r w:rsidR="00874A81" w:rsidRPr="00D92BDC">
        <w:rPr>
          <w:rFonts w:asciiTheme="minorHAnsi" w:hAnsiTheme="minorHAnsi" w:cstheme="minorHAnsi"/>
        </w:rPr>
        <w:t xml:space="preserve">estor, </w:t>
      </w:r>
      <w:r w:rsidR="00D92BDC" w:rsidRPr="00D92BDC">
        <w:rPr>
          <w:rFonts w:asciiTheme="minorHAnsi" w:hAnsiTheme="minorHAnsi" w:cstheme="minorHAnsi"/>
        </w:rPr>
        <w:t xml:space="preserve">na fatura de parcelamento, constante da solicitação de pagamento relativo aos meses de setembro/2011, novembro/2012, agosto/2013, agosto/2014 e setembro/2014, no valor total de R$ 619,20 (seiscentos e dezenove reais e vinte centavos) da </w:t>
      </w:r>
      <w:r w:rsidR="00874A81" w:rsidRPr="00D92BDC">
        <w:rPr>
          <w:rFonts w:asciiTheme="minorHAnsi" w:hAnsiTheme="minorHAnsi" w:cstheme="minorHAnsi"/>
        </w:rPr>
        <w:t>prestação dos serviços, pela credora</w:t>
      </w:r>
      <w:r w:rsidR="00D92BDC">
        <w:rPr>
          <w:rFonts w:asciiTheme="minorHAnsi" w:hAnsiTheme="minorHAnsi" w:cstheme="minorHAnsi"/>
        </w:rPr>
        <w:t xml:space="preserve"> (fl.02)</w:t>
      </w:r>
      <w:r w:rsidR="00874A81" w:rsidRPr="00D92BDC">
        <w:rPr>
          <w:rFonts w:asciiTheme="minorHAnsi" w:hAnsiTheme="minorHAnsi" w:cstheme="minorHAnsi"/>
        </w:rPr>
        <w:t>;</w:t>
      </w:r>
    </w:p>
    <w:p w:rsidR="00A05BF1" w:rsidRPr="00D92BDC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 xml:space="preserve">2.2. </w:t>
      </w:r>
      <w:r w:rsidR="000B6BDF" w:rsidRPr="00D92BDC">
        <w:rPr>
          <w:rFonts w:asciiTheme="minorHAnsi" w:hAnsiTheme="minorHAnsi" w:cstheme="minorHAnsi"/>
        </w:rPr>
        <w:t>Constam</w:t>
      </w:r>
      <w:r w:rsidR="00A05BF1" w:rsidRPr="00D92BDC">
        <w:rPr>
          <w:rFonts w:asciiTheme="minorHAnsi" w:hAnsiTheme="minorHAnsi" w:cstheme="minorHAnsi"/>
        </w:rPr>
        <w:t xml:space="preserve"> informações sobre dotação orçamentária</w:t>
      </w:r>
      <w:r w:rsidRPr="00D92BDC">
        <w:rPr>
          <w:rFonts w:asciiTheme="minorHAnsi" w:hAnsiTheme="minorHAnsi" w:cstheme="minorHAnsi"/>
        </w:rPr>
        <w:t xml:space="preserve"> a ser utilizada</w:t>
      </w:r>
      <w:r w:rsidR="00D92BDC" w:rsidRPr="00D92BDC">
        <w:rPr>
          <w:rFonts w:asciiTheme="minorHAnsi" w:hAnsiTheme="minorHAnsi" w:cstheme="minorHAnsi"/>
        </w:rPr>
        <w:t xml:space="preserve"> (fl. 06</w:t>
      </w:r>
      <w:r w:rsidR="00A05BF1" w:rsidRPr="00D92BDC">
        <w:rPr>
          <w:rFonts w:asciiTheme="minorHAnsi" w:hAnsiTheme="minorHAnsi" w:cstheme="minorHAnsi"/>
        </w:rPr>
        <w:t xml:space="preserve">; </w:t>
      </w:r>
    </w:p>
    <w:p w:rsidR="006A1957" w:rsidRPr="00D92BDC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2.3</w:t>
      </w:r>
      <w:r w:rsidR="00A05BF1" w:rsidRPr="00D92BDC">
        <w:rPr>
          <w:rFonts w:asciiTheme="minorHAnsi" w:hAnsiTheme="minorHAnsi" w:cstheme="minorHAnsi"/>
        </w:rPr>
        <w:t xml:space="preserve">. </w:t>
      </w:r>
      <w:r w:rsidR="00D46C3C" w:rsidRPr="00D92BDC">
        <w:rPr>
          <w:rFonts w:asciiTheme="minorHAnsi" w:hAnsiTheme="minorHAnsi" w:cstheme="minorHAnsi"/>
        </w:rPr>
        <w:t>Consta</w:t>
      </w:r>
      <w:r w:rsidR="00A94FF0" w:rsidRPr="00D92BDC">
        <w:rPr>
          <w:rFonts w:asciiTheme="minorHAnsi" w:hAnsiTheme="minorHAnsi" w:cstheme="minorHAnsi"/>
        </w:rPr>
        <w:t>ta-se</w:t>
      </w:r>
      <w:r w:rsidR="008B65AC" w:rsidRPr="00D92BDC">
        <w:rPr>
          <w:rFonts w:asciiTheme="minorHAnsi" w:hAnsiTheme="minorHAnsi" w:cstheme="minorHAnsi"/>
        </w:rPr>
        <w:t xml:space="preserve">, </w:t>
      </w:r>
      <w:r w:rsidR="00283F19" w:rsidRPr="00D92BDC">
        <w:rPr>
          <w:rFonts w:asciiTheme="minorHAnsi" w:hAnsiTheme="minorHAnsi" w:cstheme="minorHAnsi"/>
        </w:rPr>
        <w:t>que as despesa</w:t>
      </w:r>
      <w:r w:rsidR="005B1752" w:rsidRPr="00D92BDC">
        <w:rPr>
          <w:rFonts w:asciiTheme="minorHAnsi" w:hAnsiTheme="minorHAnsi" w:cstheme="minorHAnsi"/>
        </w:rPr>
        <w:t>s</w:t>
      </w:r>
      <w:r w:rsidR="00283F19" w:rsidRPr="00D92BDC">
        <w:rPr>
          <w:rFonts w:asciiTheme="minorHAnsi" w:hAnsiTheme="minorHAnsi" w:cstheme="minorHAnsi"/>
        </w:rPr>
        <w:t xml:space="preserve"> </w:t>
      </w:r>
      <w:r w:rsidR="00A05BF1" w:rsidRPr="00D92BDC">
        <w:rPr>
          <w:rFonts w:asciiTheme="minorHAnsi" w:hAnsiTheme="minorHAnsi" w:cstheme="minorHAnsi"/>
        </w:rPr>
        <w:t xml:space="preserve">não </w:t>
      </w:r>
      <w:r w:rsidR="00283F19" w:rsidRPr="00D92BDC">
        <w:rPr>
          <w:rFonts w:asciiTheme="minorHAnsi" w:hAnsiTheme="minorHAnsi" w:cstheme="minorHAnsi"/>
        </w:rPr>
        <w:t xml:space="preserve">encontra-se </w:t>
      </w:r>
      <w:r w:rsidR="008B65AC" w:rsidRPr="00D92BDC">
        <w:rPr>
          <w:rFonts w:asciiTheme="minorHAnsi" w:hAnsiTheme="minorHAnsi" w:cstheme="minorHAnsi"/>
        </w:rPr>
        <w:t xml:space="preserve">em conformidade com os </w:t>
      </w:r>
      <w:r w:rsidR="0049182B" w:rsidRPr="00D92BDC">
        <w:rPr>
          <w:rFonts w:asciiTheme="minorHAnsi" w:hAnsiTheme="minorHAnsi" w:cstheme="minorHAnsi"/>
        </w:rPr>
        <w:t>A</w:t>
      </w:r>
      <w:r w:rsidR="008B65AC" w:rsidRPr="00D92BDC">
        <w:rPr>
          <w:rFonts w:asciiTheme="minorHAnsi" w:hAnsiTheme="minorHAnsi" w:cstheme="minorHAnsi"/>
        </w:rPr>
        <w:t>rt</w:t>
      </w:r>
      <w:r w:rsidR="0049182B" w:rsidRPr="00D92BDC">
        <w:rPr>
          <w:rFonts w:asciiTheme="minorHAnsi" w:hAnsiTheme="minorHAnsi" w:cstheme="minorHAnsi"/>
        </w:rPr>
        <w:t>igos</w:t>
      </w:r>
      <w:r w:rsidR="008B65AC" w:rsidRPr="00D92BDC">
        <w:rPr>
          <w:rFonts w:asciiTheme="minorHAnsi" w:hAnsiTheme="minorHAnsi" w:cstheme="minorHAnsi"/>
        </w:rPr>
        <w:t xml:space="preserve"> 62 e 63 da Lei </w:t>
      </w:r>
      <w:r w:rsidR="00A70EC3" w:rsidRPr="00D92BDC">
        <w:rPr>
          <w:rFonts w:asciiTheme="minorHAnsi" w:hAnsiTheme="minorHAnsi" w:cstheme="minorHAnsi"/>
        </w:rPr>
        <w:t xml:space="preserve">Federal nº </w:t>
      </w:r>
      <w:r w:rsidR="008B65AC" w:rsidRPr="00D92BDC">
        <w:rPr>
          <w:rFonts w:asciiTheme="minorHAnsi" w:hAnsiTheme="minorHAnsi" w:cstheme="minorHAnsi"/>
        </w:rPr>
        <w:t>4.320/64.</w:t>
      </w:r>
    </w:p>
    <w:p w:rsidR="005B1752" w:rsidRPr="00D92BDC" w:rsidRDefault="00874A81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D92BDC">
        <w:rPr>
          <w:rFonts w:asciiTheme="minorHAnsi" w:hAnsiTheme="minorHAnsi" w:cstheme="minorHAnsi"/>
        </w:rPr>
        <w:t>2.4</w:t>
      </w:r>
      <w:r w:rsidR="005B1752" w:rsidRPr="00D92BDC">
        <w:rPr>
          <w:rFonts w:asciiTheme="minorHAnsi" w:hAnsiTheme="minorHAnsi" w:cstheme="minorHAnsi"/>
        </w:rPr>
        <w:t xml:space="preserve">. Contata-se que </w:t>
      </w:r>
      <w:r w:rsidR="00A05BF1" w:rsidRPr="00D92BDC">
        <w:rPr>
          <w:rFonts w:asciiTheme="minorHAnsi" w:hAnsiTheme="minorHAnsi" w:cstheme="minorHAnsi"/>
        </w:rPr>
        <w:t xml:space="preserve">não </w:t>
      </w:r>
      <w:r w:rsidR="00D92BDC" w:rsidRPr="00D92BDC">
        <w:rPr>
          <w:rFonts w:asciiTheme="minorHAnsi" w:hAnsiTheme="minorHAnsi" w:cstheme="minorHAnsi"/>
        </w:rPr>
        <w:t>foi acostado</w:t>
      </w:r>
      <w:r w:rsidR="00A05BF1" w:rsidRPr="00D92BDC">
        <w:rPr>
          <w:rFonts w:asciiTheme="minorHAnsi" w:hAnsiTheme="minorHAnsi" w:cstheme="minorHAnsi"/>
        </w:rPr>
        <w:t xml:space="preserve"> </w:t>
      </w:r>
      <w:r w:rsidR="005B1752" w:rsidRPr="00D92BDC">
        <w:rPr>
          <w:rFonts w:asciiTheme="minorHAnsi" w:hAnsiTheme="minorHAnsi" w:cstheme="minorHAnsi"/>
        </w:rPr>
        <w:t xml:space="preserve">o </w:t>
      </w:r>
      <w:r w:rsidR="00A05BF1" w:rsidRPr="00D92BDC">
        <w:rPr>
          <w:rFonts w:asciiTheme="minorHAnsi" w:hAnsiTheme="minorHAnsi" w:cstheme="minorHAnsi"/>
        </w:rPr>
        <w:t xml:space="preserve">Reconhecimento </w:t>
      </w:r>
      <w:r w:rsidRPr="00D92BDC">
        <w:rPr>
          <w:rFonts w:asciiTheme="minorHAnsi" w:hAnsiTheme="minorHAnsi" w:cstheme="minorHAnsi"/>
        </w:rPr>
        <w:t xml:space="preserve">e a justificativa do não pagamento </w:t>
      </w:r>
      <w:r w:rsidR="00A05BF1" w:rsidRPr="00D92BDC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D92BDC">
        <w:rPr>
          <w:rFonts w:asciiTheme="minorHAnsi" w:hAnsiTheme="minorHAnsi" w:cstheme="minorHAnsi"/>
        </w:rPr>
        <w:t>.</w:t>
      </w:r>
    </w:p>
    <w:p w:rsidR="001D3764" w:rsidRPr="00D92BDC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D92BDC">
        <w:rPr>
          <w:rFonts w:asciiTheme="minorHAnsi" w:hAnsiTheme="minorHAnsi" w:cstheme="minorHAnsi"/>
          <w:b/>
        </w:rPr>
        <w:t>É O RELATÓRIO.</w:t>
      </w:r>
    </w:p>
    <w:p w:rsidR="001D3764" w:rsidRPr="00286AA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286AA8">
        <w:rPr>
          <w:rFonts w:asciiTheme="minorHAnsi" w:hAnsiTheme="minorHAnsi" w:cstheme="minorHAnsi"/>
          <w:b/>
        </w:rPr>
        <w:t>3 - NO MÉRITO</w:t>
      </w:r>
    </w:p>
    <w:p w:rsidR="001D3764" w:rsidRPr="00286AA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286AA8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86AA8">
        <w:rPr>
          <w:rFonts w:asciiTheme="minorHAnsi" w:hAnsiTheme="minorHAnsi" w:cstheme="minorHAnsi"/>
        </w:rPr>
        <w:t xml:space="preserve">De toda a explanação e detalhamento dos autos, contidos no </w:t>
      </w:r>
      <w:r w:rsidRPr="00286AA8">
        <w:rPr>
          <w:rFonts w:asciiTheme="minorHAnsi" w:hAnsiTheme="minorHAnsi" w:cstheme="minorHAnsi"/>
          <w:b/>
        </w:rPr>
        <w:t>“Exame dos Autos”</w:t>
      </w:r>
      <w:r w:rsidRPr="00286AA8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>
        <w:rPr>
          <w:rFonts w:asciiTheme="minorHAnsi" w:hAnsiTheme="minorHAnsi" w:cstheme="minorHAnsi"/>
        </w:rPr>
        <w:t>o, trazemos à baila a seguinte</w:t>
      </w:r>
      <w:r w:rsidRPr="00286AA8">
        <w:rPr>
          <w:rFonts w:asciiTheme="minorHAnsi" w:hAnsiTheme="minorHAnsi" w:cstheme="minorHAnsi"/>
        </w:rPr>
        <w:t xml:space="preserve"> consideraç</w:t>
      </w:r>
      <w:r w:rsidR="00501BEB">
        <w:rPr>
          <w:rFonts w:asciiTheme="minorHAnsi" w:hAnsiTheme="minorHAnsi" w:cstheme="minorHAnsi"/>
        </w:rPr>
        <w:t>ão</w:t>
      </w:r>
      <w:r w:rsidRPr="00286AA8">
        <w:rPr>
          <w:rFonts w:asciiTheme="minorHAnsi" w:hAnsiTheme="minorHAnsi" w:cstheme="minorHAnsi"/>
        </w:rPr>
        <w:t>, qua</w:t>
      </w:r>
      <w:r w:rsidR="00501BEB">
        <w:rPr>
          <w:rFonts w:asciiTheme="minorHAnsi" w:hAnsiTheme="minorHAnsi" w:cstheme="minorHAnsi"/>
        </w:rPr>
        <w:t>l</w:t>
      </w:r>
      <w:r w:rsidRPr="00286AA8">
        <w:rPr>
          <w:rFonts w:asciiTheme="minorHAnsi" w:hAnsiTheme="minorHAnsi" w:cstheme="minorHAnsi"/>
        </w:rPr>
        <w:t xml:space="preserve"> seja:</w:t>
      </w:r>
    </w:p>
    <w:p w:rsidR="00A83BCC" w:rsidRPr="00286AA8" w:rsidRDefault="00A2675F" w:rsidP="00A2675F">
      <w:pPr>
        <w:pStyle w:val="PargrafodaLista"/>
        <w:numPr>
          <w:ilvl w:val="0"/>
          <w:numId w:val="7"/>
        </w:numPr>
        <w:suppressAutoHyphens/>
        <w:spacing w:after="0" w:line="360" w:lineRule="auto"/>
        <w:ind w:left="1134" w:hanging="28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501BEB">
        <w:rPr>
          <w:rFonts w:asciiTheme="minorHAnsi" w:hAnsiTheme="minorHAnsi" w:cstheme="minorHAnsi"/>
        </w:rPr>
        <w:t xml:space="preserve"> presente processo administrativo carece de</w:t>
      </w:r>
      <w:r w:rsidR="00286AA8">
        <w:rPr>
          <w:rFonts w:asciiTheme="minorHAnsi" w:hAnsiTheme="minorHAnsi" w:cstheme="minorHAnsi"/>
        </w:rPr>
        <w:t xml:space="preserve"> emi</w:t>
      </w:r>
      <w:r w:rsidR="00501BEB">
        <w:rPr>
          <w:rFonts w:asciiTheme="minorHAnsi" w:hAnsiTheme="minorHAnsi" w:cstheme="minorHAnsi"/>
        </w:rPr>
        <w:t>ssão de</w:t>
      </w:r>
      <w:r w:rsidR="00286AA8" w:rsidRPr="00286AA8">
        <w:rPr>
          <w:rFonts w:asciiTheme="minorHAnsi" w:hAnsiTheme="minorHAnsi" w:cstheme="minorHAnsi"/>
        </w:rPr>
        <w:t xml:space="preserve"> Parecer Jurídico</w:t>
      </w:r>
      <w:r>
        <w:rPr>
          <w:rFonts w:asciiTheme="minorHAnsi" w:hAnsiTheme="minorHAnsi" w:cstheme="minorHAnsi"/>
        </w:rPr>
        <w:t xml:space="preserve"> de emissão</w:t>
      </w:r>
      <w:r w:rsidR="00286AA8" w:rsidRPr="00286AA8">
        <w:rPr>
          <w:rFonts w:asciiTheme="minorHAnsi" w:hAnsiTheme="minorHAnsi" w:cstheme="minorHAnsi"/>
        </w:rPr>
        <w:t xml:space="preserve"> da Procuradoria Geral do Estado, vês que existe valores correspondente</w:t>
      </w:r>
      <w:r>
        <w:rPr>
          <w:rFonts w:asciiTheme="minorHAnsi" w:hAnsiTheme="minorHAnsi" w:cstheme="minorHAnsi"/>
        </w:rPr>
        <w:t>s</w:t>
      </w:r>
      <w:r w:rsidR="00286AA8" w:rsidRPr="00286AA8">
        <w:rPr>
          <w:rFonts w:asciiTheme="minorHAnsi" w:hAnsiTheme="minorHAnsi" w:cstheme="minorHAnsi"/>
        </w:rPr>
        <w:t xml:space="preserve"> a exercícios com mais de 6 (seis) anos</w:t>
      </w:r>
      <w:r w:rsidR="005B1752" w:rsidRPr="00286AA8">
        <w:rPr>
          <w:rFonts w:asciiTheme="minorHAnsi" w:hAnsiTheme="minorHAnsi" w:cstheme="minorHAnsi"/>
        </w:rPr>
        <w:t>.</w:t>
      </w:r>
    </w:p>
    <w:p w:rsidR="005F3037" w:rsidRDefault="005F3037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286AA8" w:rsidRDefault="00286AA8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D85F62" w:rsidRDefault="00D85F62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D85F62" w:rsidRDefault="00D85F62" w:rsidP="00A83BCC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C573E8" w:rsidRPr="00501BEB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501BEB">
        <w:rPr>
          <w:rFonts w:asciiTheme="minorHAnsi" w:hAnsiTheme="minorHAnsi" w:cstheme="minorHAnsi"/>
          <w:b/>
        </w:rPr>
        <w:t>4 - CONCLUSÃO</w:t>
      </w:r>
    </w:p>
    <w:p w:rsidR="00C573E8" w:rsidRPr="00501BEB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 </w:t>
      </w:r>
    </w:p>
    <w:p w:rsidR="00C573E8" w:rsidRPr="00501BEB" w:rsidRDefault="00C573E8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</w:t>
      </w:r>
      <w:r w:rsidR="00286AA8" w:rsidRPr="00501BEB">
        <w:rPr>
          <w:rFonts w:asciiTheme="minorHAnsi" w:hAnsiTheme="minorHAnsi" w:cstheme="minorHAnsi"/>
        </w:rPr>
        <w:t xml:space="preserve">que os autos sejam encaminhando a Procuradoria Geral do Estado, </w:t>
      </w:r>
      <w:r w:rsidR="00501BEB" w:rsidRPr="00501BEB">
        <w:rPr>
          <w:rFonts w:asciiTheme="minorHAnsi" w:hAnsiTheme="minorHAnsi" w:cstheme="minorHAnsi"/>
        </w:rPr>
        <w:t xml:space="preserve">para emissão de Parecer Jurídico, </w:t>
      </w:r>
      <w:r w:rsidR="00286AA8" w:rsidRPr="00501BEB">
        <w:rPr>
          <w:rFonts w:asciiTheme="minorHAnsi" w:hAnsiTheme="minorHAnsi" w:cstheme="minorHAnsi"/>
        </w:rPr>
        <w:t>pois existe sol</w:t>
      </w:r>
      <w:r w:rsidR="00501BEB" w:rsidRPr="00501BEB">
        <w:rPr>
          <w:rFonts w:asciiTheme="minorHAnsi" w:hAnsiTheme="minorHAnsi" w:cstheme="minorHAnsi"/>
        </w:rPr>
        <w:t>i</w:t>
      </w:r>
      <w:r w:rsidR="00286AA8" w:rsidRPr="00501BEB">
        <w:rPr>
          <w:rFonts w:asciiTheme="minorHAnsi" w:hAnsiTheme="minorHAnsi" w:cstheme="minorHAnsi"/>
        </w:rPr>
        <w:t>citação de pagamento relativo a exercício com mais de 06(seis) anos</w:t>
      </w:r>
      <w:r w:rsidRPr="00501BEB">
        <w:rPr>
          <w:rFonts w:asciiTheme="minorHAnsi" w:hAnsiTheme="minorHAnsi" w:cstheme="minorHAnsi"/>
        </w:rPr>
        <w:t>.</w:t>
      </w:r>
    </w:p>
    <w:p w:rsidR="00501BEB" w:rsidRPr="00501BEB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01BEB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01BEB">
        <w:rPr>
          <w:rFonts w:asciiTheme="minorHAnsi" w:hAnsiTheme="minorHAnsi" w:cstheme="minorHAnsi"/>
          <w:bCs/>
        </w:rPr>
        <w:t xml:space="preserve">Maceió, </w:t>
      </w:r>
      <w:r w:rsidR="00501BEB" w:rsidRPr="00501BEB">
        <w:rPr>
          <w:rFonts w:asciiTheme="minorHAnsi" w:hAnsiTheme="minorHAnsi" w:cstheme="minorHAnsi"/>
          <w:bCs/>
        </w:rPr>
        <w:t>26</w:t>
      </w:r>
      <w:r w:rsidRPr="00501BEB">
        <w:rPr>
          <w:rFonts w:asciiTheme="minorHAnsi" w:hAnsiTheme="minorHAnsi" w:cstheme="minorHAnsi"/>
          <w:bCs/>
        </w:rPr>
        <w:t xml:space="preserve"> de </w:t>
      </w:r>
      <w:r w:rsidR="00E57FA4" w:rsidRPr="00501BEB">
        <w:rPr>
          <w:rFonts w:asciiTheme="minorHAnsi" w:hAnsiTheme="minorHAnsi" w:cstheme="minorHAnsi"/>
          <w:bCs/>
        </w:rPr>
        <w:t>abril</w:t>
      </w:r>
      <w:r w:rsidRPr="00501BEB">
        <w:rPr>
          <w:rFonts w:asciiTheme="minorHAnsi" w:hAnsiTheme="minorHAnsi" w:cstheme="minorHAnsi"/>
          <w:bCs/>
        </w:rPr>
        <w:t xml:space="preserve"> de 201</w:t>
      </w:r>
      <w:r w:rsidR="00A70EC3" w:rsidRPr="00501BEB">
        <w:rPr>
          <w:rFonts w:asciiTheme="minorHAnsi" w:hAnsiTheme="minorHAnsi" w:cstheme="minorHAnsi"/>
          <w:bCs/>
        </w:rPr>
        <w:t>7</w:t>
      </w:r>
      <w:r w:rsidRPr="00501BEB">
        <w:rPr>
          <w:rFonts w:asciiTheme="minorHAnsi" w:hAnsiTheme="minorHAnsi" w:cstheme="minorHAnsi"/>
          <w:bCs/>
        </w:rPr>
        <w:t>.</w:t>
      </w:r>
    </w:p>
    <w:p w:rsidR="007B1996" w:rsidRPr="00501BEB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01BEB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01BEB">
        <w:rPr>
          <w:rFonts w:asciiTheme="minorHAnsi" w:hAnsiTheme="minorHAnsi" w:cstheme="minorHAnsi"/>
          <w:lang w:eastAsia="ar-SA"/>
        </w:rPr>
        <w:t>Hertz Rodrigues Li</w:t>
      </w:r>
      <w:r w:rsidR="000E4D70" w:rsidRPr="00501BEB">
        <w:rPr>
          <w:rFonts w:asciiTheme="minorHAnsi" w:hAnsiTheme="minorHAnsi" w:cstheme="minorHAnsi"/>
          <w:lang w:eastAsia="ar-SA"/>
        </w:rPr>
        <w:t>ma</w:t>
      </w:r>
    </w:p>
    <w:p w:rsidR="007B1996" w:rsidRPr="00501BEB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Assessor de Controle Interno/</w:t>
      </w:r>
      <w:r w:rsidR="007B1996" w:rsidRPr="00501BEB">
        <w:rPr>
          <w:rFonts w:asciiTheme="minorHAnsi" w:hAnsiTheme="minorHAnsi" w:cstheme="minorHAnsi"/>
          <w:b/>
        </w:rPr>
        <w:t xml:space="preserve">Matrícula nº </w:t>
      </w:r>
      <w:r w:rsidR="000E4D70" w:rsidRPr="00501BEB">
        <w:rPr>
          <w:rFonts w:asciiTheme="minorHAnsi" w:hAnsiTheme="minorHAnsi" w:cstheme="minorHAnsi"/>
          <w:b/>
        </w:rPr>
        <w:t>2</w:t>
      </w:r>
      <w:r w:rsidR="00A91E95" w:rsidRPr="00501BEB">
        <w:rPr>
          <w:rFonts w:asciiTheme="minorHAnsi" w:hAnsiTheme="minorHAnsi" w:cstheme="minorHAnsi"/>
          <w:b/>
        </w:rPr>
        <w:t>9</w:t>
      </w:r>
      <w:r w:rsidR="000E4D70" w:rsidRPr="00501BEB">
        <w:rPr>
          <w:rFonts w:asciiTheme="minorHAnsi" w:hAnsiTheme="minorHAnsi" w:cstheme="minorHAnsi"/>
          <w:b/>
        </w:rPr>
        <w:t>.871/9</w:t>
      </w:r>
    </w:p>
    <w:p w:rsidR="008B65AC" w:rsidRPr="00501BEB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01BEB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>De acordo:</w:t>
      </w:r>
    </w:p>
    <w:p w:rsidR="001D3764" w:rsidRPr="00501BE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01BEB">
        <w:rPr>
          <w:rFonts w:asciiTheme="minorHAnsi" w:hAnsiTheme="minorHAnsi" w:cstheme="minorHAnsi"/>
        </w:rPr>
        <w:t xml:space="preserve">Adriana Andrade Araújo </w:t>
      </w:r>
    </w:p>
    <w:p w:rsidR="00BA113A" w:rsidRPr="00501BE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01BEB">
        <w:rPr>
          <w:rFonts w:asciiTheme="minorHAnsi" w:hAnsiTheme="minorHAnsi" w:cstheme="minorHAnsi"/>
          <w:b/>
        </w:rPr>
        <w:t>Superintendente de Auditagem</w:t>
      </w:r>
      <w:r w:rsidR="00A2675F">
        <w:rPr>
          <w:rFonts w:asciiTheme="minorHAnsi" w:hAnsiTheme="minorHAnsi" w:cstheme="minorHAnsi"/>
          <w:b/>
        </w:rPr>
        <w:t>/</w:t>
      </w:r>
      <w:r w:rsidRPr="00501BEB">
        <w:rPr>
          <w:rFonts w:asciiTheme="minorHAnsi" w:hAnsiTheme="minorHAnsi" w:cstheme="minorHAnsi"/>
          <w:b/>
        </w:rPr>
        <w:t>Matrícula n° 113-9</w:t>
      </w:r>
    </w:p>
    <w:sectPr w:rsidR="00BA113A" w:rsidRPr="00501BE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1EF" w:rsidRDefault="009C31EF" w:rsidP="003068B9">
      <w:pPr>
        <w:spacing w:after="0" w:line="240" w:lineRule="auto"/>
      </w:pPr>
      <w:r>
        <w:separator/>
      </w:r>
    </w:p>
  </w:endnote>
  <w:endnote w:type="continuationSeparator" w:id="1">
    <w:p w:rsidR="009C31EF" w:rsidRDefault="009C31E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1EF" w:rsidRDefault="009C31EF" w:rsidP="003068B9">
      <w:pPr>
        <w:spacing w:after="0" w:line="240" w:lineRule="auto"/>
      </w:pPr>
      <w:r>
        <w:separator/>
      </w:r>
    </w:p>
  </w:footnote>
  <w:footnote w:type="continuationSeparator" w:id="1">
    <w:p w:rsidR="009C31EF" w:rsidRDefault="009C31E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55C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AA8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2017-04-26T13:18:00Z</cp:lastPrinted>
  <dcterms:created xsi:type="dcterms:W3CDTF">2017-04-25T17:52:00Z</dcterms:created>
  <dcterms:modified xsi:type="dcterms:W3CDTF">2017-04-26T13:24:00Z</dcterms:modified>
</cp:coreProperties>
</file>