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C1778C">
        <w:rPr>
          <w:rFonts w:ascii="Arial" w:hAnsi="Arial" w:cs="Arial"/>
        </w:rPr>
        <w:t>101</w:t>
      </w:r>
      <w:r w:rsidR="00E74390" w:rsidRPr="0053162F">
        <w:rPr>
          <w:rFonts w:ascii="Arial" w:hAnsi="Arial" w:cs="Arial"/>
        </w:rPr>
        <w:t>/2018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Pr="0053162F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A74EC3" w:rsidRPr="0053162F">
        <w:rPr>
          <w:rFonts w:ascii="Arial" w:eastAsia="Arial" w:hAnsi="Arial" w:cs="Arial"/>
        </w:rPr>
        <w:t xml:space="preserve">reclamação feita </w:t>
      </w:r>
      <w:r w:rsidR="00C1778C">
        <w:rPr>
          <w:rFonts w:ascii="Arial" w:eastAsia="Arial" w:hAnsi="Arial" w:cs="Arial"/>
        </w:rPr>
        <w:t>presencialmente nesta</w:t>
      </w:r>
      <w:r w:rsidR="00B7226B" w:rsidRPr="0053162F">
        <w:rPr>
          <w:rFonts w:ascii="Arial" w:eastAsia="Arial" w:hAnsi="Arial" w:cs="Arial"/>
        </w:rPr>
        <w:t xml:space="preserve"> </w:t>
      </w:r>
      <w:r w:rsidR="00F15C1C" w:rsidRPr="0053162F">
        <w:rPr>
          <w:rFonts w:ascii="Arial" w:eastAsia="Arial" w:hAnsi="Arial" w:cs="Arial"/>
        </w:rPr>
        <w:t xml:space="preserve">Controladoria Geral do Estado de Alagoas – CGE/AL,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C1778C" w:rsidRPr="0053162F" w:rsidRDefault="00161483" w:rsidP="00C177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Segundo a presente manifestação</w:t>
      </w:r>
      <w:r w:rsidR="00803F80" w:rsidRPr="0053162F">
        <w:rPr>
          <w:rFonts w:ascii="Arial" w:eastAsia="Arial" w:hAnsi="Arial" w:cs="Arial"/>
        </w:rPr>
        <w:t xml:space="preserve"> </w:t>
      </w:r>
      <w:r w:rsidR="00012FD7" w:rsidRPr="0053162F">
        <w:rPr>
          <w:rFonts w:ascii="Arial" w:eastAsia="Arial" w:hAnsi="Arial" w:cs="Arial"/>
        </w:rPr>
        <w:t xml:space="preserve">a </w:t>
      </w:r>
      <w:r w:rsidR="00C1778C">
        <w:rPr>
          <w:rFonts w:ascii="Arial" w:eastAsia="Arial" w:hAnsi="Arial" w:cs="Arial"/>
        </w:rPr>
        <w:t>o Sr. José Leadegario da Silva Irmão estaria precisando realizar um procedimento pré-cirúrgico que até aquele momento não havia sido feito em razão da falta de repasse da Secretaria de Estado da Saúde para o SUS, fls. 02.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>Os autos foram encaminhados à Secretaria de Estado da Saúde – SESAU para ciência e adoç</w:t>
      </w:r>
      <w:r w:rsidR="00C1778C">
        <w:rPr>
          <w:rFonts w:ascii="Arial" w:eastAsia="Arial" w:hAnsi="Arial" w:cs="Arial"/>
        </w:rPr>
        <w:t>ão das medidas cabíveis, fls. 07</w:t>
      </w:r>
      <w:r w:rsidRPr="0053162F">
        <w:rPr>
          <w:rFonts w:ascii="Arial" w:eastAsia="Arial" w:hAnsi="Arial" w:cs="Arial"/>
        </w:rPr>
        <w:t>.</w:t>
      </w:r>
    </w:p>
    <w:p w:rsidR="00C1778C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D25F7D" w:rsidRPr="0053162F">
        <w:rPr>
          <w:rFonts w:ascii="Arial" w:eastAsia="Arial" w:hAnsi="Arial" w:cs="Arial"/>
        </w:rPr>
        <w:t xml:space="preserve">a </w:t>
      </w:r>
      <w:r w:rsidR="00012FD7" w:rsidRPr="0053162F">
        <w:rPr>
          <w:rFonts w:ascii="Arial" w:eastAsia="Arial" w:hAnsi="Arial" w:cs="Arial"/>
        </w:rPr>
        <w:t>SESAU</w:t>
      </w:r>
      <w:r w:rsidR="00A74EC3" w:rsidRPr="0053162F">
        <w:rPr>
          <w:rFonts w:ascii="Arial" w:eastAsia="Arial" w:hAnsi="Arial" w:cs="Arial"/>
        </w:rPr>
        <w:t xml:space="preserve"> informou </w:t>
      </w:r>
      <w:r w:rsidR="00D25F7D" w:rsidRPr="0053162F">
        <w:rPr>
          <w:rFonts w:ascii="Arial" w:eastAsia="Arial" w:hAnsi="Arial" w:cs="Arial"/>
        </w:rPr>
        <w:t xml:space="preserve">que </w:t>
      </w:r>
      <w:r w:rsidR="00C1778C">
        <w:rPr>
          <w:rFonts w:ascii="Arial" w:eastAsia="Arial" w:hAnsi="Arial" w:cs="Arial"/>
        </w:rPr>
        <w:t xml:space="preserve">o procedimento cirúrgico requisitado já foi realizado, conforme </w:t>
      </w:r>
      <w:r w:rsidR="00C1778C" w:rsidRPr="00C1778C">
        <w:rPr>
          <w:rFonts w:ascii="Arial" w:eastAsia="Arial" w:hAnsi="Arial" w:cs="Arial"/>
          <w:i/>
        </w:rPr>
        <w:t>print</w:t>
      </w:r>
      <w:r w:rsidR="00C1778C">
        <w:rPr>
          <w:rFonts w:ascii="Arial" w:eastAsia="Arial" w:hAnsi="Arial" w:cs="Arial"/>
        </w:rPr>
        <w:t xml:space="preserve"> do registro de pacientes anexado aos autos, fls. 10.</w:t>
      </w:r>
    </w:p>
    <w:p w:rsidR="00052F00" w:rsidRPr="0053162F" w:rsidRDefault="00052F00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Acrescentou, ainda, que </w:t>
      </w:r>
      <w:r w:rsidR="00D25F7D" w:rsidRPr="0053162F">
        <w:rPr>
          <w:rFonts w:ascii="Arial" w:eastAsia="Arial" w:hAnsi="Arial" w:cs="Arial"/>
        </w:rPr>
        <w:t xml:space="preserve">este Empenho </w:t>
      </w:r>
      <w:r w:rsidRPr="0053162F">
        <w:rPr>
          <w:rFonts w:ascii="Arial" w:eastAsia="Arial" w:hAnsi="Arial" w:cs="Arial"/>
        </w:rPr>
        <w:t>foi cancelado em 19/01/2016 pela Secretaria de Estado da Fazenda – SEFAZ, fls. 25.</w:t>
      </w:r>
    </w:p>
    <w:p w:rsidR="0053162F" w:rsidRPr="0053162F" w:rsidRDefault="0053162F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Registre-se que </w:t>
      </w:r>
      <w:r w:rsidR="00282FC5">
        <w:rPr>
          <w:rFonts w:ascii="Arial" w:hAnsi="Arial" w:cs="Arial"/>
        </w:rPr>
        <w:t>esta Ouvidoria tentou por diversas vezes entrar em contato com a manifestante para repassar</w:t>
      </w:r>
      <w:r w:rsidRPr="0053162F">
        <w:rPr>
          <w:rFonts w:ascii="Arial" w:hAnsi="Arial" w:cs="Arial"/>
        </w:rPr>
        <w:t xml:space="preserve"> as i</w:t>
      </w:r>
      <w:r w:rsidR="00282FC5">
        <w:rPr>
          <w:rFonts w:ascii="Arial" w:hAnsi="Arial" w:cs="Arial"/>
        </w:rPr>
        <w:t>nformações prestadas pelo órgão.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5D6C00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282FC5">
        <w:rPr>
          <w:rFonts w:ascii="Arial" w:hAnsi="Arial" w:cs="Arial"/>
        </w:rPr>
        <w:t>02 de maio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B3" w:rsidRDefault="00337DB3">
      <w:pPr>
        <w:spacing w:after="0" w:line="240" w:lineRule="auto"/>
      </w:pPr>
      <w:r>
        <w:separator/>
      </w:r>
    </w:p>
  </w:endnote>
  <w:endnote w:type="continuationSeparator" w:id="1">
    <w:p w:rsidR="00337DB3" w:rsidRDefault="0033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B3" w:rsidRDefault="00337DB3">
      <w:pPr>
        <w:spacing w:after="0" w:line="240" w:lineRule="auto"/>
      </w:pPr>
      <w:r>
        <w:separator/>
      </w:r>
    </w:p>
  </w:footnote>
  <w:footnote w:type="continuationSeparator" w:id="1">
    <w:p w:rsidR="00337DB3" w:rsidRDefault="0033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6C0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2FC5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37DB3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D6C00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1778C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2018-04-26T15:59:00Z</cp:lastPrinted>
  <dcterms:created xsi:type="dcterms:W3CDTF">2018-05-02T14:03:00Z</dcterms:created>
  <dcterms:modified xsi:type="dcterms:W3CDTF">2018-05-02T14:03:00Z</dcterms:modified>
</cp:coreProperties>
</file>