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B94681">
        <w:rPr>
          <w:rFonts w:ascii="Arial" w:hAnsi="Arial" w:cs="Arial"/>
          <w:bCs/>
          <w:sz w:val="24"/>
          <w:szCs w:val="24"/>
        </w:rPr>
        <w:t>1104 000328</w:t>
      </w:r>
      <w:r w:rsidR="00ED79BA" w:rsidRPr="005370A8">
        <w:rPr>
          <w:rFonts w:ascii="Arial" w:hAnsi="Arial" w:cs="Arial"/>
          <w:bCs/>
          <w:sz w:val="24"/>
          <w:szCs w:val="24"/>
        </w:rPr>
        <w:t>/</w:t>
      </w:r>
      <w:r w:rsidR="008D514B" w:rsidRPr="005370A8">
        <w:rPr>
          <w:rFonts w:ascii="Arial" w:hAnsi="Arial" w:cs="Arial"/>
          <w:bCs/>
          <w:sz w:val="24"/>
          <w:szCs w:val="24"/>
        </w:rPr>
        <w:t>2018</w:t>
      </w:r>
      <w:r w:rsidRPr="005370A8">
        <w:rPr>
          <w:rFonts w:ascii="Arial" w:hAnsi="Arial" w:cs="Arial"/>
          <w:bCs/>
          <w:sz w:val="24"/>
          <w:szCs w:val="24"/>
        </w:rPr>
        <w:t>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Pr="00B94681" w:rsidRDefault="00606DA9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606DA9" w:rsidRPr="005370A8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 xml:space="preserve">Tratam os autos de </w:t>
      </w:r>
      <w:r w:rsidR="00B94681">
        <w:rPr>
          <w:rFonts w:ascii="Arial" w:hAnsi="Arial" w:cs="Arial"/>
          <w:sz w:val="24"/>
          <w:szCs w:val="24"/>
        </w:rPr>
        <w:t>reclamação</w:t>
      </w:r>
      <w:r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>realizada</w:t>
      </w:r>
      <w:r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 xml:space="preserve">através do </w:t>
      </w:r>
      <w:r w:rsidR="00A267B9" w:rsidRPr="005370A8">
        <w:rPr>
          <w:rFonts w:ascii="Arial" w:hAnsi="Arial" w:cs="Arial"/>
          <w:i/>
          <w:sz w:val="24"/>
          <w:szCs w:val="24"/>
        </w:rPr>
        <w:t>site</w:t>
      </w:r>
      <w:r w:rsidR="00A267B9" w:rsidRPr="005370A8">
        <w:rPr>
          <w:rFonts w:ascii="Arial" w:hAnsi="Arial" w:cs="Arial"/>
          <w:sz w:val="24"/>
          <w:szCs w:val="24"/>
        </w:rPr>
        <w:t xml:space="preserve"> d</w:t>
      </w:r>
      <w:r w:rsidRPr="005370A8">
        <w:rPr>
          <w:rFonts w:ascii="Arial" w:hAnsi="Arial" w:cs="Arial"/>
          <w:sz w:val="24"/>
          <w:szCs w:val="24"/>
        </w:rPr>
        <w:t>a Controladoria Geral do Estado de Alagoas - CGE, fls. 02.</w:t>
      </w:r>
    </w:p>
    <w:p w:rsidR="00606DA9" w:rsidRPr="005370A8" w:rsidRDefault="00F950DD" w:rsidP="00186CB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>Relata o manifestante o que segue:</w:t>
      </w:r>
    </w:p>
    <w:tbl>
      <w:tblPr>
        <w:tblW w:w="6848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564"/>
        <w:gridCol w:w="3165"/>
      </w:tblGrid>
      <w:tr w:rsidR="00B94681" w:rsidRPr="00C73D0C" w:rsidTr="002A0F74">
        <w:trPr>
          <w:trHeight w:val="2035"/>
          <w:tblCellSpacing w:w="0" w:type="dxa"/>
        </w:trPr>
        <w:tc>
          <w:tcPr>
            <w:tcW w:w="8564" w:type="dxa"/>
            <w:vAlign w:val="center"/>
            <w:hideMark/>
          </w:tcPr>
          <w:p w:rsidR="002A0F74" w:rsidRDefault="00B94681" w:rsidP="00B94681">
            <w:pPr>
              <w:spacing w:after="0" w:line="240" w:lineRule="auto"/>
              <w:ind w:left="2835"/>
              <w:jc w:val="both"/>
              <w:rPr>
                <w:rFonts w:ascii="Arial" w:eastAsia="Times New Roman" w:hAnsi="Arial" w:cs="Arial"/>
                <w:i/>
                <w:color w:val="222222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color w:val="222222"/>
                <w:sz w:val="20"/>
                <w:szCs w:val="20"/>
                <w:lang w:eastAsia="pt-BR"/>
              </w:rPr>
              <w:t>“</w:t>
            </w:r>
            <w:r w:rsidRPr="00C73D0C">
              <w:rPr>
                <w:rFonts w:ascii="Arial" w:eastAsia="Times New Roman" w:hAnsi="Arial" w:cs="Arial"/>
                <w:i/>
                <w:color w:val="222222"/>
                <w:sz w:val="20"/>
                <w:szCs w:val="20"/>
                <w:lang w:eastAsia="pt-BR"/>
              </w:rPr>
              <w:t>Venho reportar uma reclamação ao mesmo tempo que um denúncia. Temo obviamente consequências, mas não me omitirei diante dos fatos aqui relatados.</w:t>
            </w:r>
          </w:p>
          <w:p w:rsidR="00B94681" w:rsidRPr="00C73D0C" w:rsidRDefault="00B94681" w:rsidP="00B94681">
            <w:pPr>
              <w:spacing w:after="0" w:line="240" w:lineRule="auto"/>
              <w:ind w:left="2835"/>
              <w:jc w:val="both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  <w:r w:rsidRPr="00C73D0C">
              <w:rPr>
                <w:rFonts w:ascii="Arial" w:eastAsia="Times New Roman" w:hAnsi="Arial" w:cs="Arial"/>
                <w:i/>
                <w:color w:val="222222"/>
                <w:sz w:val="20"/>
                <w:szCs w:val="20"/>
                <w:lang w:eastAsia="pt-BR"/>
              </w:rPr>
              <w:t>Respondo um processo criminal autos:</w:t>
            </w:r>
            <w:r w:rsidR="002A0F74">
              <w:rPr>
                <w:rFonts w:ascii="Arial" w:eastAsia="Times New Roman" w:hAnsi="Arial" w:cs="Arial"/>
                <w:i/>
                <w:color w:val="222222"/>
                <w:sz w:val="20"/>
                <w:szCs w:val="20"/>
                <w:lang w:eastAsia="pt-BR"/>
              </w:rPr>
              <w:t xml:space="preserve"> Processo </w:t>
            </w:r>
            <w:r w:rsidR="002A0F74" w:rsidRPr="00C73D0C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070036913.2017.8.02.0070</w:t>
            </w:r>
            <w:r w:rsidR="002A0F74"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  <w:t>. Classe: Inquérito Policial.Área: Criminal.Assunto: Decorrente de Violência Doméstica. Distribuição: 22/11/2017 às 09:11 – Sorteio. 4ª Vara Criminal de Penedo – Foro de Penedo. Controle: 2017/000458. Valor da Ação: R$ 200,00</w:t>
            </w:r>
          </w:p>
        </w:tc>
        <w:tc>
          <w:tcPr>
            <w:tcW w:w="0" w:type="auto"/>
            <w:vAlign w:val="center"/>
            <w:hideMark/>
          </w:tcPr>
          <w:p w:rsidR="00B94681" w:rsidRPr="00C73D0C" w:rsidRDefault="00B94681" w:rsidP="002A0F74">
            <w:pPr>
              <w:spacing w:after="0" w:line="240" w:lineRule="auto"/>
              <w:ind w:left="-4547"/>
              <w:jc w:val="both"/>
              <w:rPr>
                <w:rFonts w:ascii="Arial" w:eastAsia="Times New Roman" w:hAnsi="Arial" w:cs="Arial"/>
                <w:i/>
                <w:sz w:val="20"/>
                <w:szCs w:val="20"/>
                <w:lang w:eastAsia="pt-BR"/>
              </w:rPr>
            </w:pPr>
          </w:p>
        </w:tc>
      </w:tr>
    </w:tbl>
    <w:p w:rsidR="005370A8" w:rsidRPr="002A0F74" w:rsidRDefault="002A0F74" w:rsidP="002A0F74">
      <w:pPr>
        <w:spacing w:after="0" w:line="240" w:lineRule="auto"/>
        <w:ind w:left="2835"/>
        <w:jc w:val="both"/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>Ai</w:t>
      </w:r>
      <w:r w:rsidRPr="00C73D0C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>nda</w:t>
      </w:r>
      <w:r w:rsidR="00B94681" w:rsidRPr="00C73D0C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 xml:space="preserve"> não foi oferecida a denúncia mas os meios os quais re</w:t>
      </w:r>
      <w:r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>s</w:t>
      </w:r>
      <w:r w:rsidR="00B94681" w:rsidRPr="00C73D0C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>taram comprovados fundamentam que já me encontro prejudicado. O processo não é revestido de justa causa para o pleno Exercício da Ação Penal, conforme comprovarei nos autos e aqui nesta mensagem que vem com o objetivo ao quais os senhores ademais entenderam.Não me alongarei tendo em vista reconhecer as limitações de vossas senhorias conforme e de acordo com cada atribuição. Já venho me reportando outrora no intuito de soluções a departamentos e Autarquias Estaduais, sem vislumbrar êxito. Estes autos, nada tem haver com violência doméstica. Através de inquérito, fui preso indevidamente por um crime que não cometi e que agora posso cabalmente comprovar. Os danos foram meus e de meus familiares. Fui preso por embriaguez ao volante, sem estar conduzindo o veículo. Havia ido a Delegacia de Polícia registar um Boletim de ocorrência. O veículo estava estacionado, desligado, travado. A lei é clara quanto a necessidade de estar se conduzindo o veículo para tipificar um flagrante pelos crimes dos artigos a mim atribuídos, além das provas que precisam complementar a ilicitude. Não existe brechas abstratas quanto a este entendimento até mesmo nas cortes superiores.</w:t>
      </w:r>
      <w:r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 xml:space="preserve"> </w:t>
      </w:r>
      <w:r w:rsidR="00B94681" w:rsidRPr="00C73D0C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>Analisem os anexos, as provas estão comprometidas. E não com meramente 1 (um) erro material. Um testemunha (agente) compromissado em dizer a verdade nos autos declara que chegou me conduzindo às 2:43 horas da manha na delegacia. O BO foi confeccionado às 2:28 horas da manha. O termo de constatação de influência de álcool foi preenchido às 2:36 da manha já com o número do auto de infração que foi preenchido às 3:00 horas da manha.Nas oitivas, evidente notar que os agentes da polícia civil chamaram a Policia de trânsito a delegacia, e os mesmos, até o que declara que me conduzia menciona que foi acionado e me encontrou na Delegacia. Havia ingerido bebida? Sim. 3 horas</w:t>
      </w:r>
      <w:r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 xml:space="preserve"> </w:t>
      </w:r>
      <w:r w:rsidR="00B94681" w:rsidRPr="00C73D0C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 xml:space="preserve">aproximadamente antes. Mas fui parado em blitz ou fiscalização de transito? Não. Esta na condução? Não. Oferecia perigo social? Não. Desacatei autoridade? Não. Tentei lograr exito ou resistência a fulga? não. Fui algemado? Não. Fui agredido fisicamente, psicologicamente ou em qualquer outra esfera por qualquer agente da lei? NÃO.Mas fui </w:t>
      </w:r>
      <w:r w:rsidR="00B94681" w:rsidRPr="00C73D0C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lastRenderedPageBreak/>
        <w:t xml:space="preserve">preso e encaminhado a uma delegacia de outra cidade às vésperas de um feriado.  </w:t>
      </w:r>
      <w:r w:rsidR="00B94681" w:rsidRPr="00C73D0C">
        <w:rPr>
          <w:rFonts w:ascii="Arial" w:eastAsia="Times New Roman" w:hAnsi="Arial" w:cs="Arial"/>
          <w:b/>
          <w:i/>
          <w:color w:val="222222"/>
          <w:sz w:val="20"/>
          <w:szCs w:val="20"/>
          <w:lang w:eastAsia="pt-BR"/>
        </w:rPr>
        <w:t xml:space="preserve">Agora, não consigo gerar a guia para renovar minha CNH pois fui erroneamente autuado pelos Art 277 c/c Art 165 do CTB. Quando tendo gerar a informação é que minha CNH esta recolhida por recusa do etilômetro. Fui a uma delegacia registrar um BO, e sem atendimento me irritei.  Fui preso por embriaguez ao volante. Autuação com o carro parado, estacionado no pátio da delegacia. Estive no Detran local, o chefe da autarquia me informou que não tenho nenhum impedimento para renovar a CNH. </w:t>
      </w:r>
      <w:r w:rsidR="00B94681" w:rsidRPr="00C73D0C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>Recusei o teste do etilômetro nas dependências da delegacia. A Policia de Transito foi acionada pela DELPOL CIVIL e se dirigiu a delegacia. Como posso ser autuado e estar sem poder renovar minha CNH se não estava dirigindo? Não houve flagrante delito.  Com o veículo parado. Estacionado. Não estava sequer no interior do veículo. O abri algumas vezes para pegar cigarros que fumei junto com o Policia Civil que me deu voz de prisão.</w:t>
      </w:r>
      <w:r w:rsidR="00B94681" w:rsidRPr="00C73D0C">
        <w:rPr>
          <w:rFonts w:ascii="Arial" w:eastAsia="Times New Roman" w:hAnsi="Arial" w:cs="Arial"/>
          <w:i/>
          <w:color w:val="000000"/>
          <w:sz w:val="20"/>
          <w:szCs w:val="20"/>
          <w:lang w:eastAsia="pt-BR"/>
        </w:rPr>
        <w:t xml:space="preserve">Não irei trazer aqui jurisprudência. </w:t>
      </w:r>
      <w:r w:rsidR="00B94681" w:rsidRPr="00C73D0C">
        <w:rPr>
          <w:rFonts w:ascii="Arial" w:eastAsia="Times New Roman" w:hAnsi="Arial" w:cs="Arial"/>
          <w:b/>
          <w:i/>
          <w:color w:val="000000"/>
          <w:sz w:val="20"/>
          <w:szCs w:val="20"/>
          <w:lang w:eastAsia="pt-BR"/>
        </w:rPr>
        <w:t xml:space="preserve">Minha intenção é ter a renovação de minha CNH. </w:t>
      </w:r>
      <w:r w:rsidR="00B94681" w:rsidRPr="00C73D0C">
        <w:rPr>
          <w:rFonts w:ascii="Arial" w:eastAsia="Times New Roman" w:hAnsi="Arial" w:cs="Arial"/>
          <w:i/>
          <w:color w:val="000000"/>
          <w:sz w:val="20"/>
          <w:szCs w:val="20"/>
          <w:lang w:eastAsia="pt-BR"/>
        </w:rPr>
        <w:t>Houve vários erros neste inquérito, que em seu momento serão elucidados. Desejo que os que aqui chegaram nesta leitura observem os anexos que vos encaminho e tirem suas conclusões.</w:t>
      </w:r>
      <w:r w:rsidR="00B94681">
        <w:rPr>
          <w:rFonts w:ascii="Arial" w:eastAsia="Times New Roman" w:hAnsi="Arial" w:cs="Arial"/>
          <w:i/>
          <w:color w:val="000000"/>
          <w:sz w:val="20"/>
          <w:szCs w:val="20"/>
          <w:lang w:eastAsia="pt-BR"/>
        </w:rPr>
        <w:t xml:space="preserve"> </w:t>
      </w:r>
      <w:r w:rsidR="00B94681" w:rsidRPr="00C73D0C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>Renovando apreço e estimas,Cordialmente. Allan David Satiro Santos. CPF 01095092421 RUA E, 422 - SÃO GONÇALO - BAIRRO DOM CONSTANTINO - CEP 57200-000 - PENEDO AL. TELEFONES: 82 998078383 / 988598444</w:t>
      </w:r>
      <w:r w:rsidR="00B94681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>”</w:t>
      </w:r>
    </w:p>
    <w:p w:rsidR="00671048" w:rsidRPr="00671048" w:rsidRDefault="00671048" w:rsidP="005370A8">
      <w:pPr>
        <w:spacing w:after="0" w:line="240" w:lineRule="auto"/>
        <w:ind w:left="3402"/>
        <w:jc w:val="both"/>
        <w:rPr>
          <w:rFonts w:ascii="Arial" w:hAnsi="Arial" w:cs="Arial"/>
          <w:i/>
          <w:sz w:val="20"/>
          <w:szCs w:val="20"/>
        </w:rPr>
      </w:pPr>
    </w:p>
    <w:p w:rsidR="00F950DD" w:rsidRPr="005370A8" w:rsidRDefault="00B94681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22E07">
        <w:rPr>
          <w:rFonts w:ascii="Arial" w:hAnsi="Arial" w:cs="Arial"/>
          <w:sz w:val="24"/>
          <w:szCs w:val="24"/>
        </w:rPr>
        <w:t xml:space="preserve">Registre-se que </w:t>
      </w:r>
      <w:r>
        <w:rPr>
          <w:rFonts w:ascii="Arial" w:hAnsi="Arial" w:cs="Arial"/>
          <w:sz w:val="24"/>
          <w:szCs w:val="24"/>
        </w:rPr>
        <w:t>a</w:t>
      </w:r>
      <w:r w:rsidRPr="00A22E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manifestante</w:t>
      </w:r>
      <w:r w:rsidRPr="00A22E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foi informada</w:t>
      </w:r>
      <w:r w:rsidRPr="00A22E07">
        <w:rPr>
          <w:rFonts w:ascii="Arial" w:hAnsi="Arial" w:cs="Arial"/>
          <w:sz w:val="24"/>
          <w:szCs w:val="24"/>
        </w:rPr>
        <w:t xml:space="preserve"> sobre o número do</w:t>
      </w:r>
      <w:r>
        <w:rPr>
          <w:rFonts w:ascii="Arial" w:hAnsi="Arial" w:cs="Arial"/>
          <w:sz w:val="24"/>
          <w:szCs w:val="24"/>
        </w:rPr>
        <w:t xml:space="preserve"> </w:t>
      </w:r>
      <w:r w:rsidRPr="00A22E07">
        <w:rPr>
          <w:rFonts w:ascii="Arial" w:hAnsi="Arial" w:cs="Arial"/>
          <w:sz w:val="24"/>
          <w:szCs w:val="24"/>
        </w:rPr>
        <w:t xml:space="preserve">processo </w:t>
      </w:r>
      <w:r>
        <w:rPr>
          <w:rFonts w:ascii="Arial" w:hAnsi="Arial" w:cs="Arial"/>
          <w:sz w:val="24"/>
          <w:szCs w:val="24"/>
        </w:rPr>
        <w:t xml:space="preserve">gerado e o endereço eletrônico: </w:t>
      </w:r>
      <w:r w:rsidRPr="00A22E07">
        <w:rPr>
          <w:rFonts w:ascii="Arial" w:hAnsi="Arial" w:cs="Arial"/>
          <w:sz w:val="24"/>
          <w:szCs w:val="24"/>
        </w:rPr>
        <w:t>integra.gestaopublica.al.gov.br/atendimento/ para acompanhamento do andamento do mesmo.</w:t>
      </w:r>
    </w:p>
    <w:p w:rsidR="00606DA9" w:rsidRPr="005370A8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>É, em síntese, o relatório.</w:t>
      </w:r>
    </w:p>
    <w:p w:rsidR="00671048" w:rsidRPr="00C203C9" w:rsidRDefault="004B3C3E" w:rsidP="00671048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370A8">
        <w:rPr>
          <w:rFonts w:ascii="Arial" w:eastAsia="Times New Roman" w:hAnsi="Arial" w:cs="Arial"/>
          <w:sz w:val="24"/>
          <w:szCs w:val="24"/>
          <w:lang w:eastAsia="pt-BR"/>
        </w:rPr>
        <w:t>Pelo exposto</w:t>
      </w:r>
      <w:r w:rsidR="00606DA9" w:rsidRPr="005370A8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sugere-se o envio dos autos </w:t>
      </w:r>
      <w:r w:rsidR="00B94681">
        <w:rPr>
          <w:rFonts w:ascii="Arial" w:eastAsia="Times New Roman" w:hAnsi="Arial" w:cs="Arial"/>
          <w:sz w:val="24"/>
          <w:szCs w:val="24"/>
          <w:lang w:eastAsia="pt-BR"/>
        </w:rPr>
        <w:t>ao</w:t>
      </w:r>
      <w:r w:rsidR="00263C6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A0F74">
        <w:rPr>
          <w:rFonts w:ascii="Arial" w:eastAsia="Times New Roman" w:hAnsi="Arial" w:cs="Arial"/>
          <w:sz w:val="24"/>
          <w:szCs w:val="24"/>
          <w:lang w:eastAsia="pt-BR"/>
        </w:rPr>
        <w:t xml:space="preserve">Departamento Estadual de Trânsito - </w:t>
      </w:r>
      <w:r w:rsidR="00B94681">
        <w:rPr>
          <w:rFonts w:ascii="Arial" w:eastAsia="Times New Roman" w:hAnsi="Arial" w:cs="Arial"/>
          <w:sz w:val="24"/>
          <w:szCs w:val="24"/>
          <w:lang w:eastAsia="pt-BR"/>
        </w:rPr>
        <w:t>DETRAN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 para</w:t>
      </w:r>
      <w:r w:rsidR="002A0F74">
        <w:rPr>
          <w:rFonts w:ascii="Arial" w:eastAsia="Times New Roman" w:hAnsi="Arial" w:cs="Arial"/>
          <w:sz w:val="24"/>
          <w:szCs w:val="24"/>
          <w:lang w:eastAsia="pt-BR"/>
        </w:rPr>
        <w:t xml:space="preserve"> averiguação da situação posta</w:t>
      </w:r>
      <w:r w:rsidR="00263C6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retornando, no prazo máximo de 20 dias, </w:t>
      </w:r>
      <w:r w:rsidR="002A0F74">
        <w:rPr>
          <w:rFonts w:ascii="Arial" w:eastAsia="Times New Roman" w:hAnsi="Arial" w:cs="Arial"/>
          <w:sz w:val="24"/>
          <w:szCs w:val="24"/>
          <w:lang w:eastAsia="pt-BR"/>
        </w:rPr>
        <w:t xml:space="preserve">a contar do protocolo da referida Autarquia,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>podendo ser prorrogado por mais 10 dias, mediante justificativa expressa, para ciência</w:t>
      </w:r>
      <w:r w:rsidR="00FC0CE3">
        <w:rPr>
          <w:rFonts w:ascii="Arial" w:hAnsi="Arial" w:cs="Arial"/>
          <w:sz w:val="24"/>
          <w:szCs w:val="24"/>
        </w:rPr>
        <w:t xml:space="preserve"> deste órgão de controle.</w:t>
      </w:r>
    </w:p>
    <w:p w:rsidR="008D514B" w:rsidRPr="005370A8" w:rsidRDefault="008D514B" w:rsidP="009F4F0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06DA9" w:rsidRPr="005370A8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 w:rsidR="00B94681">
        <w:rPr>
          <w:rFonts w:ascii="Arial" w:hAnsi="Arial" w:cs="Arial"/>
          <w:iCs/>
          <w:sz w:val="24"/>
          <w:szCs w:val="24"/>
        </w:rPr>
        <w:t>02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 w:rsidR="00B94681">
        <w:rPr>
          <w:rFonts w:ascii="Arial" w:hAnsi="Arial" w:cs="Arial"/>
          <w:iCs/>
          <w:sz w:val="24"/>
          <w:szCs w:val="24"/>
        </w:rPr>
        <w:t>maio</w:t>
      </w:r>
      <w:r w:rsidRPr="005370A8">
        <w:rPr>
          <w:rFonts w:ascii="Arial" w:hAnsi="Arial" w:cs="Arial"/>
          <w:iCs/>
          <w:sz w:val="24"/>
          <w:szCs w:val="24"/>
        </w:rPr>
        <w:t xml:space="preserve"> de 201</w:t>
      </w:r>
      <w:r w:rsidR="00F950DD" w:rsidRPr="005370A8">
        <w:rPr>
          <w:rFonts w:ascii="Arial" w:hAnsi="Arial" w:cs="Arial"/>
          <w:iCs/>
          <w:sz w:val="24"/>
          <w:szCs w:val="24"/>
        </w:rPr>
        <w:t>8</w:t>
      </w:r>
      <w:r w:rsidRPr="005370A8">
        <w:rPr>
          <w:rFonts w:ascii="Arial" w:hAnsi="Arial" w:cs="Arial"/>
          <w:iCs/>
          <w:sz w:val="24"/>
          <w:szCs w:val="24"/>
        </w:rPr>
        <w:t>.</w:t>
      </w:r>
    </w:p>
    <w:p w:rsidR="00606DA9" w:rsidRPr="002A0F74" w:rsidRDefault="00606DA9" w:rsidP="00606DA9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Controle Interno/Matrícula nº 123-6</w:t>
      </w:r>
    </w:p>
    <w:sectPr w:rsidR="00606DA9" w:rsidRPr="005370A8" w:rsidSect="002A0F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146" w:rsidRDefault="006D1146" w:rsidP="003068B9">
      <w:pPr>
        <w:spacing w:after="0" w:line="240" w:lineRule="auto"/>
      </w:pPr>
      <w:r>
        <w:separator/>
      </w:r>
    </w:p>
  </w:endnote>
  <w:endnote w:type="continuationSeparator" w:id="1">
    <w:p w:rsidR="006D1146" w:rsidRDefault="006D114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146" w:rsidRDefault="006D1146" w:rsidP="003068B9">
      <w:pPr>
        <w:spacing w:after="0" w:line="240" w:lineRule="auto"/>
      </w:pPr>
      <w:r>
        <w:separator/>
      </w:r>
    </w:p>
  </w:footnote>
  <w:footnote w:type="continuationSeparator" w:id="1">
    <w:p w:rsidR="006D1146" w:rsidRDefault="006D114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603B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9468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17D6"/>
    <w:rsid w:val="00036DBB"/>
    <w:rsid w:val="00061158"/>
    <w:rsid w:val="00100DE2"/>
    <w:rsid w:val="001126DB"/>
    <w:rsid w:val="001774D7"/>
    <w:rsid w:val="00186CB3"/>
    <w:rsid w:val="001E0810"/>
    <w:rsid w:val="00200647"/>
    <w:rsid w:val="00263C65"/>
    <w:rsid w:val="00265B89"/>
    <w:rsid w:val="00273191"/>
    <w:rsid w:val="00287AEA"/>
    <w:rsid w:val="002A0F74"/>
    <w:rsid w:val="002D6446"/>
    <w:rsid w:val="003068B9"/>
    <w:rsid w:val="00316DFB"/>
    <w:rsid w:val="00374D4D"/>
    <w:rsid w:val="003972EB"/>
    <w:rsid w:val="003C67EF"/>
    <w:rsid w:val="003D6263"/>
    <w:rsid w:val="003F2978"/>
    <w:rsid w:val="00407024"/>
    <w:rsid w:val="00465B1C"/>
    <w:rsid w:val="004B3C3E"/>
    <w:rsid w:val="004B7E12"/>
    <w:rsid w:val="004C5734"/>
    <w:rsid w:val="004D0C30"/>
    <w:rsid w:val="005370A8"/>
    <w:rsid w:val="0058664D"/>
    <w:rsid w:val="0059532C"/>
    <w:rsid w:val="005A6216"/>
    <w:rsid w:val="005E4812"/>
    <w:rsid w:val="005F53C9"/>
    <w:rsid w:val="00606DA9"/>
    <w:rsid w:val="006121E1"/>
    <w:rsid w:val="0064302B"/>
    <w:rsid w:val="006603B3"/>
    <w:rsid w:val="00671048"/>
    <w:rsid w:val="0069756C"/>
    <w:rsid w:val="006B0FDC"/>
    <w:rsid w:val="006D1146"/>
    <w:rsid w:val="00735FE4"/>
    <w:rsid w:val="00752438"/>
    <w:rsid w:val="00776B71"/>
    <w:rsid w:val="007F49B7"/>
    <w:rsid w:val="00847588"/>
    <w:rsid w:val="008B460B"/>
    <w:rsid w:val="008D37F3"/>
    <w:rsid w:val="008D514B"/>
    <w:rsid w:val="008D67FE"/>
    <w:rsid w:val="00902837"/>
    <w:rsid w:val="0092269D"/>
    <w:rsid w:val="00940A23"/>
    <w:rsid w:val="0094483C"/>
    <w:rsid w:val="0098367C"/>
    <w:rsid w:val="009D2116"/>
    <w:rsid w:val="009F4F0D"/>
    <w:rsid w:val="00A1760E"/>
    <w:rsid w:val="00A267B9"/>
    <w:rsid w:val="00A6577D"/>
    <w:rsid w:val="00AA4F95"/>
    <w:rsid w:val="00AD397C"/>
    <w:rsid w:val="00AF33FB"/>
    <w:rsid w:val="00B56FE8"/>
    <w:rsid w:val="00B94681"/>
    <w:rsid w:val="00C043A0"/>
    <w:rsid w:val="00CA017D"/>
    <w:rsid w:val="00CA3229"/>
    <w:rsid w:val="00CB1DF3"/>
    <w:rsid w:val="00D225C6"/>
    <w:rsid w:val="00D43041"/>
    <w:rsid w:val="00D514BD"/>
    <w:rsid w:val="00D56E4D"/>
    <w:rsid w:val="00DA19B3"/>
    <w:rsid w:val="00E34120"/>
    <w:rsid w:val="00E40AC5"/>
    <w:rsid w:val="00E73A9F"/>
    <w:rsid w:val="00E836C9"/>
    <w:rsid w:val="00EA3A89"/>
    <w:rsid w:val="00EC3A39"/>
    <w:rsid w:val="00ED79BA"/>
    <w:rsid w:val="00F04C78"/>
    <w:rsid w:val="00F65D08"/>
    <w:rsid w:val="00F74EEC"/>
    <w:rsid w:val="00F950DD"/>
    <w:rsid w:val="00FA7FB3"/>
    <w:rsid w:val="00FC0CE3"/>
    <w:rsid w:val="00FD42C4"/>
    <w:rsid w:val="00FD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DA19B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791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vanessa.leal</cp:lastModifiedBy>
  <cp:revision>2</cp:revision>
  <cp:lastPrinted>2018-02-28T18:21:00Z</cp:lastPrinted>
  <dcterms:created xsi:type="dcterms:W3CDTF">2018-05-02T19:42:00Z</dcterms:created>
  <dcterms:modified xsi:type="dcterms:W3CDTF">2018-05-02T19:42:00Z</dcterms:modified>
</cp:coreProperties>
</file>