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4E" w:rsidRDefault="0059384E" w:rsidP="0059384E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Processo n°: </w:t>
      </w:r>
      <w:r>
        <w:rPr>
          <w:rFonts w:ascii="Arial" w:hAnsi="Arial" w:cs="Arial"/>
          <w:bCs/>
          <w:sz w:val="24"/>
          <w:szCs w:val="24"/>
        </w:rPr>
        <w:t>1104 000394/2018.</w:t>
      </w:r>
    </w:p>
    <w:p w:rsidR="0059384E" w:rsidRDefault="0059384E" w:rsidP="0059384E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Interessado: </w:t>
      </w:r>
      <w:r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59384E" w:rsidRDefault="0059384E" w:rsidP="0059384E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Assunto: </w:t>
      </w:r>
      <w:r>
        <w:rPr>
          <w:rFonts w:ascii="Arial" w:hAnsi="Arial" w:cs="Arial"/>
          <w:bCs/>
          <w:sz w:val="24"/>
          <w:szCs w:val="24"/>
        </w:rPr>
        <w:t>Ouvidoria.</w:t>
      </w:r>
    </w:p>
    <w:p w:rsidR="0059384E" w:rsidRDefault="0059384E" w:rsidP="0059384E">
      <w:pPr>
        <w:spacing w:line="360" w:lineRule="auto"/>
        <w:ind w:firstLine="851"/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59384E" w:rsidRPr="00A22E07" w:rsidRDefault="0059384E" w:rsidP="005938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Tratam os autos de </w:t>
      </w:r>
      <w:r>
        <w:rPr>
          <w:rFonts w:ascii="Arial" w:hAnsi="Arial" w:cs="Arial"/>
          <w:bCs/>
          <w:sz w:val="24"/>
          <w:szCs w:val="24"/>
        </w:rPr>
        <w:t xml:space="preserve">denúncia </w:t>
      </w:r>
      <w:r>
        <w:rPr>
          <w:rFonts w:ascii="Arial" w:hAnsi="Arial" w:cs="Arial"/>
          <w:sz w:val="24"/>
          <w:szCs w:val="24"/>
        </w:rPr>
        <w:t xml:space="preserve">feita à </w:t>
      </w:r>
      <w:r w:rsidRPr="00A22E07">
        <w:rPr>
          <w:rFonts w:ascii="Arial" w:hAnsi="Arial" w:cs="Arial"/>
          <w:sz w:val="24"/>
          <w:szCs w:val="24"/>
        </w:rPr>
        <w:t>Controladoria Geral do Estado de Alagoas – CGE, fls. 02.</w:t>
      </w:r>
    </w:p>
    <w:p w:rsidR="0059384E" w:rsidRDefault="0059384E" w:rsidP="0059384E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06B61">
        <w:rPr>
          <w:rFonts w:ascii="Arial" w:hAnsi="Arial" w:cs="Arial"/>
          <w:sz w:val="24"/>
          <w:szCs w:val="24"/>
        </w:rPr>
        <w:t xml:space="preserve">Relata </w:t>
      </w:r>
      <w:r>
        <w:rPr>
          <w:rFonts w:ascii="Arial" w:hAnsi="Arial" w:cs="Arial"/>
          <w:sz w:val="24"/>
          <w:szCs w:val="24"/>
        </w:rPr>
        <w:t xml:space="preserve">o </w:t>
      </w:r>
      <w:r w:rsidRPr="00206B61">
        <w:rPr>
          <w:rFonts w:ascii="Arial" w:hAnsi="Arial" w:cs="Arial"/>
          <w:sz w:val="24"/>
          <w:szCs w:val="24"/>
        </w:rPr>
        <w:t>manifestante que:</w:t>
      </w:r>
    </w:p>
    <w:p w:rsidR="0059384E" w:rsidRDefault="0059384E" w:rsidP="0059384E">
      <w:pPr>
        <w:ind w:left="3969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59384E">
        <w:rPr>
          <w:rFonts w:ascii="Arial" w:hAnsi="Arial" w:cs="Arial"/>
          <w:i/>
          <w:color w:val="000000"/>
          <w:shd w:val="clear" w:color="auto" w:fill="FFFFFF"/>
        </w:rPr>
        <w:t>“ola venho por meio desta fazer uma solicitação os pdf da município do giral do ponciano não funciona na parte da tarde e precariamente aperte da manhã os moradores do assetm 25 de julho não tem Anete de saúde amais de2 anos</w:t>
      </w:r>
      <w:r>
        <w:rPr>
          <w:rFonts w:ascii="Arial" w:hAnsi="Arial" w:cs="Arial"/>
          <w:i/>
          <w:color w:val="000000"/>
          <w:shd w:val="clear" w:color="auto" w:fill="FFFFFF"/>
        </w:rPr>
        <w:t>.</w:t>
      </w:r>
      <w:r w:rsidRPr="0059384E">
        <w:rPr>
          <w:rFonts w:ascii="Arial" w:hAnsi="Arial" w:cs="Arial"/>
          <w:i/>
          <w:color w:val="000000"/>
          <w:shd w:val="clear" w:color="auto" w:fill="FFFFFF"/>
        </w:rPr>
        <w:t>”</w:t>
      </w:r>
    </w:p>
    <w:p w:rsidR="0059384E" w:rsidRPr="0059384E" w:rsidRDefault="0059384E" w:rsidP="0059384E">
      <w:pPr>
        <w:ind w:left="3969"/>
        <w:jc w:val="both"/>
        <w:rPr>
          <w:rFonts w:ascii="Arial" w:hAnsi="Arial" w:cs="Arial"/>
          <w:i/>
        </w:rPr>
      </w:pPr>
    </w:p>
    <w:p w:rsidR="0059384E" w:rsidRDefault="0059384E" w:rsidP="0059384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437559">
        <w:rPr>
          <w:rFonts w:ascii="Arial" w:hAnsi="Arial" w:cs="Arial"/>
          <w:sz w:val="24"/>
          <w:szCs w:val="24"/>
        </w:rPr>
        <w:t>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59384E" w:rsidRDefault="0059384E" w:rsidP="005938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59384E" w:rsidRDefault="0059384E" w:rsidP="0059384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Pelo exposto, sugere-se o </w:t>
      </w:r>
      <w:r>
        <w:rPr>
          <w:rFonts w:ascii="Arial" w:hAnsi="Arial" w:cs="Arial"/>
          <w:sz w:val="24"/>
          <w:szCs w:val="24"/>
        </w:rPr>
        <w:t>encaminhamento dos autos à Secretaria de Estado da Saúde – SESAU para verificação da situação posta, retornando os autos no prazo de 20 dias, a contar da data do protocolo, podendo ser prorrogado por mais 10 dias, mediante justificativa expressa, para ciência deste órgão de controle.</w:t>
      </w:r>
    </w:p>
    <w:p w:rsidR="0059384E" w:rsidRDefault="0059384E" w:rsidP="005938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9384E" w:rsidRDefault="0059384E" w:rsidP="0059384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Maceió, 14 de junho de 2018.</w:t>
      </w:r>
    </w:p>
    <w:p w:rsidR="0059384E" w:rsidRDefault="0059384E" w:rsidP="0059384E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59384E" w:rsidRDefault="0059384E" w:rsidP="0059384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Vanessa Cristina dos Reis Cleto Leal</w:t>
      </w:r>
    </w:p>
    <w:p w:rsidR="0059384E" w:rsidRDefault="0059384E" w:rsidP="0059384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F6E" w:rsidRDefault="00456F6E" w:rsidP="008D24FE">
      <w:r>
        <w:separator/>
      </w:r>
    </w:p>
  </w:endnote>
  <w:endnote w:type="continuationSeparator" w:id="1">
    <w:p w:rsidR="00456F6E" w:rsidRDefault="00456F6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F6E" w:rsidRDefault="00456F6E" w:rsidP="008D24FE">
      <w:r>
        <w:separator/>
      </w:r>
    </w:p>
  </w:footnote>
  <w:footnote w:type="continuationSeparator" w:id="1">
    <w:p w:rsidR="00456F6E" w:rsidRDefault="00456F6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A3977"/>
    <w:rsid w:val="002B169D"/>
    <w:rsid w:val="002E1002"/>
    <w:rsid w:val="004465E0"/>
    <w:rsid w:val="00456F6E"/>
    <w:rsid w:val="004D5C03"/>
    <w:rsid w:val="00500977"/>
    <w:rsid w:val="00510990"/>
    <w:rsid w:val="00521756"/>
    <w:rsid w:val="00522E0C"/>
    <w:rsid w:val="0059384E"/>
    <w:rsid w:val="005A320A"/>
    <w:rsid w:val="005E197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9384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2018-05-22T11:30:00Z</cp:lastPrinted>
  <dcterms:created xsi:type="dcterms:W3CDTF">2018-06-13T18:06:00Z</dcterms:created>
  <dcterms:modified xsi:type="dcterms:W3CDTF">2018-06-13T18:06:00Z</dcterms:modified>
</cp:coreProperties>
</file>