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33237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332376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332376" w:rsidRPr="00332376">
        <w:rPr>
          <w:rFonts w:asciiTheme="minorHAnsi" w:eastAsia="Arial" w:hAnsiTheme="minorHAnsi" w:cstheme="minorHAnsi"/>
          <w:b/>
          <w:sz w:val="20"/>
          <w:szCs w:val="20"/>
        </w:rPr>
        <w:t>1206 – 006974</w:t>
      </w:r>
      <w:r w:rsidR="004226F8" w:rsidRPr="00332376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332376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33237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332376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33237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332376" w:rsidRPr="00332376">
        <w:rPr>
          <w:rFonts w:asciiTheme="minorHAnsi" w:eastAsia="Arial" w:hAnsiTheme="minorHAnsi" w:cstheme="minorHAnsi"/>
          <w:sz w:val="20"/>
          <w:szCs w:val="20"/>
        </w:rPr>
        <w:t xml:space="preserve">Paulo Felisberto da Rocha </w:t>
      </w:r>
      <w:r w:rsidR="005B6E73" w:rsidRPr="00332376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33237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332376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33237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332376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332376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1F3517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357F51" w:rsidRPr="0007579D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3237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33237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332376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332376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332376" w:rsidRPr="00332376">
        <w:rPr>
          <w:rFonts w:asciiTheme="minorHAnsi" w:eastAsia="Arial" w:hAnsiTheme="minorHAnsi" w:cstheme="minorHAnsi"/>
          <w:b/>
          <w:sz w:val="20"/>
          <w:szCs w:val="20"/>
        </w:rPr>
        <w:t>6974</w:t>
      </w:r>
      <w:r w:rsidR="004226F8" w:rsidRPr="00332376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332376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332376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332376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96DF9" w:rsidRPr="00332376">
        <w:rPr>
          <w:rFonts w:asciiTheme="minorHAnsi" w:hAnsiTheme="minorHAnsi" w:cstheme="minorHAnsi"/>
          <w:sz w:val="20"/>
          <w:szCs w:val="20"/>
        </w:rPr>
        <w:t>2</w:t>
      </w:r>
      <w:r w:rsidR="00332376" w:rsidRPr="00332376">
        <w:rPr>
          <w:rFonts w:asciiTheme="minorHAnsi" w:hAnsiTheme="minorHAnsi" w:cstheme="minorHAnsi"/>
          <w:sz w:val="20"/>
          <w:szCs w:val="20"/>
        </w:rPr>
        <w:t>0</w:t>
      </w:r>
      <w:r w:rsidRPr="00332376">
        <w:rPr>
          <w:rFonts w:asciiTheme="minorHAnsi" w:hAnsiTheme="minorHAnsi" w:cstheme="minorHAnsi"/>
          <w:sz w:val="20"/>
          <w:szCs w:val="20"/>
        </w:rPr>
        <w:t xml:space="preserve"> (</w:t>
      </w:r>
      <w:r w:rsidR="00D96DF9" w:rsidRPr="00332376">
        <w:rPr>
          <w:rFonts w:asciiTheme="minorHAnsi" w:hAnsiTheme="minorHAnsi" w:cstheme="minorHAnsi"/>
          <w:sz w:val="20"/>
          <w:szCs w:val="20"/>
        </w:rPr>
        <w:t>vinte</w:t>
      </w:r>
      <w:r w:rsidRPr="00332376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332376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332376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332376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07579D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07579D" w:rsidRPr="0007579D">
        <w:rPr>
          <w:rFonts w:asciiTheme="minorHAnsi" w:eastAsia="Arial" w:hAnsiTheme="minorHAnsi" w:cstheme="minorHAnsi"/>
          <w:sz w:val="20"/>
          <w:szCs w:val="20"/>
        </w:rPr>
        <w:t>Paulo Felisberto da Rocha Filho</w:t>
      </w:r>
      <w:r w:rsidR="00DF4A7E" w:rsidRPr="0007579D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07579D" w:rsidRPr="0007579D">
        <w:rPr>
          <w:rFonts w:asciiTheme="minorHAnsi" w:eastAsia="Arial" w:hAnsiTheme="minorHAnsi" w:cstheme="minorHAnsi"/>
          <w:sz w:val="20"/>
          <w:szCs w:val="20"/>
        </w:rPr>
        <w:t>SD</w:t>
      </w:r>
      <w:r w:rsidR="004226F8" w:rsidRPr="0007579D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07579D" w:rsidRPr="0007579D">
        <w:rPr>
          <w:rFonts w:asciiTheme="minorHAnsi" w:eastAsia="Arial" w:hAnsiTheme="minorHAnsi" w:cstheme="minorHAnsi"/>
          <w:sz w:val="20"/>
          <w:szCs w:val="20"/>
        </w:rPr>
        <w:t>302-6 e Claudia Pollyane Ângelo da Silva, Matrícula nº 1563-6</w:t>
      </w:r>
      <w:r w:rsidRPr="0007579D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07579D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579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7579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7579D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07579D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07579D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07579D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07579D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7579D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07579D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07579D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579D">
        <w:rPr>
          <w:rFonts w:asciiTheme="minorHAnsi" w:hAnsiTheme="minorHAnsi" w:cstheme="minorHAnsi"/>
          <w:sz w:val="20"/>
          <w:szCs w:val="20"/>
        </w:rPr>
        <w:t>Observa-se que o processo de</w:t>
      </w:r>
      <w:r w:rsidRPr="0007579D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07579D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07579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7579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579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7579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7579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A66F4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579D">
        <w:rPr>
          <w:rFonts w:asciiTheme="minorHAnsi" w:hAnsiTheme="minorHAnsi" w:cstheme="minorHAnsi"/>
          <w:sz w:val="20"/>
          <w:szCs w:val="20"/>
        </w:rPr>
        <w:t>Feitas as considerações PRELIMINARES a</w:t>
      </w:r>
      <w:r w:rsidRPr="002A66F4">
        <w:rPr>
          <w:rFonts w:asciiTheme="minorHAnsi" w:hAnsiTheme="minorHAnsi" w:cstheme="minorHAnsi"/>
          <w:sz w:val="20"/>
          <w:szCs w:val="20"/>
        </w:rPr>
        <w:t xml:space="preserve">cima expostas, passamos a analisar os aspectos que merecem relevo na aferição da </w:t>
      </w:r>
      <w:r w:rsidRPr="002A66F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A66F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A66F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2A66F4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2A66F4">
        <w:rPr>
          <w:rFonts w:asciiTheme="minorHAnsi" w:hAnsiTheme="minorHAnsi" w:cstheme="minorHAnsi"/>
          <w:sz w:val="20"/>
          <w:szCs w:val="20"/>
        </w:rPr>
        <w:t xml:space="preserve"> (fls.</w:t>
      </w:r>
      <w:r w:rsidR="0007579D" w:rsidRPr="002A66F4">
        <w:rPr>
          <w:rFonts w:asciiTheme="minorHAnsi" w:hAnsiTheme="minorHAnsi" w:cstheme="minorHAnsi"/>
          <w:sz w:val="20"/>
          <w:szCs w:val="20"/>
        </w:rPr>
        <w:t>20</w:t>
      </w:r>
      <w:r w:rsidR="00A343D4" w:rsidRPr="002A66F4">
        <w:rPr>
          <w:rFonts w:asciiTheme="minorHAnsi" w:hAnsiTheme="minorHAnsi" w:cstheme="minorHAnsi"/>
          <w:sz w:val="20"/>
          <w:szCs w:val="20"/>
        </w:rPr>
        <w:t>)</w:t>
      </w:r>
      <w:r w:rsidR="00004D84" w:rsidRPr="002A66F4">
        <w:rPr>
          <w:rFonts w:asciiTheme="minorHAnsi" w:hAnsiTheme="minorHAnsi" w:cstheme="minorHAnsi"/>
          <w:sz w:val="20"/>
          <w:szCs w:val="20"/>
        </w:rPr>
        <w:t>.</w:t>
      </w:r>
      <w:r w:rsidR="00D30A55" w:rsidRPr="002A66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66F4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2.1.</w:t>
      </w:r>
      <w:r w:rsidR="00934338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66F4">
        <w:rPr>
          <w:rFonts w:asciiTheme="minorHAnsi" w:hAnsiTheme="minorHAnsi" w:cstheme="minorHAnsi"/>
          <w:sz w:val="20"/>
          <w:szCs w:val="20"/>
        </w:rPr>
        <w:t>C</w:t>
      </w:r>
      <w:r w:rsidR="00874A81" w:rsidRPr="002A66F4">
        <w:rPr>
          <w:rFonts w:asciiTheme="minorHAnsi" w:hAnsiTheme="minorHAnsi" w:cstheme="minorHAnsi"/>
          <w:sz w:val="20"/>
          <w:szCs w:val="20"/>
        </w:rPr>
        <w:t>onsta</w:t>
      </w:r>
      <w:r w:rsidR="00004DD7" w:rsidRPr="002A66F4">
        <w:rPr>
          <w:rFonts w:asciiTheme="minorHAnsi" w:hAnsiTheme="minorHAnsi" w:cstheme="minorHAnsi"/>
          <w:sz w:val="20"/>
          <w:szCs w:val="20"/>
        </w:rPr>
        <w:t>ta</w:t>
      </w:r>
      <w:r w:rsidR="00666540" w:rsidRPr="002A66F4">
        <w:rPr>
          <w:rFonts w:asciiTheme="minorHAnsi" w:hAnsiTheme="minorHAnsi" w:cstheme="minorHAnsi"/>
          <w:sz w:val="20"/>
          <w:szCs w:val="20"/>
        </w:rPr>
        <w:t>-se</w:t>
      </w:r>
      <w:r w:rsidR="00004DD7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66F4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2A66F4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07168A" w:rsidRPr="002A66F4">
        <w:rPr>
          <w:rFonts w:asciiTheme="minorHAnsi" w:hAnsiTheme="minorHAnsi" w:cstheme="minorHAnsi"/>
          <w:sz w:val="20"/>
          <w:szCs w:val="20"/>
        </w:rPr>
        <w:t>95</w:t>
      </w:r>
      <w:r w:rsidR="00401187" w:rsidRPr="002A66F4">
        <w:rPr>
          <w:rFonts w:asciiTheme="minorHAnsi" w:hAnsiTheme="minorHAnsi" w:cstheme="minorHAnsi"/>
          <w:sz w:val="20"/>
          <w:szCs w:val="20"/>
        </w:rPr>
        <w:t>/201</w:t>
      </w:r>
      <w:r w:rsidR="00DF4A7E" w:rsidRPr="002A66F4">
        <w:rPr>
          <w:rFonts w:asciiTheme="minorHAnsi" w:hAnsiTheme="minorHAnsi" w:cstheme="minorHAnsi"/>
          <w:sz w:val="20"/>
          <w:szCs w:val="20"/>
        </w:rPr>
        <w:t>6</w:t>
      </w:r>
      <w:r w:rsidR="0007168A" w:rsidRPr="002A66F4">
        <w:rPr>
          <w:rFonts w:asciiTheme="minorHAnsi" w:hAnsiTheme="minorHAnsi" w:cstheme="minorHAnsi"/>
          <w:sz w:val="20"/>
          <w:szCs w:val="20"/>
        </w:rPr>
        <w:t>/</w:t>
      </w:r>
      <w:r w:rsidR="0061494B" w:rsidRPr="002A66F4">
        <w:rPr>
          <w:rFonts w:asciiTheme="minorHAnsi" w:hAnsiTheme="minorHAnsi" w:cstheme="minorHAnsi"/>
          <w:sz w:val="20"/>
          <w:szCs w:val="20"/>
        </w:rPr>
        <w:t>BP</w:t>
      </w:r>
      <w:r w:rsidR="0007168A" w:rsidRPr="002A66F4">
        <w:rPr>
          <w:rFonts w:asciiTheme="minorHAnsi" w:hAnsiTheme="minorHAnsi" w:cstheme="minorHAnsi"/>
          <w:sz w:val="20"/>
          <w:szCs w:val="20"/>
        </w:rPr>
        <w:t>Rp</w:t>
      </w:r>
      <w:r w:rsidR="00401187" w:rsidRPr="002A66F4">
        <w:rPr>
          <w:rFonts w:asciiTheme="minorHAnsi" w:hAnsiTheme="minorHAnsi" w:cstheme="minorHAnsi"/>
          <w:sz w:val="20"/>
          <w:szCs w:val="20"/>
        </w:rPr>
        <w:t xml:space="preserve">, de </w:t>
      </w:r>
      <w:r w:rsidR="0007168A" w:rsidRPr="002A66F4">
        <w:rPr>
          <w:rFonts w:asciiTheme="minorHAnsi" w:hAnsiTheme="minorHAnsi" w:cstheme="minorHAnsi"/>
          <w:sz w:val="20"/>
          <w:szCs w:val="20"/>
        </w:rPr>
        <w:t>25/11/2016</w:t>
      </w:r>
      <w:r w:rsidR="0061494B" w:rsidRPr="002A66F4">
        <w:rPr>
          <w:rFonts w:asciiTheme="minorHAnsi" w:hAnsiTheme="minorHAnsi" w:cstheme="minorHAnsi"/>
          <w:sz w:val="20"/>
          <w:szCs w:val="20"/>
        </w:rPr>
        <w:t>,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2A66F4">
        <w:rPr>
          <w:rFonts w:asciiTheme="minorHAnsi" w:hAnsiTheme="minorHAnsi" w:cstheme="minorHAnsi"/>
          <w:sz w:val="20"/>
          <w:szCs w:val="20"/>
        </w:rPr>
        <w:t>a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2A66F4">
        <w:rPr>
          <w:rFonts w:asciiTheme="minorHAnsi" w:hAnsiTheme="minorHAnsi" w:cstheme="minorHAnsi"/>
          <w:sz w:val="20"/>
          <w:szCs w:val="20"/>
        </w:rPr>
        <w:t>dos</w:t>
      </w:r>
      <w:r w:rsidR="00660E74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2A66F4">
        <w:rPr>
          <w:rFonts w:asciiTheme="minorHAnsi" w:hAnsiTheme="minorHAnsi" w:cstheme="minorHAnsi"/>
          <w:sz w:val="20"/>
          <w:szCs w:val="20"/>
        </w:rPr>
        <w:t>próprio</w:t>
      </w:r>
      <w:r w:rsidR="00660E74" w:rsidRPr="002A66F4">
        <w:rPr>
          <w:rFonts w:asciiTheme="minorHAnsi" w:hAnsiTheme="minorHAnsi" w:cstheme="minorHAnsi"/>
          <w:sz w:val="20"/>
          <w:szCs w:val="20"/>
        </w:rPr>
        <w:t>s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2A66F4">
        <w:rPr>
          <w:rFonts w:asciiTheme="minorHAnsi" w:hAnsiTheme="minorHAnsi" w:cstheme="minorHAnsi"/>
          <w:sz w:val="20"/>
          <w:szCs w:val="20"/>
        </w:rPr>
        <w:t>es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07168A" w:rsidRPr="002A66F4">
        <w:rPr>
          <w:rFonts w:asciiTheme="minorHAnsi" w:hAnsiTheme="minorHAnsi" w:cstheme="minorHAnsi"/>
          <w:sz w:val="20"/>
          <w:szCs w:val="20"/>
        </w:rPr>
        <w:t xml:space="preserve">Ten </w:t>
      </w:r>
      <w:r w:rsidR="00DF4A7E" w:rsidRPr="002A66F4">
        <w:rPr>
          <w:rFonts w:asciiTheme="minorHAnsi" w:hAnsiTheme="minorHAnsi" w:cstheme="minorHAnsi"/>
          <w:sz w:val="20"/>
          <w:szCs w:val="20"/>
        </w:rPr>
        <w:t>Cel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2A66F4" w:rsidRPr="002A66F4">
        <w:rPr>
          <w:rFonts w:asciiTheme="minorHAnsi" w:hAnsiTheme="minorHAnsi" w:cstheme="minorHAnsi"/>
          <w:sz w:val="20"/>
          <w:szCs w:val="20"/>
        </w:rPr>
        <w:t xml:space="preserve">QOC </w:t>
      </w:r>
      <w:r w:rsidR="00572E20" w:rsidRPr="002A66F4">
        <w:rPr>
          <w:rFonts w:asciiTheme="minorHAnsi" w:hAnsiTheme="minorHAnsi" w:cstheme="minorHAnsi"/>
          <w:sz w:val="20"/>
          <w:szCs w:val="20"/>
        </w:rPr>
        <w:t>PM – Cm</w:t>
      </w:r>
      <w:r w:rsidR="005D2E7C" w:rsidRPr="002A66F4">
        <w:rPr>
          <w:rFonts w:asciiTheme="minorHAnsi" w:hAnsiTheme="minorHAnsi" w:cstheme="minorHAnsi"/>
          <w:sz w:val="20"/>
          <w:szCs w:val="20"/>
        </w:rPr>
        <w:t>t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 do BP</w:t>
      </w:r>
      <w:r w:rsidR="002A66F4" w:rsidRPr="002A66F4">
        <w:rPr>
          <w:rFonts w:asciiTheme="minorHAnsi" w:hAnsiTheme="minorHAnsi" w:cstheme="minorHAnsi"/>
          <w:sz w:val="20"/>
          <w:szCs w:val="20"/>
        </w:rPr>
        <w:t>Rp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2A66F4">
        <w:rPr>
          <w:rFonts w:asciiTheme="minorHAnsi" w:hAnsiTheme="minorHAnsi" w:cstheme="minorHAnsi"/>
          <w:sz w:val="20"/>
          <w:szCs w:val="20"/>
        </w:rPr>
        <w:t xml:space="preserve">com </w:t>
      </w:r>
      <w:r w:rsidR="002A66F4" w:rsidRPr="002A66F4">
        <w:rPr>
          <w:rFonts w:asciiTheme="minorHAnsi" w:hAnsiTheme="minorHAnsi" w:cstheme="minorHAnsi"/>
          <w:sz w:val="20"/>
          <w:szCs w:val="20"/>
        </w:rPr>
        <w:t>Wesilly Charles Nascimento Lopes</w:t>
      </w:r>
      <w:r w:rsidR="00357F51" w:rsidRPr="001F3517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572E20" w:rsidRPr="002A66F4">
        <w:rPr>
          <w:rFonts w:asciiTheme="minorHAnsi" w:hAnsiTheme="minorHAnsi" w:cstheme="minorHAnsi"/>
          <w:sz w:val="20"/>
          <w:szCs w:val="20"/>
        </w:rPr>
        <w:t>um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 revólv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er </w:t>
      </w:r>
      <w:r w:rsidR="00660E74" w:rsidRPr="002A66F4">
        <w:rPr>
          <w:rFonts w:asciiTheme="minorHAnsi" w:hAnsiTheme="minorHAnsi" w:cstheme="minorHAnsi"/>
          <w:sz w:val="20"/>
          <w:szCs w:val="20"/>
        </w:rPr>
        <w:t xml:space="preserve">calibre </w:t>
      </w:r>
      <w:r w:rsidR="0061494B" w:rsidRPr="002A66F4">
        <w:rPr>
          <w:rFonts w:asciiTheme="minorHAnsi" w:hAnsiTheme="minorHAnsi" w:cstheme="minorHAnsi"/>
          <w:sz w:val="20"/>
          <w:szCs w:val="20"/>
        </w:rPr>
        <w:t>3</w:t>
      </w:r>
      <w:r w:rsidR="005D2E7C" w:rsidRPr="002A66F4">
        <w:rPr>
          <w:rFonts w:asciiTheme="minorHAnsi" w:hAnsiTheme="minorHAnsi" w:cstheme="minorHAnsi"/>
          <w:sz w:val="20"/>
          <w:szCs w:val="20"/>
        </w:rPr>
        <w:t>8</w:t>
      </w:r>
      <w:r w:rsidR="0061494B" w:rsidRPr="002A66F4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2A66F4">
        <w:rPr>
          <w:rFonts w:asciiTheme="minorHAnsi" w:hAnsiTheme="minorHAnsi" w:cstheme="minorHAnsi"/>
          <w:sz w:val="20"/>
          <w:szCs w:val="20"/>
        </w:rPr>
        <w:t>marca Taurus</w:t>
      </w:r>
      <w:r w:rsidR="0061494B" w:rsidRPr="002A66F4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2A66F4">
        <w:rPr>
          <w:rFonts w:asciiTheme="minorHAnsi" w:hAnsiTheme="minorHAnsi" w:cstheme="minorHAnsi"/>
          <w:sz w:val="20"/>
          <w:szCs w:val="20"/>
        </w:rPr>
        <w:t>n</w:t>
      </w:r>
      <w:r w:rsidR="002A66F4" w:rsidRPr="002A66F4">
        <w:rPr>
          <w:rFonts w:asciiTheme="minorHAnsi" w:hAnsiTheme="minorHAnsi" w:cstheme="minorHAnsi"/>
          <w:sz w:val="20"/>
          <w:szCs w:val="20"/>
        </w:rPr>
        <w:t>umero OC227935</w:t>
      </w:r>
      <w:r w:rsidR="005D2E7C" w:rsidRPr="002A66F4">
        <w:rPr>
          <w:rFonts w:asciiTheme="minorHAnsi" w:hAnsiTheme="minorHAnsi" w:cstheme="minorHAnsi"/>
          <w:sz w:val="20"/>
          <w:szCs w:val="20"/>
        </w:rPr>
        <w:t>, acabamento oxidado</w:t>
      </w:r>
      <w:r w:rsidR="000606A4" w:rsidRPr="002A66F4">
        <w:rPr>
          <w:rFonts w:asciiTheme="minorHAnsi" w:hAnsiTheme="minorHAnsi" w:cstheme="minorHAnsi"/>
          <w:sz w:val="20"/>
          <w:szCs w:val="20"/>
        </w:rPr>
        <w:t>,</w:t>
      </w:r>
      <w:r w:rsidR="00572E20" w:rsidRPr="002A66F4">
        <w:rPr>
          <w:rFonts w:asciiTheme="minorHAnsi" w:hAnsiTheme="minorHAnsi" w:cstheme="minorHAnsi"/>
          <w:sz w:val="20"/>
          <w:szCs w:val="20"/>
        </w:rPr>
        <w:t xml:space="preserve"> que foi posteriormente encaminha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572E20" w:rsidRPr="002A66F4">
        <w:rPr>
          <w:rFonts w:asciiTheme="minorHAnsi" w:hAnsiTheme="minorHAnsi" w:cstheme="minorHAnsi"/>
          <w:sz w:val="20"/>
          <w:szCs w:val="20"/>
        </w:rPr>
        <w:t>Subcomandante  Geral da Polícia Militar do Estado de Alagoas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2A66F4">
        <w:rPr>
          <w:rFonts w:asciiTheme="minorHAnsi" w:hAnsiTheme="minorHAnsi" w:cstheme="minorHAnsi"/>
          <w:sz w:val="20"/>
          <w:szCs w:val="20"/>
        </w:rPr>
        <w:t>(fls.02</w:t>
      </w:r>
      <w:r w:rsidR="00411437" w:rsidRPr="002A66F4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2A66F4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2.2</w:t>
      </w:r>
      <w:r w:rsidR="00357F51" w:rsidRPr="002A66F4">
        <w:rPr>
          <w:rFonts w:asciiTheme="minorHAnsi" w:hAnsiTheme="minorHAnsi" w:cstheme="minorHAnsi"/>
          <w:sz w:val="20"/>
          <w:szCs w:val="20"/>
        </w:rPr>
        <w:t>. Consta</w:t>
      </w:r>
      <w:r w:rsidR="00572E20" w:rsidRPr="002A66F4">
        <w:rPr>
          <w:rFonts w:asciiTheme="minorHAnsi" w:hAnsiTheme="minorHAnsi" w:cstheme="minorHAnsi"/>
          <w:sz w:val="20"/>
          <w:szCs w:val="20"/>
        </w:rPr>
        <w:t>m</w:t>
      </w:r>
      <w:r w:rsidR="00357F51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Pr="002A66F4">
        <w:rPr>
          <w:rFonts w:asciiTheme="minorHAnsi" w:hAnsiTheme="minorHAnsi" w:cstheme="minorHAnsi"/>
          <w:sz w:val="20"/>
          <w:szCs w:val="20"/>
        </w:rPr>
        <w:t>cópia</w:t>
      </w:r>
      <w:r w:rsidR="00572E20" w:rsidRPr="002A66F4">
        <w:rPr>
          <w:rFonts w:asciiTheme="minorHAnsi" w:hAnsiTheme="minorHAnsi" w:cstheme="minorHAnsi"/>
          <w:sz w:val="20"/>
          <w:szCs w:val="20"/>
        </w:rPr>
        <w:t>s</w:t>
      </w:r>
      <w:r w:rsidRPr="002A66F4">
        <w:rPr>
          <w:rFonts w:asciiTheme="minorHAnsi" w:hAnsiTheme="minorHAnsi" w:cstheme="minorHAnsi"/>
          <w:sz w:val="20"/>
          <w:szCs w:val="20"/>
        </w:rPr>
        <w:t xml:space="preserve"> do </w:t>
      </w:r>
      <w:r w:rsidR="002A66F4" w:rsidRPr="002A66F4">
        <w:rPr>
          <w:rFonts w:asciiTheme="minorHAnsi" w:hAnsiTheme="minorHAnsi" w:cstheme="minorHAnsi"/>
          <w:sz w:val="20"/>
          <w:szCs w:val="20"/>
        </w:rPr>
        <w:t>Auto de Prisão em Flagrante</w:t>
      </w:r>
      <w:r w:rsidR="001168F3" w:rsidRPr="002A66F4">
        <w:rPr>
          <w:rFonts w:asciiTheme="minorHAnsi" w:hAnsiTheme="minorHAnsi" w:cstheme="minorHAnsi"/>
          <w:sz w:val="20"/>
          <w:szCs w:val="20"/>
        </w:rPr>
        <w:t xml:space="preserve"> (fls.</w:t>
      </w:r>
      <w:r w:rsidR="0011411E" w:rsidRPr="002A66F4">
        <w:rPr>
          <w:rFonts w:asciiTheme="minorHAnsi" w:hAnsiTheme="minorHAnsi" w:cstheme="minorHAnsi"/>
          <w:sz w:val="20"/>
          <w:szCs w:val="20"/>
        </w:rPr>
        <w:t>0</w:t>
      </w:r>
      <w:r w:rsidR="002A66F4" w:rsidRPr="002A66F4">
        <w:rPr>
          <w:rFonts w:asciiTheme="minorHAnsi" w:hAnsiTheme="minorHAnsi" w:cstheme="minorHAnsi"/>
          <w:sz w:val="20"/>
          <w:szCs w:val="20"/>
        </w:rPr>
        <w:t>3</w:t>
      </w:r>
      <w:r w:rsidR="00665A1E" w:rsidRPr="002A66F4">
        <w:rPr>
          <w:rFonts w:asciiTheme="minorHAnsi" w:hAnsiTheme="minorHAnsi" w:cstheme="minorHAnsi"/>
          <w:sz w:val="20"/>
          <w:szCs w:val="20"/>
        </w:rPr>
        <w:t>/04</w:t>
      </w:r>
      <w:r w:rsidRPr="002A66F4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2A66F4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2.</w:t>
      </w:r>
      <w:r w:rsidR="0011411E" w:rsidRPr="002A66F4">
        <w:rPr>
          <w:rFonts w:asciiTheme="minorHAnsi" w:hAnsiTheme="minorHAnsi" w:cstheme="minorHAnsi"/>
          <w:sz w:val="20"/>
          <w:szCs w:val="20"/>
        </w:rPr>
        <w:t>3</w:t>
      </w:r>
      <w:r w:rsidR="004B2FF5" w:rsidRPr="002A66F4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2A66F4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2A66F4" w:rsidRPr="002A66F4">
        <w:rPr>
          <w:rFonts w:asciiTheme="minorHAnsi" w:hAnsiTheme="minorHAnsi" w:cstheme="minorHAnsi"/>
          <w:sz w:val="20"/>
          <w:szCs w:val="20"/>
        </w:rPr>
        <w:t>um revólver calibre 38, marca Taurus, numero OC227935, acabamento oxidado</w:t>
      </w:r>
      <w:r w:rsidR="00951176" w:rsidRPr="002A66F4">
        <w:rPr>
          <w:rFonts w:asciiTheme="minorHAnsi" w:hAnsiTheme="minorHAnsi" w:cstheme="minorHAnsi"/>
          <w:sz w:val="20"/>
          <w:szCs w:val="20"/>
        </w:rPr>
        <w:t xml:space="preserve"> (fls. </w:t>
      </w:r>
      <w:r w:rsidR="00665A1E" w:rsidRPr="002A66F4">
        <w:rPr>
          <w:rFonts w:asciiTheme="minorHAnsi" w:hAnsiTheme="minorHAnsi" w:cstheme="minorHAnsi"/>
          <w:sz w:val="20"/>
          <w:szCs w:val="20"/>
        </w:rPr>
        <w:t>5</w:t>
      </w:r>
      <w:r w:rsidR="00951176" w:rsidRPr="002A66F4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2A66F4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2.4</w:t>
      </w:r>
      <w:r w:rsidR="0063367F" w:rsidRPr="002A66F4">
        <w:rPr>
          <w:rFonts w:asciiTheme="minorHAnsi" w:hAnsiTheme="minorHAnsi" w:cstheme="minorHAnsi"/>
          <w:sz w:val="20"/>
          <w:szCs w:val="20"/>
        </w:rPr>
        <w:t>.</w:t>
      </w:r>
      <w:r w:rsidR="00F66083" w:rsidRPr="002A66F4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2A66F4" w:rsidRPr="002A66F4">
        <w:rPr>
          <w:rFonts w:asciiTheme="minorHAnsi" w:hAnsiTheme="minorHAnsi" w:cstheme="minorHAnsi"/>
          <w:sz w:val="20"/>
          <w:szCs w:val="20"/>
        </w:rPr>
        <w:t>06</w:t>
      </w:r>
      <w:r w:rsidR="00665A1E" w:rsidRPr="002A66F4">
        <w:rPr>
          <w:rFonts w:asciiTheme="minorHAnsi" w:hAnsiTheme="minorHAnsi" w:cstheme="minorHAnsi"/>
          <w:sz w:val="20"/>
          <w:szCs w:val="20"/>
        </w:rPr>
        <w:t>/</w:t>
      </w:r>
      <w:r w:rsidR="002A66F4" w:rsidRPr="002A66F4">
        <w:rPr>
          <w:rFonts w:asciiTheme="minorHAnsi" w:hAnsiTheme="minorHAnsi" w:cstheme="minorHAnsi"/>
          <w:sz w:val="20"/>
          <w:szCs w:val="20"/>
        </w:rPr>
        <w:t>07</w:t>
      </w:r>
      <w:r w:rsidR="00F66083" w:rsidRPr="002A66F4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2A66F4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2A66F4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2A66F4" w:rsidRPr="002A66F4">
        <w:rPr>
          <w:rFonts w:asciiTheme="minorHAnsi" w:hAnsiTheme="minorHAnsi" w:cstheme="minorHAnsi"/>
          <w:sz w:val="20"/>
          <w:szCs w:val="20"/>
        </w:rPr>
        <w:t>Militares estão lotados, (fls. 08</w:t>
      </w:r>
      <w:r w:rsidR="00B551C0" w:rsidRPr="002A66F4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2A66F4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2A66F4">
        <w:rPr>
          <w:rFonts w:asciiTheme="minorHAnsi" w:hAnsiTheme="minorHAnsi" w:cstheme="minorHAnsi"/>
          <w:sz w:val="20"/>
          <w:szCs w:val="20"/>
        </w:rPr>
        <w:t>10</w:t>
      </w:r>
      <w:r w:rsidR="002A66F4" w:rsidRPr="002A66F4">
        <w:rPr>
          <w:rFonts w:asciiTheme="minorHAnsi" w:hAnsiTheme="minorHAnsi" w:cstheme="minorHAnsi"/>
          <w:sz w:val="20"/>
          <w:szCs w:val="20"/>
        </w:rPr>
        <w:t>8</w:t>
      </w:r>
      <w:r w:rsidR="00665A1E" w:rsidRPr="002A66F4">
        <w:rPr>
          <w:rFonts w:asciiTheme="minorHAnsi" w:hAnsiTheme="minorHAnsi" w:cstheme="minorHAnsi"/>
          <w:sz w:val="20"/>
          <w:szCs w:val="20"/>
        </w:rPr>
        <w:t>5</w:t>
      </w:r>
      <w:r w:rsidRPr="002A66F4">
        <w:rPr>
          <w:rFonts w:asciiTheme="minorHAnsi" w:hAnsiTheme="minorHAnsi" w:cstheme="minorHAnsi"/>
          <w:sz w:val="20"/>
          <w:szCs w:val="20"/>
        </w:rPr>
        <w:t>/201</w:t>
      </w:r>
      <w:r w:rsidR="002A66F4" w:rsidRPr="002A66F4">
        <w:rPr>
          <w:rFonts w:asciiTheme="minorHAnsi" w:hAnsiTheme="minorHAnsi" w:cstheme="minorHAnsi"/>
          <w:sz w:val="20"/>
          <w:szCs w:val="20"/>
        </w:rPr>
        <w:t>6</w:t>
      </w:r>
      <w:r w:rsidR="00884BB6" w:rsidRPr="002A66F4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2A66F4" w:rsidRPr="002A66F4">
        <w:rPr>
          <w:rFonts w:asciiTheme="minorHAnsi" w:hAnsiTheme="minorHAnsi" w:cstheme="minorHAnsi"/>
          <w:sz w:val="20"/>
          <w:szCs w:val="20"/>
        </w:rPr>
        <w:t>01</w:t>
      </w:r>
      <w:r w:rsidR="00D441AB" w:rsidRPr="002A66F4">
        <w:rPr>
          <w:rFonts w:asciiTheme="minorHAnsi" w:hAnsiTheme="minorHAnsi" w:cstheme="minorHAnsi"/>
          <w:sz w:val="20"/>
          <w:szCs w:val="20"/>
        </w:rPr>
        <w:t>/1</w:t>
      </w:r>
      <w:r w:rsidR="002A66F4" w:rsidRPr="002A66F4">
        <w:rPr>
          <w:rFonts w:asciiTheme="minorHAnsi" w:hAnsiTheme="minorHAnsi" w:cstheme="minorHAnsi"/>
          <w:sz w:val="20"/>
          <w:szCs w:val="20"/>
        </w:rPr>
        <w:t>2</w:t>
      </w:r>
      <w:r w:rsidRPr="002A66F4">
        <w:rPr>
          <w:rFonts w:asciiTheme="minorHAnsi" w:hAnsiTheme="minorHAnsi" w:cstheme="minorHAnsi"/>
          <w:sz w:val="20"/>
          <w:szCs w:val="20"/>
        </w:rPr>
        <w:t>/201</w:t>
      </w:r>
      <w:r w:rsidR="00D441AB" w:rsidRPr="002A66F4">
        <w:rPr>
          <w:rFonts w:asciiTheme="minorHAnsi" w:hAnsiTheme="minorHAnsi" w:cstheme="minorHAnsi"/>
          <w:sz w:val="20"/>
          <w:szCs w:val="20"/>
        </w:rPr>
        <w:t>6</w:t>
      </w:r>
      <w:r w:rsidRPr="002A66F4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2A66F4">
        <w:rPr>
          <w:rFonts w:asciiTheme="minorHAnsi" w:hAnsiTheme="minorHAnsi" w:cstheme="minorHAnsi"/>
          <w:sz w:val="20"/>
          <w:szCs w:val="20"/>
        </w:rPr>
        <w:t xml:space="preserve">ls. </w:t>
      </w:r>
      <w:r w:rsidR="002A66F4" w:rsidRPr="002A66F4">
        <w:rPr>
          <w:rFonts w:asciiTheme="minorHAnsi" w:hAnsiTheme="minorHAnsi" w:cstheme="minorHAnsi"/>
          <w:sz w:val="20"/>
          <w:szCs w:val="20"/>
        </w:rPr>
        <w:t>09</w:t>
      </w:r>
      <w:r w:rsidRPr="002A66F4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2A66F4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2.</w:t>
      </w:r>
      <w:r w:rsidR="00A75CCB" w:rsidRPr="002A66F4">
        <w:rPr>
          <w:rFonts w:asciiTheme="minorHAnsi" w:hAnsiTheme="minorHAnsi" w:cstheme="minorHAnsi"/>
          <w:sz w:val="20"/>
          <w:szCs w:val="20"/>
        </w:rPr>
        <w:t>7</w:t>
      </w:r>
      <w:r w:rsidRPr="002A66F4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2A66F4">
        <w:rPr>
          <w:rFonts w:asciiTheme="minorHAnsi" w:hAnsiTheme="minorHAnsi" w:cstheme="minorHAnsi"/>
          <w:sz w:val="20"/>
          <w:szCs w:val="20"/>
        </w:rPr>
        <w:t>C</w:t>
      </w:r>
      <w:r w:rsidRPr="002A66F4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2A66F4" w:rsidRPr="002A66F4">
        <w:rPr>
          <w:rFonts w:asciiTheme="minorHAnsi" w:hAnsiTheme="minorHAnsi" w:cstheme="minorHAnsi"/>
          <w:sz w:val="20"/>
          <w:szCs w:val="20"/>
        </w:rPr>
        <w:t>18</w:t>
      </w:r>
      <w:r w:rsidRPr="002A66F4">
        <w:rPr>
          <w:rFonts w:asciiTheme="minorHAnsi" w:hAnsiTheme="minorHAnsi" w:cstheme="minorHAnsi"/>
          <w:sz w:val="20"/>
          <w:szCs w:val="20"/>
        </w:rPr>
        <w:t>/GS</w:t>
      </w:r>
      <w:r w:rsidR="00175880" w:rsidRPr="002A66F4">
        <w:rPr>
          <w:rFonts w:asciiTheme="minorHAnsi" w:hAnsiTheme="minorHAnsi" w:cstheme="minorHAnsi"/>
          <w:sz w:val="20"/>
          <w:szCs w:val="20"/>
        </w:rPr>
        <w:t>EP</w:t>
      </w:r>
      <w:r w:rsidRPr="002A66F4">
        <w:rPr>
          <w:rFonts w:asciiTheme="minorHAnsi" w:hAnsiTheme="minorHAnsi" w:cstheme="minorHAnsi"/>
          <w:sz w:val="20"/>
          <w:szCs w:val="20"/>
        </w:rPr>
        <w:t>/201</w:t>
      </w:r>
      <w:r w:rsidR="00665A1E" w:rsidRPr="002A66F4">
        <w:rPr>
          <w:rFonts w:asciiTheme="minorHAnsi" w:hAnsiTheme="minorHAnsi" w:cstheme="minorHAnsi"/>
          <w:sz w:val="20"/>
          <w:szCs w:val="20"/>
        </w:rPr>
        <w:t>7</w:t>
      </w:r>
      <w:r w:rsidRPr="002A66F4">
        <w:rPr>
          <w:rFonts w:asciiTheme="minorHAnsi" w:hAnsiTheme="minorHAnsi" w:cstheme="minorHAnsi"/>
          <w:sz w:val="20"/>
          <w:szCs w:val="20"/>
        </w:rPr>
        <w:t xml:space="preserve">, de </w:t>
      </w:r>
      <w:r w:rsidR="00665A1E" w:rsidRPr="002A66F4">
        <w:rPr>
          <w:rFonts w:asciiTheme="minorHAnsi" w:hAnsiTheme="minorHAnsi" w:cstheme="minorHAnsi"/>
          <w:sz w:val="20"/>
          <w:szCs w:val="20"/>
        </w:rPr>
        <w:t>0</w:t>
      </w:r>
      <w:r w:rsidR="002A66F4" w:rsidRPr="002A66F4">
        <w:rPr>
          <w:rFonts w:asciiTheme="minorHAnsi" w:hAnsiTheme="minorHAnsi" w:cstheme="minorHAnsi"/>
          <w:sz w:val="20"/>
          <w:szCs w:val="20"/>
        </w:rPr>
        <w:t>6</w:t>
      </w:r>
      <w:r w:rsidR="00665A1E" w:rsidRPr="002A66F4">
        <w:rPr>
          <w:rFonts w:asciiTheme="minorHAnsi" w:hAnsiTheme="minorHAnsi" w:cstheme="minorHAnsi"/>
          <w:sz w:val="20"/>
          <w:szCs w:val="20"/>
        </w:rPr>
        <w:t>/02/2017</w:t>
      </w:r>
      <w:r w:rsidRPr="002A66F4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2A66F4">
        <w:rPr>
          <w:rFonts w:asciiTheme="minorHAnsi" w:hAnsiTheme="minorHAnsi" w:cstheme="minorHAnsi"/>
          <w:sz w:val="20"/>
          <w:szCs w:val="20"/>
        </w:rPr>
        <w:t>a</w:t>
      </w:r>
      <w:r w:rsidRPr="002A66F4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2A66F4">
        <w:rPr>
          <w:rFonts w:asciiTheme="minorHAnsi" w:hAnsiTheme="minorHAnsi" w:cstheme="minorHAnsi"/>
          <w:sz w:val="20"/>
          <w:szCs w:val="20"/>
        </w:rPr>
        <w:t>a</w:t>
      </w:r>
      <w:r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2A66F4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2A66F4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2A66F4">
        <w:rPr>
          <w:rFonts w:asciiTheme="minorHAnsi" w:hAnsiTheme="minorHAnsi" w:cstheme="minorHAnsi"/>
          <w:sz w:val="20"/>
          <w:szCs w:val="20"/>
        </w:rPr>
        <w:t>polícia</w:t>
      </w:r>
      <w:r w:rsidR="00A75CCB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Pr="002A66F4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2A66F4">
        <w:rPr>
          <w:rFonts w:asciiTheme="minorHAnsi" w:hAnsiTheme="minorHAnsi" w:cstheme="minorHAnsi"/>
          <w:sz w:val="20"/>
          <w:szCs w:val="20"/>
        </w:rPr>
        <w:t>06/03</w:t>
      </w:r>
      <w:r w:rsidR="00175880" w:rsidRPr="002A66F4">
        <w:rPr>
          <w:rFonts w:asciiTheme="minorHAnsi" w:hAnsiTheme="minorHAnsi" w:cstheme="minorHAnsi"/>
          <w:sz w:val="20"/>
          <w:szCs w:val="20"/>
        </w:rPr>
        <w:t>/201</w:t>
      </w:r>
      <w:r w:rsidR="002F5B22" w:rsidRPr="002A66F4">
        <w:rPr>
          <w:rFonts w:asciiTheme="minorHAnsi" w:hAnsiTheme="minorHAnsi" w:cstheme="minorHAnsi"/>
          <w:sz w:val="20"/>
          <w:szCs w:val="20"/>
        </w:rPr>
        <w:t>7</w:t>
      </w:r>
      <w:r w:rsidRPr="002A66F4">
        <w:rPr>
          <w:rFonts w:asciiTheme="minorHAnsi" w:hAnsiTheme="minorHAnsi" w:cstheme="minorHAnsi"/>
          <w:sz w:val="20"/>
          <w:szCs w:val="20"/>
        </w:rPr>
        <w:t xml:space="preserve"> (fls. </w:t>
      </w:r>
      <w:r w:rsidR="002F5B22" w:rsidRPr="002A66F4">
        <w:rPr>
          <w:rFonts w:asciiTheme="minorHAnsi" w:hAnsiTheme="minorHAnsi" w:cstheme="minorHAnsi"/>
          <w:sz w:val="20"/>
          <w:szCs w:val="20"/>
        </w:rPr>
        <w:t>1</w:t>
      </w:r>
      <w:r w:rsidR="002A66F4" w:rsidRPr="002A66F4">
        <w:rPr>
          <w:rFonts w:asciiTheme="minorHAnsi" w:hAnsiTheme="minorHAnsi" w:cstheme="minorHAnsi"/>
          <w:sz w:val="20"/>
          <w:szCs w:val="20"/>
        </w:rPr>
        <w:t>2</w:t>
      </w:r>
      <w:r w:rsidR="00175880" w:rsidRPr="002A66F4">
        <w:rPr>
          <w:rFonts w:asciiTheme="minorHAnsi" w:hAnsiTheme="minorHAnsi" w:cstheme="minorHAnsi"/>
          <w:sz w:val="20"/>
          <w:szCs w:val="20"/>
        </w:rPr>
        <w:t xml:space="preserve"> e </w:t>
      </w:r>
      <w:r w:rsidR="002A66F4" w:rsidRPr="002A66F4">
        <w:rPr>
          <w:rFonts w:asciiTheme="minorHAnsi" w:hAnsiTheme="minorHAnsi" w:cstheme="minorHAnsi"/>
          <w:sz w:val="20"/>
          <w:szCs w:val="20"/>
        </w:rPr>
        <w:t>15</w:t>
      </w:r>
      <w:r w:rsidRPr="002A66F4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2A66F4" w:rsidRPr="002A66F4">
        <w:rPr>
          <w:rFonts w:asciiTheme="minorHAnsi" w:hAnsiTheme="minorHAnsi" w:cstheme="minorHAnsi"/>
          <w:sz w:val="20"/>
          <w:szCs w:val="20"/>
        </w:rPr>
        <w:t>2</w:t>
      </w:r>
      <w:r w:rsidR="002F5B22" w:rsidRPr="002A66F4">
        <w:rPr>
          <w:rFonts w:asciiTheme="minorHAnsi" w:hAnsiTheme="minorHAnsi" w:cstheme="minorHAnsi"/>
          <w:sz w:val="20"/>
          <w:szCs w:val="20"/>
        </w:rPr>
        <w:t>5</w:t>
      </w:r>
      <w:r w:rsidR="002A66F4" w:rsidRPr="002A66F4">
        <w:rPr>
          <w:rFonts w:asciiTheme="minorHAnsi" w:hAnsiTheme="minorHAnsi" w:cstheme="minorHAnsi"/>
          <w:sz w:val="20"/>
          <w:szCs w:val="20"/>
        </w:rPr>
        <w:t>0</w:t>
      </w:r>
      <w:r w:rsidR="002F5B22" w:rsidRPr="002A66F4">
        <w:rPr>
          <w:rFonts w:asciiTheme="minorHAnsi" w:hAnsiTheme="minorHAnsi" w:cstheme="minorHAnsi"/>
          <w:sz w:val="20"/>
          <w:szCs w:val="20"/>
        </w:rPr>
        <w:t>,00</w:t>
      </w:r>
      <w:r w:rsidRPr="002A66F4">
        <w:rPr>
          <w:rFonts w:asciiTheme="minorHAnsi" w:hAnsiTheme="minorHAnsi" w:cstheme="minorHAnsi"/>
          <w:sz w:val="20"/>
          <w:szCs w:val="20"/>
        </w:rPr>
        <w:t xml:space="preserve"> (</w:t>
      </w:r>
      <w:r w:rsidR="002A66F4" w:rsidRPr="002A66F4">
        <w:rPr>
          <w:rFonts w:asciiTheme="minorHAnsi" w:hAnsiTheme="minorHAnsi" w:cstheme="minorHAnsi"/>
          <w:sz w:val="20"/>
          <w:szCs w:val="20"/>
        </w:rPr>
        <w:t xml:space="preserve">duzentos e cinqüenta </w:t>
      </w:r>
      <w:r w:rsidR="002F5B22" w:rsidRPr="002A66F4">
        <w:rPr>
          <w:rFonts w:asciiTheme="minorHAnsi" w:hAnsiTheme="minorHAnsi" w:cstheme="minorHAnsi"/>
          <w:sz w:val="20"/>
          <w:szCs w:val="20"/>
        </w:rPr>
        <w:t>r</w:t>
      </w:r>
      <w:r w:rsidR="00175880" w:rsidRPr="002A66F4">
        <w:rPr>
          <w:rFonts w:asciiTheme="minorHAnsi" w:hAnsiTheme="minorHAnsi" w:cstheme="minorHAnsi"/>
          <w:sz w:val="20"/>
          <w:szCs w:val="20"/>
        </w:rPr>
        <w:t>eais</w:t>
      </w:r>
      <w:r w:rsidRPr="002A66F4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2A66F4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2A66F4">
        <w:rPr>
          <w:rFonts w:asciiTheme="minorHAnsi" w:hAnsiTheme="minorHAnsi" w:cstheme="minorHAnsi"/>
          <w:sz w:val="20"/>
          <w:szCs w:val="20"/>
        </w:rPr>
        <w:t>8</w:t>
      </w:r>
      <w:r w:rsidRPr="002A66F4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2A66F4">
        <w:rPr>
          <w:rFonts w:asciiTheme="minorHAnsi" w:hAnsiTheme="minorHAnsi" w:cstheme="minorHAnsi"/>
          <w:sz w:val="20"/>
          <w:szCs w:val="20"/>
        </w:rPr>
        <w:t>00</w:t>
      </w:r>
      <w:r w:rsidR="002A66F4" w:rsidRPr="002A66F4">
        <w:rPr>
          <w:rFonts w:asciiTheme="minorHAnsi" w:hAnsiTheme="minorHAnsi" w:cstheme="minorHAnsi"/>
          <w:sz w:val="20"/>
          <w:szCs w:val="20"/>
        </w:rPr>
        <w:t>200</w:t>
      </w:r>
      <w:r w:rsidRPr="002A66F4">
        <w:rPr>
          <w:rFonts w:asciiTheme="minorHAnsi" w:hAnsiTheme="minorHAnsi" w:cstheme="minorHAnsi"/>
          <w:sz w:val="20"/>
          <w:szCs w:val="20"/>
        </w:rPr>
        <w:t>/SUPOFC/</w:t>
      </w:r>
      <w:r w:rsidR="00A75CCB" w:rsidRPr="002A66F4">
        <w:rPr>
          <w:rFonts w:asciiTheme="minorHAnsi" w:hAnsiTheme="minorHAnsi" w:cstheme="minorHAnsi"/>
          <w:sz w:val="20"/>
          <w:szCs w:val="20"/>
        </w:rPr>
        <w:t>201</w:t>
      </w:r>
      <w:r w:rsidR="002F5B22" w:rsidRPr="002A66F4">
        <w:rPr>
          <w:rFonts w:asciiTheme="minorHAnsi" w:hAnsiTheme="minorHAnsi" w:cstheme="minorHAnsi"/>
          <w:sz w:val="20"/>
          <w:szCs w:val="20"/>
        </w:rPr>
        <w:t>7</w:t>
      </w:r>
      <w:r w:rsidRPr="002A66F4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F5B22" w:rsidRPr="002A66F4">
        <w:rPr>
          <w:rFonts w:asciiTheme="minorHAnsi" w:hAnsiTheme="minorHAnsi" w:cstheme="minorHAnsi"/>
          <w:sz w:val="20"/>
          <w:szCs w:val="20"/>
        </w:rPr>
        <w:t>15</w:t>
      </w:r>
      <w:r w:rsidR="00094500" w:rsidRPr="002A66F4">
        <w:rPr>
          <w:rFonts w:asciiTheme="minorHAnsi" w:hAnsiTheme="minorHAnsi" w:cstheme="minorHAnsi"/>
          <w:sz w:val="20"/>
          <w:szCs w:val="20"/>
        </w:rPr>
        <w:t>/</w:t>
      </w:r>
      <w:r w:rsidR="002F5B22" w:rsidRPr="002A66F4">
        <w:rPr>
          <w:rFonts w:asciiTheme="minorHAnsi" w:hAnsiTheme="minorHAnsi" w:cstheme="minorHAnsi"/>
          <w:sz w:val="20"/>
          <w:szCs w:val="20"/>
        </w:rPr>
        <w:t>02</w:t>
      </w:r>
      <w:r w:rsidR="00A75CCB" w:rsidRPr="002A66F4">
        <w:rPr>
          <w:rFonts w:asciiTheme="minorHAnsi" w:hAnsiTheme="minorHAnsi" w:cstheme="minorHAnsi"/>
          <w:sz w:val="20"/>
          <w:szCs w:val="20"/>
        </w:rPr>
        <w:t>/201</w:t>
      </w:r>
      <w:r w:rsidR="002F5B22" w:rsidRPr="002A66F4">
        <w:rPr>
          <w:rFonts w:asciiTheme="minorHAnsi" w:hAnsiTheme="minorHAnsi" w:cstheme="minorHAnsi"/>
          <w:sz w:val="20"/>
          <w:szCs w:val="20"/>
        </w:rPr>
        <w:t>7</w:t>
      </w:r>
      <w:r w:rsidRPr="002A66F4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2F5B22" w:rsidRPr="002A66F4">
        <w:rPr>
          <w:rFonts w:asciiTheme="minorHAnsi" w:hAnsiTheme="minorHAnsi" w:cstheme="minorHAnsi"/>
          <w:sz w:val="20"/>
          <w:szCs w:val="20"/>
        </w:rPr>
        <w:t>1</w:t>
      </w:r>
      <w:r w:rsidR="002A66F4" w:rsidRPr="002A66F4">
        <w:rPr>
          <w:rFonts w:asciiTheme="minorHAnsi" w:hAnsiTheme="minorHAnsi" w:cstheme="minorHAnsi"/>
          <w:sz w:val="20"/>
          <w:szCs w:val="20"/>
        </w:rPr>
        <w:t>2</w:t>
      </w:r>
      <w:r w:rsidRPr="002A66F4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2A66F4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2A66F4" w:rsidRPr="002A66F4">
        <w:rPr>
          <w:rFonts w:asciiTheme="minorHAnsi" w:hAnsiTheme="minorHAnsi" w:cstheme="minorHAnsi"/>
          <w:sz w:val="20"/>
          <w:szCs w:val="20"/>
        </w:rPr>
        <w:t>16</w:t>
      </w:r>
      <w:r w:rsidR="002F5B22" w:rsidRPr="002A66F4">
        <w:rPr>
          <w:rFonts w:asciiTheme="minorHAnsi" w:hAnsiTheme="minorHAnsi" w:cstheme="minorHAnsi"/>
          <w:sz w:val="20"/>
          <w:szCs w:val="20"/>
        </w:rPr>
        <w:t>/</w:t>
      </w:r>
      <w:r w:rsidR="002A66F4" w:rsidRPr="002A66F4">
        <w:rPr>
          <w:rFonts w:asciiTheme="minorHAnsi" w:hAnsiTheme="minorHAnsi" w:cstheme="minorHAnsi"/>
          <w:sz w:val="20"/>
          <w:szCs w:val="20"/>
        </w:rPr>
        <w:t>17</w:t>
      </w:r>
      <w:r w:rsidRPr="002A66F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2A66F4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2A66F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A66F4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2A66F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66F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A66F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A66F4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A66F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A66F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A66F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2A66F4">
        <w:rPr>
          <w:rFonts w:asciiTheme="minorHAnsi" w:hAnsiTheme="minorHAnsi" w:cstheme="minorHAnsi"/>
          <w:sz w:val="20"/>
          <w:szCs w:val="20"/>
        </w:rPr>
        <w:t>st</w:t>
      </w:r>
      <w:r w:rsidR="00C573E8" w:rsidRPr="002A66F4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2A66F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66F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A66F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A66F4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2A66F4">
        <w:rPr>
          <w:rFonts w:asciiTheme="minorHAnsi" w:hAnsiTheme="minorHAnsi" w:cstheme="minorHAnsi"/>
          <w:sz w:val="20"/>
          <w:szCs w:val="20"/>
        </w:rPr>
        <w:t xml:space="preserve">R$ </w:t>
      </w:r>
      <w:r w:rsidR="002A66F4" w:rsidRPr="002A66F4">
        <w:rPr>
          <w:rFonts w:asciiTheme="minorHAnsi" w:hAnsiTheme="minorHAnsi" w:cstheme="minorHAnsi"/>
          <w:sz w:val="20"/>
          <w:szCs w:val="20"/>
        </w:rPr>
        <w:t>2</w:t>
      </w:r>
      <w:r w:rsidR="002F5B22" w:rsidRPr="002A66F4">
        <w:rPr>
          <w:rFonts w:asciiTheme="minorHAnsi" w:hAnsiTheme="minorHAnsi" w:cstheme="minorHAnsi"/>
          <w:sz w:val="20"/>
          <w:szCs w:val="20"/>
        </w:rPr>
        <w:t>5</w:t>
      </w:r>
      <w:r w:rsidR="002A66F4" w:rsidRPr="002A66F4">
        <w:rPr>
          <w:rFonts w:asciiTheme="minorHAnsi" w:hAnsiTheme="minorHAnsi" w:cstheme="minorHAnsi"/>
          <w:sz w:val="20"/>
          <w:szCs w:val="20"/>
        </w:rPr>
        <w:t>0</w:t>
      </w:r>
      <w:r w:rsidR="002F5B22" w:rsidRPr="002A66F4">
        <w:rPr>
          <w:rFonts w:asciiTheme="minorHAnsi" w:hAnsiTheme="minorHAnsi" w:cstheme="minorHAnsi"/>
          <w:sz w:val="20"/>
          <w:szCs w:val="20"/>
        </w:rPr>
        <w:t>,00</w:t>
      </w:r>
      <w:r w:rsidR="007E7990" w:rsidRPr="002A66F4">
        <w:rPr>
          <w:rFonts w:asciiTheme="minorHAnsi" w:hAnsiTheme="minorHAnsi" w:cstheme="minorHAnsi"/>
          <w:sz w:val="20"/>
          <w:szCs w:val="20"/>
        </w:rPr>
        <w:t xml:space="preserve"> (</w:t>
      </w:r>
      <w:r w:rsidR="002A66F4" w:rsidRPr="002A66F4">
        <w:rPr>
          <w:rFonts w:asciiTheme="minorHAnsi" w:hAnsiTheme="minorHAnsi" w:cstheme="minorHAnsi"/>
          <w:sz w:val="20"/>
          <w:szCs w:val="20"/>
        </w:rPr>
        <w:t xml:space="preserve">duzentos e cinqüenta </w:t>
      </w:r>
      <w:r w:rsidR="002F5B22" w:rsidRPr="002A66F4">
        <w:rPr>
          <w:rFonts w:asciiTheme="minorHAnsi" w:hAnsiTheme="minorHAnsi" w:cstheme="minorHAnsi"/>
          <w:sz w:val="20"/>
          <w:szCs w:val="20"/>
        </w:rPr>
        <w:t>reais</w:t>
      </w:r>
      <w:r w:rsidR="007E7990" w:rsidRPr="002A66F4">
        <w:rPr>
          <w:rFonts w:asciiTheme="minorHAnsi" w:hAnsiTheme="minorHAnsi" w:cstheme="minorHAnsi"/>
          <w:sz w:val="20"/>
          <w:szCs w:val="20"/>
        </w:rPr>
        <w:t>)</w:t>
      </w:r>
      <w:r w:rsidR="003F03BD" w:rsidRPr="002A66F4">
        <w:rPr>
          <w:rFonts w:asciiTheme="minorHAnsi" w:hAnsiTheme="minorHAnsi" w:cstheme="minorHAnsi"/>
          <w:sz w:val="20"/>
          <w:szCs w:val="20"/>
        </w:rPr>
        <w:t>, a</w:t>
      </w:r>
      <w:r w:rsidR="000225E7" w:rsidRPr="002A66F4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2A66F4">
        <w:rPr>
          <w:rFonts w:asciiTheme="minorHAnsi" w:hAnsiTheme="minorHAnsi" w:cstheme="minorHAnsi"/>
          <w:sz w:val="20"/>
          <w:szCs w:val="20"/>
        </w:rPr>
        <w:t>requerente</w:t>
      </w:r>
      <w:r w:rsidR="004B2FF5" w:rsidRPr="002A66F4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A66F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2A66F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66F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A66F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2A66F4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A66F4">
        <w:rPr>
          <w:rFonts w:asciiTheme="minorHAnsi" w:hAnsiTheme="minorHAnsi" w:cstheme="minorHAnsi"/>
          <w:b/>
          <w:sz w:val="20"/>
          <w:szCs w:val="20"/>
        </w:rPr>
        <w:t>“</w:t>
      </w:r>
      <w:r w:rsidRPr="002A66F4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A66F4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A66F4">
        <w:rPr>
          <w:rFonts w:asciiTheme="minorHAnsi" w:hAnsiTheme="minorHAnsi" w:cstheme="minorHAnsi"/>
          <w:sz w:val="20"/>
          <w:szCs w:val="20"/>
        </w:rPr>
        <w:t>,</w:t>
      </w:r>
      <w:r w:rsidR="00A83BCC" w:rsidRPr="002A66F4">
        <w:rPr>
          <w:rFonts w:asciiTheme="minorHAnsi" w:hAnsiTheme="minorHAnsi" w:cstheme="minorHAnsi"/>
          <w:sz w:val="20"/>
          <w:szCs w:val="20"/>
        </w:rPr>
        <w:t xml:space="preserve"> </w:t>
      </w:r>
      <w:r w:rsidRPr="002A66F4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A66F4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A66F4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A66F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66F4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A66F4">
        <w:rPr>
          <w:rFonts w:asciiTheme="minorHAnsi" w:hAnsiTheme="minorHAnsi" w:cstheme="minorHAnsi"/>
          <w:bCs/>
          <w:sz w:val="20"/>
          <w:szCs w:val="20"/>
        </w:rPr>
        <w:t>-AL</w:t>
      </w:r>
      <w:r w:rsidRPr="002A66F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96DF9" w:rsidRPr="002A66F4">
        <w:rPr>
          <w:rFonts w:asciiTheme="minorHAnsi" w:hAnsiTheme="minorHAnsi" w:cstheme="minorHAnsi"/>
          <w:bCs/>
          <w:sz w:val="20"/>
          <w:szCs w:val="20"/>
        </w:rPr>
        <w:t>19</w:t>
      </w:r>
      <w:r w:rsidRPr="002A66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A66F4">
        <w:rPr>
          <w:rFonts w:asciiTheme="minorHAnsi" w:hAnsiTheme="minorHAnsi" w:cstheme="minorHAnsi"/>
          <w:bCs/>
          <w:sz w:val="20"/>
          <w:szCs w:val="20"/>
        </w:rPr>
        <w:t>maio</w:t>
      </w:r>
      <w:r w:rsidRPr="002A66F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A66F4">
        <w:rPr>
          <w:rFonts w:asciiTheme="minorHAnsi" w:hAnsiTheme="minorHAnsi" w:cstheme="minorHAnsi"/>
          <w:bCs/>
          <w:sz w:val="20"/>
          <w:szCs w:val="20"/>
        </w:rPr>
        <w:t>7</w:t>
      </w:r>
      <w:r w:rsidRPr="002A66F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A66F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A66F4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66F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2A66F4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66F4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2A66F4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2A66F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2A66F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A66F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A66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66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A66F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66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A66F4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2A66F4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2A66F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85" w:rsidRDefault="006B4C85" w:rsidP="003068B9">
      <w:pPr>
        <w:spacing w:after="0" w:line="240" w:lineRule="auto"/>
      </w:pPr>
      <w:r>
        <w:separator/>
      </w:r>
    </w:p>
  </w:endnote>
  <w:endnote w:type="continuationSeparator" w:id="1">
    <w:p w:rsidR="006B4C85" w:rsidRDefault="006B4C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85" w:rsidRDefault="006B4C85" w:rsidP="003068B9">
      <w:pPr>
        <w:spacing w:after="0" w:line="240" w:lineRule="auto"/>
      </w:pPr>
      <w:r>
        <w:separator/>
      </w:r>
    </w:p>
  </w:footnote>
  <w:footnote w:type="continuationSeparator" w:id="1">
    <w:p w:rsidR="006B4C85" w:rsidRDefault="006B4C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0E42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4C85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2017-05-19T12:22:00Z</cp:lastPrinted>
  <dcterms:created xsi:type="dcterms:W3CDTF">2017-05-19T12:25:00Z</dcterms:created>
  <dcterms:modified xsi:type="dcterms:W3CDTF">2017-05-19T13:57:00Z</dcterms:modified>
</cp:coreProperties>
</file>