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A6C2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A6C29">
        <w:rPr>
          <w:rFonts w:ascii="Arial" w:eastAsia="Arial" w:hAnsi="Arial" w:cs="Arial"/>
          <w:b/>
          <w:sz w:val="20"/>
          <w:szCs w:val="20"/>
        </w:rPr>
        <w:t>PROCESSO</w:t>
      </w:r>
      <w:r w:rsidRPr="001A6C29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1A6C29">
        <w:rPr>
          <w:rFonts w:ascii="Arial" w:eastAsia="Arial" w:hAnsi="Arial" w:cs="Arial"/>
          <w:sz w:val="20"/>
          <w:szCs w:val="20"/>
        </w:rPr>
        <w:t>.</w:t>
      </w:r>
      <w:r w:rsidR="001A6C29" w:rsidRPr="001A6C29">
        <w:rPr>
          <w:rFonts w:ascii="Arial" w:eastAsia="Arial" w:hAnsi="Arial" w:cs="Arial"/>
          <w:sz w:val="20"/>
          <w:szCs w:val="20"/>
        </w:rPr>
        <w:t>6823</w:t>
      </w:r>
      <w:r w:rsidR="00CD6494" w:rsidRPr="001A6C29">
        <w:rPr>
          <w:rFonts w:ascii="Arial" w:eastAsia="Arial" w:hAnsi="Arial" w:cs="Arial"/>
          <w:sz w:val="20"/>
          <w:szCs w:val="20"/>
        </w:rPr>
        <w:t>/</w:t>
      </w:r>
      <w:r w:rsidRPr="001A6C29">
        <w:rPr>
          <w:rFonts w:ascii="Arial" w:eastAsia="Arial" w:hAnsi="Arial" w:cs="Arial"/>
          <w:sz w:val="20"/>
          <w:szCs w:val="20"/>
        </w:rPr>
        <w:t>20</w:t>
      </w:r>
      <w:r w:rsidR="00B45F04" w:rsidRPr="001A6C29">
        <w:rPr>
          <w:rFonts w:ascii="Arial" w:eastAsia="Arial" w:hAnsi="Arial" w:cs="Arial"/>
          <w:sz w:val="20"/>
          <w:szCs w:val="20"/>
        </w:rPr>
        <w:t>1</w:t>
      </w:r>
      <w:r w:rsidR="00C562FA" w:rsidRPr="001A6C29">
        <w:rPr>
          <w:rFonts w:ascii="Arial" w:eastAsia="Arial" w:hAnsi="Arial" w:cs="Arial"/>
          <w:sz w:val="20"/>
          <w:szCs w:val="20"/>
        </w:rPr>
        <w:t>6</w:t>
      </w:r>
    </w:p>
    <w:p w:rsidR="001C1E8C" w:rsidRPr="001A6C2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A6C29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1A6C29">
        <w:rPr>
          <w:rFonts w:ascii="Arial" w:eastAsia="Arial" w:hAnsi="Arial" w:cs="Arial"/>
          <w:sz w:val="20"/>
          <w:szCs w:val="20"/>
        </w:rPr>
        <w:t xml:space="preserve"> </w:t>
      </w:r>
      <w:r w:rsidR="001A6C29" w:rsidRPr="001A6C29">
        <w:rPr>
          <w:rFonts w:ascii="Arial" w:eastAsia="Arial" w:hAnsi="Arial" w:cs="Arial"/>
          <w:sz w:val="20"/>
          <w:szCs w:val="20"/>
        </w:rPr>
        <w:t>Thalmani dos Santos Feitosa</w:t>
      </w:r>
      <w:r w:rsidR="00167EFE" w:rsidRPr="001A6C29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1A6C29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1A6C29">
        <w:rPr>
          <w:rFonts w:ascii="Arial" w:eastAsia="Arial" w:hAnsi="Arial" w:cs="Arial"/>
          <w:sz w:val="20"/>
          <w:szCs w:val="20"/>
        </w:rPr>
        <w:t>O</w:t>
      </w:r>
      <w:r w:rsidR="00AC1A99" w:rsidRPr="001A6C29">
        <w:rPr>
          <w:rFonts w:ascii="Arial" w:eastAsia="Arial" w:hAnsi="Arial" w:cs="Arial"/>
          <w:sz w:val="20"/>
          <w:szCs w:val="20"/>
        </w:rPr>
        <w:t>utro</w:t>
      </w:r>
      <w:r w:rsidR="0081467A" w:rsidRPr="001A6C29">
        <w:rPr>
          <w:rFonts w:ascii="Arial" w:eastAsia="Arial" w:hAnsi="Arial" w:cs="Arial"/>
          <w:sz w:val="20"/>
          <w:szCs w:val="20"/>
        </w:rPr>
        <w:t>s</w:t>
      </w:r>
    </w:p>
    <w:p w:rsidR="001C1E8C" w:rsidRPr="001A6C2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A6C29">
        <w:rPr>
          <w:rFonts w:ascii="Arial" w:eastAsia="Arial" w:hAnsi="Arial" w:cs="Arial"/>
          <w:b/>
          <w:sz w:val="20"/>
          <w:szCs w:val="20"/>
        </w:rPr>
        <w:t>ASSUNTO:</w:t>
      </w:r>
      <w:r w:rsidRPr="001A6C29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1A6C29">
        <w:rPr>
          <w:rFonts w:ascii="Arial" w:eastAsia="Arial" w:hAnsi="Arial" w:cs="Arial"/>
          <w:sz w:val="20"/>
          <w:szCs w:val="20"/>
        </w:rPr>
        <w:t>.</w:t>
      </w:r>
    </w:p>
    <w:p w:rsidR="001C1E8C" w:rsidRPr="001A6C29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1A6C2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A6C29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1A6C29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E75DBC" w:rsidRPr="001A3260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 xml:space="preserve">Trata-se do Processo Administrativo nº </w:t>
      </w:r>
      <w:r w:rsidR="001A6C29" w:rsidRPr="001A3260">
        <w:rPr>
          <w:rFonts w:ascii="Arial" w:eastAsia="Arial" w:hAnsi="Arial" w:cs="Arial"/>
          <w:sz w:val="20"/>
          <w:szCs w:val="20"/>
        </w:rPr>
        <w:t>1206.6823/2016</w:t>
      </w:r>
      <w:r w:rsidRPr="001A3260">
        <w:rPr>
          <w:rFonts w:ascii="Arial" w:hAnsi="Arial" w:cs="Arial"/>
          <w:sz w:val="20"/>
          <w:szCs w:val="20"/>
        </w:rPr>
        <w:t xml:space="preserve">, em 01 (um) volume, com </w:t>
      </w:r>
      <w:r w:rsidR="001A6C29" w:rsidRPr="001A3260">
        <w:rPr>
          <w:rFonts w:ascii="Arial" w:hAnsi="Arial" w:cs="Arial"/>
          <w:sz w:val="20"/>
          <w:szCs w:val="20"/>
        </w:rPr>
        <w:t>23</w:t>
      </w:r>
      <w:r w:rsidR="00B45F04" w:rsidRPr="001A3260">
        <w:rPr>
          <w:rFonts w:ascii="Arial" w:hAnsi="Arial" w:cs="Arial"/>
          <w:sz w:val="20"/>
          <w:szCs w:val="20"/>
        </w:rPr>
        <w:t xml:space="preserve"> </w:t>
      </w:r>
      <w:r w:rsidRPr="001A3260">
        <w:rPr>
          <w:rFonts w:ascii="Arial" w:hAnsi="Arial" w:cs="Arial"/>
          <w:sz w:val="20"/>
          <w:szCs w:val="20"/>
        </w:rPr>
        <w:t>(</w:t>
      </w:r>
      <w:r w:rsidR="00985247" w:rsidRPr="001A3260">
        <w:rPr>
          <w:rFonts w:ascii="Arial" w:hAnsi="Arial" w:cs="Arial"/>
          <w:sz w:val="20"/>
          <w:szCs w:val="20"/>
        </w:rPr>
        <w:t xml:space="preserve">vinte e </w:t>
      </w:r>
      <w:r w:rsidR="001A6C29" w:rsidRPr="001A3260">
        <w:rPr>
          <w:rFonts w:ascii="Arial" w:hAnsi="Arial" w:cs="Arial"/>
          <w:sz w:val="20"/>
          <w:szCs w:val="20"/>
        </w:rPr>
        <w:t>três</w:t>
      </w:r>
      <w:r w:rsidR="00252090" w:rsidRPr="001A3260">
        <w:rPr>
          <w:rFonts w:ascii="Arial" w:hAnsi="Arial" w:cs="Arial"/>
          <w:sz w:val="20"/>
          <w:szCs w:val="20"/>
        </w:rPr>
        <w:t>)</w:t>
      </w:r>
      <w:r w:rsidRPr="001A3260">
        <w:rPr>
          <w:rFonts w:ascii="Arial" w:hAnsi="Arial" w:cs="Arial"/>
          <w:sz w:val="20"/>
          <w:szCs w:val="20"/>
        </w:rPr>
        <w:t xml:space="preserve"> folhas, referente à solicitação de</w:t>
      </w:r>
      <w:r w:rsidRPr="001A3260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1A3260">
        <w:rPr>
          <w:rFonts w:ascii="Arial" w:eastAsia="Arial" w:hAnsi="Arial" w:cs="Arial"/>
          <w:sz w:val="20"/>
          <w:szCs w:val="20"/>
        </w:rPr>
        <w:t xml:space="preserve"> de</w:t>
      </w:r>
      <w:r w:rsidRPr="001A3260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1A3260">
        <w:rPr>
          <w:rFonts w:ascii="Arial" w:eastAsia="Arial" w:hAnsi="Arial" w:cs="Arial"/>
          <w:sz w:val="20"/>
          <w:szCs w:val="20"/>
        </w:rPr>
        <w:t xml:space="preserve"> por apreensões</w:t>
      </w:r>
      <w:r w:rsidRPr="001A3260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1A3260">
        <w:rPr>
          <w:rFonts w:ascii="Arial" w:eastAsia="Arial" w:hAnsi="Arial" w:cs="Arial"/>
          <w:sz w:val="20"/>
          <w:szCs w:val="20"/>
        </w:rPr>
        <w:t>s</w:t>
      </w:r>
      <w:r w:rsidRPr="001A3260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1A3260">
        <w:rPr>
          <w:rFonts w:ascii="Arial" w:eastAsia="Arial" w:hAnsi="Arial" w:cs="Arial"/>
          <w:sz w:val="20"/>
          <w:szCs w:val="20"/>
        </w:rPr>
        <w:t xml:space="preserve"> </w:t>
      </w:r>
      <w:r w:rsidR="001A3260" w:rsidRPr="001A3260">
        <w:rPr>
          <w:rFonts w:ascii="Arial" w:eastAsia="Arial" w:hAnsi="Arial" w:cs="Arial"/>
          <w:sz w:val="20"/>
          <w:szCs w:val="20"/>
        </w:rPr>
        <w:t>Thalmani dos Santos Feitosa</w:t>
      </w:r>
      <w:r w:rsidR="00050E97" w:rsidRPr="001A3260">
        <w:rPr>
          <w:rFonts w:ascii="Arial" w:eastAsia="Arial" w:hAnsi="Arial" w:cs="Arial"/>
          <w:sz w:val="20"/>
          <w:szCs w:val="20"/>
        </w:rPr>
        <w:t xml:space="preserve"> – </w:t>
      </w:r>
      <w:r w:rsidR="001A3260" w:rsidRPr="001A3260">
        <w:rPr>
          <w:rFonts w:ascii="Arial" w:eastAsia="Arial" w:hAnsi="Arial" w:cs="Arial"/>
          <w:sz w:val="20"/>
          <w:szCs w:val="20"/>
        </w:rPr>
        <w:t>CB</w:t>
      </w:r>
      <w:r w:rsidR="00050E97" w:rsidRPr="001A3260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1A3260" w:rsidRPr="001A3260">
        <w:rPr>
          <w:rFonts w:ascii="Arial" w:eastAsia="Arial" w:hAnsi="Arial" w:cs="Arial"/>
          <w:sz w:val="20"/>
          <w:szCs w:val="20"/>
        </w:rPr>
        <w:t>33725-0</w:t>
      </w:r>
      <w:r w:rsidR="00985247" w:rsidRPr="001A3260">
        <w:rPr>
          <w:rFonts w:ascii="Arial" w:eastAsia="Arial" w:hAnsi="Arial" w:cs="Arial"/>
          <w:sz w:val="20"/>
          <w:szCs w:val="20"/>
        </w:rPr>
        <w:t xml:space="preserve">, </w:t>
      </w:r>
      <w:r w:rsidR="001A3260" w:rsidRPr="001A3260">
        <w:rPr>
          <w:rFonts w:ascii="Arial" w:eastAsia="Arial" w:hAnsi="Arial" w:cs="Arial"/>
          <w:sz w:val="20"/>
          <w:szCs w:val="20"/>
        </w:rPr>
        <w:t>Rui Ferreira Costa Júnior</w:t>
      </w:r>
      <w:r w:rsidR="00985247" w:rsidRPr="001A3260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1A3260" w:rsidRPr="001A3260">
        <w:rPr>
          <w:rFonts w:ascii="Arial" w:eastAsia="Arial" w:hAnsi="Arial" w:cs="Arial"/>
          <w:sz w:val="20"/>
          <w:szCs w:val="20"/>
        </w:rPr>
        <w:t>65194-0</w:t>
      </w:r>
      <w:r w:rsidR="00674CE5" w:rsidRPr="001A3260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1A3260">
        <w:rPr>
          <w:rFonts w:ascii="Arial" w:eastAsia="Arial" w:hAnsi="Arial" w:cs="Arial"/>
          <w:sz w:val="20"/>
          <w:szCs w:val="20"/>
        </w:rPr>
        <w:t xml:space="preserve"> </w:t>
      </w:r>
      <w:r w:rsidR="001A3260" w:rsidRPr="001A3260">
        <w:rPr>
          <w:rFonts w:ascii="Arial" w:eastAsia="Arial" w:hAnsi="Arial" w:cs="Arial"/>
          <w:sz w:val="20"/>
          <w:szCs w:val="20"/>
        </w:rPr>
        <w:t xml:space="preserve">Helen Leopoldo de Cordova </w:t>
      </w:r>
      <w:r w:rsidR="00E92A2D" w:rsidRPr="001A3260">
        <w:rPr>
          <w:rFonts w:ascii="Arial" w:eastAsia="Arial" w:hAnsi="Arial" w:cs="Arial"/>
          <w:sz w:val="20"/>
          <w:szCs w:val="20"/>
        </w:rPr>
        <w:t xml:space="preserve">– </w:t>
      </w:r>
      <w:r w:rsidR="00252090" w:rsidRPr="001A3260">
        <w:rPr>
          <w:rFonts w:ascii="Arial" w:eastAsia="Arial" w:hAnsi="Arial" w:cs="Arial"/>
          <w:sz w:val="20"/>
          <w:szCs w:val="20"/>
        </w:rPr>
        <w:t>SD</w:t>
      </w:r>
      <w:r w:rsidR="00E92A2D" w:rsidRPr="001A3260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1A3260" w:rsidRPr="001A3260">
        <w:rPr>
          <w:rFonts w:ascii="Arial" w:eastAsia="Arial" w:hAnsi="Arial" w:cs="Arial"/>
          <w:sz w:val="20"/>
          <w:szCs w:val="20"/>
        </w:rPr>
        <w:t>1371-4</w:t>
      </w:r>
      <w:r w:rsidR="003369D5" w:rsidRPr="001A3260">
        <w:rPr>
          <w:rFonts w:ascii="Arial" w:eastAsia="Arial" w:hAnsi="Arial" w:cs="Arial"/>
          <w:sz w:val="20"/>
          <w:szCs w:val="20"/>
        </w:rPr>
        <w:t>.</w:t>
      </w:r>
    </w:p>
    <w:p w:rsidR="001C1E8C" w:rsidRPr="001A3260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 xml:space="preserve">Os autos foram encaminhados a esta </w:t>
      </w:r>
      <w:r w:rsidRPr="001A3260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1A3260">
        <w:rPr>
          <w:rFonts w:ascii="Arial" w:hAnsi="Arial" w:cs="Arial"/>
          <w:sz w:val="20"/>
          <w:szCs w:val="20"/>
        </w:rPr>
        <w:t xml:space="preserve"> para análise</w:t>
      </w:r>
      <w:r w:rsidRPr="001A3260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1A6C2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1A326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3260">
        <w:rPr>
          <w:rFonts w:ascii="Arial" w:hAnsi="Arial" w:cs="Arial"/>
          <w:b/>
          <w:sz w:val="20"/>
          <w:szCs w:val="20"/>
        </w:rPr>
        <w:t>1 - RELATÓRIO</w:t>
      </w:r>
    </w:p>
    <w:p w:rsidR="001C1E8C" w:rsidRPr="001A326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1A326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A3260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1A326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1A3260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>Observa-se que o processo de</w:t>
      </w:r>
      <w:r w:rsidRPr="001A3260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1A3260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1A3260">
        <w:rPr>
          <w:rFonts w:ascii="Arial" w:hAnsi="Arial" w:cs="Arial"/>
          <w:sz w:val="20"/>
          <w:szCs w:val="20"/>
        </w:rPr>
        <w:t>,</w:t>
      </w:r>
      <w:r w:rsidRPr="001A3260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1A326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1A326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A3260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1A6C2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1A6C29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1A3260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A3260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1A3260">
        <w:rPr>
          <w:rFonts w:ascii="Arial" w:hAnsi="Arial" w:cs="Arial"/>
          <w:b/>
          <w:i/>
          <w:sz w:val="20"/>
          <w:szCs w:val="20"/>
        </w:rPr>
        <w:t>a</w:t>
      </w:r>
      <w:r w:rsidRPr="001A3260">
        <w:rPr>
          <w:rFonts w:ascii="Arial" w:hAnsi="Arial" w:cs="Arial"/>
          <w:b/>
          <w:i/>
          <w:sz w:val="20"/>
          <w:szCs w:val="20"/>
        </w:rPr>
        <w:t>recer técnico”</w:t>
      </w:r>
      <w:r w:rsidRPr="001A3260">
        <w:rPr>
          <w:rFonts w:ascii="Arial" w:hAnsi="Arial" w:cs="Arial"/>
          <w:b/>
          <w:sz w:val="20"/>
          <w:szCs w:val="20"/>
        </w:rPr>
        <w:t>,</w:t>
      </w:r>
      <w:r w:rsidRPr="001A3260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1A3260">
        <w:rPr>
          <w:rFonts w:ascii="Arial" w:hAnsi="Arial" w:cs="Arial"/>
          <w:sz w:val="20"/>
          <w:szCs w:val="20"/>
        </w:rPr>
        <w:t>S</w:t>
      </w:r>
      <w:r w:rsidRPr="001A3260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1A3260">
        <w:rPr>
          <w:rFonts w:ascii="Arial" w:hAnsi="Arial" w:cs="Arial"/>
          <w:sz w:val="20"/>
          <w:szCs w:val="20"/>
        </w:rPr>
        <w:t>A</w:t>
      </w:r>
      <w:r w:rsidRPr="001A3260">
        <w:rPr>
          <w:rFonts w:ascii="Arial" w:hAnsi="Arial" w:cs="Arial"/>
          <w:sz w:val="20"/>
          <w:szCs w:val="20"/>
        </w:rPr>
        <w:t xml:space="preserve">uditagem desta CGE/AL (fls. </w:t>
      </w:r>
      <w:r w:rsidR="001A3260" w:rsidRPr="001A3260">
        <w:rPr>
          <w:rFonts w:ascii="Arial" w:hAnsi="Arial" w:cs="Arial"/>
          <w:sz w:val="20"/>
          <w:szCs w:val="20"/>
        </w:rPr>
        <w:t>23</w:t>
      </w:r>
      <w:r w:rsidRPr="001A3260">
        <w:rPr>
          <w:rFonts w:ascii="Arial" w:hAnsi="Arial" w:cs="Arial"/>
          <w:sz w:val="20"/>
          <w:szCs w:val="20"/>
        </w:rPr>
        <w:t xml:space="preserve">). </w:t>
      </w:r>
    </w:p>
    <w:p w:rsidR="00687350" w:rsidRPr="001A3260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1A3260">
        <w:rPr>
          <w:rFonts w:ascii="Arial" w:hAnsi="Arial" w:cs="Arial"/>
          <w:sz w:val="20"/>
          <w:szCs w:val="20"/>
        </w:rPr>
        <w:t xml:space="preserve"> acima citados</w:t>
      </w:r>
      <w:r w:rsidRPr="001A3260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1A3260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1A3260">
        <w:rPr>
          <w:rFonts w:ascii="Arial" w:hAnsi="Arial" w:cs="Arial"/>
          <w:sz w:val="20"/>
          <w:szCs w:val="20"/>
        </w:rPr>
        <w:t>À</w:t>
      </w:r>
      <w:r w:rsidR="00CF6A46" w:rsidRPr="001A3260">
        <w:rPr>
          <w:rFonts w:ascii="Arial" w:hAnsi="Arial" w:cs="Arial"/>
          <w:sz w:val="20"/>
          <w:szCs w:val="20"/>
        </w:rPr>
        <w:t xml:space="preserve">s </w:t>
      </w:r>
      <w:r w:rsidR="004A0598" w:rsidRPr="001A3260">
        <w:rPr>
          <w:rFonts w:ascii="Arial" w:hAnsi="Arial" w:cs="Arial"/>
          <w:sz w:val="20"/>
          <w:szCs w:val="20"/>
        </w:rPr>
        <w:t>f</w:t>
      </w:r>
      <w:r w:rsidR="00CF6A46" w:rsidRPr="001A3260">
        <w:rPr>
          <w:rFonts w:ascii="Arial" w:hAnsi="Arial" w:cs="Arial"/>
          <w:sz w:val="20"/>
          <w:szCs w:val="20"/>
        </w:rPr>
        <w:t>ls. 0</w:t>
      </w:r>
      <w:r w:rsidR="00EC4677" w:rsidRPr="001A3260">
        <w:rPr>
          <w:rFonts w:ascii="Arial" w:hAnsi="Arial" w:cs="Arial"/>
          <w:sz w:val="20"/>
          <w:szCs w:val="20"/>
        </w:rPr>
        <w:t>2</w:t>
      </w:r>
      <w:r w:rsidR="009C5EA7" w:rsidRPr="001A3260">
        <w:rPr>
          <w:rFonts w:ascii="Arial" w:hAnsi="Arial" w:cs="Arial"/>
          <w:sz w:val="20"/>
          <w:szCs w:val="20"/>
        </w:rPr>
        <w:t>,</w:t>
      </w:r>
      <w:r w:rsidR="00E15F6B" w:rsidRPr="001A3260">
        <w:rPr>
          <w:rFonts w:ascii="Arial" w:hAnsi="Arial" w:cs="Arial"/>
          <w:sz w:val="20"/>
          <w:szCs w:val="20"/>
        </w:rPr>
        <w:t xml:space="preserve"> verifica-se</w:t>
      </w:r>
      <w:r w:rsidR="009062BA" w:rsidRPr="001A3260">
        <w:rPr>
          <w:rFonts w:ascii="Arial" w:hAnsi="Arial" w:cs="Arial"/>
          <w:sz w:val="20"/>
          <w:szCs w:val="20"/>
        </w:rPr>
        <w:t xml:space="preserve"> </w:t>
      </w:r>
      <w:r w:rsidR="006030D5" w:rsidRPr="001A3260">
        <w:rPr>
          <w:rFonts w:ascii="Arial" w:hAnsi="Arial" w:cs="Arial"/>
          <w:sz w:val="20"/>
          <w:szCs w:val="20"/>
        </w:rPr>
        <w:t xml:space="preserve">Req. </w:t>
      </w:r>
      <w:r w:rsidR="001A3260" w:rsidRPr="001A3260">
        <w:rPr>
          <w:rFonts w:ascii="Arial" w:hAnsi="Arial" w:cs="Arial"/>
          <w:sz w:val="20"/>
          <w:szCs w:val="20"/>
        </w:rPr>
        <w:t>218</w:t>
      </w:r>
      <w:r w:rsidR="00252090" w:rsidRPr="001A3260">
        <w:rPr>
          <w:rFonts w:ascii="Arial" w:hAnsi="Arial" w:cs="Arial"/>
          <w:sz w:val="20"/>
          <w:szCs w:val="20"/>
        </w:rPr>
        <w:t>/2016-</w:t>
      </w:r>
      <w:r w:rsidR="001A3260" w:rsidRPr="001A3260">
        <w:rPr>
          <w:rFonts w:ascii="Arial" w:hAnsi="Arial" w:cs="Arial"/>
          <w:sz w:val="20"/>
          <w:szCs w:val="20"/>
        </w:rPr>
        <w:t>4</w:t>
      </w:r>
      <w:r w:rsidR="00985247" w:rsidRPr="001A3260">
        <w:rPr>
          <w:rFonts w:ascii="Arial" w:hAnsi="Arial" w:cs="Arial"/>
          <w:sz w:val="20"/>
          <w:szCs w:val="20"/>
        </w:rPr>
        <w:t>ª</w:t>
      </w:r>
      <w:r w:rsidR="00252090" w:rsidRPr="001A3260">
        <w:rPr>
          <w:rFonts w:ascii="Arial" w:hAnsi="Arial" w:cs="Arial"/>
          <w:sz w:val="20"/>
          <w:szCs w:val="20"/>
        </w:rPr>
        <w:t xml:space="preserve"> </w:t>
      </w:r>
      <w:r w:rsidR="001A3260" w:rsidRPr="001A3260">
        <w:rPr>
          <w:rFonts w:ascii="Arial" w:hAnsi="Arial" w:cs="Arial"/>
          <w:sz w:val="20"/>
          <w:szCs w:val="20"/>
        </w:rPr>
        <w:t>CPM</w:t>
      </w:r>
      <w:r w:rsidR="00985247" w:rsidRPr="001A3260">
        <w:rPr>
          <w:rFonts w:ascii="Arial" w:hAnsi="Arial" w:cs="Arial"/>
          <w:sz w:val="20"/>
          <w:szCs w:val="20"/>
        </w:rPr>
        <w:t>/I</w:t>
      </w:r>
      <w:r w:rsidR="00AF3B19" w:rsidRPr="001A3260">
        <w:rPr>
          <w:rFonts w:ascii="Arial" w:hAnsi="Arial" w:cs="Arial"/>
          <w:sz w:val="20"/>
          <w:szCs w:val="20"/>
        </w:rPr>
        <w:t xml:space="preserve">, de </w:t>
      </w:r>
      <w:r w:rsidR="001A3260" w:rsidRPr="001A3260">
        <w:rPr>
          <w:rFonts w:ascii="Arial" w:hAnsi="Arial" w:cs="Arial"/>
          <w:sz w:val="20"/>
          <w:szCs w:val="20"/>
        </w:rPr>
        <w:t>09</w:t>
      </w:r>
      <w:r w:rsidR="00985247" w:rsidRPr="001A3260">
        <w:rPr>
          <w:rFonts w:ascii="Arial" w:hAnsi="Arial" w:cs="Arial"/>
          <w:sz w:val="20"/>
          <w:szCs w:val="20"/>
        </w:rPr>
        <w:t>/11</w:t>
      </w:r>
      <w:r w:rsidR="00FF4C7F" w:rsidRPr="001A3260">
        <w:rPr>
          <w:rFonts w:ascii="Arial" w:hAnsi="Arial" w:cs="Arial"/>
          <w:sz w:val="20"/>
          <w:szCs w:val="20"/>
        </w:rPr>
        <w:t>/1</w:t>
      </w:r>
      <w:r w:rsidR="00252090" w:rsidRPr="001A3260">
        <w:rPr>
          <w:rFonts w:ascii="Arial" w:hAnsi="Arial" w:cs="Arial"/>
          <w:sz w:val="20"/>
          <w:szCs w:val="20"/>
        </w:rPr>
        <w:t>6</w:t>
      </w:r>
      <w:r w:rsidR="00AF3B19" w:rsidRPr="001A3260">
        <w:rPr>
          <w:rFonts w:ascii="Arial" w:hAnsi="Arial" w:cs="Arial"/>
          <w:sz w:val="20"/>
          <w:szCs w:val="20"/>
        </w:rPr>
        <w:t xml:space="preserve">, de lavra </w:t>
      </w:r>
      <w:r w:rsidR="00B97A26" w:rsidRPr="001A3260">
        <w:rPr>
          <w:rFonts w:ascii="Arial" w:hAnsi="Arial" w:cs="Arial"/>
          <w:sz w:val="20"/>
          <w:szCs w:val="20"/>
        </w:rPr>
        <w:t xml:space="preserve">do </w:t>
      </w:r>
      <w:r w:rsidR="001A3260" w:rsidRPr="001A3260">
        <w:rPr>
          <w:rFonts w:ascii="Arial" w:hAnsi="Arial" w:cs="Arial"/>
          <w:sz w:val="20"/>
          <w:szCs w:val="20"/>
        </w:rPr>
        <w:t>CB</w:t>
      </w:r>
      <w:r w:rsidR="00B97A26" w:rsidRPr="001A3260">
        <w:rPr>
          <w:rFonts w:ascii="Arial" w:hAnsi="Arial" w:cs="Arial"/>
          <w:sz w:val="20"/>
          <w:szCs w:val="20"/>
        </w:rPr>
        <w:t xml:space="preserve"> PM </w:t>
      </w:r>
      <w:r w:rsidR="001A3260" w:rsidRPr="001A3260">
        <w:rPr>
          <w:rFonts w:ascii="Arial" w:hAnsi="Arial" w:cs="Arial"/>
          <w:sz w:val="20"/>
          <w:szCs w:val="20"/>
        </w:rPr>
        <w:t>Thalmani dos Santos Feitosa</w:t>
      </w:r>
      <w:r w:rsidR="006E388E" w:rsidRPr="001A3260">
        <w:rPr>
          <w:rFonts w:ascii="Arial" w:hAnsi="Arial" w:cs="Arial"/>
          <w:sz w:val="20"/>
          <w:szCs w:val="20"/>
        </w:rPr>
        <w:t xml:space="preserve">, </w:t>
      </w:r>
      <w:r w:rsidR="00CF6A46" w:rsidRPr="001A3260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1A3260">
        <w:rPr>
          <w:rFonts w:ascii="Arial" w:hAnsi="Arial" w:cs="Arial"/>
          <w:sz w:val="20"/>
          <w:szCs w:val="20"/>
        </w:rPr>
        <w:t>arma de fogo</w:t>
      </w:r>
      <w:r w:rsidR="00CF6A46" w:rsidRPr="001A3260">
        <w:rPr>
          <w:rFonts w:ascii="Arial" w:hAnsi="Arial" w:cs="Arial"/>
          <w:sz w:val="20"/>
          <w:szCs w:val="20"/>
        </w:rPr>
        <w:t xml:space="preserve">, listando os </w:t>
      </w:r>
      <w:r w:rsidR="00F86805" w:rsidRPr="001A3260">
        <w:rPr>
          <w:rFonts w:ascii="Arial" w:hAnsi="Arial" w:cs="Arial"/>
          <w:sz w:val="20"/>
          <w:szCs w:val="20"/>
        </w:rPr>
        <w:t>requerentes</w:t>
      </w:r>
      <w:r w:rsidR="001A3260" w:rsidRPr="001A3260">
        <w:rPr>
          <w:rFonts w:ascii="Arial" w:hAnsi="Arial" w:cs="Arial"/>
          <w:sz w:val="20"/>
          <w:szCs w:val="20"/>
        </w:rPr>
        <w:t xml:space="preserve"> participantes da apreensão e a arma apreendida, </w:t>
      </w:r>
      <w:r w:rsidR="00252090" w:rsidRPr="001A3260">
        <w:rPr>
          <w:rFonts w:ascii="Arial" w:hAnsi="Arial" w:cs="Arial"/>
          <w:sz w:val="20"/>
          <w:szCs w:val="20"/>
        </w:rPr>
        <w:t>01 (um) revolver calibre 38</w:t>
      </w:r>
      <w:r w:rsidR="006E388E" w:rsidRPr="001A3260">
        <w:rPr>
          <w:rFonts w:ascii="Arial" w:hAnsi="Arial" w:cs="Arial"/>
          <w:sz w:val="20"/>
          <w:szCs w:val="20"/>
        </w:rPr>
        <w:t>,</w:t>
      </w:r>
      <w:r w:rsidR="00985247" w:rsidRPr="001A3260">
        <w:rPr>
          <w:rFonts w:ascii="Arial" w:hAnsi="Arial" w:cs="Arial"/>
          <w:sz w:val="20"/>
          <w:szCs w:val="20"/>
        </w:rPr>
        <w:t xml:space="preserve"> marca Taurus, numeração </w:t>
      </w:r>
      <w:r w:rsidR="001A3260" w:rsidRPr="001A3260">
        <w:rPr>
          <w:rFonts w:ascii="Arial" w:hAnsi="Arial" w:cs="Arial"/>
          <w:sz w:val="20"/>
          <w:szCs w:val="20"/>
        </w:rPr>
        <w:t>JH337110</w:t>
      </w:r>
      <w:r w:rsidR="00985247" w:rsidRPr="001A3260">
        <w:rPr>
          <w:rFonts w:ascii="Arial" w:hAnsi="Arial" w:cs="Arial"/>
          <w:sz w:val="20"/>
          <w:szCs w:val="20"/>
        </w:rPr>
        <w:t>,</w:t>
      </w:r>
      <w:r w:rsidR="00CF6A46" w:rsidRPr="001A3260">
        <w:rPr>
          <w:rFonts w:ascii="Arial" w:hAnsi="Arial" w:cs="Arial"/>
          <w:sz w:val="20"/>
          <w:szCs w:val="20"/>
        </w:rPr>
        <w:t xml:space="preserve"> </w:t>
      </w:r>
      <w:r w:rsidR="001A723C" w:rsidRPr="001A3260">
        <w:rPr>
          <w:rFonts w:ascii="Arial" w:hAnsi="Arial" w:cs="Arial"/>
          <w:sz w:val="20"/>
          <w:szCs w:val="20"/>
        </w:rPr>
        <w:t>devidamente apresentada</w:t>
      </w:r>
      <w:r w:rsidR="00FF4C7F" w:rsidRPr="001A3260">
        <w:rPr>
          <w:rFonts w:ascii="Arial" w:hAnsi="Arial" w:cs="Arial"/>
          <w:sz w:val="20"/>
          <w:szCs w:val="20"/>
        </w:rPr>
        <w:t xml:space="preserve"> a </w:t>
      </w:r>
      <w:r w:rsidR="001A3260" w:rsidRPr="001A3260">
        <w:rPr>
          <w:rFonts w:ascii="Arial" w:hAnsi="Arial" w:cs="Arial"/>
          <w:sz w:val="20"/>
          <w:szCs w:val="20"/>
        </w:rPr>
        <w:t>102º Delegacia 9ª DRP/DPLA3</w:t>
      </w:r>
      <w:r w:rsidR="001A723C" w:rsidRPr="001A3260">
        <w:rPr>
          <w:rFonts w:ascii="Arial" w:hAnsi="Arial" w:cs="Arial"/>
          <w:sz w:val="20"/>
          <w:szCs w:val="20"/>
        </w:rPr>
        <w:t>.</w:t>
      </w:r>
      <w:r w:rsidR="006030D5" w:rsidRPr="001A3260">
        <w:rPr>
          <w:rFonts w:ascii="Arial" w:hAnsi="Arial" w:cs="Arial"/>
          <w:sz w:val="20"/>
          <w:szCs w:val="20"/>
        </w:rPr>
        <w:t xml:space="preserve"> </w:t>
      </w:r>
    </w:p>
    <w:p w:rsidR="001C1E8C" w:rsidRPr="00FE1DA1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>Às f</w:t>
      </w:r>
      <w:r w:rsidR="001C1E8C" w:rsidRPr="00FE1DA1">
        <w:rPr>
          <w:rFonts w:ascii="Arial" w:hAnsi="Arial" w:cs="Arial"/>
          <w:sz w:val="20"/>
          <w:szCs w:val="20"/>
        </w:rPr>
        <w:t>ls</w:t>
      </w:r>
      <w:r w:rsidR="001A3260" w:rsidRPr="00FE1DA1">
        <w:rPr>
          <w:rFonts w:ascii="Arial" w:hAnsi="Arial" w:cs="Arial"/>
          <w:sz w:val="20"/>
          <w:szCs w:val="20"/>
        </w:rPr>
        <w:t xml:space="preserve"> 03/08</w:t>
      </w:r>
      <w:r w:rsidR="00B26CC7" w:rsidRPr="00FE1DA1">
        <w:rPr>
          <w:rFonts w:ascii="Arial" w:hAnsi="Arial" w:cs="Arial"/>
          <w:sz w:val="20"/>
          <w:szCs w:val="20"/>
        </w:rPr>
        <w:t xml:space="preserve"> </w:t>
      </w:r>
      <w:r w:rsidR="001B56E9" w:rsidRPr="00FE1DA1">
        <w:rPr>
          <w:rFonts w:ascii="Arial" w:hAnsi="Arial" w:cs="Arial"/>
          <w:sz w:val="20"/>
          <w:szCs w:val="20"/>
        </w:rPr>
        <w:t>observa-se</w:t>
      </w:r>
      <w:r w:rsidR="00953F77" w:rsidRPr="00FE1DA1">
        <w:rPr>
          <w:rFonts w:ascii="Arial" w:hAnsi="Arial" w:cs="Arial"/>
          <w:b/>
          <w:sz w:val="20"/>
          <w:szCs w:val="20"/>
        </w:rPr>
        <w:t>:</w:t>
      </w:r>
      <w:r w:rsidR="00D94958" w:rsidRPr="00FE1DA1">
        <w:rPr>
          <w:rFonts w:ascii="Arial" w:hAnsi="Arial" w:cs="Arial"/>
          <w:b/>
          <w:sz w:val="20"/>
          <w:szCs w:val="20"/>
        </w:rPr>
        <w:t xml:space="preserve"> </w:t>
      </w:r>
      <w:r w:rsidR="00EC02DC" w:rsidRPr="00FE1DA1">
        <w:rPr>
          <w:rFonts w:ascii="Arial" w:hAnsi="Arial" w:cs="Arial"/>
          <w:b/>
          <w:sz w:val="20"/>
          <w:szCs w:val="20"/>
        </w:rPr>
        <w:t>Auto de Prisão em Flagrante</w:t>
      </w:r>
      <w:r w:rsidR="001A3260" w:rsidRPr="00FE1DA1">
        <w:rPr>
          <w:rFonts w:ascii="Arial" w:hAnsi="Arial" w:cs="Arial"/>
          <w:b/>
          <w:sz w:val="20"/>
          <w:szCs w:val="20"/>
        </w:rPr>
        <w:t xml:space="preserve"> Delito</w:t>
      </w:r>
      <w:r w:rsidR="00EC02DC" w:rsidRPr="00FE1DA1">
        <w:rPr>
          <w:rFonts w:ascii="Arial" w:hAnsi="Arial" w:cs="Arial"/>
          <w:b/>
          <w:sz w:val="20"/>
          <w:szCs w:val="20"/>
        </w:rPr>
        <w:t xml:space="preserve"> </w:t>
      </w:r>
      <w:r w:rsidR="00EC02DC" w:rsidRPr="00FE1DA1">
        <w:rPr>
          <w:rFonts w:ascii="Arial" w:hAnsi="Arial" w:cs="Arial"/>
          <w:sz w:val="20"/>
          <w:szCs w:val="20"/>
        </w:rPr>
        <w:t xml:space="preserve">de </w:t>
      </w:r>
      <w:r w:rsidR="001A3260" w:rsidRPr="00FE1DA1">
        <w:rPr>
          <w:rFonts w:ascii="Arial" w:hAnsi="Arial" w:cs="Arial"/>
          <w:sz w:val="20"/>
          <w:szCs w:val="20"/>
        </w:rPr>
        <w:t>Geovânio Ferreira dos Santos</w:t>
      </w:r>
      <w:r w:rsidR="00EC02DC" w:rsidRPr="00FE1DA1">
        <w:rPr>
          <w:rFonts w:ascii="Arial" w:hAnsi="Arial" w:cs="Arial"/>
          <w:sz w:val="20"/>
          <w:szCs w:val="20"/>
        </w:rPr>
        <w:t>, onde consta o depoimento do condutor e primeira testemunha</w:t>
      </w:r>
      <w:r w:rsidR="00386834" w:rsidRPr="00FE1DA1">
        <w:rPr>
          <w:rFonts w:ascii="Arial" w:hAnsi="Arial" w:cs="Arial"/>
          <w:sz w:val="20"/>
          <w:szCs w:val="20"/>
        </w:rPr>
        <w:t xml:space="preserve"> e depoimento da segunda testemunha</w:t>
      </w:r>
      <w:r w:rsidR="00EC02DC" w:rsidRPr="00FE1DA1">
        <w:rPr>
          <w:rFonts w:ascii="Arial" w:hAnsi="Arial" w:cs="Arial"/>
          <w:sz w:val="20"/>
          <w:szCs w:val="20"/>
        </w:rPr>
        <w:t xml:space="preserve">, </w:t>
      </w:r>
      <w:r w:rsidRPr="00FE1DA1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FE1DA1">
        <w:rPr>
          <w:rFonts w:ascii="Arial" w:hAnsi="Arial" w:cs="Arial"/>
          <w:b/>
          <w:sz w:val="20"/>
          <w:szCs w:val="20"/>
        </w:rPr>
        <w:t xml:space="preserve">Apresentação e </w:t>
      </w:r>
      <w:r w:rsidRPr="00FE1DA1">
        <w:rPr>
          <w:rFonts w:ascii="Arial" w:hAnsi="Arial" w:cs="Arial"/>
          <w:b/>
          <w:sz w:val="20"/>
          <w:szCs w:val="20"/>
        </w:rPr>
        <w:t>Apreensão</w:t>
      </w:r>
      <w:r w:rsidR="000633A7" w:rsidRPr="00FE1DA1">
        <w:rPr>
          <w:rFonts w:ascii="Arial" w:hAnsi="Arial" w:cs="Arial"/>
          <w:b/>
          <w:sz w:val="20"/>
          <w:szCs w:val="20"/>
        </w:rPr>
        <w:t xml:space="preserve"> </w:t>
      </w:r>
      <w:r w:rsidR="007D553F" w:rsidRPr="00FE1DA1">
        <w:rPr>
          <w:rFonts w:ascii="Arial" w:hAnsi="Arial" w:cs="Arial"/>
          <w:sz w:val="20"/>
          <w:szCs w:val="20"/>
        </w:rPr>
        <w:t>da arma de fogo</w:t>
      </w:r>
      <w:r w:rsidR="00FE1DA1" w:rsidRPr="00FE1DA1">
        <w:rPr>
          <w:rFonts w:ascii="Arial" w:hAnsi="Arial" w:cs="Arial"/>
          <w:sz w:val="20"/>
          <w:szCs w:val="20"/>
        </w:rPr>
        <w:t>,</w:t>
      </w:r>
      <w:r w:rsidR="00314986" w:rsidRPr="00FE1DA1">
        <w:rPr>
          <w:rFonts w:ascii="Arial" w:hAnsi="Arial" w:cs="Arial"/>
          <w:sz w:val="20"/>
          <w:szCs w:val="20"/>
        </w:rPr>
        <w:t xml:space="preserve"> </w:t>
      </w:r>
      <w:r w:rsidR="006E17CD" w:rsidRPr="00FE1DA1">
        <w:rPr>
          <w:rFonts w:ascii="Arial" w:hAnsi="Arial" w:cs="Arial"/>
          <w:sz w:val="20"/>
          <w:szCs w:val="20"/>
        </w:rPr>
        <w:t>01 (um) revolver calibre 38</w:t>
      </w:r>
      <w:r w:rsidR="00386834" w:rsidRPr="00FE1DA1">
        <w:rPr>
          <w:rFonts w:ascii="Arial" w:hAnsi="Arial" w:cs="Arial"/>
          <w:sz w:val="20"/>
          <w:szCs w:val="20"/>
        </w:rPr>
        <w:t xml:space="preserve">, marca Taurus, numeração </w:t>
      </w:r>
      <w:r w:rsidR="00FE1DA1" w:rsidRPr="00FE1DA1">
        <w:rPr>
          <w:rFonts w:ascii="Arial" w:hAnsi="Arial" w:cs="Arial"/>
          <w:sz w:val="20"/>
          <w:szCs w:val="20"/>
        </w:rPr>
        <w:t>JH337110</w:t>
      </w:r>
      <w:r w:rsidR="002611CA" w:rsidRPr="00FE1DA1">
        <w:rPr>
          <w:rFonts w:ascii="Arial" w:hAnsi="Arial" w:cs="Arial"/>
          <w:sz w:val="20"/>
          <w:szCs w:val="20"/>
        </w:rPr>
        <w:t xml:space="preserve"> </w:t>
      </w:r>
      <w:r w:rsidR="00103A1F" w:rsidRPr="00FE1DA1">
        <w:rPr>
          <w:rFonts w:ascii="Arial" w:hAnsi="Arial" w:cs="Arial"/>
          <w:sz w:val="20"/>
          <w:szCs w:val="20"/>
        </w:rPr>
        <w:t xml:space="preserve">e </w:t>
      </w:r>
      <w:r w:rsidR="00F307C6" w:rsidRPr="00FE1DA1">
        <w:rPr>
          <w:rFonts w:ascii="Arial" w:hAnsi="Arial" w:cs="Arial"/>
          <w:sz w:val="20"/>
          <w:szCs w:val="20"/>
        </w:rPr>
        <w:t xml:space="preserve">cópia de </w:t>
      </w:r>
      <w:r w:rsidR="00F307C6" w:rsidRPr="00FE1DA1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FE1DA1">
        <w:rPr>
          <w:rFonts w:ascii="Arial" w:hAnsi="Arial" w:cs="Arial"/>
          <w:sz w:val="20"/>
          <w:szCs w:val="20"/>
        </w:rPr>
        <w:t>.</w:t>
      </w:r>
      <w:r w:rsidR="00F61AC6" w:rsidRPr="00FE1DA1">
        <w:rPr>
          <w:rFonts w:ascii="Arial" w:hAnsi="Arial" w:cs="Arial"/>
          <w:sz w:val="20"/>
          <w:szCs w:val="20"/>
        </w:rPr>
        <w:t xml:space="preserve"> </w:t>
      </w:r>
    </w:p>
    <w:p w:rsidR="00D81F3E" w:rsidRPr="00FE1DA1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 xml:space="preserve">Fls. </w:t>
      </w:r>
      <w:r w:rsidR="00D801F8" w:rsidRPr="00FE1DA1">
        <w:rPr>
          <w:rFonts w:ascii="Arial" w:hAnsi="Arial" w:cs="Arial"/>
          <w:sz w:val="20"/>
          <w:szCs w:val="20"/>
        </w:rPr>
        <w:t>1</w:t>
      </w:r>
      <w:r w:rsidR="00FE1DA1" w:rsidRPr="00FE1DA1">
        <w:rPr>
          <w:rFonts w:ascii="Arial" w:hAnsi="Arial" w:cs="Arial"/>
          <w:sz w:val="20"/>
          <w:szCs w:val="20"/>
        </w:rPr>
        <w:t>2</w:t>
      </w:r>
      <w:r w:rsidR="00D801F8" w:rsidRPr="00FE1DA1">
        <w:rPr>
          <w:rFonts w:ascii="Arial" w:hAnsi="Arial" w:cs="Arial"/>
          <w:sz w:val="20"/>
          <w:szCs w:val="20"/>
        </w:rPr>
        <w:t>, Portaria</w:t>
      </w:r>
      <w:r w:rsidRPr="00FE1DA1">
        <w:rPr>
          <w:rFonts w:ascii="Arial" w:hAnsi="Arial" w:cs="Arial"/>
          <w:sz w:val="20"/>
          <w:szCs w:val="20"/>
        </w:rPr>
        <w:t xml:space="preserve"> nº </w:t>
      </w:r>
      <w:r w:rsidR="00FE1DA1" w:rsidRPr="00FE1DA1">
        <w:rPr>
          <w:rFonts w:ascii="Arial" w:hAnsi="Arial" w:cs="Arial"/>
          <w:sz w:val="20"/>
          <w:szCs w:val="20"/>
        </w:rPr>
        <w:t>749</w:t>
      </w:r>
      <w:r w:rsidR="00D801F8" w:rsidRPr="00FE1DA1">
        <w:rPr>
          <w:rFonts w:ascii="Arial" w:hAnsi="Arial" w:cs="Arial"/>
          <w:sz w:val="20"/>
          <w:szCs w:val="20"/>
        </w:rPr>
        <w:t>/G</w:t>
      </w:r>
      <w:r w:rsidR="00314986" w:rsidRPr="00FE1DA1">
        <w:rPr>
          <w:rFonts w:ascii="Arial" w:hAnsi="Arial" w:cs="Arial"/>
          <w:sz w:val="20"/>
          <w:szCs w:val="20"/>
        </w:rPr>
        <w:t>SE</w:t>
      </w:r>
      <w:r w:rsidR="00D801F8" w:rsidRPr="00FE1DA1">
        <w:rPr>
          <w:rFonts w:ascii="Arial" w:hAnsi="Arial" w:cs="Arial"/>
          <w:sz w:val="20"/>
          <w:szCs w:val="20"/>
        </w:rPr>
        <w:t>P</w:t>
      </w:r>
      <w:r w:rsidRPr="00FE1DA1">
        <w:rPr>
          <w:rFonts w:ascii="Arial" w:hAnsi="Arial" w:cs="Arial"/>
          <w:b/>
          <w:sz w:val="20"/>
          <w:szCs w:val="20"/>
        </w:rPr>
        <w:t>/</w:t>
      </w:r>
      <w:r w:rsidR="00D801F8" w:rsidRPr="00FE1DA1">
        <w:rPr>
          <w:rFonts w:ascii="Arial" w:hAnsi="Arial" w:cs="Arial"/>
          <w:sz w:val="20"/>
          <w:szCs w:val="20"/>
        </w:rPr>
        <w:t>2</w:t>
      </w:r>
      <w:r w:rsidRPr="00FE1DA1">
        <w:rPr>
          <w:rFonts w:ascii="Arial" w:hAnsi="Arial" w:cs="Arial"/>
          <w:sz w:val="20"/>
          <w:szCs w:val="20"/>
        </w:rPr>
        <w:t>01</w:t>
      </w:r>
      <w:r w:rsidR="00386834" w:rsidRPr="00FE1DA1">
        <w:rPr>
          <w:rFonts w:ascii="Arial" w:hAnsi="Arial" w:cs="Arial"/>
          <w:sz w:val="20"/>
          <w:szCs w:val="20"/>
        </w:rPr>
        <w:t>6</w:t>
      </w:r>
      <w:r w:rsidRPr="00FE1DA1">
        <w:rPr>
          <w:rFonts w:ascii="Arial" w:hAnsi="Arial" w:cs="Arial"/>
          <w:sz w:val="20"/>
          <w:szCs w:val="20"/>
        </w:rPr>
        <w:t xml:space="preserve">, de </w:t>
      </w:r>
      <w:r w:rsidR="00D17DF7" w:rsidRPr="00FE1DA1">
        <w:rPr>
          <w:rFonts w:ascii="Arial" w:hAnsi="Arial" w:cs="Arial"/>
          <w:sz w:val="20"/>
          <w:szCs w:val="20"/>
        </w:rPr>
        <w:t>0</w:t>
      </w:r>
      <w:r w:rsidR="006E17CD" w:rsidRPr="00FE1DA1">
        <w:rPr>
          <w:rFonts w:ascii="Arial" w:hAnsi="Arial" w:cs="Arial"/>
          <w:sz w:val="20"/>
          <w:szCs w:val="20"/>
        </w:rPr>
        <w:t>9</w:t>
      </w:r>
      <w:r w:rsidR="00386834" w:rsidRPr="00FE1DA1">
        <w:rPr>
          <w:rFonts w:ascii="Arial" w:hAnsi="Arial" w:cs="Arial"/>
          <w:sz w:val="20"/>
          <w:szCs w:val="20"/>
        </w:rPr>
        <w:t>/1</w:t>
      </w:r>
      <w:r w:rsidR="00FE1DA1" w:rsidRPr="00FE1DA1">
        <w:rPr>
          <w:rFonts w:ascii="Arial" w:hAnsi="Arial" w:cs="Arial"/>
          <w:sz w:val="20"/>
          <w:szCs w:val="20"/>
        </w:rPr>
        <w:t>1</w:t>
      </w:r>
      <w:r w:rsidR="00314986" w:rsidRPr="00FE1DA1">
        <w:rPr>
          <w:rFonts w:ascii="Arial" w:hAnsi="Arial" w:cs="Arial"/>
          <w:sz w:val="20"/>
          <w:szCs w:val="20"/>
        </w:rPr>
        <w:t>/201</w:t>
      </w:r>
      <w:r w:rsidR="00386834" w:rsidRPr="00FE1DA1">
        <w:rPr>
          <w:rFonts w:ascii="Arial" w:hAnsi="Arial" w:cs="Arial"/>
          <w:sz w:val="20"/>
          <w:szCs w:val="20"/>
        </w:rPr>
        <w:t>6</w:t>
      </w:r>
      <w:r w:rsidRPr="00FE1DA1">
        <w:rPr>
          <w:rFonts w:ascii="Arial" w:hAnsi="Arial" w:cs="Arial"/>
          <w:sz w:val="20"/>
          <w:szCs w:val="20"/>
        </w:rPr>
        <w:t xml:space="preserve"> e d</w:t>
      </w:r>
      <w:r w:rsidR="00314986" w:rsidRPr="00FE1DA1">
        <w:rPr>
          <w:rFonts w:ascii="Arial" w:hAnsi="Arial" w:cs="Arial"/>
          <w:sz w:val="20"/>
          <w:szCs w:val="20"/>
        </w:rPr>
        <w:t>e</w:t>
      </w:r>
      <w:r w:rsidRPr="00FE1DA1">
        <w:rPr>
          <w:rFonts w:ascii="Arial" w:hAnsi="Arial" w:cs="Arial"/>
          <w:sz w:val="20"/>
          <w:szCs w:val="20"/>
        </w:rPr>
        <w:t xml:space="preserve"> lavra d</w:t>
      </w:r>
      <w:r w:rsidR="00D801F8" w:rsidRPr="00FE1DA1">
        <w:rPr>
          <w:rFonts w:ascii="Arial" w:hAnsi="Arial" w:cs="Arial"/>
          <w:sz w:val="20"/>
          <w:szCs w:val="20"/>
        </w:rPr>
        <w:t>a</w:t>
      </w:r>
      <w:r w:rsidRPr="00FE1DA1">
        <w:rPr>
          <w:rFonts w:ascii="Arial" w:hAnsi="Arial" w:cs="Arial"/>
          <w:sz w:val="20"/>
          <w:szCs w:val="20"/>
        </w:rPr>
        <w:t xml:space="preserve"> </w:t>
      </w:r>
      <w:r w:rsidR="00D801F8" w:rsidRPr="00FE1DA1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FE1DA1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FE1DA1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FE1DA1">
        <w:rPr>
          <w:rFonts w:ascii="Arial" w:hAnsi="Arial" w:cs="Arial"/>
          <w:b/>
          <w:sz w:val="20"/>
          <w:szCs w:val="20"/>
        </w:rPr>
        <w:t xml:space="preserve">R$ </w:t>
      </w:r>
      <w:r w:rsidR="00FE1DA1" w:rsidRPr="00FE1DA1">
        <w:rPr>
          <w:rFonts w:ascii="Arial" w:hAnsi="Arial" w:cs="Arial"/>
          <w:b/>
          <w:sz w:val="20"/>
          <w:szCs w:val="20"/>
        </w:rPr>
        <w:t>166,67</w:t>
      </w:r>
      <w:r w:rsidRPr="00FE1DA1">
        <w:rPr>
          <w:rFonts w:ascii="Arial" w:hAnsi="Arial" w:cs="Arial"/>
          <w:b/>
          <w:sz w:val="20"/>
          <w:szCs w:val="20"/>
        </w:rPr>
        <w:t xml:space="preserve"> (</w:t>
      </w:r>
      <w:r w:rsidR="00FE1DA1" w:rsidRPr="00FE1DA1">
        <w:rPr>
          <w:rFonts w:ascii="Arial" w:hAnsi="Arial" w:cs="Arial"/>
          <w:b/>
          <w:sz w:val="20"/>
          <w:szCs w:val="20"/>
        </w:rPr>
        <w:t>cento e sessenta e seis reais e sessenta e sete centavos</w:t>
      </w:r>
      <w:r w:rsidR="00830401" w:rsidRPr="00FE1DA1">
        <w:rPr>
          <w:rFonts w:ascii="Arial" w:hAnsi="Arial" w:cs="Arial"/>
          <w:b/>
          <w:sz w:val="20"/>
          <w:szCs w:val="20"/>
        </w:rPr>
        <w:t>)</w:t>
      </w:r>
      <w:r w:rsidRPr="00FE1DA1">
        <w:rPr>
          <w:rFonts w:ascii="Arial" w:hAnsi="Arial" w:cs="Arial"/>
          <w:b/>
          <w:sz w:val="20"/>
          <w:szCs w:val="20"/>
        </w:rPr>
        <w:t xml:space="preserve"> a cada um</w:t>
      </w:r>
      <w:r w:rsidRPr="00FE1DA1">
        <w:rPr>
          <w:rFonts w:ascii="Arial" w:hAnsi="Arial" w:cs="Arial"/>
          <w:sz w:val="20"/>
          <w:szCs w:val="20"/>
        </w:rPr>
        <w:t>, pela apreensão da</w:t>
      </w:r>
      <w:r w:rsidR="00386834" w:rsidRPr="00FE1DA1">
        <w:rPr>
          <w:rFonts w:ascii="Arial" w:hAnsi="Arial" w:cs="Arial"/>
          <w:sz w:val="20"/>
          <w:szCs w:val="20"/>
        </w:rPr>
        <w:t>s</w:t>
      </w:r>
      <w:r w:rsidRPr="00FE1DA1">
        <w:rPr>
          <w:rFonts w:ascii="Arial" w:hAnsi="Arial" w:cs="Arial"/>
          <w:sz w:val="20"/>
          <w:szCs w:val="20"/>
        </w:rPr>
        <w:t xml:space="preserve"> arma</w:t>
      </w:r>
      <w:r w:rsidR="00386834" w:rsidRPr="00FE1DA1">
        <w:rPr>
          <w:rFonts w:ascii="Arial" w:hAnsi="Arial" w:cs="Arial"/>
          <w:sz w:val="20"/>
          <w:szCs w:val="20"/>
        </w:rPr>
        <w:t>s</w:t>
      </w:r>
      <w:r w:rsidR="00A23630" w:rsidRPr="00FE1DA1">
        <w:rPr>
          <w:rFonts w:ascii="Arial" w:hAnsi="Arial" w:cs="Arial"/>
          <w:sz w:val="20"/>
          <w:szCs w:val="20"/>
        </w:rPr>
        <w:t xml:space="preserve"> de fogo, totalizando R$ </w:t>
      </w:r>
      <w:r w:rsidR="00FE1DA1" w:rsidRPr="00FE1DA1">
        <w:rPr>
          <w:rFonts w:ascii="Arial" w:hAnsi="Arial" w:cs="Arial"/>
          <w:sz w:val="20"/>
          <w:szCs w:val="20"/>
        </w:rPr>
        <w:t>500</w:t>
      </w:r>
      <w:r w:rsidR="00A23630" w:rsidRPr="00FE1DA1">
        <w:rPr>
          <w:rFonts w:ascii="Arial" w:hAnsi="Arial" w:cs="Arial"/>
          <w:sz w:val="20"/>
          <w:szCs w:val="20"/>
        </w:rPr>
        <w:t>,00 (</w:t>
      </w:r>
      <w:r w:rsidR="00FE1DA1" w:rsidRPr="00FE1DA1">
        <w:rPr>
          <w:rFonts w:ascii="Arial" w:hAnsi="Arial" w:cs="Arial"/>
          <w:sz w:val="20"/>
          <w:szCs w:val="20"/>
        </w:rPr>
        <w:t>quinhentos</w:t>
      </w:r>
      <w:r w:rsidR="00A23630" w:rsidRPr="00FE1DA1">
        <w:rPr>
          <w:rFonts w:ascii="Arial" w:hAnsi="Arial" w:cs="Arial"/>
          <w:sz w:val="20"/>
          <w:szCs w:val="20"/>
        </w:rPr>
        <w:t xml:space="preserve"> reais).</w:t>
      </w:r>
    </w:p>
    <w:p w:rsidR="00386834" w:rsidRPr="00FE1DA1" w:rsidRDefault="00386834" w:rsidP="00386834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 xml:space="preserve">Fls. </w:t>
      </w:r>
      <w:r w:rsidR="00FE1DA1" w:rsidRPr="00FE1DA1">
        <w:rPr>
          <w:rFonts w:ascii="Arial" w:hAnsi="Arial" w:cs="Arial"/>
          <w:sz w:val="20"/>
          <w:szCs w:val="20"/>
        </w:rPr>
        <w:t>14/15</w:t>
      </w:r>
      <w:r w:rsidRPr="00FE1DA1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FE1DA1" w:rsidRPr="00FE1DA1">
        <w:rPr>
          <w:rFonts w:ascii="Arial" w:hAnsi="Arial" w:cs="Arial"/>
          <w:sz w:val="20"/>
          <w:szCs w:val="20"/>
        </w:rPr>
        <w:t>749</w:t>
      </w:r>
      <w:r w:rsidRPr="00FE1DA1">
        <w:rPr>
          <w:rFonts w:ascii="Arial" w:hAnsi="Arial" w:cs="Arial"/>
          <w:sz w:val="20"/>
          <w:szCs w:val="20"/>
        </w:rPr>
        <w:t xml:space="preserve">/GSEP/2016, em 15/12/2016. </w:t>
      </w:r>
    </w:p>
    <w:p w:rsidR="009F689F" w:rsidRPr="00FE1DA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 xml:space="preserve">Fls. </w:t>
      </w:r>
      <w:r w:rsidR="00D17DF7" w:rsidRPr="00FE1DA1">
        <w:rPr>
          <w:rFonts w:ascii="Arial" w:hAnsi="Arial" w:cs="Arial"/>
          <w:sz w:val="20"/>
          <w:szCs w:val="20"/>
        </w:rPr>
        <w:t>1</w:t>
      </w:r>
      <w:r w:rsidR="00FE1DA1" w:rsidRPr="00FE1DA1">
        <w:rPr>
          <w:rFonts w:ascii="Arial" w:hAnsi="Arial" w:cs="Arial"/>
          <w:sz w:val="20"/>
          <w:szCs w:val="20"/>
        </w:rPr>
        <w:t>6</w:t>
      </w:r>
      <w:r w:rsidR="0091527E" w:rsidRPr="00FE1DA1">
        <w:rPr>
          <w:rFonts w:ascii="Arial" w:hAnsi="Arial" w:cs="Arial"/>
          <w:sz w:val="20"/>
          <w:szCs w:val="20"/>
        </w:rPr>
        <w:t xml:space="preserve"> consta</w:t>
      </w:r>
      <w:r w:rsidRPr="00FE1DA1">
        <w:rPr>
          <w:rFonts w:ascii="Arial" w:hAnsi="Arial" w:cs="Arial"/>
          <w:sz w:val="20"/>
          <w:szCs w:val="20"/>
        </w:rPr>
        <w:t xml:space="preserve"> Despacho nº </w:t>
      </w:r>
      <w:r w:rsidR="00386834" w:rsidRPr="00FE1DA1">
        <w:rPr>
          <w:rFonts w:ascii="Arial" w:hAnsi="Arial" w:cs="Arial"/>
          <w:sz w:val="20"/>
          <w:szCs w:val="20"/>
        </w:rPr>
        <w:t>9</w:t>
      </w:r>
      <w:r w:rsidR="00FE1DA1" w:rsidRPr="00FE1DA1">
        <w:rPr>
          <w:rFonts w:ascii="Arial" w:hAnsi="Arial" w:cs="Arial"/>
          <w:sz w:val="20"/>
          <w:szCs w:val="20"/>
        </w:rPr>
        <w:t>5</w:t>
      </w:r>
      <w:r w:rsidR="00830401" w:rsidRPr="00FE1DA1">
        <w:rPr>
          <w:rFonts w:ascii="Arial" w:hAnsi="Arial" w:cs="Arial"/>
          <w:sz w:val="20"/>
          <w:szCs w:val="20"/>
        </w:rPr>
        <w:t>/SU</w:t>
      </w:r>
      <w:r w:rsidRPr="00FE1DA1">
        <w:rPr>
          <w:rFonts w:ascii="Arial" w:hAnsi="Arial" w:cs="Arial"/>
          <w:sz w:val="20"/>
          <w:szCs w:val="20"/>
        </w:rPr>
        <w:t>POFC/</w:t>
      </w:r>
      <w:r w:rsidR="00830401" w:rsidRPr="00FE1DA1">
        <w:rPr>
          <w:rFonts w:ascii="Arial" w:hAnsi="Arial" w:cs="Arial"/>
          <w:sz w:val="20"/>
          <w:szCs w:val="20"/>
        </w:rPr>
        <w:t>201</w:t>
      </w:r>
      <w:r w:rsidR="00D801F8" w:rsidRPr="00FE1DA1">
        <w:rPr>
          <w:rFonts w:ascii="Arial" w:hAnsi="Arial" w:cs="Arial"/>
          <w:sz w:val="20"/>
          <w:szCs w:val="20"/>
        </w:rPr>
        <w:t>7</w:t>
      </w:r>
      <w:r w:rsidRPr="00FE1DA1">
        <w:rPr>
          <w:rFonts w:ascii="Arial" w:hAnsi="Arial" w:cs="Arial"/>
          <w:sz w:val="20"/>
          <w:szCs w:val="20"/>
        </w:rPr>
        <w:t xml:space="preserve">, datado de </w:t>
      </w:r>
      <w:r w:rsidR="00386834" w:rsidRPr="00FE1DA1">
        <w:rPr>
          <w:rFonts w:ascii="Arial" w:hAnsi="Arial" w:cs="Arial"/>
          <w:sz w:val="20"/>
          <w:szCs w:val="20"/>
        </w:rPr>
        <w:t>03</w:t>
      </w:r>
      <w:r w:rsidR="003042B7" w:rsidRPr="00FE1DA1">
        <w:rPr>
          <w:rFonts w:ascii="Arial" w:hAnsi="Arial" w:cs="Arial"/>
          <w:sz w:val="20"/>
          <w:szCs w:val="20"/>
        </w:rPr>
        <w:t>/02</w:t>
      </w:r>
      <w:r w:rsidR="007736D8" w:rsidRPr="00FE1DA1">
        <w:rPr>
          <w:rFonts w:ascii="Arial" w:hAnsi="Arial" w:cs="Arial"/>
          <w:sz w:val="20"/>
          <w:szCs w:val="20"/>
        </w:rPr>
        <w:t>/</w:t>
      </w:r>
      <w:r w:rsidRPr="00FE1DA1">
        <w:rPr>
          <w:rFonts w:ascii="Arial" w:hAnsi="Arial" w:cs="Arial"/>
          <w:sz w:val="20"/>
          <w:szCs w:val="20"/>
        </w:rPr>
        <w:t>201</w:t>
      </w:r>
      <w:r w:rsidR="00D801F8" w:rsidRPr="00FE1DA1">
        <w:rPr>
          <w:rFonts w:ascii="Arial" w:hAnsi="Arial" w:cs="Arial"/>
          <w:sz w:val="20"/>
          <w:szCs w:val="20"/>
        </w:rPr>
        <w:t>7</w:t>
      </w:r>
      <w:r w:rsidRPr="00FE1DA1">
        <w:rPr>
          <w:rFonts w:ascii="Arial" w:hAnsi="Arial" w:cs="Arial"/>
          <w:sz w:val="20"/>
          <w:szCs w:val="20"/>
        </w:rPr>
        <w:t xml:space="preserve">, da </w:t>
      </w:r>
      <w:r w:rsidR="00830401" w:rsidRPr="00FE1DA1">
        <w:rPr>
          <w:rFonts w:ascii="Arial" w:hAnsi="Arial" w:cs="Arial"/>
          <w:sz w:val="20"/>
          <w:szCs w:val="20"/>
        </w:rPr>
        <w:t>Superintendente</w:t>
      </w:r>
      <w:r w:rsidRPr="00FE1DA1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FE1DA1">
        <w:rPr>
          <w:rFonts w:ascii="Arial" w:hAnsi="Arial" w:cs="Arial"/>
          <w:sz w:val="20"/>
          <w:szCs w:val="20"/>
        </w:rPr>
        <w:t>,</w:t>
      </w:r>
      <w:r w:rsidRPr="00FE1DA1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FE1DA1">
        <w:rPr>
          <w:rFonts w:ascii="Arial" w:hAnsi="Arial" w:cs="Arial"/>
          <w:sz w:val="20"/>
          <w:szCs w:val="20"/>
        </w:rPr>
        <w:t xml:space="preserve">a </w:t>
      </w:r>
      <w:r w:rsidR="00703B06" w:rsidRPr="00FE1DA1">
        <w:rPr>
          <w:rFonts w:ascii="Arial" w:hAnsi="Arial" w:cs="Arial"/>
          <w:sz w:val="20"/>
          <w:szCs w:val="20"/>
        </w:rPr>
        <w:t>Secretaria Executiva de Pol. Da Segurança Pública</w:t>
      </w:r>
      <w:r w:rsidRPr="00FE1DA1">
        <w:rPr>
          <w:rFonts w:ascii="Arial" w:hAnsi="Arial" w:cs="Arial"/>
          <w:sz w:val="20"/>
          <w:szCs w:val="20"/>
        </w:rPr>
        <w:t>, informando que em virtu</w:t>
      </w:r>
      <w:r w:rsidR="00423368" w:rsidRPr="00FE1DA1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FE1DA1">
        <w:rPr>
          <w:rFonts w:ascii="Arial" w:hAnsi="Arial" w:cs="Arial"/>
          <w:sz w:val="20"/>
          <w:szCs w:val="20"/>
        </w:rPr>
        <w:t>51.828</w:t>
      </w:r>
      <w:r w:rsidRPr="00FE1DA1">
        <w:rPr>
          <w:rFonts w:ascii="Arial" w:hAnsi="Arial" w:cs="Arial"/>
          <w:sz w:val="20"/>
          <w:szCs w:val="20"/>
        </w:rPr>
        <w:t xml:space="preserve">, de </w:t>
      </w:r>
      <w:r w:rsidR="00703B06" w:rsidRPr="00FE1DA1">
        <w:rPr>
          <w:rFonts w:ascii="Arial" w:hAnsi="Arial" w:cs="Arial"/>
          <w:sz w:val="20"/>
          <w:szCs w:val="20"/>
        </w:rPr>
        <w:t>27/01/2017</w:t>
      </w:r>
      <w:r w:rsidR="00DE4FC3" w:rsidRPr="00FE1DA1">
        <w:rPr>
          <w:rFonts w:ascii="Arial" w:hAnsi="Arial" w:cs="Arial"/>
          <w:sz w:val="20"/>
          <w:szCs w:val="20"/>
        </w:rPr>
        <w:t>,</w:t>
      </w:r>
      <w:r w:rsidRPr="00FE1DA1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FE1DA1">
        <w:rPr>
          <w:rFonts w:ascii="Arial" w:hAnsi="Arial" w:cs="Arial"/>
          <w:sz w:val="20"/>
          <w:szCs w:val="20"/>
        </w:rPr>
        <w:t xml:space="preserve"> </w:t>
      </w:r>
    </w:p>
    <w:p w:rsidR="0058549C" w:rsidRPr="00FE1DA1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 xml:space="preserve">Às fls. </w:t>
      </w:r>
      <w:r w:rsidR="00FE1DA1" w:rsidRPr="00FE1DA1">
        <w:rPr>
          <w:rFonts w:ascii="Arial" w:hAnsi="Arial" w:cs="Arial"/>
          <w:sz w:val="20"/>
          <w:szCs w:val="20"/>
        </w:rPr>
        <w:t>19/20</w:t>
      </w:r>
      <w:r w:rsidRPr="00FE1DA1">
        <w:rPr>
          <w:rFonts w:ascii="Arial" w:hAnsi="Arial" w:cs="Arial"/>
          <w:sz w:val="20"/>
          <w:szCs w:val="20"/>
        </w:rPr>
        <w:t xml:space="preserve">, Despacho nº </w:t>
      </w:r>
      <w:r w:rsidR="00D17DF7" w:rsidRPr="00FE1DA1">
        <w:rPr>
          <w:rFonts w:ascii="Arial" w:hAnsi="Arial" w:cs="Arial"/>
          <w:sz w:val="20"/>
          <w:szCs w:val="20"/>
        </w:rPr>
        <w:t>0</w:t>
      </w:r>
      <w:r w:rsidR="00386834" w:rsidRPr="00FE1DA1">
        <w:rPr>
          <w:rFonts w:ascii="Arial" w:hAnsi="Arial" w:cs="Arial"/>
          <w:sz w:val="20"/>
          <w:szCs w:val="20"/>
        </w:rPr>
        <w:t>233</w:t>
      </w:r>
      <w:r w:rsidRPr="00FE1DA1">
        <w:rPr>
          <w:rFonts w:ascii="Arial" w:hAnsi="Arial" w:cs="Arial"/>
          <w:sz w:val="20"/>
          <w:szCs w:val="20"/>
        </w:rPr>
        <w:t>/GS/AE/201</w:t>
      </w:r>
      <w:r w:rsidR="00703B06" w:rsidRPr="00FE1DA1">
        <w:rPr>
          <w:rFonts w:ascii="Arial" w:hAnsi="Arial" w:cs="Arial"/>
          <w:sz w:val="20"/>
          <w:szCs w:val="20"/>
        </w:rPr>
        <w:t>7</w:t>
      </w:r>
      <w:r w:rsidRPr="00FE1DA1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FE1DA1">
        <w:rPr>
          <w:rFonts w:ascii="Arial" w:hAnsi="Arial" w:cs="Arial"/>
          <w:sz w:val="20"/>
          <w:szCs w:val="20"/>
        </w:rPr>
        <w:t xml:space="preserve">Estado de </w:t>
      </w:r>
      <w:r w:rsidRPr="00FE1DA1">
        <w:rPr>
          <w:rFonts w:ascii="Arial" w:hAnsi="Arial" w:cs="Arial"/>
          <w:sz w:val="20"/>
          <w:szCs w:val="20"/>
        </w:rPr>
        <w:t xml:space="preserve">Segurança </w:t>
      </w:r>
      <w:r w:rsidR="00703B06" w:rsidRPr="00FE1DA1">
        <w:rPr>
          <w:rFonts w:ascii="Arial" w:hAnsi="Arial" w:cs="Arial"/>
          <w:sz w:val="20"/>
          <w:szCs w:val="20"/>
        </w:rPr>
        <w:t>P</w:t>
      </w:r>
      <w:r w:rsidRPr="00FE1DA1">
        <w:rPr>
          <w:rFonts w:ascii="Arial" w:hAnsi="Arial" w:cs="Arial"/>
          <w:sz w:val="20"/>
          <w:szCs w:val="20"/>
        </w:rPr>
        <w:t>úbli</w:t>
      </w:r>
      <w:r w:rsidRPr="00FE1DA1">
        <w:rPr>
          <w:rFonts w:ascii="Arial" w:hAnsi="Arial" w:cs="Arial"/>
          <w:i/>
          <w:sz w:val="20"/>
          <w:szCs w:val="20"/>
        </w:rPr>
        <w:t>c</w:t>
      </w:r>
      <w:r w:rsidRPr="00FE1DA1">
        <w:rPr>
          <w:rFonts w:ascii="Arial" w:hAnsi="Arial" w:cs="Arial"/>
          <w:sz w:val="20"/>
          <w:szCs w:val="20"/>
        </w:rPr>
        <w:t xml:space="preserve">a, datado de </w:t>
      </w:r>
      <w:r w:rsidR="00386834" w:rsidRPr="00FE1DA1">
        <w:rPr>
          <w:rFonts w:ascii="Arial" w:hAnsi="Arial" w:cs="Arial"/>
          <w:sz w:val="20"/>
          <w:szCs w:val="20"/>
        </w:rPr>
        <w:t>07/02</w:t>
      </w:r>
      <w:r w:rsidR="00703B06" w:rsidRPr="00FE1DA1">
        <w:rPr>
          <w:rFonts w:ascii="Arial" w:hAnsi="Arial" w:cs="Arial"/>
          <w:sz w:val="20"/>
          <w:szCs w:val="20"/>
        </w:rPr>
        <w:t>/2017</w:t>
      </w:r>
      <w:r w:rsidRPr="00FE1DA1">
        <w:rPr>
          <w:rFonts w:ascii="Arial" w:hAnsi="Arial" w:cs="Arial"/>
          <w:sz w:val="20"/>
          <w:szCs w:val="20"/>
        </w:rPr>
        <w:t>,</w:t>
      </w:r>
      <w:r w:rsidR="00703B06" w:rsidRPr="00FE1DA1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FE1DA1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FE1DA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 xml:space="preserve">Fls. </w:t>
      </w:r>
      <w:r w:rsidR="00FE1DA1" w:rsidRPr="00FE1DA1">
        <w:rPr>
          <w:rFonts w:ascii="Arial" w:hAnsi="Arial" w:cs="Arial"/>
          <w:sz w:val="20"/>
          <w:szCs w:val="20"/>
        </w:rPr>
        <w:t>22/23</w:t>
      </w:r>
      <w:r w:rsidR="00CC5C43" w:rsidRPr="00FE1DA1">
        <w:rPr>
          <w:rFonts w:ascii="Arial" w:hAnsi="Arial" w:cs="Arial"/>
          <w:sz w:val="20"/>
          <w:szCs w:val="20"/>
        </w:rPr>
        <w:t>,</w:t>
      </w:r>
      <w:r w:rsidR="00F253BA" w:rsidRPr="00FE1DA1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FE1DA1">
        <w:rPr>
          <w:rFonts w:ascii="Arial" w:hAnsi="Arial" w:cs="Arial"/>
          <w:sz w:val="20"/>
          <w:szCs w:val="20"/>
        </w:rPr>
        <w:t>Chefia</w:t>
      </w:r>
      <w:r w:rsidR="00703B06" w:rsidRPr="00FE1DA1">
        <w:rPr>
          <w:rFonts w:ascii="Arial" w:hAnsi="Arial" w:cs="Arial"/>
          <w:sz w:val="20"/>
          <w:szCs w:val="20"/>
        </w:rPr>
        <w:t xml:space="preserve"> de</w:t>
      </w:r>
      <w:r w:rsidR="00423368" w:rsidRPr="00FE1DA1">
        <w:rPr>
          <w:rFonts w:ascii="Arial" w:hAnsi="Arial" w:cs="Arial"/>
          <w:sz w:val="20"/>
          <w:szCs w:val="20"/>
        </w:rPr>
        <w:t xml:space="preserve"> </w:t>
      </w:r>
      <w:r w:rsidR="0002640A" w:rsidRPr="00FE1DA1">
        <w:rPr>
          <w:rFonts w:ascii="Arial" w:hAnsi="Arial" w:cs="Arial"/>
          <w:sz w:val="20"/>
          <w:szCs w:val="20"/>
        </w:rPr>
        <w:t>G</w:t>
      </w:r>
      <w:r w:rsidR="00F253BA" w:rsidRPr="00FE1DA1">
        <w:rPr>
          <w:rFonts w:ascii="Arial" w:hAnsi="Arial" w:cs="Arial"/>
          <w:sz w:val="20"/>
          <w:szCs w:val="20"/>
        </w:rPr>
        <w:t xml:space="preserve">abinete e da </w:t>
      </w:r>
      <w:r w:rsidR="0002640A" w:rsidRPr="00FE1DA1">
        <w:rPr>
          <w:rFonts w:ascii="Arial" w:hAnsi="Arial" w:cs="Arial"/>
          <w:sz w:val="20"/>
          <w:szCs w:val="20"/>
        </w:rPr>
        <w:t>S</w:t>
      </w:r>
      <w:r w:rsidR="00F253BA" w:rsidRPr="00FE1DA1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FE1DA1">
        <w:rPr>
          <w:rFonts w:ascii="Arial" w:hAnsi="Arial" w:cs="Arial"/>
          <w:sz w:val="20"/>
          <w:szCs w:val="20"/>
        </w:rPr>
        <w:t>A</w:t>
      </w:r>
      <w:r w:rsidR="00F253BA" w:rsidRPr="00FE1DA1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FE1DA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FE1DA1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FE1DA1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1A6C2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FE1DA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E1DA1">
        <w:rPr>
          <w:rFonts w:ascii="Arial" w:hAnsi="Arial" w:cs="Arial"/>
          <w:b/>
          <w:sz w:val="20"/>
          <w:szCs w:val="20"/>
        </w:rPr>
        <w:t>3 - NO MÉRITO</w:t>
      </w:r>
    </w:p>
    <w:p w:rsidR="001C1E8C" w:rsidRPr="00FE1DA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FE1DA1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FE1DA1">
        <w:rPr>
          <w:rFonts w:ascii="Arial" w:hAnsi="Arial" w:cs="Arial"/>
          <w:sz w:val="20"/>
          <w:szCs w:val="20"/>
        </w:rPr>
        <w:t>s</w:t>
      </w:r>
      <w:r w:rsidRPr="00FE1DA1">
        <w:rPr>
          <w:rFonts w:ascii="Arial" w:hAnsi="Arial" w:cs="Arial"/>
          <w:sz w:val="20"/>
          <w:szCs w:val="20"/>
        </w:rPr>
        <w:t xml:space="preserve"> no </w:t>
      </w:r>
      <w:r w:rsidRPr="00FE1DA1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FE1DA1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FE1DA1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FE1DA1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FE1DA1">
        <w:rPr>
          <w:rFonts w:ascii="Arial" w:hAnsi="Arial" w:cs="Arial"/>
          <w:sz w:val="20"/>
          <w:szCs w:val="20"/>
        </w:rPr>
        <w:t>2</w:t>
      </w:r>
      <w:r w:rsidR="004568B6" w:rsidRPr="00FE1DA1">
        <w:rPr>
          <w:rFonts w:ascii="Arial" w:hAnsi="Arial" w:cs="Arial"/>
          <w:sz w:val="20"/>
          <w:szCs w:val="20"/>
        </w:rPr>
        <w:t>.</w:t>
      </w:r>
    </w:p>
    <w:p w:rsidR="003042B7" w:rsidRPr="00FE1DA1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FE1DA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FE1DA1">
        <w:rPr>
          <w:rFonts w:ascii="Arial" w:hAnsi="Arial" w:cs="Arial"/>
          <w:b/>
          <w:sz w:val="20"/>
          <w:szCs w:val="20"/>
        </w:rPr>
        <w:t>4 - CONCLUSÃO</w:t>
      </w:r>
    </w:p>
    <w:p w:rsidR="001C1E8C" w:rsidRPr="00FE1DA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1A6C29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FE1DA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>Após a análise realizada</w:t>
      </w:r>
      <w:r w:rsidR="0091496D" w:rsidRPr="00FE1DA1">
        <w:rPr>
          <w:rFonts w:ascii="Arial" w:hAnsi="Arial" w:cs="Arial"/>
          <w:sz w:val="20"/>
          <w:szCs w:val="20"/>
        </w:rPr>
        <w:t>, conclui-se</w:t>
      </w:r>
      <w:r w:rsidR="004D336F" w:rsidRPr="00FE1DA1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FE1DA1">
        <w:rPr>
          <w:rFonts w:ascii="Arial" w:hAnsi="Arial" w:cs="Arial"/>
          <w:sz w:val="20"/>
          <w:szCs w:val="20"/>
        </w:rPr>
        <w:t>2</w:t>
      </w:r>
      <w:r w:rsidR="004D336F" w:rsidRPr="00FE1DA1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FE1DA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>Por fim, e</w:t>
      </w:r>
      <w:r w:rsidR="00D518C5" w:rsidRPr="00FE1DA1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FE1DA1">
        <w:rPr>
          <w:rFonts w:ascii="Arial" w:hAnsi="Arial" w:cs="Arial"/>
          <w:b/>
          <w:sz w:val="20"/>
          <w:szCs w:val="20"/>
        </w:rPr>
        <w:t>PMAL</w:t>
      </w:r>
      <w:r w:rsidR="00D518C5" w:rsidRPr="00FE1DA1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FE1DA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E1DA1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FE1DA1">
        <w:rPr>
          <w:rFonts w:ascii="Arial" w:hAnsi="Arial" w:cs="Arial"/>
          <w:bCs/>
          <w:sz w:val="20"/>
          <w:szCs w:val="20"/>
        </w:rPr>
        <w:t>0</w:t>
      </w:r>
      <w:r w:rsidR="00690BC1" w:rsidRPr="00FE1DA1">
        <w:rPr>
          <w:rFonts w:ascii="Arial" w:hAnsi="Arial" w:cs="Arial"/>
          <w:bCs/>
          <w:sz w:val="20"/>
          <w:szCs w:val="20"/>
        </w:rPr>
        <w:t>5</w:t>
      </w:r>
      <w:r w:rsidR="00703B06" w:rsidRPr="00FE1DA1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FE1DA1">
        <w:rPr>
          <w:rFonts w:ascii="Arial" w:hAnsi="Arial" w:cs="Arial"/>
          <w:bCs/>
          <w:sz w:val="20"/>
          <w:szCs w:val="20"/>
        </w:rPr>
        <w:t>.</w:t>
      </w:r>
    </w:p>
    <w:p w:rsidR="007B1996" w:rsidRPr="00FE1DA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FE1DA1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FE1DA1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FE1DA1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FE1DA1">
        <w:rPr>
          <w:rFonts w:ascii="Arial" w:hAnsi="Arial" w:cs="Arial"/>
          <w:sz w:val="20"/>
          <w:szCs w:val="20"/>
        </w:rPr>
        <w:t>Assessor</w:t>
      </w:r>
      <w:r w:rsidR="00A25B6B" w:rsidRPr="00FE1DA1">
        <w:rPr>
          <w:rFonts w:ascii="Arial" w:hAnsi="Arial" w:cs="Arial"/>
          <w:sz w:val="20"/>
          <w:szCs w:val="20"/>
        </w:rPr>
        <w:t>a</w:t>
      </w:r>
      <w:r w:rsidR="007B1996" w:rsidRPr="00FE1DA1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FE1DA1">
        <w:rPr>
          <w:rFonts w:ascii="Arial" w:hAnsi="Arial" w:cs="Arial"/>
          <w:sz w:val="20"/>
          <w:szCs w:val="20"/>
        </w:rPr>
        <w:t>108-2</w:t>
      </w:r>
    </w:p>
    <w:p w:rsidR="009F689F" w:rsidRPr="00FE1DA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E1DA1">
        <w:rPr>
          <w:rFonts w:ascii="Arial" w:eastAsia="Arial" w:hAnsi="Arial" w:cs="Arial"/>
          <w:sz w:val="20"/>
          <w:szCs w:val="20"/>
        </w:rPr>
        <w:t>De acordo:</w:t>
      </w:r>
    </w:p>
    <w:p w:rsidR="001D7B61" w:rsidRPr="00FE1DA1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FE1DA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E1DA1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FE1DA1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E1DA1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1A6C29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1A6C29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564" w:rsidRDefault="000B5564" w:rsidP="003068B9">
      <w:pPr>
        <w:spacing w:after="0" w:line="240" w:lineRule="auto"/>
      </w:pPr>
      <w:r>
        <w:separator/>
      </w:r>
    </w:p>
  </w:endnote>
  <w:endnote w:type="continuationSeparator" w:id="1">
    <w:p w:rsidR="000B5564" w:rsidRDefault="000B55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564" w:rsidRDefault="000B5564" w:rsidP="003068B9">
      <w:pPr>
        <w:spacing w:after="0" w:line="240" w:lineRule="auto"/>
      </w:pPr>
      <w:r>
        <w:separator/>
      </w:r>
    </w:p>
  </w:footnote>
  <w:footnote w:type="continuationSeparator" w:id="1">
    <w:p w:rsidR="000B5564" w:rsidRDefault="000B55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2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B5564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3260"/>
    <w:rsid w:val="001A477C"/>
    <w:rsid w:val="001A6C29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2090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86834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17CD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5247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562FA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07B0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1DA1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2017-05-05T13:58:00Z</dcterms:created>
  <dcterms:modified xsi:type="dcterms:W3CDTF">2017-05-05T14:14:00Z</dcterms:modified>
</cp:coreProperties>
</file>