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CB596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96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B596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B59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B596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B59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CB596E">
        <w:rPr>
          <w:rFonts w:asciiTheme="minorHAnsi" w:hAnsiTheme="minorHAnsi" w:cstheme="minorHAnsi"/>
          <w:bCs/>
          <w:sz w:val="20"/>
          <w:szCs w:val="20"/>
        </w:rPr>
        <w:t>2000-0</w:t>
      </w:r>
      <w:r w:rsidR="00CB596E" w:rsidRPr="00CB596E">
        <w:rPr>
          <w:rFonts w:asciiTheme="minorHAnsi" w:hAnsiTheme="minorHAnsi" w:cstheme="minorHAnsi"/>
          <w:bCs/>
          <w:sz w:val="20"/>
          <w:szCs w:val="20"/>
        </w:rPr>
        <w:t>03914</w:t>
      </w:r>
      <w:r w:rsidR="00FA0070" w:rsidRPr="00CB596E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CB596E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CB596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CB596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96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B596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CB59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CB596E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CB596E">
        <w:rPr>
          <w:rFonts w:asciiTheme="minorHAnsi" w:hAnsiTheme="minorHAnsi" w:cstheme="minorHAnsi"/>
          <w:bCs/>
          <w:sz w:val="20"/>
          <w:szCs w:val="20"/>
        </w:rPr>
        <w:t>O</w:t>
      </w:r>
      <w:r w:rsidR="00CB596E" w:rsidRPr="00CB596E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8E7F0F" w:rsidRPr="00CB596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CB596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CB596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96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CB596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CB596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CB59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96E" w:rsidRPr="00CB596E">
        <w:rPr>
          <w:rFonts w:asciiTheme="minorHAnsi" w:hAnsiTheme="minorHAnsi" w:cstheme="minorHAnsi"/>
          <w:bCs/>
          <w:sz w:val="20"/>
          <w:szCs w:val="20"/>
        </w:rPr>
        <w:t>MANDADO DE INTIMAÇÃO.</w:t>
      </w:r>
    </w:p>
    <w:p w:rsidR="00CE3C9B" w:rsidRPr="00CB596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96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CB596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CB596E" w:rsidRPr="00CB596E">
        <w:rPr>
          <w:rFonts w:asciiTheme="minorHAnsi" w:hAnsiTheme="minorHAnsi" w:cstheme="minorHAnsi"/>
          <w:bCs/>
          <w:sz w:val="20"/>
          <w:szCs w:val="20"/>
        </w:rPr>
        <w:t>INTIMAÇÃO</w:t>
      </w:r>
      <w:r w:rsidRPr="00CB596E">
        <w:rPr>
          <w:rFonts w:asciiTheme="minorHAnsi" w:hAnsiTheme="minorHAnsi" w:cstheme="minorHAnsi"/>
          <w:bCs/>
          <w:sz w:val="20"/>
          <w:szCs w:val="20"/>
        </w:rPr>
        <w:t>/</w:t>
      </w:r>
      <w:r w:rsidR="00CB596E" w:rsidRPr="00CB596E">
        <w:rPr>
          <w:rFonts w:asciiTheme="minorHAnsi" w:hAnsiTheme="minorHAnsi" w:cstheme="minorHAnsi"/>
          <w:bCs/>
          <w:sz w:val="20"/>
          <w:szCs w:val="20"/>
        </w:rPr>
        <w:t>MARIA JOSÉ LIMEIRA GOMES</w:t>
      </w:r>
      <w:r w:rsidRPr="00CB596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CB596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B596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B596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B596E">
        <w:rPr>
          <w:rFonts w:asciiTheme="minorHAnsi" w:hAnsiTheme="minorHAnsi" w:cstheme="minorHAnsi"/>
          <w:sz w:val="20"/>
          <w:szCs w:val="20"/>
        </w:rPr>
        <w:t>o</w:t>
      </w:r>
      <w:r w:rsidRPr="00CB596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CB596E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CB596E">
        <w:rPr>
          <w:rFonts w:asciiTheme="minorHAnsi" w:hAnsiTheme="minorHAnsi" w:cstheme="minorHAnsi"/>
          <w:bCs/>
          <w:sz w:val="20"/>
          <w:szCs w:val="20"/>
        </w:rPr>
        <w:t>0</w:t>
      </w:r>
      <w:r w:rsidR="00CB596E" w:rsidRPr="00CB596E">
        <w:rPr>
          <w:rFonts w:asciiTheme="minorHAnsi" w:hAnsiTheme="minorHAnsi" w:cstheme="minorHAnsi"/>
          <w:bCs/>
          <w:sz w:val="20"/>
          <w:szCs w:val="20"/>
        </w:rPr>
        <w:t>03914</w:t>
      </w:r>
      <w:r w:rsidR="003336E6" w:rsidRPr="00CB596E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CB596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CB596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B596E">
        <w:rPr>
          <w:rFonts w:asciiTheme="minorHAnsi" w:hAnsiTheme="minorHAnsi" w:cstheme="minorHAnsi"/>
          <w:sz w:val="20"/>
          <w:szCs w:val="20"/>
        </w:rPr>
        <w:t>em 0</w:t>
      </w:r>
      <w:r w:rsidR="00475A79" w:rsidRPr="00CB596E">
        <w:rPr>
          <w:rFonts w:asciiTheme="minorHAnsi" w:hAnsiTheme="minorHAnsi" w:cstheme="minorHAnsi"/>
          <w:sz w:val="20"/>
          <w:szCs w:val="20"/>
        </w:rPr>
        <w:t>1</w:t>
      </w:r>
      <w:r w:rsidRPr="00CB596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B596E">
        <w:rPr>
          <w:rFonts w:asciiTheme="minorHAnsi" w:hAnsiTheme="minorHAnsi" w:cstheme="minorHAnsi"/>
          <w:sz w:val="20"/>
          <w:szCs w:val="20"/>
        </w:rPr>
        <w:t>um</w:t>
      </w:r>
      <w:r w:rsidR="00226ED4" w:rsidRPr="00CB596E">
        <w:rPr>
          <w:rFonts w:asciiTheme="minorHAnsi" w:hAnsiTheme="minorHAnsi" w:cstheme="minorHAnsi"/>
          <w:sz w:val="20"/>
          <w:szCs w:val="20"/>
        </w:rPr>
        <w:t>)</w:t>
      </w:r>
      <w:r w:rsidRPr="00CB596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078C" w:rsidRPr="00CB596E">
        <w:rPr>
          <w:rFonts w:asciiTheme="minorHAnsi" w:hAnsiTheme="minorHAnsi" w:cstheme="minorHAnsi"/>
          <w:sz w:val="20"/>
          <w:szCs w:val="20"/>
        </w:rPr>
        <w:t>8</w:t>
      </w:r>
      <w:r w:rsidR="00CB596E" w:rsidRPr="00CB596E">
        <w:rPr>
          <w:rFonts w:asciiTheme="minorHAnsi" w:hAnsiTheme="minorHAnsi" w:cstheme="minorHAnsi"/>
          <w:sz w:val="20"/>
          <w:szCs w:val="20"/>
        </w:rPr>
        <w:t>4</w:t>
      </w:r>
      <w:r w:rsidR="00890756" w:rsidRPr="00CB596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B596E">
        <w:rPr>
          <w:rFonts w:asciiTheme="minorHAnsi" w:hAnsiTheme="minorHAnsi" w:cstheme="minorHAnsi"/>
          <w:sz w:val="20"/>
          <w:szCs w:val="20"/>
        </w:rPr>
        <w:t>(</w:t>
      </w:r>
      <w:r w:rsidR="00CB596E" w:rsidRPr="00CB596E">
        <w:rPr>
          <w:rFonts w:asciiTheme="minorHAnsi" w:hAnsiTheme="minorHAnsi" w:cstheme="minorHAnsi"/>
          <w:sz w:val="20"/>
          <w:szCs w:val="20"/>
        </w:rPr>
        <w:t>o</w:t>
      </w:r>
      <w:r w:rsidR="0074078C" w:rsidRPr="00CB596E">
        <w:rPr>
          <w:rFonts w:asciiTheme="minorHAnsi" w:hAnsiTheme="minorHAnsi" w:cstheme="minorHAnsi"/>
          <w:sz w:val="20"/>
          <w:szCs w:val="20"/>
        </w:rPr>
        <w:t>itenta</w:t>
      </w:r>
      <w:r w:rsidR="00CB596E" w:rsidRPr="00CB596E">
        <w:rPr>
          <w:rFonts w:asciiTheme="minorHAnsi" w:hAnsiTheme="minorHAnsi" w:cstheme="minorHAnsi"/>
          <w:sz w:val="20"/>
          <w:szCs w:val="20"/>
        </w:rPr>
        <w:t xml:space="preserve"> e quatro</w:t>
      </w:r>
      <w:r w:rsidR="00CE3C9B" w:rsidRPr="00CB596E">
        <w:rPr>
          <w:rFonts w:asciiTheme="minorHAnsi" w:hAnsiTheme="minorHAnsi" w:cstheme="minorHAnsi"/>
          <w:sz w:val="20"/>
          <w:szCs w:val="20"/>
        </w:rPr>
        <w:t>)</w:t>
      </w:r>
      <w:r w:rsidRPr="00CB596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CB596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B596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B596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B596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B596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CB596E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CB596E">
        <w:rPr>
          <w:rFonts w:asciiTheme="minorHAnsi" w:hAnsiTheme="minorHAnsi" w:cstheme="minorHAnsi"/>
          <w:sz w:val="20"/>
          <w:szCs w:val="20"/>
        </w:rPr>
        <w:t>120 (cento e vinte) fraudas descartáveis ao mês</w:t>
      </w:r>
      <w:r w:rsidR="007B0B17" w:rsidRPr="00CB596E">
        <w:rPr>
          <w:rFonts w:asciiTheme="minorHAnsi" w:hAnsiTheme="minorHAnsi" w:cstheme="minorHAnsi"/>
          <w:sz w:val="20"/>
          <w:szCs w:val="20"/>
        </w:rPr>
        <w:t>,</w:t>
      </w:r>
      <w:r w:rsidR="006528D1" w:rsidRPr="00CB596E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CB596E">
        <w:rPr>
          <w:rFonts w:asciiTheme="minorHAnsi" w:hAnsiTheme="minorHAnsi" w:cstheme="minorHAnsi"/>
          <w:sz w:val="20"/>
          <w:szCs w:val="20"/>
        </w:rPr>
        <w:t>a</w:t>
      </w:r>
      <w:r w:rsidR="003336E6" w:rsidRPr="00CB596E">
        <w:rPr>
          <w:rFonts w:asciiTheme="minorHAnsi" w:hAnsiTheme="minorHAnsi" w:cstheme="minorHAnsi"/>
          <w:sz w:val="20"/>
          <w:szCs w:val="20"/>
        </w:rPr>
        <w:t xml:space="preserve"> paciente </w:t>
      </w:r>
      <w:r w:rsidR="00CB596E" w:rsidRPr="00CB596E">
        <w:rPr>
          <w:rFonts w:asciiTheme="minorHAnsi" w:hAnsiTheme="minorHAnsi" w:cstheme="minorHAnsi"/>
          <w:sz w:val="20"/>
          <w:szCs w:val="20"/>
        </w:rPr>
        <w:t>Maria José Limeira Gomes</w:t>
      </w:r>
      <w:r w:rsidR="0074078C" w:rsidRPr="00CB596E">
        <w:rPr>
          <w:rFonts w:asciiTheme="minorHAnsi" w:hAnsiTheme="minorHAnsi" w:cstheme="minorHAnsi"/>
          <w:sz w:val="20"/>
          <w:szCs w:val="20"/>
        </w:rPr>
        <w:t>,</w:t>
      </w:r>
      <w:r w:rsidR="003336E6" w:rsidRPr="00CB596E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CB596E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CB596E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CB596E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CB596E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CB596E">
        <w:rPr>
          <w:rFonts w:asciiTheme="minorHAnsi" w:hAnsiTheme="minorHAnsi" w:cstheme="minorHAnsi"/>
          <w:sz w:val="20"/>
          <w:szCs w:val="20"/>
        </w:rPr>
        <w:t>ORDINÁRIA</w:t>
      </w:r>
      <w:r w:rsidR="006528D1" w:rsidRPr="00CB596E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CB596E">
        <w:rPr>
          <w:rFonts w:asciiTheme="minorHAnsi" w:hAnsiTheme="minorHAnsi" w:cstheme="minorHAnsi"/>
          <w:sz w:val="20"/>
          <w:szCs w:val="20"/>
        </w:rPr>
        <w:t xml:space="preserve">º </w:t>
      </w:r>
      <w:r w:rsidR="000F0A80" w:rsidRPr="00CB596E">
        <w:rPr>
          <w:rFonts w:asciiTheme="minorHAnsi" w:hAnsiTheme="minorHAnsi" w:cstheme="minorHAnsi"/>
          <w:sz w:val="20"/>
          <w:szCs w:val="20"/>
        </w:rPr>
        <w:t>0</w:t>
      </w:r>
      <w:r w:rsidR="00CB596E" w:rsidRPr="00CB596E">
        <w:rPr>
          <w:rFonts w:asciiTheme="minorHAnsi" w:hAnsiTheme="minorHAnsi" w:cstheme="minorHAnsi"/>
          <w:sz w:val="20"/>
          <w:szCs w:val="20"/>
        </w:rPr>
        <w:t>503655-02.</w:t>
      </w:r>
      <w:r w:rsidR="000F0A80" w:rsidRPr="00CB596E">
        <w:rPr>
          <w:rFonts w:asciiTheme="minorHAnsi" w:hAnsiTheme="minorHAnsi" w:cstheme="minorHAnsi"/>
          <w:sz w:val="20"/>
          <w:szCs w:val="20"/>
        </w:rPr>
        <w:t>2016.</w:t>
      </w:r>
      <w:r w:rsidR="00CB596E" w:rsidRPr="00CB596E">
        <w:rPr>
          <w:rFonts w:asciiTheme="minorHAnsi" w:hAnsiTheme="minorHAnsi" w:cstheme="minorHAnsi"/>
          <w:sz w:val="20"/>
          <w:szCs w:val="20"/>
        </w:rPr>
        <w:t>4.05</w:t>
      </w:r>
      <w:r w:rsidR="000F0A80" w:rsidRPr="00CB596E">
        <w:rPr>
          <w:rFonts w:asciiTheme="minorHAnsi" w:hAnsiTheme="minorHAnsi" w:cstheme="minorHAnsi"/>
          <w:sz w:val="20"/>
          <w:szCs w:val="20"/>
        </w:rPr>
        <w:t>.</w:t>
      </w:r>
      <w:r w:rsidR="00CB596E" w:rsidRPr="00CB596E">
        <w:rPr>
          <w:rFonts w:asciiTheme="minorHAnsi" w:hAnsiTheme="minorHAnsi" w:cstheme="minorHAnsi"/>
          <w:sz w:val="20"/>
          <w:szCs w:val="20"/>
        </w:rPr>
        <w:t>8013</w:t>
      </w:r>
      <w:r w:rsidR="00A62C16" w:rsidRPr="00CB596E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CB596E">
        <w:rPr>
          <w:rFonts w:asciiTheme="minorHAnsi" w:hAnsiTheme="minorHAnsi" w:cstheme="minorHAnsi"/>
          <w:sz w:val="20"/>
          <w:szCs w:val="20"/>
        </w:rPr>
        <w:t>atr</w:t>
      </w:r>
      <w:r w:rsidR="00B835FD" w:rsidRPr="00CB596E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CB596E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CB596E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CB596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CB596E">
        <w:rPr>
          <w:rFonts w:asciiTheme="minorHAnsi" w:hAnsiTheme="minorHAnsi" w:cstheme="minorHAnsi"/>
          <w:b/>
          <w:sz w:val="20"/>
          <w:szCs w:val="20"/>
        </w:rPr>
        <w:t>R$</w:t>
      </w:r>
      <w:r w:rsidR="00CB596E" w:rsidRPr="00CB596E">
        <w:rPr>
          <w:rFonts w:asciiTheme="minorHAnsi" w:hAnsiTheme="minorHAnsi" w:cstheme="minorHAnsi"/>
          <w:b/>
          <w:sz w:val="20"/>
          <w:szCs w:val="20"/>
        </w:rPr>
        <w:t>2</w:t>
      </w:r>
      <w:r w:rsidR="000F0A80" w:rsidRPr="00CB596E">
        <w:rPr>
          <w:rFonts w:asciiTheme="minorHAnsi" w:hAnsiTheme="minorHAnsi" w:cstheme="minorHAnsi"/>
          <w:b/>
          <w:sz w:val="20"/>
          <w:szCs w:val="20"/>
        </w:rPr>
        <w:t>.</w:t>
      </w:r>
      <w:r w:rsidR="00CB596E" w:rsidRPr="00CB596E">
        <w:rPr>
          <w:rFonts w:asciiTheme="minorHAnsi" w:hAnsiTheme="minorHAnsi" w:cstheme="minorHAnsi"/>
          <w:b/>
          <w:sz w:val="20"/>
          <w:szCs w:val="20"/>
        </w:rPr>
        <w:t>016,00</w:t>
      </w:r>
      <w:r w:rsidR="00376D2C" w:rsidRPr="00CB596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B596E" w:rsidRPr="00CB596E">
        <w:rPr>
          <w:rFonts w:asciiTheme="minorHAnsi" w:hAnsiTheme="minorHAnsi" w:cstheme="minorHAnsi"/>
          <w:b/>
          <w:sz w:val="20"/>
          <w:szCs w:val="20"/>
        </w:rPr>
        <w:t>dois</w:t>
      </w:r>
      <w:r w:rsidR="000F0A80" w:rsidRPr="00CB596E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B596E" w:rsidRPr="00CB596E">
        <w:rPr>
          <w:rFonts w:asciiTheme="minorHAnsi" w:hAnsiTheme="minorHAnsi" w:cstheme="minorHAnsi"/>
          <w:b/>
          <w:sz w:val="20"/>
          <w:szCs w:val="20"/>
        </w:rPr>
        <w:t xml:space="preserve">dezesseis </w:t>
      </w:r>
      <w:r w:rsidR="000F0A80" w:rsidRPr="00CB596E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CB596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CB596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CB596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B596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CB596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CB596E">
        <w:rPr>
          <w:rFonts w:asciiTheme="minorHAnsi" w:hAnsiTheme="minorHAnsi" w:cstheme="minorHAnsi"/>
          <w:sz w:val="20"/>
          <w:szCs w:val="20"/>
        </w:rPr>
        <w:t>24 e 59</w:t>
      </w:r>
      <w:r w:rsidR="00A62C16" w:rsidRPr="00CB596E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CB596E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CB596E">
        <w:rPr>
          <w:rFonts w:asciiTheme="minorHAnsi" w:hAnsiTheme="minorHAnsi" w:cstheme="minorHAnsi"/>
          <w:sz w:val="20"/>
          <w:szCs w:val="20"/>
        </w:rPr>
        <w:t>,</w:t>
      </w:r>
      <w:r w:rsidRPr="00CB596E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CB596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CB596E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CB596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B596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CB596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596E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CB596E">
        <w:rPr>
          <w:rFonts w:asciiTheme="minorHAnsi" w:hAnsiTheme="minorHAnsi" w:cstheme="minorHAnsi"/>
          <w:sz w:val="20"/>
          <w:szCs w:val="20"/>
        </w:rPr>
        <w:t xml:space="preserve">ento </w:t>
      </w:r>
      <w:r w:rsidRPr="00CB596E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CB596E">
        <w:rPr>
          <w:rFonts w:asciiTheme="minorHAnsi" w:hAnsiTheme="minorHAnsi" w:cstheme="minorHAnsi"/>
          <w:sz w:val="20"/>
          <w:szCs w:val="20"/>
        </w:rPr>
        <w:t>roladora Geral do Estado (fls.</w:t>
      </w:r>
      <w:r w:rsidR="000F0A80" w:rsidRPr="00CB596E">
        <w:rPr>
          <w:rFonts w:asciiTheme="minorHAnsi" w:hAnsiTheme="minorHAnsi" w:cstheme="minorHAnsi"/>
          <w:sz w:val="20"/>
          <w:szCs w:val="20"/>
        </w:rPr>
        <w:t>8</w:t>
      </w:r>
      <w:r w:rsidR="00CB596E">
        <w:rPr>
          <w:rFonts w:asciiTheme="minorHAnsi" w:hAnsiTheme="minorHAnsi" w:cstheme="minorHAnsi"/>
          <w:sz w:val="20"/>
          <w:szCs w:val="20"/>
        </w:rPr>
        <w:t>4</w:t>
      </w:r>
      <w:r w:rsidRPr="00CB596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CB596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CB596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B596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836935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E646E2" w:rsidRPr="00836935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83693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3693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836935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836935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836935">
        <w:rPr>
          <w:rFonts w:asciiTheme="minorHAnsi" w:hAnsiTheme="minorHAnsi" w:cstheme="minorHAnsi"/>
          <w:sz w:val="20"/>
          <w:szCs w:val="20"/>
        </w:rPr>
        <w:t xml:space="preserve">a aquisição de </w:t>
      </w:r>
      <w:r w:rsidR="00836935" w:rsidRPr="00836935">
        <w:rPr>
          <w:rFonts w:asciiTheme="minorHAnsi" w:hAnsiTheme="minorHAnsi" w:cstheme="minorHAnsi"/>
          <w:sz w:val="20"/>
          <w:szCs w:val="20"/>
        </w:rPr>
        <w:t xml:space="preserve">120 (cento e vinte) fraudas descartáveis ao mês, para a paciente Maria José Limeira Gomes, proveniente de decisão Judicial, conforme AÇÃO ORDINÁRIA nº 0503655-02.2016.4.05.8013, através da empresa 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836935" w:rsidRPr="00836935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>R$2.016,00 (dois mil, dezesseis reais)</w:t>
      </w:r>
      <w:r w:rsidR="00610506" w:rsidRPr="00836935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836935">
        <w:rPr>
          <w:rFonts w:asciiTheme="minorHAnsi" w:hAnsiTheme="minorHAnsi" w:cstheme="minorHAnsi"/>
          <w:sz w:val="20"/>
          <w:szCs w:val="20"/>
        </w:rPr>
        <w:t xml:space="preserve">juntando </w:t>
      </w:r>
      <w:r w:rsidR="00762934" w:rsidRPr="00836935">
        <w:rPr>
          <w:rFonts w:asciiTheme="minorHAnsi" w:hAnsiTheme="minorHAnsi" w:cstheme="minorHAnsi"/>
          <w:sz w:val="20"/>
          <w:szCs w:val="20"/>
        </w:rPr>
        <w:t xml:space="preserve">cópia do processo, </w:t>
      </w:r>
      <w:r w:rsidR="000F0A80" w:rsidRPr="00836935">
        <w:rPr>
          <w:rFonts w:asciiTheme="minorHAnsi" w:hAnsiTheme="minorHAnsi" w:cstheme="minorHAnsi"/>
          <w:sz w:val="20"/>
          <w:szCs w:val="20"/>
        </w:rPr>
        <w:t>Decisão</w:t>
      </w:r>
      <w:r w:rsidR="00A01FBC" w:rsidRPr="00836935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836935">
        <w:rPr>
          <w:rFonts w:asciiTheme="minorHAnsi" w:hAnsiTheme="minorHAnsi" w:cstheme="minorHAnsi"/>
          <w:sz w:val="20"/>
          <w:szCs w:val="20"/>
        </w:rPr>
        <w:t>cópia dos documen</w:t>
      </w:r>
      <w:r w:rsidR="000F0A80" w:rsidRPr="00836935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836935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836935">
        <w:rPr>
          <w:rFonts w:asciiTheme="minorHAnsi" w:hAnsiTheme="minorHAnsi" w:cstheme="minorHAnsi"/>
          <w:sz w:val="20"/>
          <w:szCs w:val="20"/>
        </w:rPr>
        <w:t>s</w:t>
      </w:r>
      <w:r w:rsidR="000F0A80" w:rsidRPr="00836935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836935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836935">
        <w:rPr>
          <w:rFonts w:asciiTheme="minorHAnsi" w:hAnsiTheme="minorHAnsi" w:cstheme="minorHAnsi"/>
          <w:sz w:val="20"/>
          <w:szCs w:val="20"/>
        </w:rPr>
        <w:t>02</w:t>
      </w:r>
      <w:r w:rsidR="00610506" w:rsidRPr="00836935">
        <w:rPr>
          <w:rFonts w:asciiTheme="minorHAnsi" w:hAnsiTheme="minorHAnsi" w:cstheme="minorHAnsi"/>
          <w:sz w:val="20"/>
          <w:szCs w:val="20"/>
        </w:rPr>
        <w:t>/</w:t>
      </w:r>
      <w:r w:rsidR="000F0A80" w:rsidRPr="00836935">
        <w:rPr>
          <w:rFonts w:asciiTheme="minorHAnsi" w:hAnsiTheme="minorHAnsi" w:cstheme="minorHAnsi"/>
          <w:sz w:val="20"/>
          <w:szCs w:val="20"/>
        </w:rPr>
        <w:t>2</w:t>
      </w:r>
      <w:r w:rsidR="00836935" w:rsidRPr="00836935">
        <w:rPr>
          <w:rFonts w:asciiTheme="minorHAnsi" w:hAnsiTheme="minorHAnsi" w:cstheme="minorHAnsi"/>
          <w:sz w:val="20"/>
          <w:szCs w:val="20"/>
        </w:rPr>
        <w:t>4</w:t>
      </w:r>
      <w:r w:rsidR="00CF7015" w:rsidRPr="00836935">
        <w:rPr>
          <w:rFonts w:asciiTheme="minorHAnsi" w:hAnsiTheme="minorHAnsi" w:cstheme="minorHAnsi"/>
          <w:sz w:val="20"/>
          <w:szCs w:val="20"/>
        </w:rPr>
        <w:t>.</w:t>
      </w:r>
    </w:p>
    <w:p w:rsidR="003E0A43" w:rsidRPr="00836935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36935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836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36935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836935">
        <w:rPr>
          <w:rFonts w:asciiTheme="minorHAnsi" w:hAnsiTheme="minorHAnsi" w:cstheme="minorHAnsi"/>
          <w:sz w:val="20"/>
          <w:szCs w:val="20"/>
        </w:rPr>
        <w:t xml:space="preserve">de </w:t>
      </w:r>
      <w:r w:rsidR="00836935" w:rsidRPr="00836935">
        <w:rPr>
          <w:rFonts w:asciiTheme="minorHAnsi" w:hAnsiTheme="minorHAnsi" w:cstheme="minorHAnsi"/>
          <w:sz w:val="20"/>
          <w:szCs w:val="20"/>
        </w:rPr>
        <w:t>04</w:t>
      </w:r>
      <w:r w:rsidR="00AA3E89" w:rsidRPr="00836935">
        <w:rPr>
          <w:rFonts w:asciiTheme="minorHAnsi" w:hAnsiTheme="minorHAnsi" w:cstheme="minorHAnsi"/>
          <w:sz w:val="20"/>
          <w:szCs w:val="20"/>
        </w:rPr>
        <w:t>/</w:t>
      </w:r>
      <w:r w:rsidR="0003164B" w:rsidRPr="00836935">
        <w:rPr>
          <w:rFonts w:asciiTheme="minorHAnsi" w:hAnsiTheme="minorHAnsi" w:cstheme="minorHAnsi"/>
          <w:sz w:val="20"/>
          <w:szCs w:val="20"/>
        </w:rPr>
        <w:t>1</w:t>
      </w:r>
      <w:r w:rsidR="00AA3E89" w:rsidRPr="00836935">
        <w:rPr>
          <w:rFonts w:asciiTheme="minorHAnsi" w:hAnsiTheme="minorHAnsi" w:cstheme="minorHAnsi"/>
          <w:sz w:val="20"/>
          <w:szCs w:val="20"/>
        </w:rPr>
        <w:t xml:space="preserve">1/2016, </w:t>
      </w:r>
      <w:r w:rsidRPr="00836935">
        <w:rPr>
          <w:rFonts w:asciiTheme="minorHAnsi" w:hAnsiTheme="minorHAnsi" w:cstheme="minorHAnsi"/>
          <w:sz w:val="20"/>
          <w:szCs w:val="20"/>
        </w:rPr>
        <w:t>emit</w:t>
      </w:r>
      <w:r w:rsidR="00F06986" w:rsidRPr="00836935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836935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836935">
        <w:rPr>
          <w:rFonts w:asciiTheme="minorHAnsi" w:hAnsiTheme="minorHAnsi" w:cstheme="minorHAnsi"/>
          <w:sz w:val="20"/>
          <w:szCs w:val="20"/>
        </w:rPr>
        <w:t xml:space="preserve">, fls. </w:t>
      </w:r>
      <w:r w:rsidR="0003164B" w:rsidRPr="00836935">
        <w:rPr>
          <w:rFonts w:asciiTheme="minorHAnsi" w:hAnsiTheme="minorHAnsi" w:cstheme="minorHAnsi"/>
          <w:sz w:val="20"/>
          <w:szCs w:val="20"/>
        </w:rPr>
        <w:t>4</w:t>
      </w:r>
      <w:r w:rsidR="00836935" w:rsidRPr="00836935">
        <w:rPr>
          <w:rFonts w:asciiTheme="minorHAnsi" w:hAnsiTheme="minorHAnsi" w:cstheme="minorHAnsi"/>
          <w:sz w:val="20"/>
          <w:szCs w:val="20"/>
        </w:rPr>
        <w:t>2</w:t>
      </w:r>
      <w:r w:rsidRPr="00836935">
        <w:rPr>
          <w:rFonts w:asciiTheme="minorHAnsi" w:hAnsiTheme="minorHAnsi" w:cstheme="minorHAnsi"/>
          <w:sz w:val="20"/>
          <w:szCs w:val="20"/>
        </w:rPr>
        <w:t xml:space="preserve">, </w:t>
      </w:r>
      <w:r w:rsidRPr="00836935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836935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836935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836935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83693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36935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0F0A80" w:rsidRPr="00836935">
        <w:rPr>
          <w:rFonts w:asciiTheme="minorHAnsi" w:hAnsiTheme="minorHAnsi" w:cstheme="minorHAnsi"/>
          <w:sz w:val="20"/>
          <w:szCs w:val="20"/>
        </w:rPr>
        <w:t>3</w:t>
      </w:r>
      <w:r w:rsidR="00836935" w:rsidRPr="00836935">
        <w:rPr>
          <w:rFonts w:asciiTheme="minorHAnsi" w:hAnsiTheme="minorHAnsi" w:cstheme="minorHAnsi"/>
          <w:sz w:val="20"/>
          <w:szCs w:val="20"/>
        </w:rPr>
        <w:t>2</w:t>
      </w:r>
      <w:r w:rsidR="00E61A49" w:rsidRPr="00836935">
        <w:rPr>
          <w:rFonts w:asciiTheme="minorHAnsi" w:hAnsiTheme="minorHAnsi" w:cstheme="minorHAnsi"/>
          <w:sz w:val="20"/>
          <w:szCs w:val="20"/>
        </w:rPr>
        <w:t>/3</w:t>
      </w:r>
      <w:r w:rsidR="00836935" w:rsidRPr="00836935">
        <w:rPr>
          <w:rFonts w:asciiTheme="minorHAnsi" w:hAnsiTheme="minorHAnsi" w:cstheme="minorHAnsi"/>
          <w:sz w:val="20"/>
          <w:szCs w:val="20"/>
        </w:rPr>
        <w:t>5</w:t>
      </w:r>
      <w:r w:rsidRPr="00836935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836935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836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>PAPEL DOURADO PAPELARIA LTDA. - ME</w:t>
      </w:r>
      <w:r w:rsidR="00F06986" w:rsidRPr="00836935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>06.181.751/0001-38</w:t>
      </w:r>
      <w:r w:rsidR="00F06986" w:rsidRPr="00836935">
        <w:rPr>
          <w:rFonts w:asciiTheme="minorHAnsi" w:hAnsiTheme="minorHAnsi" w:cstheme="minorHAnsi"/>
          <w:b/>
          <w:sz w:val="20"/>
          <w:szCs w:val="20"/>
        </w:rPr>
        <w:t>)</w:t>
      </w:r>
      <w:r w:rsidRPr="00836935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836935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836935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83693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836935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836935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836935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836935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836935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 xml:space="preserve">JANE KELLY ALVES DA SILVA </w:t>
      </w:r>
      <w:r w:rsidRPr="00836935">
        <w:rPr>
          <w:rFonts w:asciiTheme="minorHAnsi" w:hAnsiTheme="minorHAnsi" w:cstheme="minorHAnsi"/>
          <w:b/>
          <w:sz w:val="20"/>
          <w:szCs w:val="20"/>
        </w:rPr>
        <w:t xml:space="preserve">– ME (CNPJ nº 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>19.109.458/0001-01</w:t>
      </w:r>
      <w:r w:rsidRPr="00836935">
        <w:rPr>
          <w:rFonts w:asciiTheme="minorHAnsi" w:hAnsiTheme="minorHAnsi" w:cstheme="minorHAnsi"/>
          <w:b/>
          <w:sz w:val="20"/>
          <w:szCs w:val="20"/>
        </w:rPr>
        <w:t>)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>.</w:t>
      </w:r>
    </w:p>
    <w:p w:rsidR="004E040E" w:rsidRPr="00836935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836935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836935">
        <w:rPr>
          <w:rFonts w:asciiTheme="minorHAnsi" w:hAnsiTheme="minorHAnsi" w:cstheme="minorHAnsi"/>
          <w:sz w:val="20"/>
          <w:szCs w:val="20"/>
        </w:rPr>
        <w:t>que fo</w:t>
      </w:r>
      <w:r w:rsidR="009179D0" w:rsidRPr="00836935">
        <w:rPr>
          <w:rFonts w:asciiTheme="minorHAnsi" w:hAnsiTheme="minorHAnsi" w:cstheme="minorHAnsi"/>
          <w:sz w:val="20"/>
          <w:szCs w:val="20"/>
        </w:rPr>
        <w:t xml:space="preserve">i </w:t>
      </w:r>
      <w:r w:rsidRPr="00836935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836935">
        <w:rPr>
          <w:rFonts w:asciiTheme="minorHAnsi" w:hAnsiTheme="minorHAnsi" w:cstheme="minorHAnsi"/>
          <w:sz w:val="20"/>
          <w:szCs w:val="20"/>
        </w:rPr>
        <w:t>a</w:t>
      </w:r>
      <w:r w:rsidRPr="00836935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836935">
        <w:rPr>
          <w:rFonts w:asciiTheme="minorHAnsi" w:hAnsiTheme="minorHAnsi" w:cstheme="minorHAnsi"/>
          <w:sz w:val="20"/>
          <w:szCs w:val="20"/>
        </w:rPr>
        <w:t xml:space="preserve"> e</w:t>
      </w:r>
      <w:r w:rsidRPr="00836935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83693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836935">
        <w:rPr>
          <w:rFonts w:asciiTheme="minorHAnsi" w:hAnsiTheme="minorHAnsi" w:cstheme="minorHAnsi"/>
          <w:sz w:val="20"/>
          <w:szCs w:val="20"/>
        </w:rPr>
        <w:t xml:space="preserve">, fls. </w:t>
      </w:r>
      <w:r w:rsidR="00E61A49" w:rsidRPr="00836935">
        <w:rPr>
          <w:rFonts w:asciiTheme="minorHAnsi" w:hAnsiTheme="minorHAnsi" w:cstheme="minorHAnsi"/>
          <w:sz w:val="20"/>
          <w:szCs w:val="20"/>
        </w:rPr>
        <w:t>3</w:t>
      </w:r>
      <w:r w:rsidR="00836935" w:rsidRPr="00836935">
        <w:rPr>
          <w:rFonts w:asciiTheme="minorHAnsi" w:hAnsiTheme="minorHAnsi" w:cstheme="minorHAnsi"/>
          <w:sz w:val="20"/>
          <w:szCs w:val="20"/>
        </w:rPr>
        <w:t>6</w:t>
      </w:r>
      <w:r w:rsidRPr="0083693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836935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836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836935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836935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836935">
        <w:rPr>
          <w:rFonts w:asciiTheme="minorHAnsi" w:hAnsiTheme="minorHAnsi" w:cstheme="minorHAnsi"/>
          <w:b/>
          <w:sz w:val="20"/>
          <w:szCs w:val="20"/>
        </w:rPr>
        <w:t>22</w:t>
      </w:r>
      <w:r w:rsidR="00836935" w:rsidRPr="00836935">
        <w:rPr>
          <w:rFonts w:asciiTheme="minorHAnsi" w:hAnsiTheme="minorHAnsi" w:cstheme="minorHAnsi"/>
          <w:b/>
          <w:sz w:val="20"/>
          <w:szCs w:val="20"/>
        </w:rPr>
        <w:t>757</w:t>
      </w:r>
      <w:r w:rsidR="00F06986" w:rsidRPr="00836935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36935" w:rsidRPr="00836935">
        <w:rPr>
          <w:rFonts w:asciiTheme="minorHAnsi" w:hAnsiTheme="minorHAnsi" w:cstheme="minorHAnsi"/>
          <w:sz w:val="20"/>
          <w:szCs w:val="20"/>
        </w:rPr>
        <w:t>51</w:t>
      </w:r>
      <w:r w:rsidR="003E0A43" w:rsidRPr="00836935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83693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836935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3E0A43" w:rsidRPr="00836935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836935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836935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83693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836935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836935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</w:rPr>
        <w:t>“</w:t>
      </w:r>
      <w:r w:rsidRPr="00836935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36935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836935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836935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836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83693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83693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836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83693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62934" w:rsidRPr="00836935">
        <w:rPr>
          <w:rFonts w:asciiTheme="minorHAnsi" w:hAnsiTheme="minorHAnsi" w:cstheme="minorHAnsi"/>
          <w:sz w:val="20"/>
          <w:szCs w:val="20"/>
        </w:rPr>
        <w:t>5</w:t>
      </w:r>
      <w:r w:rsidR="00836935" w:rsidRPr="00836935">
        <w:rPr>
          <w:rFonts w:asciiTheme="minorHAnsi" w:hAnsiTheme="minorHAnsi" w:cstheme="minorHAnsi"/>
          <w:sz w:val="20"/>
          <w:szCs w:val="20"/>
        </w:rPr>
        <w:t>3</w:t>
      </w:r>
      <w:r w:rsidR="009C3A6C" w:rsidRPr="00836935">
        <w:rPr>
          <w:rFonts w:asciiTheme="minorHAnsi" w:hAnsiTheme="minorHAnsi" w:cstheme="minorHAnsi"/>
          <w:sz w:val="20"/>
          <w:szCs w:val="20"/>
        </w:rPr>
        <w:t>/</w:t>
      </w:r>
      <w:r w:rsidR="00762934" w:rsidRPr="00836935">
        <w:rPr>
          <w:rFonts w:asciiTheme="minorHAnsi" w:hAnsiTheme="minorHAnsi" w:cstheme="minorHAnsi"/>
          <w:sz w:val="20"/>
          <w:szCs w:val="20"/>
        </w:rPr>
        <w:t>5</w:t>
      </w:r>
      <w:r w:rsidR="00836935" w:rsidRPr="00836935">
        <w:rPr>
          <w:rFonts w:asciiTheme="minorHAnsi" w:hAnsiTheme="minorHAnsi" w:cstheme="minorHAnsi"/>
          <w:sz w:val="20"/>
          <w:szCs w:val="20"/>
        </w:rPr>
        <w:t>7</w:t>
      </w:r>
      <w:r w:rsidR="009D0248">
        <w:rPr>
          <w:rFonts w:asciiTheme="minorHAnsi" w:hAnsiTheme="minorHAnsi" w:cstheme="minorHAnsi"/>
          <w:sz w:val="20"/>
          <w:szCs w:val="20"/>
        </w:rPr>
        <w:t xml:space="preserve"> e 73/78</w:t>
      </w:r>
      <w:r w:rsidR="005D4A4C" w:rsidRPr="00836935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836935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83693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836935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836935">
        <w:rPr>
          <w:rFonts w:asciiTheme="minorHAnsi" w:hAnsiTheme="minorHAnsi" w:cstheme="minorHAnsi"/>
          <w:sz w:val="20"/>
          <w:szCs w:val="20"/>
        </w:rPr>
        <w:t>vencidas</w:t>
      </w:r>
      <w:r w:rsidR="00621A7B" w:rsidRPr="00836935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F21B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836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653C4" w:rsidRPr="00836935">
        <w:rPr>
          <w:rFonts w:asciiTheme="minorHAnsi" w:hAnsiTheme="minorHAnsi" w:cstheme="minorHAnsi"/>
          <w:sz w:val="20"/>
          <w:szCs w:val="20"/>
        </w:rPr>
        <w:t>Às fls. 6</w:t>
      </w:r>
      <w:r w:rsidR="00836935" w:rsidRPr="00836935">
        <w:rPr>
          <w:rFonts w:asciiTheme="minorHAnsi" w:hAnsiTheme="minorHAnsi" w:cstheme="minorHAnsi"/>
          <w:sz w:val="20"/>
          <w:szCs w:val="20"/>
        </w:rPr>
        <w:t>5</w:t>
      </w:r>
      <w:r w:rsidRPr="00836935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836935" w:rsidRPr="00836935">
        <w:rPr>
          <w:rFonts w:asciiTheme="minorHAnsi" w:hAnsiTheme="minorHAnsi" w:cstheme="minorHAnsi"/>
          <w:sz w:val="20"/>
          <w:szCs w:val="20"/>
        </w:rPr>
        <w:t>0</w:t>
      </w:r>
      <w:r w:rsidR="003653C4" w:rsidRPr="00836935">
        <w:rPr>
          <w:rFonts w:asciiTheme="minorHAnsi" w:hAnsiTheme="minorHAnsi" w:cstheme="minorHAnsi"/>
          <w:sz w:val="20"/>
          <w:szCs w:val="20"/>
        </w:rPr>
        <w:t>/06</w:t>
      </w:r>
      <w:r w:rsidRPr="00836935">
        <w:rPr>
          <w:rFonts w:asciiTheme="minorHAnsi" w:hAnsiTheme="minorHAnsi" w:cstheme="minorHAnsi"/>
          <w:sz w:val="20"/>
          <w:szCs w:val="20"/>
        </w:rPr>
        <w:t xml:space="preserve">/2017, de lavra da Assessora Técnica do Setor de Contratos, onde informa a INEXISTÊNCIA de contrato referente ao objeto em </w:t>
      </w:r>
      <w:r w:rsidRPr="005F21B0">
        <w:rPr>
          <w:rFonts w:asciiTheme="minorHAnsi" w:hAnsiTheme="minorHAnsi" w:cstheme="minorHAnsi"/>
          <w:sz w:val="20"/>
          <w:szCs w:val="20"/>
        </w:rPr>
        <w:t>comento.</w:t>
      </w:r>
    </w:p>
    <w:p w:rsidR="002D05FC" w:rsidRPr="005F21B0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5F21B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F21B0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F21B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5F21B0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5F21B0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836935" w:rsidRPr="005F21B0">
        <w:rPr>
          <w:rFonts w:asciiTheme="minorHAnsi" w:hAnsiTheme="minorHAnsi" w:cstheme="minorHAnsi"/>
          <w:sz w:val="20"/>
          <w:szCs w:val="20"/>
        </w:rPr>
        <w:t>6</w:t>
      </w:r>
      <w:r w:rsidR="003653C4" w:rsidRPr="005F21B0">
        <w:rPr>
          <w:rFonts w:asciiTheme="minorHAnsi" w:hAnsiTheme="minorHAnsi" w:cstheme="minorHAnsi"/>
          <w:sz w:val="20"/>
          <w:szCs w:val="20"/>
        </w:rPr>
        <w:t>9</w:t>
      </w:r>
      <w:r w:rsidR="00BD2073" w:rsidRPr="005F21B0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="001A3AD3" w:rsidRPr="005F21B0">
        <w:rPr>
          <w:rFonts w:asciiTheme="minorHAnsi" w:hAnsiTheme="minorHAnsi" w:cstheme="minorHAnsi"/>
          <w:sz w:val="20"/>
          <w:szCs w:val="20"/>
        </w:rPr>
        <w:t>.000.5</w:t>
      </w:r>
      <w:r w:rsidR="00836935" w:rsidRPr="005F21B0">
        <w:rPr>
          <w:rFonts w:asciiTheme="minorHAnsi" w:hAnsiTheme="minorHAnsi" w:cstheme="minorHAnsi"/>
          <w:sz w:val="20"/>
          <w:szCs w:val="20"/>
        </w:rPr>
        <w:t>49</w:t>
      </w:r>
      <w:r w:rsidR="00BD2073" w:rsidRPr="005F21B0">
        <w:rPr>
          <w:rFonts w:asciiTheme="minorHAnsi" w:hAnsiTheme="minorHAnsi" w:cstheme="minorHAnsi"/>
          <w:sz w:val="20"/>
          <w:szCs w:val="20"/>
        </w:rPr>
        <w:t xml:space="preserve">, de </w:t>
      </w:r>
      <w:r w:rsidR="00836935" w:rsidRPr="005F21B0">
        <w:rPr>
          <w:rFonts w:asciiTheme="minorHAnsi" w:hAnsiTheme="minorHAnsi" w:cstheme="minorHAnsi"/>
          <w:sz w:val="20"/>
          <w:szCs w:val="20"/>
        </w:rPr>
        <w:t>19</w:t>
      </w:r>
      <w:r w:rsidR="00BD2073" w:rsidRPr="005F21B0">
        <w:rPr>
          <w:rFonts w:asciiTheme="minorHAnsi" w:hAnsiTheme="minorHAnsi" w:cstheme="minorHAnsi"/>
          <w:sz w:val="20"/>
          <w:szCs w:val="20"/>
        </w:rPr>
        <w:t>/</w:t>
      </w:r>
      <w:r w:rsidR="00F06986" w:rsidRPr="005F21B0">
        <w:rPr>
          <w:rFonts w:asciiTheme="minorHAnsi" w:hAnsiTheme="minorHAnsi" w:cstheme="minorHAnsi"/>
          <w:sz w:val="20"/>
          <w:szCs w:val="20"/>
        </w:rPr>
        <w:t>0</w:t>
      </w:r>
      <w:r w:rsidRPr="005F21B0">
        <w:rPr>
          <w:rFonts w:asciiTheme="minorHAnsi" w:hAnsiTheme="minorHAnsi" w:cstheme="minorHAnsi"/>
          <w:sz w:val="20"/>
          <w:szCs w:val="20"/>
        </w:rPr>
        <w:t>1</w:t>
      </w:r>
      <w:r w:rsidR="00BD2073" w:rsidRPr="005F21B0">
        <w:rPr>
          <w:rFonts w:asciiTheme="minorHAnsi" w:hAnsiTheme="minorHAnsi" w:cstheme="minorHAnsi"/>
          <w:sz w:val="20"/>
          <w:szCs w:val="20"/>
        </w:rPr>
        <w:t>/201</w:t>
      </w:r>
      <w:r w:rsidR="00F06986" w:rsidRPr="005F21B0">
        <w:rPr>
          <w:rFonts w:asciiTheme="minorHAnsi" w:hAnsiTheme="minorHAnsi" w:cstheme="minorHAnsi"/>
          <w:sz w:val="20"/>
          <w:szCs w:val="20"/>
        </w:rPr>
        <w:t>7</w:t>
      </w:r>
      <w:r w:rsidR="00BD2073" w:rsidRPr="005F21B0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5F21B0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5F21B0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5F21B0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836935" w:rsidRPr="005F21B0">
        <w:rPr>
          <w:rFonts w:asciiTheme="minorHAnsi" w:hAnsiTheme="minorHAnsi" w:cstheme="minorHAnsi"/>
          <w:sz w:val="20"/>
          <w:szCs w:val="20"/>
        </w:rPr>
        <w:t xml:space="preserve">a </w:t>
      </w:r>
      <w:r w:rsidR="00BD2073" w:rsidRPr="005F21B0">
        <w:rPr>
          <w:rFonts w:asciiTheme="minorHAnsi" w:hAnsiTheme="minorHAnsi" w:cstheme="minorHAnsi"/>
          <w:sz w:val="20"/>
          <w:szCs w:val="20"/>
        </w:rPr>
        <w:t>Servidor</w:t>
      </w:r>
      <w:r w:rsidR="00836935" w:rsidRPr="005F21B0">
        <w:rPr>
          <w:rFonts w:asciiTheme="minorHAnsi" w:hAnsiTheme="minorHAnsi" w:cstheme="minorHAnsi"/>
          <w:sz w:val="20"/>
          <w:szCs w:val="20"/>
        </w:rPr>
        <w:t>a</w:t>
      </w:r>
      <w:r w:rsidR="00BD2073" w:rsidRPr="005F21B0">
        <w:rPr>
          <w:rFonts w:asciiTheme="minorHAnsi" w:hAnsiTheme="minorHAnsi" w:cstheme="minorHAnsi"/>
          <w:sz w:val="20"/>
          <w:szCs w:val="20"/>
        </w:rPr>
        <w:t xml:space="preserve">, </w:t>
      </w:r>
      <w:r w:rsidR="00836935" w:rsidRPr="005F21B0">
        <w:rPr>
          <w:rFonts w:asciiTheme="minorHAnsi" w:hAnsiTheme="minorHAnsi" w:cstheme="minorHAnsi"/>
          <w:sz w:val="20"/>
          <w:szCs w:val="20"/>
        </w:rPr>
        <w:t>Silvana Maria Macário Moura</w:t>
      </w:r>
      <w:r w:rsidR="00BD2073" w:rsidRPr="005F21B0">
        <w:rPr>
          <w:rFonts w:asciiTheme="minorHAnsi" w:hAnsiTheme="minorHAnsi" w:cstheme="minorHAnsi"/>
          <w:sz w:val="20"/>
          <w:szCs w:val="20"/>
        </w:rPr>
        <w:t>.</w:t>
      </w:r>
      <w:r w:rsidR="0071059F" w:rsidRPr="005F21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CB596E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5F21B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5F21B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5F21B0">
        <w:rPr>
          <w:rFonts w:asciiTheme="minorHAnsi" w:hAnsiTheme="minorHAnsi" w:cstheme="minorHAnsi"/>
          <w:sz w:val="20"/>
          <w:szCs w:val="20"/>
        </w:rPr>
        <w:t>Consta nos autos cópia da</w:t>
      </w:r>
      <w:r w:rsidR="003B2918" w:rsidRPr="00CB596E">
        <w:rPr>
          <w:rFonts w:asciiTheme="minorHAnsi" w:hAnsiTheme="minorHAnsi" w:cstheme="minorHAnsi"/>
          <w:sz w:val="20"/>
          <w:szCs w:val="20"/>
        </w:rPr>
        <w:t xml:space="preserve"> </w:t>
      </w:r>
      <w:r w:rsidR="00762934" w:rsidRPr="00CB596E">
        <w:rPr>
          <w:rFonts w:asciiTheme="minorHAnsi" w:hAnsiTheme="minorHAnsi" w:cstheme="minorHAnsi"/>
          <w:sz w:val="20"/>
          <w:szCs w:val="20"/>
        </w:rPr>
        <w:t>Decisão</w:t>
      </w:r>
      <w:r w:rsidR="003B2918" w:rsidRPr="00CB596E">
        <w:rPr>
          <w:rFonts w:asciiTheme="minorHAnsi" w:hAnsiTheme="minorHAnsi" w:cstheme="minorHAnsi"/>
          <w:sz w:val="20"/>
          <w:szCs w:val="20"/>
        </w:rPr>
        <w:t xml:space="preserve"> Judicial, fls. </w:t>
      </w:r>
      <w:r w:rsidR="00CB596E" w:rsidRPr="00CB596E">
        <w:rPr>
          <w:rFonts w:asciiTheme="minorHAnsi" w:hAnsiTheme="minorHAnsi" w:cstheme="minorHAnsi"/>
          <w:sz w:val="20"/>
          <w:szCs w:val="20"/>
        </w:rPr>
        <w:t>1</w:t>
      </w:r>
      <w:r w:rsidR="0003164B" w:rsidRPr="00CB596E">
        <w:rPr>
          <w:rFonts w:asciiTheme="minorHAnsi" w:hAnsiTheme="minorHAnsi" w:cstheme="minorHAnsi"/>
          <w:sz w:val="20"/>
          <w:szCs w:val="20"/>
        </w:rPr>
        <w:t>5/</w:t>
      </w:r>
      <w:r w:rsidR="00CB596E" w:rsidRPr="00CB596E">
        <w:rPr>
          <w:rFonts w:asciiTheme="minorHAnsi" w:hAnsiTheme="minorHAnsi" w:cstheme="minorHAnsi"/>
          <w:sz w:val="20"/>
          <w:szCs w:val="20"/>
        </w:rPr>
        <w:t>16</w:t>
      </w:r>
      <w:r w:rsidR="003B2918" w:rsidRPr="00CB596E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93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836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83693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836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836935">
        <w:rPr>
          <w:rFonts w:asciiTheme="minorHAnsi" w:hAnsiTheme="minorHAnsi" w:cstheme="minorHAnsi"/>
          <w:sz w:val="20"/>
          <w:szCs w:val="20"/>
        </w:rPr>
        <w:t>C</w:t>
      </w:r>
      <w:r w:rsidR="00EE7624" w:rsidRPr="00836935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836935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836935">
        <w:rPr>
          <w:rFonts w:asciiTheme="minorHAnsi" w:hAnsiTheme="minorHAnsi" w:cstheme="minorHAnsi"/>
          <w:sz w:val="20"/>
          <w:szCs w:val="20"/>
        </w:rPr>
        <w:t>,</w:t>
      </w:r>
      <w:r w:rsidR="008E7F0F" w:rsidRPr="00836935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836935">
        <w:rPr>
          <w:rFonts w:asciiTheme="minorHAnsi" w:hAnsiTheme="minorHAnsi" w:cstheme="minorHAnsi"/>
          <w:sz w:val="20"/>
          <w:szCs w:val="20"/>
        </w:rPr>
        <w:t>fl</w:t>
      </w:r>
      <w:r w:rsidR="008E7F0F" w:rsidRPr="00836935">
        <w:rPr>
          <w:rFonts w:asciiTheme="minorHAnsi" w:hAnsiTheme="minorHAnsi" w:cstheme="minorHAnsi"/>
          <w:sz w:val="20"/>
          <w:szCs w:val="20"/>
        </w:rPr>
        <w:t>s</w:t>
      </w:r>
      <w:r w:rsidR="00601596" w:rsidRPr="00836935">
        <w:rPr>
          <w:rFonts w:asciiTheme="minorHAnsi" w:hAnsiTheme="minorHAnsi" w:cstheme="minorHAnsi"/>
          <w:sz w:val="20"/>
          <w:szCs w:val="20"/>
        </w:rPr>
        <w:t xml:space="preserve">. </w:t>
      </w:r>
      <w:r w:rsidR="00836935" w:rsidRPr="00836935">
        <w:rPr>
          <w:rFonts w:asciiTheme="minorHAnsi" w:hAnsiTheme="minorHAnsi" w:cstheme="minorHAnsi"/>
          <w:sz w:val="20"/>
          <w:szCs w:val="20"/>
        </w:rPr>
        <w:t>50</w:t>
      </w:r>
      <w:r w:rsidR="00DB76E7" w:rsidRPr="00836935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836935">
        <w:rPr>
          <w:rFonts w:asciiTheme="minorHAnsi" w:hAnsiTheme="minorHAnsi" w:cstheme="minorHAnsi"/>
          <w:sz w:val="20"/>
          <w:szCs w:val="20"/>
        </w:rPr>
        <w:t>.</w:t>
      </w:r>
    </w:p>
    <w:p w:rsidR="0065723D" w:rsidRPr="006C6B8B" w:rsidRDefault="0065723D" w:rsidP="006572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  <w:u w:val="single"/>
        </w:rPr>
        <w:t>10 – PARECER DA PGE</w:t>
      </w:r>
      <w:r w:rsidRPr="006C6B8B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6C6B8B">
        <w:rPr>
          <w:rFonts w:asciiTheme="minorHAnsi" w:hAnsiTheme="minorHAnsi" w:cstheme="minorHAnsi"/>
          <w:b/>
          <w:sz w:val="20"/>
          <w:szCs w:val="20"/>
        </w:rPr>
        <w:t>Despacho PGE-PLIC nº 1808/2017</w:t>
      </w:r>
      <w:r w:rsidRPr="006C6B8B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65723D" w:rsidRPr="006C6B8B" w:rsidRDefault="0065723D" w:rsidP="0065723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C6B8B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exaurimento de contrato, não ensejando parecer jurídico prévio com condicionamento de sua efetivação”. </w:t>
      </w:r>
    </w:p>
    <w:p w:rsidR="0075358B" w:rsidRPr="005F21B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65723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F21B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F21B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5F21B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F21B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5F21B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5F21B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F21B0">
        <w:rPr>
          <w:rFonts w:asciiTheme="minorHAnsi" w:hAnsiTheme="minorHAnsi" w:cstheme="minorHAnsi"/>
          <w:sz w:val="20"/>
          <w:szCs w:val="20"/>
        </w:rPr>
        <w:t>processual</w:t>
      </w:r>
      <w:r w:rsidRPr="005F21B0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F21B0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F21B0">
        <w:rPr>
          <w:rFonts w:asciiTheme="minorHAnsi" w:hAnsiTheme="minorHAnsi" w:cstheme="minorHAnsi"/>
          <w:b/>
          <w:sz w:val="20"/>
          <w:szCs w:val="20"/>
        </w:rPr>
        <w:t>e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F21B0">
        <w:rPr>
          <w:rFonts w:asciiTheme="minorHAnsi" w:hAnsiTheme="minorHAnsi" w:cstheme="minorHAnsi"/>
          <w:b/>
          <w:sz w:val="20"/>
          <w:szCs w:val="20"/>
        </w:rPr>
        <w:t>a</w:t>
      </w:r>
      <w:r w:rsidRPr="005F21B0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F21B0">
        <w:rPr>
          <w:rFonts w:asciiTheme="minorHAnsi" w:hAnsiTheme="minorHAnsi" w:cstheme="minorHAnsi"/>
          <w:b/>
          <w:sz w:val="20"/>
          <w:szCs w:val="20"/>
        </w:rPr>
        <w:t>”</w:t>
      </w:r>
      <w:r w:rsidRPr="005F21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F21B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F21B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F21B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F21B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F21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F21B0">
        <w:rPr>
          <w:rFonts w:asciiTheme="minorHAnsi" w:hAnsiTheme="minorHAnsi" w:cstheme="minorHAnsi"/>
          <w:sz w:val="20"/>
          <w:szCs w:val="20"/>
        </w:rPr>
        <w:t>– A</w:t>
      </w:r>
      <w:r w:rsidR="00233B75" w:rsidRPr="005F21B0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F21B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F21B0">
        <w:rPr>
          <w:rFonts w:asciiTheme="minorHAnsi" w:hAnsiTheme="minorHAnsi" w:cstheme="minorHAnsi"/>
          <w:sz w:val="20"/>
          <w:szCs w:val="20"/>
        </w:rPr>
        <w:t>mediante</w:t>
      </w:r>
      <w:r w:rsidR="00E3550E" w:rsidRPr="005F21B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F21B0">
        <w:rPr>
          <w:rFonts w:asciiTheme="minorHAnsi" w:hAnsiTheme="minorHAnsi" w:cstheme="minorHAnsi"/>
          <w:sz w:val="20"/>
          <w:szCs w:val="20"/>
        </w:rPr>
        <w:t>a SESAU</w:t>
      </w:r>
      <w:r w:rsidR="00E3550E" w:rsidRPr="005F21B0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F21B0">
        <w:rPr>
          <w:rFonts w:asciiTheme="minorHAnsi" w:hAnsiTheme="minorHAnsi" w:cstheme="minorHAnsi"/>
          <w:sz w:val="20"/>
          <w:szCs w:val="20"/>
        </w:rPr>
        <w:t>I</w:t>
      </w:r>
      <w:r w:rsidR="00E3550E" w:rsidRPr="005F21B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F21B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F21B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F21B0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F21B0">
        <w:rPr>
          <w:rFonts w:asciiTheme="minorHAnsi" w:hAnsiTheme="minorHAnsi" w:cstheme="minorHAnsi"/>
          <w:sz w:val="20"/>
          <w:szCs w:val="20"/>
        </w:rPr>
        <w:t>a</w:t>
      </w:r>
      <w:r w:rsidRPr="005F21B0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F21B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F21B0">
        <w:rPr>
          <w:rFonts w:asciiTheme="minorHAnsi" w:hAnsiTheme="minorHAnsi" w:cstheme="minorHAnsi"/>
          <w:sz w:val="20"/>
          <w:szCs w:val="20"/>
        </w:rPr>
        <w:t>s</w:t>
      </w:r>
      <w:r w:rsidR="00690495" w:rsidRPr="005F21B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F21B0">
        <w:rPr>
          <w:rFonts w:asciiTheme="minorHAnsi" w:hAnsiTheme="minorHAnsi" w:cstheme="minorHAnsi"/>
          <w:sz w:val="20"/>
          <w:szCs w:val="20"/>
        </w:rPr>
        <w:t>s</w:t>
      </w:r>
      <w:r w:rsidR="00690495" w:rsidRPr="005F21B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F21B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F21B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F21B0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F21B0">
        <w:rPr>
          <w:rFonts w:asciiTheme="minorHAnsi" w:hAnsiTheme="minorHAnsi" w:cstheme="minorHAnsi"/>
          <w:sz w:val="20"/>
          <w:szCs w:val="20"/>
        </w:rPr>
        <w:t>da SESAU</w:t>
      </w:r>
      <w:r w:rsidRPr="005F21B0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F21B0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5F21B0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F21B0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5F21B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F21B0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F21B0">
        <w:rPr>
          <w:rFonts w:asciiTheme="minorHAnsi" w:hAnsiTheme="minorHAnsi" w:cstheme="minorHAnsi"/>
          <w:sz w:val="20"/>
          <w:szCs w:val="20"/>
        </w:rPr>
        <w:t>fiscal válida</w:t>
      </w:r>
      <w:r w:rsidRPr="005F21B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F21B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F21B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F21B0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F21B0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5F21B0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21B0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5F21B0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F21B0">
        <w:rPr>
          <w:rFonts w:asciiTheme="minorHAnsi" w:hAnsiTheme="minorHAnsi" w:cstheme="minorHAnsi"/>
          <w:b/>
          <w:sz w:val="20"/>
          <w:szCs w:val="20"/>
        </w:rPr>
        <w:t>–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F21B0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5F21B0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5F21B0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5F21B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F21B0">
        <w:rPr>
          <w:rFonts w:asciiTheme="minorHAnsi" w:hAnsiTheme="minorHAnsi" w:cstheme="minorHAnsi"/>
          <w:sz w:val="20"/>
          <w:szCs w:val="20"/>
        </w:rPr>
        <w:t>s</w:t>
      </w:r>
      <w:r w:rsidRPr="005F21B0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F21B0">
        <w:rPr>
          <w:rFonts w:asciiTheme="minorHAnsi" w:hAnsiTheme="minorHAnsi" w:cstheme="minorHAnsi"/>
          <w:b/>
          <w:sz w:val="20"/>
          <w:szCs w:val="20"/>
        </w:rPr>
        <w:t>“I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F21B0">
        <w:rPr>
          <w:rFonts w:asciiTheme="minorHAnsi" w:hAnsiTheme="minorHAnsi" w:cstheme="minorHAnsi"/>
          <w:sz w:val="20"/>
          <w:szCs w:val="20"/>
        </w:rPr>
        <w:t>a</w:t>
      </w:r>
      <w:r w:rsidRPr="005F21B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5F21B0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5F21B0">
        <w:rPr>
          <w:rFonts w:asciiTheme="minorHAnsi" w:hAnsiTheme="minorHAnsi" w:cstheme="minorHAnsi"/>
          <w:b/>
          <w:sz w:val="20"/>
          <w:szCs w:val="20"/>
        </w:rPr>
        <w:t>l</w:t>
      </w:r>
      <w:r w:rsidRPr="005F21B0">
        <w:rPr>
          <w:rFonts w:asciiTheme="minorHAnsi" w:hAnsiTheme="minorHAnsi" w:cstheme="minorHAnsi"/>
          <w:b/>
          <w:sz w:val="20"/>
          <w:szCs w:val="20"/>
        </w:rPr>
        <w:t>”</w:t>
      </w:r>
      <w:r w:rsidRPr="005F21B0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9571F3">
        <w:rPr>
          <w:rFonts w:asciiTheme="minorHAnsi" w:hAnsiTheme="minorHAnsi" w:cstheme="minorHAnsi"/>
        </w:rPr>
        <w:t>que a Secretaria promova o reconhecimento da dívida à empresa</w:t>
      </w:r>
      <w:r w:rsidR="009571F3">
        <w:rPr>
          <w:rFonts w:asciiTheme="minorHAnsi" w:hAnsiTheme="minorHAnsi" w:cstheme="minorHAnsi"/>
          <w:b/>
        </w:rPr>
        <w:t xml:space="preserve"> </w:t>
      </w:r>
      <w:r w:rsidR="009571F3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571F3">
        <w:rPr>
          <w:rFonts w:asciiTheme="minorHAnsi" w:hAnsiTheme="minorHAnsi" w:cstheme="minorHAnsi"/>
        </w:rPr>
        <w:t>, mediante publicação do ato, conforme art. 48, §3º do referido decreto</w:t>
      </w:r>
      <w:r w:rsidR="005C7A4D" w:rsidRPr="005F21B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5F21B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F21B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F21B0">
        <w:rPr>
          <w:rFonts w:asciiTheme="minorHAnsi" w:hAnsiTheme="minorHAnsi" w:cstheme="minorHAnsi"/>
          <w:bCs/>
          <w:sz w:val="20"/>
          <w:szCs w:val="20"/>
        </w:rPr>
        <w:t>-AL</w:t>
      </w:r>
      <w:r w:rsidRPr="005F21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5F21B0">
        <w:rPr>
          <w:rFonts w:asciiTheme="minorHAnsi" w:hAnsiTheme="minorHAnsi" w:cstheme="minorHAnsi"/>
          <w:bCs/>
          <w:sz w:val="20"/>
          <w:szCs w:val="20"/>
        </w:rPr>
        <w:t>06</w:t>
      </w:r>
      <w:r w:rsidRPr="005F21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5F21B0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5F21B0">
        <w:rPr>
          <w:rFonts w:asciiTheme="minorHAnsi" w:hAnsiTheme="minorHAnsi" w:cstheme="minorHAnsi"/>
          <w:bCs/>
          <w:sz w:val="20"/>
          <w:szCs w:val="20"/>
        </w:rPr>
        <w:t>bro</w:t>
      </w:r>
      <w:r w:rsidRPr="005F21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F21B0">
        <w:rPr>
          <w:rFonts w:asciiTheme="minorHAnsi" w:hAnsiTheme="minorHAnsi" w:cstheme="minorHAnsi"/>
          <w:bCs/>
          <w:sz w:val="20"/>
          <w:szCs w:val="20"/>
        </w:rPr>
        <w:t>7</w:t>
      </w:r>
      <w:r w:rsidRPr="005F21B0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5F21B0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F21B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F21B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F21B0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F21B0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5F21B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5F21B0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5F21B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5F21B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lastRenderedPageBreak/>
        <w:t>À superior consideração.</w:t>
      </w:r>
    </w:p>
    <w:p w:rsidR="00AE4BE8" w:rsidRPr="005F21B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21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5F21B0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F21B0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5F21B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FC0" w:rsidRDefault="00451FC0" w:rsidP="003068B9">
      <w:pPr>
        <w:spacing w:after="0" w:line="240" w:lineRule="auto"/>
      </w:pPr>
      <w:r>
        <w:separator/>
      </w:r>
    </w:p>
  </w:endnote>
  <w:endnote w:type="continuationSeparator" w:id="1">
    <w:p w:rsidR="00451FC0" w:rsidRDefault="00451F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FC0" w:rsidRDefault="00451FC0" w:rsidP="003068B9">
      <w:pPr>
        <w:spacing w:after="0" w:line="240" w:lineRule="auto"/>
      </w:pPr>
      <w:r>
        <w:separator/>
      </w:r>
    </w:p>
  </w:footnote>
  <w:footnote w:type="continuationSeparator" w:id="1">
    <w:p w:rsidR="00451FC0" w:rsidRDefault="00451F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25F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FC0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25FED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571F3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3B5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1318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2017-07-19T17:33:00Z</cp:lastPrinted>
  <dcterms:created xsi:type="dcterms:W3CDTF">2017-11-06T17:03:00Z</dcterms:created>
  <dcterms:modified xsi:type="dcterms:W3CDTF">2017-11-06T17:55:00Z</dcterms:modified>
</cp:coreProperties>
</file>