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3506EE">
        <w:rPr>
          <w:rFonts w:ascii="Arial" w:hAnsi="Arial" w:cs="Arial"/>
          <w:sz w:val="22"/>
          <w:szCs w:val="22"/>
          <w:lang w:val="pt-BR"/>
        </w:rPr>
        <w:t>1800</w:t>
      </w:r>
      <w:r w:rsidR="001C716A">
        <w:rPr>
          <w:rFonts w:ascii="Arial" w:hAnsi="Arial" w:cs="Arial"/>
          <w:sz w:val="22"/>
          <w:szCs w:val="22"/>
          <w:lang w:val="pt-BR"/>
        </w:rPr>
        <w:t xml:space="preserve"> 9422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8B14F4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1C716A">
        <w:rPr>
          <w:rFonts w:ascii="Arial" w:hAnsi="Arial" w:cs="Arial"/>
          <w:sz w:val="22"/>
          <w:szCs w:val="22"/>
          <w:lang w:val="pt-BR"/>
        </w:rPr>
        <w:t>1436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3506EE">
      <w:pPr>
        <w:tabs>
          <w:tab w:val="left" w:pos="5611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C716A">
        <w:rPr>
          <w:rFonts w:ascii="Arial" w:hAnsi="Arial" w:cs="Arial"/>
          <w:sz w:val="22"/>
          <w:szCs w:val="22"/>
          <w:lang w:val="pt-BR"/>
        </w:rPr>
        <w:t>LINDALVA NUNES DA SILVA</w:t>
      </w:r>
      <w:r w:rsidR="003506EE">
        <w:rPr>
          <w:rFonts w:ascii="Arial" w:hAnsi="Arial" w:cs="Arial"/>
          <w:sz w:val="22"/>
          <w:szCs w:val="22"/>
          <w:lang w:val="pt-BR"/>
        </w:rPr>
        <w:tab/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3506E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3506EE">
        <w:rPr>
          <w:rFonts w:ascii="Arial" w:hAnsi="Arial" w:cs="Arial"/>
          <w:b/>
          <w:sz w:val="23"/>
          <w:szCs w:val="23"/>
        </w:rPr>
        <w:t xml:space="preserve">Rita de Cássia </w:t>
      </w:r>
      <w:proofErr w:type="spellStart"/>
      <w:r w:rsidR="003506EE">
        <w:rPr>
          <w:rFonts w:ascii="Arial" w:hAnsi="Arial" w:cs="Arial"/>
          <w:b/>
          <w:sz w:val="23"/>
          <w:szCs w:val="23"/>
        </w:rPr>
        <w:t>Araúj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proofErr w:type="gramStart"/>
      <w:r w:rsidR="003506EE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3506EE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,</w:t>
      </w:r>
      <w:proofErr w:type="gramEnd"/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B7D31">
        <w:rPr>
          <w:rFonts w:ascii="Arial" w:hAnsi="Arial" w:cs="Arial"/>
          <w:iCs/>
          <w:sz w:val="23"/>
          <w:szCs w:val="23"/>
          <w:lang w:val="pt-BR"/>
        </w:rPr>
        <w:t>03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776" w:rsidRDefault="005E3776" w:rsidP="00CD2CE9">
      <w:r>
        <w:separator/>
      </w:r>
    </w:p>
  </w:endnote>
  <w:endnote w:type="continuationSeparator" w:id="1">
    <w:p w:rsidR="005E3776" w:rsidRDefault="005E3776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Pr="0016418A" w:rsidRDefault="005E3776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776" w:rsidRDefault="005E3776" w:rsidP="00CD2CE9">
      <w:r>
        <w:separator/>
      </w:r>
    </w:p>
  </w:footnote>
  <w:footnote w:type="continuationSeparator" w:id="1">
    <w:p w:rsidR="005E3776" w:rsidRDefault="005E3776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776" w:rsidRDefault="005E37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E3776" w:rsidRDefault="005E3776">
    <w:pPr>
      <w:pStyle w:val="Cabealho"/>
    </w:pPr>
  </w:p>
  <w:p w:rsidR="005E3776" w:rsidRDefault="005E3776" w:rsidP="001C17BE">
    <w:pPr>
      <w:pStyle w:val="Cabealho"/>
      <w:spacing w:after="100" w:afterAutospacing="1"/>
      <w:contextualSpacing/>
      <w:jc w:val="center"/>
    </w:pP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E3776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E3776" w:rsidRPr="0016418A" w:rsidRDefault="005E3776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C716A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860BA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06EE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09A1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5E3776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14F4"/>
    <w:rsid w:val="008B351D"/>
    <w:rsid w:val="009132AE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556CA"/>
    <w:rsid w:val="00B6120C"/>
    <w:rsid w:val="00B613E6"/>
    <w:rsid w:val="00B9750F"/>
    <w:rsid w:val="00BA5707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9615F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3865"/>
    <w:rsid w:val="00E754B3"/>
    <w:rsid w:val="00E8089C"/>
    <w:rsid w:val="00E908FE"/>
    <w:rsid w:val="00E90FB8"/>
    <w:rsid w:val="00E94246"/>
    <w:rsid w:val="00EA32C1"/>
    <w:rsid w:val="00EA35D0"/>
    <w:rsid w:val="00EA72C0"/>
    <w:rsid w:val="00EB2CD2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2016-10-03T15:45:00Z</cp:lastPrinted>
  <dcterms:created xsi:type="dcterms:W3CDTF">2016-10-03T15:46:00Z</dcterms:created>
  <dcterms:modified xsi:type="dcterms:W3CDTF">2016-10-03T15:46:00Z</dcterms:modified>
</cp:coreProperties>
</file>