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956387">
        <w:rPr>
          <w:rFonts w:ascii="Arial" w:hAnsi="Arial" w:cs="Arial"/>
          <w:sz w:val="22"/>
          <w:szCs w:val="22"/>
          <w:lang w:val="pt-BR"/>
        </w:rPr>
        <w:t xml:space="preserve"> 23876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  <w:r w:rsidR="00956387">
        <w:rPr>
          <w:rFonts w:ascii="Arial" w:hAnsi="Arial" w:cs="Arial"/>
          <w:sz w:val="22"/>
          <w:szCs w:val="22"/>
          <w:lang w:val="pt-BR"/>
        </w:rPr>
        <w:t>(Volumes I, II E III)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956387">
        <w:rPr>
          <w:rFonts w:ascii="Arial" w:hAnsi="Arial" w:cs="Arial"/>
          <w:sz w:val="22"/>
          <w:szCs w:val="22"/>
          <w:lang w:val="pt-BR"/>
        </w:rPr>
        <w:t>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956387">
        <w:rPr>
          <w:rFonts w:ascii="Arial" w:hAnsi="Arial" w:cs="Arial"/>
          <w:sz w:val="22"/>
          <w:szCs w:val="22"/>
          <w:lang w:val="pt-BR"/>
        </w:rPr>
        <w:t>CORRELATOS – FIOS, FITAS E OUTROS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EA4832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A4832">
        <w:rPr>
          <w:rFonts w:ascii="Arial" w:hAnsi="Arial" w:cs="Arial"/>
          <w:b/>
          <w:sz w:val="23"/>
          <w:szCs w:val="23"/>
        </w:rPr>
        <w:t>Carlos Alberto da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56387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2017-01-09T17:38:00Z</cp:lastPrinted>
  <dcterms:created xsi:type="dcterms:W3CDTF">2017-01-09T17:38:00Z</dcterms:created>
  <dcterms:modified xsi:type="dcterms:W3CDTF">2017-01-09T17:38:00Z</dcterms:modified>
</cp:coreProperties>
</file>