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Pr="00A63D7D" w:rsidRDefault="00806DC1" w:rsidP="006D3E2A">
      <w:pPr>
        <w:pStyle w:val="Cabealho"/>
      </w:pPr>
      <w:r w:rsidRPr="00A63D7D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</w:p>
    <w:p w:rsidR="006D3E2A" w:rsidRPr="00A63D7D" w:rsidRDefault="006D3E2A" w:rsidP="006D3E2A">
      <w:pPr>
        <w:pStyle w:val="Cabealho"/>
      </w:pP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A63D7D">
        <w:rPr>
          <w:b/>
          <w:sz w:val="20"/>
          <w:szCs w:val="20"/>
        </w:rPr>
        <w:t>ESTADO DE ALAGOAS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 w:rsidRPr="00A63D7D">
        <w:rPr>
          <w:b/>
          <w:sz w:val="18"/>
          <w:szCs w:val="18"/>
        </w:rPr>
        <w:t>CONTROLADORIA GERAL DO ESTADO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Rua Barão de Penedo, 187 – Centro - Maceió - AL - CEP 57020-340</w:t>
      </w:r>
    </w:p>
    <w:p w:rsidR="00485C55" w:rsidRPr="00A63D7D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Fone: (82) 3315-3630 - CNPJ: 12.415.907/0001-09</w:t>
      </w:r>
      <w:r w:rsidR="00485C55" w:rsidRPr="00A63D7D">
        <w:rPr>
          <w:rFonts w:ascii="Arial" w:hAnsi="Arial" w:cs="Arial"/>
          <w:b/>
          <w:sz w:val="24"/>
          <w:szCs w:val="24"/>
        </w:rPr>
        <w:tab/>
      </w:r>
    </w:p>
    <w:p w:rsidR="00B21BCF" w:rsidRPr="00E156B4" w:rsidRDefault="00B21BCF" w:rsidP="00B21BCF">
      <w:p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E156B4">
        <w:rPr>
          <w:rFonts w:ascii="Arial" w:hAnsi="Arial" w:cs="Arial"/>
          <w:b/>
          <w:sz w:val="21"/>
          <w:szCs w:val="21"/>
        </w:rPr>
        <w:t xml:space="preserve">PROCESSO Nº </w:t>
      </w:r>
      <w:r w:rsidRPr="00E156B4">
        <w:rPr>
          <w:rFonts w:ascii="Arial" w:hAnsi="Arial" w:cs="Arial"/>
          <w:sz w:val="21"/>
          <w:szCs w:val="21"/>
        </w:rPr>
        <w:t>1104 00</w:t>
      </w:r>
      <w:r w:rsidR="00E156B4" w:rsidRPr="00E156B4">
        <w:rPr>
          <w:rFonts w:ascii="Arial" w:hAnsi="Arial" w:cs="Arial"/>
          <w:sz w:val="21"/>
          <w:szCs w:val="21"/>
        </w:rPr>
        <w:t>1050/2016</w:t>
      </w:r>
    </w:p>
    <w:p w:rsidR="00B21BCF" w:rsidRPr="00E156B4" w:rsidRDefault="00B21BCF" w:rsidP="00B21BCF">
      <w:pPr>
        <w:spacing w:line="24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proofErr w:type="gramStart"/>
      <w:r w:rsidRPr="00E156B4">
        <w:rPr>
          <w:rFonts w:ascii="Arial" w:hAnsi="Arial" w:cs="Arial"/>
          <w:b/>
          <w:sz w:val="21"/>
          <w:szCs w:val="21"/>
        </w:rPr>
        <w:t>INTERESSADO</w:t>
      </w:r>
      <w:r w:rsidR="00E156B4">
        <w:rPr>
          <w:rFonts w:ascii="Arial" w:hAnsi="Arial" w:cs="Arial"/>
          <w:sz w:val="21"/>
          <w:szCs w:val="21"/>
        </w:rPr>
        <w:t>:</w:t>
      </w:r>
      <w:proofErr w:type="gramEnd"/>
      <w:r w:rsidR="00E156B4" w:rsidRPr="00E156B4">
        <w:rPr>
          <w:rFonts w:ascii="Arial" w:hAnsi="Arial" w:cs="Arial"/>
          <w:sz w:val="21"/>
          <w:szCs w:val="21"/>
        </w:rPr>
        <w:t>SEADES</w:t>
      </w:r>
      <w:r w:rsidR="00E156B4">
        <w:rPr>
          <w:rFonts w:ascii="Arial" w:hAnsi="Arial" w:cs="Arial"/>
          <w:sz w:val="21"/>
          <w:szCs w:val="21"/>
        </w:rPr>
        <w:t xml:space="preserve"> </w:t>
      </w:r>
      <w:r w:rsidR="00E156B4" w:rsidRPr="00E156B4">
        <w:rPr>
          <w:rFonts w:ascii="Arial" w:hAnsi="Arial" w:cs="Arial"/>
          <w:sz w:val="21"/>
          <w:szCs w:val="21"/>
        </w:rPr>
        <w:t>|</w:t>
      </w:r>
      <w:r w:rsidR="00E156B4">
        <w:rPr>
          <w:rFonts w:ascii="Arial" w:hAnsi="Arial" w:cs="Arial"/>
          <w:sz w:val="21"/>
          <w:szCs w:val="21"/>
        </w:rPr>
        <w:t xml:space="preserve"> </w:t>
      </w:r>
      <w:r w:rsidR="00E156B4" w:rsidRPr="00E156B4">
        <w:rPr>
          <w:rFonts w:ascii="Arial" w:hAnsi="Arial" w:cs="Arial"/>
          <w:sz w:val="21"/>
          <w:szCs w:val="21"/>
        </w:rPr>
        <w:t>S</w:t>
      </w:r>
      <w:r w:rsidR="00E156B4">
        <w:rPr>
          <w:rFonts w:ascii="Arial" w:hAnsi="Arial" w:cs="Arial"/>
          <w:sz w:val="21"/>
          <w:szCs w:val="21"/>
        </w:rPr>
        <w:t>ecretaria de Estado da Assistência e Desenvolvimento Social</w:t>
      </w:r>
      <w:r w:rsidRPr="00E156B4">
        <w:rPr>
          <w:rFonts w:ascii="Arial" w:hAnsi="Arial" w:cs="Arial"/>
          <w:sz w:val="21"/>
          <w:szCs w:val="21"/>
        </w:rPr>
        <w:t xml:space="preserve"> </w:t>
      </w:r>
    </w:p>
    <w:p w:rsidR="00B21BCF" w:rsidRPr="00E156B4" w:rsidRDefault="00B21BCF" w:rsidP="00B21BCF">
      <w:pPr>
        <w:spacing w:line="24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156B4">
        <w:rPr>
          <w:rFonts w:ascii="Arial" w:hAnsi="Arial" w:cs="Arial"/>
          <w:b/>
          <w:sz w:val="21"/>
          <w:szCs w:val="21"/>
        </w:rPr>
        <w:t>ASSUNTO</w:t>
      </w:r>
      <w:r w:rsidRPr="00E156B4">
        <w:rPr>
          <w:rFonts w:ascii="Arial" w:hAnsi="Arial" w:cs="Arial"/>
          <w:sz w:val="21"/>
          <w:szCs w:val="21"/>
        </w:rPr>
        <w:t xml:space="preserve">: </w:t>
      </w:r>
      <w:r w:rsidR="00232368">
        <w:rPr>
          <w:rFonts w:ascii="Arial" w:hAnsi="Arial" w:cs="Arial"/>
          <w:sz w:val="21"/>
          <w:szCs w:val="21"/>
        </w:rPr>
        <w:t>PRESTAÇÃO DE CONTAS | ANO 2014</w:t>
      </w:r>
    </w:p>
    <w:p w:rsidR="0075608B" w:rsidRPr="00A63D7D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F44086" w:rsidRPr="00A63D7D" w:rsidRDefault="00F44086" w:rsidP="001C171B">
      <w:pPr>
        <w:pBdr>
          <w:top w:val="single" w:sz="4" w:space="1" w:color="auto"/>
          <w:bottom w:val="single" w:sz="4" w:space="0" w:color="auto"/>
        </w:pBdr>
        <w:shd w:val="clear" w:color="auto" w:fill="BFBFBF"/>
        <w:spacing w:after="0" w:line="240" w:lineRule="auto"/>
        <w:jc w:val="center"/>
        <w:rPr>
          <w:rFonts w:ascii="Arial" w:hAnsi="Arial" w:cs="Arial"/>
          <w:b/>
        </w:rPr>
      </w:pPr>
      <w:r w:rsidRPr="00A63D7D">
        <w:rPr>
          <w:rFonts w:ascii="Arial" w:hAnsi="Arial" w:cs="Arial"/>
          <w:b/>
        </w:rPr>
        <w:t>DESPACHO</w:t>
      </w:r>
    </w:p>
    <w:p w:rsidR="00E156B4" w:rsidRDefault="00E156B4" w:rsidP="00B21B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21BCF" w:rsidRPr="0096516B" w:rsidRDefault="00B21BCF" w:rsidP="00B21B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Em atenção ao despacho da </w:t>
      </w:r>
      <w:r w:rsidR="00E156B4">
        <w:rPr>
          <w:rFonts w:ascii="Arial" w:hAnsi="Arial" w:cs="Arial"/>
        </w:rPr>
        <w:t>Chefia de Gabinete, fl.258, dou conhecimento ao ofício nº 424/2016 / GABIN/CGE e direciono o processo em questão para</w:t>
      </w:r>
      <w:r>
        <w:rPr>
          <w:rFonts w:ascii="Arial" w:hAnsi="Arial" w:cs="Arial"/>
        </w:rPr>
        <w:t xml:space="preserve"> arquivamento.</w:t>
      </w:r>
    </w:p>
    <w:p w:rsidR="00B21BCF" w:rsidRPr="0096516B" w:rsidRDefault="00B21BCF" w:rsidP="00B21BCF">
      <w:pPr>
        <w:spacing w:line="360" w:lineRule="auto"/>
        <w:jc w:val="both"/>
        <w:rPr>
          <w:rFonts w:ascii="Arial" w:hAnsi="Arial" w:cs="Arial"/>
          <w:iCs/>
        </w:rPr>
      </w:pPr>
    </w:p>
    <w:p w:rsidR="00B21BCF" w:rsidRDefault="00B21BCF" w:rsidP="00B21BC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iCs/>
        </w:rPr>
      </w:pPr>
      <w:r w:rsidRPr="00EA2C2C">
        <w:rPr>
          <w:rFonts w:ascii="Arial" w:hAnsi="Arial" w:cs="Arial"/>
          <w:iCs/>
        </w:rPr>
        <w:t>Maceió- A</w:t>
      </w:r>
      <w:r>
        <w:rPr>
          <w:rFonts w:ascii="Arial" w:hAnsi="Arial" w:cs="Arial"/>
          <w:iCs/>
        </w:rPr>
        <w:t>l</w:t>
      </w:r>
      <w:r w:rsidRPr="00EA2C2C">
        <w:rPr>
          <w:rFonts w:ascii="Arial" w:hAnsi="Arial" w:cs="Arial"/>
          <w:iCs/>
        </w:rPr>
        <w:t xml:space="preserve">, </w:t>
      </w:r>
      <w:r w:rsidR="00E156B4">
        <w:rPr>
          <w:rFonts w:ascii="Arial" w:hAnsi="Arial" w:cs="Arial"/>
          <w:iCs/>
        </w:rPr>
        <w:t>13</w:t>
      </w:r>
      <w:r>
        <w:rPr>
          <w:rFonts w:ascii="Arial" w:hAnsi="Arial" w:cs="Arial"/>
          <w:iCs/>
        </w:rPr>
        <w:t xml:space="preserve"> de janeiro de 2017</w:t>
      </w:r>
    </w:p>
    <w:p w:rsidR="00B21BCF" w:rsidRPr="00B478DD" w:rsidRDefault="00B21BCF" w:rsidP="00B21BC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iCs/>
        </w:rPr>
      </w:pPr>
    </w:p>
    <w:p w:rsidR="00B21BCF" w:rsidRPr="00B478DD" w:rsidRDefault="00B21BCF" w:rsidP="00B21BC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Fabrícia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Costa Soares</w:t>
      </w:r>
    </w:p>
    <w:p w:rsidR="00B21BCF" w:rsidRPr="00C27D61" w:rsidRDefault="00B21BCF" w:rsidP="00B21BC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27D61">
        <w:rPr>
          <w:rFonts w:ascii="Arial" w:hAnsi="Arial" w:cs="Arial"/>
          <w:b/>
          <w:sz w:val="24"/>
          <w:szCs w:val="24"/>
        </w:rPr>
        <w:t>Superintendente de Controle Financeiro</w:t>
      </w:r>
    </w:p>
    <w:p w:rsidR="00B21BCF" w:rsidRPr="00C27D61" w:rsidRDefault="00B21BCF" w:rsidP="00B21BCF">
      <w:pPr>
        <w:pStyle w:val="SemEspaamento"/>
        <w:jc w:val="center"/>
        <w:rPr>
          <w:b/>
          <w:sz w:val="24"/>
          <w:szCs w:val="24"/>
        </w:rPr>
      </w:pPr>
      <w:r w:rsidRPr="00C27D61">
        <w:rPr>
          <w:rFonts w:ascii="Arial" w:hAnsi="Arial" w:cs="Arial"/>
          <w:b/>
          <w:sz w:val="24"/>
          <w:szCs w:val="24"/>
        </w:rPr>
        <w:t>Matrícula n° 131-7</w:t>
      </w:r>
    </w:p>
    <w:p w:rsidR="00761936" w:rsidRPr="00A63D7D" w:rsidRDefault="00485C55" w:rsidP="001C171B">
      <w:pPr>
        <w:spacing w:after="0" w:line="360" w:lineRule="auto"/>
        <w:ind w:firstLine="709"/>
        <w:jc w:val="both"/>
      </w:pPr>
      <w:r w:rsidRPr="00A63D7D">
        <w:rPr>
          <w:rFonts w:ascii="Arial" w:hAnsi="Arial" w:cs="Arial"/>
        </w:rPr>
        <w:tab/>
      </w:r>
      <w:r w:rsidR="00197A14" w:rsidRPr="00A63D7D">
        <w:rPr>
          <w:rFonts w:ascii="Arial" w:hAnsi="Arial" w:cs="Arial"/>
        </w:rPr>
        <w:t xml:space="preserve"> </w:t>
      </w:r>
      <w:r w:rsidR="00E84CAB" w:rsidRPr="00A63D7D">
        <w:rPr>
          <w:rFonts w:ascii="Arial" w:hAnsi="Arial" w:cs="Arial"/>
        </w:rPr>
        <w:t xml:space="preserve"> </w:t>
      </w:r>
    </w:p>
    <w:sectPr w:rsidR="00761936" w:rsidRPr="00A63D7D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5393F"/>
    <w:rsid w:val="00064103"/>
    <w:rsid w:val="00082210"/>
    <w:rsid w:val="0009252B"/>
    <w:rsid w:val="000A7936"/>
    <w:rsid w:val="0012722D"/>
    <w:rsid w:val="00197A14"/>
    <w:rsid w:val="001A4F10"/>
    <w:rsid w:val="001C171B"/>
    <w:rsid w:val="001C28BA"/>
    <w:rsid w:val="001E14E4"/>
    <w:rsid w:val="0023160F"/>
    <w:rsid w:val="00232368"/>
    <w:rsid w:val="00237DC4"/>
    <w:rsid w:val="00254AD6"/>
    <w:rsid w:val="002738F4"/>
    <w:rsid w:val="002C47E7"/>
    <w:rsid w:val="002C7141"/>
    <w:rsid w:val="00344F49"/>
    <w:rsid w:val="00371546"/>
    <w:rsid w:val="00383ED6"/>
    <w:rsid w:val="0039742A"/>
    <w:rsid w:val="003C2888"/>
    <w:rsid w:val="003E5D71"/>
    <w:rsid w:val="004176A4"/>
    <w:rsid w:val="004356E6"/>
    <w:rsid w:val="00471E94"/>
    <w:rsid w:val="00485C55"/>
    <w:rsid w:val="004D07FF"/>
    <w:rsid w:val="00530370"/>
    <w:rsid w:val="0056007C"/>
    <w:rsid w:val="0056244F"/>
    <w:rsid w:val="00595F64"/>
    <w:rsid w:val="005B5503"/>
    <w:rsid w:val="00657F92"/>
    <w:rsid w:val="0067491D"/>
    <w:rsid w:val="006D3E2A"/>
    <w:rsid w:val="006F074E"/>
    <w:rsid w:val="0075608B"/>
    <w:rsid w:val="0076031A"/>
    <w:rsid w:val="00761936"/>
    <w:rsid w:val="00792030"/>
    <w:rsid w:val="00792C6C"/>
    <w:rsid w:val="007C7D89"/>
    <w:rsid w:val="007F7091"/>
    <w:rsid w:val="00806DC1"/>
    <w:rsid w:val="00811EA4"/>
    <w:rsid w:val="0082000B"/>
    <w:rsid w:val="00870691"/>
    <w:rsid w:val="008C5278"/>
    <w:rsid w:val="008F3C1F"/>
    <w:rsid w:val="00910534"/>
    <w:rsid w:val="00941500"/>
    <w:rsid w:val="00943846"/>
    <w:rsid w:val="00950D1A"/>
    <w:rsid w:val="0098205F"/>
    <w:rsid w:val="009B0FF5"/>
    <w:rsid w:val="009B4C48"/>
    <w:rsid w:val="00A0427E"/>
    <w:rsid w:val="00A54B2A"/>
    <w:rsid w:val="00A63D7D"/>
    <w:rsid w:val="00A75896"/>
    <w:rsid w:val="00A76BD2"/>
    <w:rsid w:val="00AB197A"/>
    <w:rsid w:val="00AF73E5"/>
    <w:rsid w:val="00B11AF8"/>
    <w:rsid w:val="00B21BCF"/>
    <w:rsid w:val="00B34EA8"/>
    <w:rsid w:val="00B433C4"/>
    <w:rsid w:val="00B53577"/>
    <w:rsid w:val="00B63144"/>
    <w:rsid w:val="00BA5AF8"/>
    <w:rsid w:val="00BB0013"/>
    <w:rsid w:val="00BD0068"/>
    <w:rsid w:val="00BE04C1"/>
    <w:rsid w:val="00C056CC"/>
    <w:rsid w:val="00C07261"/>
    <w:rsid w:val="00C445A7"/>
    <w:rsid w:val="00CA05CA"/>
    <w:rsid w:val="00CB4B4C"/>
    <w:rsid w:val="00CC7906"/>
    <w:rsid w:val="00CF0046"/>
    <w:rsid w:val="00D17D53"/>
    <w:rsid w:val="00D648D0"/>
    <w:rsid w:val="00DD0F6A"/>
    <w:rsid w:val="00DE5C83"/>
    <w:rsid w:val="00E13A89"/>
    <w:rsid w:val="00E156B4"/>
    <w:rsid w:val="00E35E5C"/>
    <w:rsid w:val="00E84CAB"/>
    <w:rsid w:val="00EE0B60"/>
    <w:rsid w:val="00EE5C0C"/>
    <w:rsid w:val="00EF43C6"/>
    <w:rsid w:val="00F44086"/>
    <w:rsid w:val="00F72DD0"/>
    <w:rsid w:val="00F811FC"/>
    <w:rsid w:val="00FE5C55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  <w:style w:type="paragraph" w:styleId="SemEspaamento">
    <w:name w:val="No Spacing"/>
    <w:uiPriority w:val="1"/>
    <w:qFormat/>
    <w:rsid w:val="00DE5C8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fabricia.costa</cp:lastModifiedBy>
  <cp:revision>3</cp:revision>
  <cp:lastPrinted>2017-01-13T18:46:00Z</cp:lastPrinted>
  <dcterms:created xsi:type="dcterms:W3CDTF">2017-01-13T18:47:00Z</dcterms:created>
  <dcterms:modified xsi:type="dcterms:W3CDTF">2017-01-13T18:47:00Z</dcterms:modified>
</cp:coreProperties>
</file>