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A148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 w:rsidR="007E6200">
        <w:rPr>
          <w:rFonts w:ascii="Arial" w:hAnsi="Arial" w:cs="Arial"/>
          <w:sz w:val="23"/>
          <w:szCs w:val="23"/>
        </w:rPr>
        <w:t>6717</w:t>
      </w:r>
      <w:r w:rsidR="00323545" w:rsidRPr="004A1484">
        <w:rPr>
          <w:rFonts w:ascii="Arial" w:hAnsi="Arial" w:cs="Arial"/>
          <w:sz w:val="23"/>
          <w:szCs w:val="23"/>
        </w:rPr>
        <w:t>/</w:t>
      </w:r>
      <w:r w:rsidRPr="004A1484">
        <w:rPr>
          <w:rFonts w:ascii="Arial" w:hAnsi="Arial" w:cs="Arial"/>
          <w:sz w:val="23"/>
          <w:szCs w:val="23"/>
        </w:rPr>
        <w:t>20</w:t>
      </w:r>
      <w:r w:rsidR="007E6200">
        <w:rPr>
          <w:rFonts w:ascii="Arial" w:hAnsi="Arial" w:cs="Arial"/>
          <w:sz w:val="23"/>
          <w:szCs w:val="23"/>
        </w:rPr>
        <w:t>10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="00323545" w:rsidRPr="004A1484">
        <w:rPr>
          <w:rFonts w:ascii="Arial" w:hAnsi="Arial" w:cs="Arial"/>
          <w:sz w:val="23"/>
          <w:szCs w:val="23"/>
        </w:rPr>
        <w:t>:</w:t>
      </w:r>
      <w:r w:rsidR="00910F2D" w:rsidRPr="004A1484">
        <w:rPr>
          <w:rFonts w:ascii="Arial" w:hAnsi="Arial" w:cs="Arial"/>
          <w:sz w:val="23"/>
          <w:szCs w:val="23"/>
        </w:rPr>
        <w:t xml:space="preserve"> </w:t>
      </w:r>
      <w:r w:rsidR="007E6200">
        <w:rPr>
          <w:rFonts w:ascii="Arial" w:hAnsi="Arial" w:cs="Arial"/>
          <w:sz w:val="23"/>
          <w:szCs w:val="23"/>
        </w:rPr>
        <w:t xml:space="preserve">Rubens Alves </w:t>
      </w:r>
      <w:r w:rsidR="001B1C15" w:rsidRPr="004A1484">
        <w:rPr>
          <w:rFonts w:ascii="Arial" w:hAnsi="Arial" w:cs="Arial"/>
          <w:sz w:val="23"/>
          <w:szCs w:val="23"/>
        </w:rPr>
        <w:t>da Silva</w:t>
      </w:r>
    </w:p>
    <w:p w:rsidR="00ED5D6C" w:rsidRPr="004A148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 w:rsidR="001B1C15" w:rsidRPr="004A1484">
        <w:rPr>
          <w:rFonts w:ascii="Arial" w:hAnsi="Arial" w:cs="Arial"/>
          <w:sz w:val="23"/>
          <w:szCs w:val="23"/>
        </w:rPr>
        <w:t xml:space="preserve"> </w:t>
      </w:r>
      <w:r w:rsidR="007E6200">
        <w:rPr>
          <w:rFonts w:ascii="Arial" w:hAnsi="Arial" w:cs="Arial"/>
          <w:sz w:val="23"/>
          <w:szCs w:val="23"/>
        </w:rPr>
        <w:t>Adicional de Férias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 w:rsidR="007E6200"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interposta pel</w:t>
      </w:r>
      <w:r w:rsidR="007E6200"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</w:t>
      </w:r>
      <w:r w:rsidR="007E6200">
        <w:rPr>
          <w:rFonts w:ascii="Arial" w:hAnsi="Arial" w:cs="Arial"/>
          <w:sz w:val="23"/>
          <w:szCs w:val="23"/>
        </w:rPr>
        <w:t xml:space="preserve">Rubens Alves </w:t>
      </w:r>
      <w:r w:rsidR="007E6200" w:rsidRPr="004A1484">
        <w:rPr>
          <w:rFonts w:ascii="Arial" w:hAnsi="Arial" w:cs="Arial"/>
          <w:sz w:val="23"/>
          <w:szCs w:val="23"/>
        </w:rPr>
        <w:t>da Silva</w:t>
      </w:r>
      <w:r w:rsidRPr="004A1484">
        <w:rPr>
          <w:rFonts w:ascii="Arial" w:hAnsi="Arial" w:cs="Arial"/>
          <w:sz w:val="23"/>
          <w:szCs w:val="23"/>
        </w:rPr>
        <w:t>, em</w:t>
      </w:r>
      <w:r w:rsidR="007E6200">
        <w:rPr>
          <w:rFonts w:ascii="Arial" w:hAnsi="Arial" w:cs="Arial"/>
          <w:sz w:val="23"/>
          <w:szCs w:val="23"/>
        </w:rPr>
        <w:t xml:space="preserve"> virtude do não pagamento</w:t>
      </w:r>
      <w:r w:rsidRPr="004A1484">
        <w:rPr>
          <w:rFonts w:ascii="Arial" w:hAnsi="Arial" w:cs="Arial"/>
          <w:sz w:val="23"/>
          <w:szCs w:val="23"/>
        </w:rPr>
        <w:t xml:space="preserve"> (fls.02).</w:t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7E6200"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 w:rsidR="007E6200">
        <w:rPr>
          <w:rFonts w:ascii="Arial" w:hAnsi="Arial" w:cs="Arial"/>
          <w:sz w:val="23"/>
          <w:szCs w:val="23"/>
        </w:rPr>
        <w:t>14</w:t>
      </w:r>
      <w:r w:rsidR="004A1484" w:rsidRPr="004A1484">
        <w:rPr>
          <w:rFonts w:ascii="Arial" w:hAnsi="Arial" w:cs="Arial"/>
          <w:sz w:val="23"/>
          <w:szCs w:val="23"/>
        </w:rPr>
        <w:t>/</w:t>
      </w:r>
      <w:r w:rsidR="007E6200">
        <w:rPr>
          <w:rFonts w:ascii="Arial" w:hAnsi="Arial" w:cs="Arial"/>
          <w:sz w:val="23"/>
          <w:szCs w:val="23"/>
        </w:rPr>
        <w:t>15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 w:rsidR="007E6200">
        <w:rPr>
          <w:rFonts w:ascii="Arial" w:hAnsi="Arial" w:cs="Arial"/>
          <w:b/>
          <w:sz w:val="23"/>
          <w:szCs w:val="23"/>
          <w:u w:val="single"/>
        </w:rPr>
        <w:t>a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(fls.1</w:t>
      </w:r>
      <w:r w:rsidR="007E6200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>)</w:t>
      </w:r>
      <w:r w:rsidR="00333E0E" w:rsidRPr="004A1484">
        <w:rPr>
          <w:rFonts w:ascii="Arial" w:hAnsi="Arial" w:cs="Arial"/>
          <w:sz w:val="23"/>
          <w:szCs w:val="23"/>
        </w:rPr>
        <w:t>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A1484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 w:rsidR="007E6200">
        <w:rPr>
          <w:rFonts w:ascii="Arial" w:hAnsi="Arial" w:cs="Arial"/>
          <w:sz w:val="23"/>
          <w:szCs w:val="23"/>
        </w:rPr>
        <w:t>2008/2009</w:t>
      </w:r>
      <w:r w:rsidR="008A27DB" w:rsidRPr="004A1484">
        <w:rPr>
          <w:rFonts w:ascii="Arial" w:hAnsi="Arial" w:cs="Arial"/>
          <w:sz w:val="23"/>
          <w:szCs w:val="23"/>
        </w:rPr>
        <w:t>, conforme despacho</w:t>
      </w:r>
      <w:r w:rsidR="004A1484" w:rsidRPr="004A1484">
        <w:rPr>
          <w:rFonts w:ascii="Arial" w:hAnsi="Arial" w:cs="Arial"/>
          <w:sz w:val="23"/>
          <w:szCs w:val="23"/>
        </w:rPr>
        <w:t xml:space="preserve"> e planilha</w:t>
      </w:r>
      <w:r w:rsidR="008A27DB" w:rsidRPr="004A1484">
        <w:rPr>
          <w:rFonts w:ascii="Arial" w:hAnsi="Arial" w:cs="Arial"/>
          <w:sz w:val="23"/>
          <w:szCs w:val="23"/>
        </w:rPr>
        <w:t xml:space="preserve"> da </w:t>
      </w:r>
      <w:r w:rsidR="008A27DB" w:rsidRPr="004A1484">
        <w:rPr>
          <w:rFonts w:ascii="Arial" w:hAnsi="Arial" w:cs="Arial"/>
          <w:b/>
          <w:sz w:val="23"/>
          <w:szCs w:val="23"/>
        </w:rPr>
        <w:t>SEPLAG</w:t>
      </w:r>
      <w:r w:rsidR="008A27DB"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A1484">
        <w:rPr>
          <w:rFonts w:ascii="Arial" w:hAnsi="Arial" w:cs="Arial"/>
          <w:sz w:val="23"/>
          <w:szCs w:val="23"/>
        </w:rPr>
        <w:t xml:space="preserve">(fls. </w:t>
      </w:r>
      <w:r w:rsidR="007E6200">
        <w:rPr>
          <w:rFonts w:ascii="Arial" w:hAnsi="Arial" w:cs="Arial"/>
          <w:sz w:val="23"/>
          <w:szCs w:val="23"/>
        </w:rPr>
        <w:t>14</w:t>
      </w:r>
      <w:r w:rsidR="004A1484" w:rsidRPr="004A1484">
        <w:rPr>
          <w:rFonts w:ascii="Arial" w:hAnsi="Arial" w:cs="Arial"/>
          <w:sz w:val="23"/>
          <w:szCs w:val="23"/>
        </w:rPr>
        <w:t>/</w:t>
      </w:r>
      <w:r w:rsidR="007E6200">
        <w:rPr>
          <w:rFonts w:ascii="Arial" w:hAnsi="Arial" w:cs="Arial"/>
          <w:sz w:val="23"/>
          <w:szCs w:val="23"/>
        </w:rPr>
        <w:t>15</w:t>
      </w:r>
      <w:r w:rsidR="008A27DB" w:rsidRPr="004A1484">
        <w:rPr>
          <w:rFonts w:ascii="Arial" w:hAnsi="Arial" w:cs="Arial"/>
          <w:sz w:val="23"/>
          <w:szCs w:val="23"/>
        </w:rPr>
        <w:t>).</w:t>
      </w: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</w:t>
      </w:r>
      <w:r w:rsidR="00C52142"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interessad</w:t>
      </w:r>
      <w:r w:rsidR="00C52142"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7E6200">
        <w:rPr>
          <w:rFonts w:ascii="Arial" w:hAnsi="Arial" w:cs="Arial"/>
          <w:b/>
          <w:sz w:val="23"/>
          <w:szCs w:val="23"/>
        </w:rPr>
        <w:t>190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 w:rsidRPr="004A1484">
        <w:rPr>
          <w:rFonts w:ascii="Arial" w:hAnsi="Arial" w:cs="Arial"/>
          <w:b/>
          <w:sz w:val="23"/>
          <w:szCs w:val="23"/>
        </w:rPr>
        <w:t>9</w:t>
      </w:r>
      <w:r w:rsidR="007E6200">
        <w:rPr>
          <w:rFonts w:ascii="Arial" w:hAnsi="Arial" w:cs="Arial"/>
          <w:b/>
          <w:sz w:val="23"/>
          <w:szCs w:val="23"/>
        </w:rPr>
        <w:t>5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7E6200">
        <w:rPr>
          <w:rFonts w:ascii="Arial" w:hAnsi="Arial" w:cs="Arial"/>
          <w:sz w:val="23"/>
          <w:szCs w:val="23"/>
        </w:rPr>
        <w:t>cento e noventa reais e noventa e cinco</w:t>
      </w:r>
      <w:r w:rsidR="004A1484"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centavos).</w:t>
      </w:r>
    </w:p>
    <w:p w:rsidR="00A72620" w:rsidRPr="004A1484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E6200" w:rsidRDefault="007E6200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</w:t>
      </w:r>
      <w:r w:rsidR="00A72620" w:rsidRPr="004A1484">
        <w:rPr>
          <w:rFonts w:ascii="Arial" w:hAnsi="Arial" w:cs="Arial"/>
          <w:b/>
          <w:sz w:val="23"/>
          <w:szCs w:val="23"/>
          <w:u w:val="single"/>
        </w:rPr>
        <w:t>3</w:t>
      </w:r>
      <w:r w:rsidRPr="004A1484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 w:rsidR="007E6200">
        <w:rPr>
          <w:rFonts w:ascii="Arial" w:hAnsi="Arial" w:cs="Arial"/>
          <w:sz w:val="23"/>
          <w:szCs w:val="23"/>
        </w:rPr>
        <w:t xml:space="preserve">2010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 w:rsidR="007E6200">
        <w:rPr>
          <w:rFonts w:ascii="Arial" w:hAnsi="Arial" w:cs="Arial"/>
          <w:sz w:val="23"/>
          <w:szCs w:val="23"/>
        </w:rPr>
        <w:t>11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7E6200" w:rsidRPr="004A1484">
        <w:rPr>
          <w:rFonts w:ascii="Arial" w:hAnsi="Arial" w:cs="Arial"/>
          <w:b/>
          <w:sz w:val="23"/>
          <w:szCs w:val="23"/>
        </w:rPr>
        <w:t xml:space="preserve">R$ </w:t>
      </w:r>
      <w:r w:rsidR="007E6200">
        <w:rPr>
          <w:rFonts w:ascii="Arial" w:hAnsi="Arial" w:cs="Arial"/>
          <w:b/>
          <w:sz w:val="23"/>
          <w:szCs w:val="23"/>
        </w:rPr>
        <w:t>190</w:t>
      </w:r>
      <w:r w:rsidR="007E6200" w:rsidRPr="004A1484">
        <w:rPr>
          <w:rFonts w:ascii="Arial" w:hAnsi="Arial" w:cs="Arial"/>
          <w:b/>
          <w:sz w:val="23"/>
          <w:szCs w:val="23"/>
        </w:rPr>
        <w:t>,9</w:t>
      </w:r>
      <w:r w:rsidR="007E6200">
        <w:rPr>
          <w:rFonts w:ascii="Arial" w:hAnsi="Arial" w:cs="Arial"/>
          <w:b/>
          <w:sz w:val="23"/>
          <w:szCs w:val="23"/>
        </w:rPr>
        <w:t>5</w:t>
      </w:r>
      <w:r w:rsidR="007E6200" w:rsidRPr="004A1484">
        <w:rPr>
          <w:rFonts w:ascii="Arial" w:hAnsi="Arial" w:cs="Arial"/>
          <w:b/>
          <w:sz w:val="23"/>
          <w:szCs w:val="23"/>
        </w:rPr>
        <w:t xml:space="preserve"> </w:t>
      </w:r>
      <w:r w:rsidR="007E6200" w:rsidRPr="004A1484">
        <w:rPr>
          <w:rFonts w:ascii="Arial" w:hAnsi="Arial" w:cs="Arial"/>
          <w:sz w:val="23"/>
          <w:szCs w:val="23"/>
        </w:rPr>
        <w:t>(</w:t>
      </w:r>
      <w:r w:rsidR="007E6200">
        <w:rPr>
          <w:rFonts w:ascii="Arial" w:hAnsi="Arial" w:cs="Arial"/>
          <w:sz w:val="23"/>
          <w:szCs w:val="23"/>
        </w:rPr>
        <w:t>cento e noventa reais e noventa e cinco</w:t>
      </w:r>
      <w:r w:rsidR="007E6200" w:rsidRPr="004A1484">
        <w:rPr>
          <w:rFonts w:ascii="Arial" w:hAnsi="Arial" w:cs="Arial"/>
          <w:sz w:val="23"/>
          <w:szCs w:val="23"/>
        </w:rPr>
        <w:t xml:space="preserve"> centavos)</w:t>
      </w:r>
      <w:r w:rsidR="00C65212" w:rsidRPr="004A1484">
        <w:rPr>
          <w:rFonts w:ascii="Arial" w:hAnsi="Arial" w:cs="Arial"/>
          <w:sz w:val="23"/>
          <w:szCs w:val="23"/>
        </w:rPr>
        <w:t xml:space="preserve"> a</w:t>
      </w:r>
      <w:r w:rsidR="007E6200">
        <w:rPr>
          <w:rFonts w:ascii="Arial" w:hAnsi="Arial" w:cs="Arial"/>
          <w:sz w:val="23"/>
          <w:szCs w:val="23"/>
        </w:rPr>
        <w:t xml:space="preserve"> Rubens Alves </w:t>
      </w:r>
      <w:r w:rsidR="007E6200" w:rsidRPr="004A1484">
        <w:rPr>
          <w:rFonts w:ascii="Arial" w:hAnsi="Arial" w:cs="Arial"/>
          <w:sz w:val="23"/>
          <w:szCs w:val="23"/>
        </w:rPr>
        <w:t>da Silva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 w:rsidR="007E6200"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="007E6200"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no período</w:t>
      </w:r>
      <w:r w:rsidR="007E6200">
        <w:rPr>
          <w:rFonts w:ascii="Arial" w:hAnsi="Arial" w:cs="Arial"/>
          <w:sz w:val="23"/>
          <w:szCs w:val="23"/>
        </w:rPr>
        <w:t xml:space="preserve"> aquisitivo</w:t>
      </w:r>
      <w:r w:rsidRPr="004A1484">
        <w:rPr>
          <w:rFonts w:ascii="Arial" w:hAnsi="Arial" w:cs="Arial"/>
          <w:sz w:val="23"/>
          <w:szCs w:val="23"/>
        </w:rPr>
        <w:t xml:space="preserve"> de </w:t>
      </w:r>
      <w:r w:rsidR="007E6200">
        <w:rPr>
          <w:rFonts w:ascii="Arial" w:hAnsi="Arial" w:cs="Arial"/>
          <w:sz w:val="23"/>
          <w:szCs w:val="23"/>
        </w:rPr>
        <w:t>2008/2009</w:t>
      </w:r>
      <w:r w:rsidR="00C65212" w:rsidRPr="004A1484">
        <w:rPr>
          <w:rFonts w:ascii="Arial" w:hAnsi="Arial" w:cs="Arial"/>
          <w:sz w:val="23"/>
          <w:szCs w:val="23"/>
        </w:rPr>
        <w:t>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 w:rsidR="00787C9A">
        <w:rPr>
          <w:rFonts w:ascii="Arial" w:hAnsi="Arial" w:cs="Arial"/>
          <w:bCs/>
          <w:sz w:val="23"/>
          <w:szCs w:val="23"/>
        </w:rPr>
        <w:t>2</w:t>
      </w:r>
      <w:r w:rsidR="007E6200">
        <w:rPr>
          <w:rFonts w:ascii="Arial" w:hAnsi="Arial" w:cs="Arial"/>
          <w:bCs/>
          <w:sz w:val="23"/>
          <w:szCs w:val="23"/>
        </w:rPr>
        <w:t>4</w:t>
      </w:r>
      <w:r w:rsidRPr="004A1484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4A1484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4A1484">
        <w:rPr>
          <w:rFonts w:ascii="Arial" w:hAnsi="Arial" w:cs="Arial"/>
          <w:b/>
          <w:sz w:val="23"/>
          <w:szCs w:val="23"/>
        </w:rPr>
        <w:t>109</w:t>
      </w:r>
      <w:r w:rsidRPr="004A1484">
        <w:rPr>
          <w:rFonts w:ascii="Arial" w:hAnsi="Arial" w:cs="Arial"/>
          <w:b/>
          <w:sz w:val="23"/>
          <w:szCs w:val="23"/>
        </w:rPr>
        <w:t>-</w:t>
      </w:r>
      <w:r w:rsidR="00910F2D" w:rsidRPr="004A1484">
        <w:rPr>
          <w:rFonts w:ascii="Arial" w:hAnsi="Arial" w:cs="Arial"/>
          <w:b/>
          <w:sz w:val="23"/>
          <w:szCs w:val="23"/>
        </w:rPr>
        <w:t>0</w:t>
      </w: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A148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A1484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D17" w:rsidRDefault="00335D17" w:rsidP="003068B9">
      <w:pPr>
        <w:spacing w:after="0" w:line="240" w:lineRule="auto"/>
      </w:pPr>
      <w:r>
        <w:separator/>
      </w:r>
    </w:p>
  </w:endnote>
  <w:endnote w:type="continuationSeparator" w:id="1">
    <w:p w:rsidR="00335D17" w:rsidRDefault="00335D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D17" w:rsidRDefault="00335D17" w:rsidP="003068B9">
      <w:pPr>
        <w:spacing w:after="0" w:line="240" w:lineRule="auto"/>
      </w:pPr>
      <w:r>
        <w:separator/>
      </w:r>
    </w:p>
  </w:footnote>
  <w:footnote w:type="continuationSeparator" w:id="1">
    <w:p w:rsidR="00335D17" w:rsidRDefault="00335D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B3C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5D17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35C1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0870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7B4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4A8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C57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7</cp:revision>
  <cp:lastPrinted>2016-09-22T11:58:00Z</cp:lastPrinted>
  <dcterms:created xsi:type="dcterms:W3CDTF">2016-10-24T11:46:00Z</dcterms:created>
  <dcterms:modified xsi:type="dcterms:W3CDTF">2016-10-24T12:08:00Z</dcterms:modified>
</cp:coreProperties>
</file>