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11" w:rsidRPr="00551517" w:rsidRDefault="007F1011" w:rsidP="00A37ED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51517">
        <w:rPr>
          <w:rFonts w:ascii="Arial" w:eastAsia="Arial" w:hAnsi="Arial" w:cs="Arial"/>
          <w:b/>
          <w:sz w:val="21"/>
          <w:szCs w:val="21"/>
        </w:rPr>
        <w:t>PROCESSO</w:t>
      </w:r>
      <w:r w:rsidRPr="00551517">
        <w:rPr>
          <w:rFonts w:ascii="Arial" w:eastAsia="Arial" w:hAnsi="Arial" w:cs="Arial"/>
          <w:sz w:val="21"/>
          <w:szCs w:val="21"/>
        </w:rPr>
        <w:t xml:space="preserve"> nº </w:t>
      </w:r>
      <w:r w:rsidR="00EB7588" w:rsidRPr="00551517">
        <w:rPr>
          <w:rFonts w:ascii="Arial" w:eastAsia="Arial" w:hAnsi="Arial" w:cs="Arial"/>
          <w:sz w:val="21"/>
          <w:szCs w:val="21"/>
        </w:rPr>
        <w:t>2000-010206/2016</w:t>
      </w:r>
    </w:p>
    <w:p w:rsidR="007F1011" w:rsidRPr="00551517" w:rsidRDefault="007F1011" w:rsidP="00A37EDD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551517">
        <w:rPr>
          <w:rFonts w:ascii="Arial" w:eastAsia="Arial" w:hAnsi="Arial" w:cs="Arial"/>
          <w:b/>
          <w:sz w:val="21"/>
          <w:szCs w:val="21"/>
        </w:rPr>
        <w:t>INTERESSADO:</w:t>
      </w:r>
      <w:r w:rsidR="00AB1326" w:rsidRPr="00551517">
        <w:rPr>
          <w:rFonts w:ascii="Arial" w:eastAsia="Arial" w:hAnsi="Arial" w:cs="Arial"/>
          <w:b/>
          <w:sz w:val="21"/>
          <w:szCs w:val="21"/>
        </w:rPr>
        <w:t xml:space="preserve"> </w:t>
      </w:r>
      <w:r w:rsidR="00EB7588" w:rsidRPr="00551517">
        <w:rPr>
          <w:rFonts w:ascii="Arial" w:eastAsia="Arial" w:hAnsi="Arial" w:cs="Arial"/>
          <w:sz w:val="21"/>
          <w:szCs w:val="21"/>
        </w:rPr>
        <w:t>PRINTSHOP GRÁFICA LTDA</w:t>
      </w:r>
    </w:p>
    <w:p w:rsidR="007F1011" w:rsidRPr="00551517" w:rsidRDefault="007F1011" w:rsidP="00097122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551517">
        <w:rPr>
          <w:rFonts w:ascii="Arial" w:eastAsia="Arial" w:hAnsi="Arial" w:cs="Arial"/>
          <w:b/>
          <w:sz w:val="21"/>
          <w:szCs w:val="21"/>
        </w:rPr>
        <w:t>ASSUNTO:</w:t>
      </w:r>
      <w:r w:rsidRPr="00551517">
        <w:rPr>
          <w:rFonts w:ascii="Arial" w:eastAsia="Arial" w:hAnsi="Arial" w:cs="Arial"/>
          <w:sz w:val="21"/>
          <w:szCs w:val="21"/>
        </w:rPr>
        <w:t xml:space="preserve"> </w:t>
      </w:r>
      <w:r w:rsidR="00AB1326" w:rsidRPr="00551517">
        <w:rPr>
          <w:rFonts w:ascii="Arial" w:eastAsia="Arial" w:hAnsi="Arial" w:cs="Arial"/>
          <w:sz w:val="21"/>
          <w:szCs w:val="21"/>
        </w:rPr>
        <w:t>Pagamento de Notas Fiscais de Exercício Anterior</w:t>
      </w:r>
      <w:r w:rsidRPr="00551517">
        <w:rPr>
          <w:rFonts w:ascii="Arial" w:eastAsia="Arial" w:hAnsi="Arial" w:cs="Arial"/>
          <w:sz w:val="21"/>
          <w:szCs w:val="21"/>
        </w:rPr>
        <w:t>.</w:t>
      </w:r>
    </w:p>
    <w:p w:rsidR="007F1011" w:rsidRPr="00551517" w:rsidRDefault="007F1011" w:rsidP="00097122">
      <w:pPr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:rsidR="007F1011" w:rsidRPr="00551517" w:rsidRDefault="007F1011" w:rsidP="0009712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551517">
        <w:rPr>
          <w:rFonts w:ascii="Arial" w:hAnsi="Arial" w:cs="Arial"/>
          <w:b/>
          <w:bCs/>
          <w:sz w:val="21"/>
          <w:szCs w:val="21"/>
        </w:rPr>
        <w:t>PARECER TÉCNICO</w:t>
      </w:r>
    </w:p>
    <w:p w:rsidR="007F1011" w:rsidRPr="00551517" w:rsidRDefault="007F1011" w:rsidP="00097122">
      <w:pPr>
        <w:spacing w:after="0" w:line="240" w:lineRule="auto"/>
        <w:ind w:firstLine="851"/>
        <w:rPr>
          <w:rFonts w:ascii="Arial" w:hAnsi="Arial" w:cs="Arial"/>
          <w:sz w:val="21"/>
          <w:szCs w:val="21"/>
        </w:rPr>
      </w:pPr>
    </w:p>
    <w:p w:rsidR="000A4D9F" w:rsidRPr="00551517" w:rsidRDefault="007F1011" w:rsidP="00097122">
      <w:pPr>
        <w:spacing w:after="0" w:line="360" w:lineRule="auto"/>
        <w:ind w:firstLine="851"/>
        <w:jc w:val="both"/>
        <w:rPr>
          <w:rFonts w:ascii="Arial" w:eastAsia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Trata-se de Processo Administrativo nº </w:t>
      </w:r>
      <w:r w:rsidR="00EB7588" w:rsidRPr="00551517">
        <w:rPr>
          <w:rFonts w:ascii="Arial" w:eastAsia="Arial" w:hAnsi="Arial" w:cs="Arial"/>
          <w:sz w:val="21"/>
          <w:szCs w:val="21"/>
        </w:rPr>
        <w:t>2000-010206/2016</w:t>
      </w:r>
      <w:r w:rsidRPr="00551517">
        <w:rPr>
          <w:rFonts w:ascii="Arial" w:hAnsi="Arial" w:cs="Arial"/>
          <w:sz w:val="21"/>
          <w:szCs w:val="21"/>
        </w:rPr>
        <w:t xml:space="preserve">, em </w:t>
      </w:r>
      <w:proofErr w:type="gramStart"/>
      <w:r w:rsidRPr="00551517">
        <w:rPr>
          <w:rFonts w:ascii="Arial" w:hAnsi="Arial" w:cs="Arial"/>
          <w:sz w:val="21"/>
          <w:szCs w:val="21"/>
        </w:rPr>
        <w:t>1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volume, com </w:t>
      </w:r>
      <w:r w:rsidR="00EB7588" w:rsidRPr="00551517">
        <w:rPr>
          <w:rFonts w:ascii="Arial" w:hAnsi="Arial" w:cs="Arial"/>
          <w:sz w:val="21"/>
          <w:szCs w:val="21"/>
        </w:rPr>
        <w:t>23</w:t>
      </w:r>
      <w:r w:rsidRPr="00551517">
        <w:rPr>
          <w:rFonts w:ascii="Arial" w:hAnsi="Arial" w:cs="Arial"/>
          <w:sz w:val="21"/>
          <w:szCs w:val="21"/>
        </w:rPr>
        <w:t xml:space="preserve"> folhas referente a solicitação de</w:t>
      </w:r>
      <w:r w:rsidRPr="00551517">
        <w:rPr>
          <w:rFonts w:ascii="Arial" w:eastAsia="Arial" w:hAnsi="Arial" w:cs="Arial"/>
          <w:sz w:val="21"/>
          <w:szCs w:val="21"/>
        </w:rPr>
        <w:t xml:space="preserve"> </w:t>
      </w:r>
      <w:r w:rsidR="00AB1326" w:rsidRPr="00551517">
        <w:rPr>
          <w:rFonts w:ascii="Arial" w:eastAsia="Arial" w:hAnsi="Arial" w:cs="Arial"/>
          <w:sz w:val="21"/>
          <w:szCs w:val="21"/>
        </w:rPr>
        <w:t>Pagamento de notas fiscais de exercício anterior</w:t>
      </w:r>
      <w:r w:rsidR="00BA5831" w:rsidRPr="00551517">
        <w:rPr>
          <w:rFonts w:ascii="Arial" w:eastAsia="Arial" w:hAnsi="Arial" w:cs="Arial"/>
          <w:sz w:val="21"/>
          <w:szCs w:val="21"/>
        </w:rPr>
        <w:t>,</w:t>
      </w:r>
      <w:r w:rsidR="00EB7588" w:rsidRPr="00551517">
        <w:rPr>
          <w:rFonts w:ascii="Arial" w:eastAsia="Arial" w:hAnsi="Arial" w:cs="Arial"/>
          <w:sz w:val="21"/>
          <w:szCs w:val="21"/>
        </w:rPr>
        <w:t xml:space="preserve"> correspondente ao processo nº 02000-032244/2013 </w:t>
      </w:r>
      <w:r w:rsidR="00AB1326" w:rsidRPr="00551517">
        <w:rPr>
          <w:rFonts w:ascii="Arial" w:eastAsia="Arial" w:hAnsi="Arial" w:cs="Arial"/>
          <w:sz w:val="21"/>
          <w:szCs w:val="21"/>
        </w:rPr>
        <w:t xml:space="preserve">; </w:t>
      </w:r>
      <w:r w:rsidR="001724E0" w:rsidRPr="00551517">
        <w:rPr>
          <w:rFonts w:ascii="Arial" w:eastAsia="Arial" w:hAnsi="Arial" w:cs="Arial"/>
          <w:sz w:val="21"/>
          <w:szCs w:val="21"/>
        </w:rPr>
        <w:t>N</w:t>
      </w:r>
      <w:r w:rsidR="00EB7588" w:rsidRPr="00551517">
        <w:rPr>
          <w:rFonts w:ascii="Arial" w:eastAsia="Arial" w:hAnsi="Arial" w:cs="Arial"/>
          <w:sz w:val="21"/>
          <w:szCs w:val="21"/>
        </w:rPr>
        <w:t>ota</w:t>
      </w:r>
      <w:r w:rsidR="00AB1326" w:rsidRPr="00551517">
        <w:rPr>
          <w:rFonts w:ascii="Arial" w:eastAsia="Arial" w:hAnsi="Arial" w:cs="Arial"/>
          <w:sz w:val="21"/>
          <w:szCs w:val="21"/>
        </w:rPr>
        <w:t xml:space="preserve"> </w:t>
      </w:r>
      <w:r w:rsidR="001724E0" w:rsidRPr="00551517">
        <w:rPr>
          <w:rFonts w:ascii="Arial" w:eastAsia="Arial" w:hAnsi="Arial" w:cs="Arial"/>
          <w:sz w:val="21"/>
          <w:szCs w:val="21"/>
        </w:rPr>
        <w:t>F</w:t>
      </w:r>
      <w:r w:rsidR="00EB7588" w:rsidRPr="00551517">
        <w:rPr>
          <w:rFonts w:ascii="Arial" w:eastAsia="Arial" w:hAnsi="Arial" w:cs="Arial"/>
          <w:sz w:val="21"/>
          <w:szCs w:val="21"/>
        </w:rPr>
        <w:t xml:space="preserve">iscal </w:t>
      </w:r>
      <w:r w:rsidR="001724E0" w:rsidRPr="00551517">
        <w:rPr>
          <w:rFonts w:ascii="Arial" w:eastAsia="Arial" w:hAnsi="Arial" w:cs="Arial"/>
          <w:sz w:val="21"/>
          <w:szCs w:val="21"/>
        </w:rPr>
        <w:t>Eletrônica de Serviços de nº</w:t>
      </w:r>
      <w:r w:rsidR="00AB1326" w:rsidRPr="00551517">
        <w:rPr>
          <w:rFonts w:ascii="Arial" w:eastAsia="Arial" w:hAnsi="Arial" w:cs="Arial"/>
          <w:sz w:val="21"/>
          <w:szCs w:val="21"/>
        </w:rPr>
        <w:t xml:space="preserve"> </w:t>
      </w:r>
      <w:r w:rsidR="00EB7588" w:rsidRPr="00551517">
        <w:rPr>
          <w:rFonts w:ascii="Arial" w:eastAsia="Arial" w:hAnsi="Arial" w:cs="Arial"/>
          <w:sz w:val="21"/>
          <w:szCs w:val="21"/>
        </w:rPr>
        <w:t>108</w:t>
      </w:r>
      <w:r w:rsidR="001724E0" w:rsidRPr="00551517">
        <w:rPr>
          <w:rFonts w:ascii="Arial" w:eastAsia="Arial" w:hAnsi="Arial" w:cs="Arial"/>
          <w:sz w:val="21"/>
          <w:szCs w:val="21"/>
        </w:rPr>
        <w:t xml:space="preserve"> da firma PRINT-SHOP GRÁFICA E EDITORA LTDA</w:t>
      </w:r>
      <w:r w:rsidRPr="00551517">
        <w:rPr>
          <w:rFonts w:ascii="Arial" w:eastAsia="Arial" w:hAnsi="Arial" w:cs="Arial"/>
          <w:sz w:val="21"/>
          <w:szCs w:val="21"/>
        </w:rPr>
        <w:t>.</w:t>
      </w:r>
      <w:r w:rsidR="00094B39" w:rsidRPr="00551517">
        <w:rPr>
          <w:rFonts w:ascii="Arial" w:eastAsia="Arial" w:hAnsi="Arial" w:cs="Arial"/>
          <w:sz w:val="21"/>
          <w:szCs w:val="21"/>
        </w:rPr>
        <w:t xml:space="preserve"> </w:t>
      </w:r>
    </w:p>
    <w:p w:rsidR="001704AB" w:rsidRPr="00551517" w:rsidRDefault="007F1011" w:rsidP="001704AB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Os autos foram encaminhados a esta </w:t>
      </w:r>
      <w:r w:rsidRPr="00551517">
        <w:rPr>
          <w:rFonts w:ascii="Arial" w:hAnsi="Arial" w:cs="Arial"/>
          <w:b/>
          <w:sz w:val="21"/>
          <w:szCs w:val="21"/>
        </w:rPr>
        <w:t>Controladoria Geral do Estado – CGE</w:t>
      </w:r>
      <w:r w:rsidRPr="00551517">
        <w:rPr>
          <w:rFonts w:ascii="Arial" w:hAnsi="Arial" w:cs="Arial"/>
          <w:sz w:val="21"/>
          <w:szCs w:val="21"/>
        </w:rPr>
        <w:t xml:space="preserve"> para análise final e parecer técnico conclusivo</w:t>
      </w:r>
      <w:r w:rsidR="000A4D9F" w:rsidRPr="00551517">
        <w:rPr>
          <w:rFonts w:ascii="Arial" w:hAnsi="Arial" w:cs="Arial"/>
          <w:sz w:val="21"/>
          <w:szCs w:val="21"/>
        </w:rPr>
        <w:t xml:space="preserve">, conforme requerido pelo Decreto nº 39.456/2015 e suas alterações dadas pelo Decreto nº </w:t>
      </w:r>
      <w:r w:rsidR="00A86253" w:rsidRPr="00551517">
        <w:rPr>
          <w:rFonts w:ascii="Arial" w:hAnsi="Arial" w:cs="Arial"/>
          <w:sz w:val="21"/>
          <w:szCs w:val="21"/>
        </w:rPr>
        <w:t>48.049/2016</w:t>
      </w:r>
      <w:r w:rsidRPr="00551517">
        <w:rPr>
          <w:rFonts w:ascii="Arial" w:hAnsi="Arial" w:cs="Arial"/>
          <w:sz w:val="21"/>
          <w:szCs w:val="21"/>
        </w:rPr>
        <w:t>.</w:t>
      </w:r>
      <w:r w:rsidR="001704AB" w:rsidRPr="00551517">
        <w:rPr>
          <w:rFonts w:ascii="Arial" w:hAnsi="Arial" w:cs="Arial"/>
          <w:sz w:val="21"/>
          <w:szCs w:val="21"/>
        </w:rPr>
        <w:t xml:space="preserve"> Atendendo-se à solicitação, confere-se que o presente Processo Administrativo foi instruído como segue:</w:t>
      </w:r>
    </w:p>
    <w:p w:rsidR="007F1011" w:rsidRPr="00551517" w:rsidRDefault="007F1011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02 </w:t>
      </w:r>
      <w:proofErr w:type="gramStart"/>
      <w:r w:rsidRPr="00551517">
        <w:rPr>
          <w:rFonts w:ascii="Arial" w:hAnsi="Arial" w:cs="Arial"/>
          <w:sz w:val="21"/>
          <w:szCs w:val="21"/>
        </w:rPr>
        <w:t>verifica-se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o </w:t>
      </w:r>
      <w:r w:rsidR="001724E0" w:rsidRPr="00551517">
        <w:rPr>
          <w:rFonts w:ascii="Arial" w:hAnsi="Arial" w:cs="Arial"/>
          <w:sz w:val="21"/>
          <w:szCs w:val="21"/>
        </w:rPr>
        <w:t>requerimento</w:t>
      </w:r>
      <w:r w:rsidR="00B82B31" w:rsidRPr="00551517">
        <w:rPr>
          <w:rFonts w:ascii="Arial" w:hAnsi="Arial" w:cs="Arial"/>
          <w:sz w:val="21"/>
          <w:szCs w:val="21"/>
        </w:rPr>
        <w:t xml:space="preserve">, datado </w:t>
      </w:r>
      <w:r w:rsidR="006C4D17" w:rsidRPr="00551517">
        <w:rPr>
          <w:rFonts w:ascii="Arial" w:hAnsi="Arial" w:cs="Arial"/>
          <w:sz w:val="21"/>
          <w:szCs w:val="21"/>
        </w:rPr>
        <w:t>0</w:t>
      </w:r>
      <w:r w:rsidR="00D16AAB" w:rsidRPr="00551517">
        <w:rPr>
          <w:rFonts w:ascii="Arial" w:hAnsi="Arial" w:cs="Arial"/>
          <w:sz w:val="21"/>
          <w:szCs w:val="21"/>
        </w:rPr>
        <w:t>4</w:t>
      </w:r>
      <w:r w:rsidR="006C4D17" w:rsidRPr="00551517">
        <w:rPr>
          <w:rFonts w:ascii="Arial" w:hAnsi="Arial" w:cs="Arial"/>
          <w:sz w:val="21"/>
          <w:szCs w:val="21"/>
        </w:rPr>
        <w:t>.</w:t>
      </w:r>
      <w:r w:rsidR="00D16AAB" w:rsidRPr="00551517">
        <w:rPr>
          <w:rFonts w:ascii="Arial" w:hAnsi="Arial" w:cs="Arial"/>
          <w:sz w:val="21"/>
          <w:szCs w:val="21"/>
        </w:rPr>
        <w:t>04</w:t>
      </w:r>
      <w:r w:rsidR="006C4D17" w:rsidRPr="00551517">
        <w:rPr>
          <w:rFonts w:ascii="Arial" w:hAnsi="Arial" w:cs="Arial"/>
          <w:sz w:val="21"/>
          <w:szCs w:val="21"/>
        </w:rPr>
        <w:t>.201</w:t>
      </w:r>
      <w:r w:rsidR="00D16AAB" w:rsidRPr="00551517">
        <w:rPr>
          <w:rFonts w:ascii="Arial" w:hAnsi="Arial" w:cs="Arial"/>
          <w:sz w:val="21"/>
          <w:szCs w:val="21"/>
        </w:rPr>
        <w:t>6</w:t>
      </w:r>
      <w:r w:rsidR="00B82B31" w:rsidRPr="00551517">
        <w:rPr>
          <w:rFonts w:ascii="Arial" w:hAnsi="Arial" w:cs="Arial"/>
          <w:sz w:val="21"/>
          <w:szCs w:val="21"/>
        </w:rPr>
        <w:t xml:space="preserve">, da lavra do </w:t>
      </w:r>
      <w:r w:rsidR="001724E0" w:rsidRPr="00551517">
        <w:rPr>
          <w:rFonts w:ascii="Arial" w:hAnsi="Arial" w:cs="Arial"/>
          <w:sz w:val="21"/>
          <w:szCs w:val="21"/>
        </w:rPr>
        <w:t xml:space="preserve">Diretor Comercial da empresa </w:t>
      </w:r>
      <w:r w:rsidR="001724E0" w:rsidRPr="00551517">
        <w:rPr>
          <w:rFonts w:ascii="Arial" w:eastAsia="Arial" w:hAnsi="Arial" w:cs="Arial"/>
          <w:sz w:val="21"/>
          <w:szCs w:val="21"/>
        </w:rPr>
        <w:t>PRINT-SHOP GRÁFICA E EDITORA LTDA</w:t>
      </w:r>
      <w:r w:rsidR="00D16AAB" w:rsidRPr="00551517">
        <w:rPr>
          <w:rFonts w:ascii="Arial" w:hAnsi="Arial" w:cs="Arial"/>
          <w:sz w:val="21"/>
          <w:szCs w:val="21"/>
        </w:rPr>
        <w:t xml:space="preserve">, </w:t>
      </w:r>
      <w:r w:rsidR="00004DE2" w:rsidRPr="00551517">
        <w:rPr>
          <w:rFonts w:ascii="Arial" w:hAnsi="Arial" w:cs="Arial"/>
          <w:sz w:val="21"/>
          <w:szCs w:val="21"/>
        </w:rPr>
        <w:t xml:space="preserve">solicitando a </w:t>
      </w:r>
      <w:r w:rsidR="001724E0" w:rsidRPr="00551517">
        <w:rPr>
          <w:rFonts w:ascii="Arial" w:hAnsi="Arial" w:cs="Arial"/>
          <w:sz w:val="21"/>
          <w:szCs w:val="21"/>
        </w:rPr>
        <w:t>Secretaria de Estado da Saúde</w:t>
      </w:r>
      <w:r w:rsidR="00FE3E3F" w:rsidRPr="00551517">
        <w:rPr>
          <w:rFonts w:ascii="Arial" w:hAnsi="Arial" w:cs="Arial"/>
          <w:sz w:val="21"/>
          <w:szCs w:val="21"/>
        </w:rPr>
        <w:t xml:space="preserve"> o pagamento de notas fiscais de exercício anterior</w:t>
      </w:r>
      <w:r w:rsidR="00AC482B" w:rsidRPr="00551517">
        <w:rPr>
          <w:rFonts w:ascii="Arial" w:hAnsi="Arial" w:cs="Arial"/>
          <w:sz w:val="21"/>
          <w:szCs w:val="21"/>
        </w:rPr>
        <w:t xml:space="preserve">. </w:t>
      </w:r>
      <w:r w:rsidR="00243B86" w:rsidRPr="00551517">
        <w:rPr>
          <w:rFonts w:ascii="Arial" w:hAnsi="Arial" w:cs="Arial"/>
          <w:sz w:val="21"/>
          <w:szCs w:val="21"/>
        </w:rPr>
        <w:t xml:space="preserve"> </w:t>
      </w:r>
    </w:p>
    <w:p w:rsidR="009E7DCB" w:rsidRPr="00551517" w:rsidRDefault="00243B86" w:rsidP="00A37EDD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>As f</w:t>
      </w:r>
      <w:r w:rsidR="007F1011" w:rsidRPr="00551517">
        <w:rPr>
          <w:rFonts w:ascii="Arial" w:hAnsi="Arial" w:cs="Arial"/>
          <w:sz w:val="21"/>
          <w:szCs w:val="21"/>
        </w:rPr>
        <w:t>ls. 0</w:t>
      </w:r>
      <w:r w:rsidR="001724E0" w:rsidRPr="00551517">
        <w:rPr>
          <w:rFonts w:ascii="Arial" w:hAnsi="Arial" w:cs="Arial"/>
          <w:sz w:val="21"/>
          <w:szCs w:val="21"/>
        </w:rPr>
        <w:t>3/04</w:t>
      </w:r>
      <w:r w:rsidR="00DF1A7F"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DF1A7F" w:rsidRPr="00551517">
        <w:rPr>
          <w:rFonts w:ascii="Arial" w:hAnsi="Arial" w:cs="Arial"/>
          <w:sz w:val="21"/>
          <w:szCs w:val="21"/>
        </w:rPr>
        <w:t>observa-se</w:t>
      </w:r>
      <w:proofErr w:type="gramEnd"/>
      <w:r w:rsidR="00983CEB" w:rsidRPr="00551517">
        <w:rPr>
          <w:rFonts w:ascii="Arial" w:hAnsi="Arial" w:cs="Arial"/>
          <w:sz w:val="21"/>
          <w:szCs w:val="21"/>
        </w:rPr>
        <w:t xml:space="preserve"> </w:t>
      </w:r>
      <w:r w:rsidR="009E7DCB" w:rsidRPr="00551517">
        <w:rPr>
          <w:rFonts w:ascii="Arial" w:hAnsi="Arial" w:cs="Arial"/>
          <w:sz w:val="21"/>
          <w:szCs w:val="21"/>
        </w:rPr>
        <w:t xml:space="preserve">Nota Fiscal Eletrônica de Serviço e da Nota de Empenho. </w:t>
      </w:r>
    </w:p>
    <w:p w:rsidR="007F1011" w:rsidRPr="00551517" w:rsidRDefault="00243B86" w:rsidP="00A37EDD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>As f</w:t>
      </w:r>
      <w:r w:rsidR="007F1011" w:rsidRPr="00551517">
        <w:rPr>
          <w:rFonts w:ascii="Arial" w:hAnsi="Arial" w:cs="Arial"/>
          <w:sz w:val="21"/>
          <w:szCs w:val="21"/>
        </w:rPr>
        <w:t xml:space="preserve">ls. </w:t>
      </w:r>
      <w:r w:rsidR="006758E4" w:rsidRPr="00551517">
        <w:rPr>
          <w:rFonts w:ascii="Arial" w:hAnsi="Arial" w:cs="Arial"/>
          <w:sz w:val="21"/>
          <w:szCs w:val="21"/>
        </w:rPr>
        <w:t>0</w:t>
      </w:r>
      <w:r w:rsidR="009E7DCB" w:rsidRPr="00551517">
        <w:rPr>
          <w:rFonts w:ascii="Arial" w:hAnsi="Arial" w:cs="Arial"/>
          <w:sz w:val="21"/>
          <w:szCs w:val="21"/>
        </w:rPr>
        <w:t>5</w:t>
      </w:r>
      <w:r w:rsidR="00DF1A7F"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A51CD6" w:rsidRPr="00551517">
        <w:rPr>
          <w:rFonts w:ascii="Arial" w:hAnsi="Arial" w:cs="Arial"/>
          <w:sz w:val="21"/>
          <w:szCs w:val="21"/>
        </w:rPr>
        <w:t>constata-</w:t>
      </w:r>
      <w:r w:rsidR="00DF1A7F" w:rsidRPr="00551517">
        <w:rPr>
          <w:rFonts w:ascii="Arial" w:hAnsi="Arial" w:cs="Arial"/>
          <w:sz w:val="21"/>
          <w:szCs w:val="21"/>
        </w:rPr>
        <w:t>se</w:t>
      </w:r>
      <w:proofErr w:type="gramEnd"/>
      <w:r w:rsidR="007F1011" w:rsidRPr="00551517">
        <w:rPr>
          <w:rFonts w:ascii="Arial" w:hAnsi="Arial" w:cs="Arial"/>
          <w:sz w:val="21"/>
          <w:szCs w:val="21"/>
        </w:rPr>
        <w:t xml:space="preserve"> </w:t>
      </w:r>
      <w:r w:rsidR="00655617" w:rsidRPr="00551517">
        <w:rPr>
          <w:rFonts w:ascii="Arial" w:hAnsi="Arial" w:cs="Arial"/>
          <w:sz w:val="21"/>
          <w:szCs w:val="21"/>
        </w:rPr>
        <w:t xml:space="preserve">cópia da </w:t>
      </w:r>
      <w:r w:rsidR="009E7DCB" w:rsidRPr="00551517">
        <w:rPr>
          <w:rFonts w:ascii="Arial" w:hAnsi="Arial" w:cs="Arial"/>
          <w:sz w:val="21"/>
          <w:szCs w:val="21"/>
        </w:rPr>
        <w:t>autorização para o fornecimento do material assinada pelo Coordenador Setorial de Gestão Administrativa e Logística</w:t>
      </w:r>
      <w:r w:rsidR="006758E4" w:rsidRPr="00551517">
        <w:rPr>
          <w:rFonts w:ascii="Arial" w:hAnsi="Arial" w:cs="Arial"/>
          <w:sz w:val="21"/>
          <w:szCs w:val="21"/>
        </w:rPr>
        <w:t>.</w:t>
      </w:r>
    </w:p>
    <w:p w:rsidR="00DD392D" w:rsidRPr="00551517" w:rsidRDefault="005C3A7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</w:t>
      </w:r>
      <w:r w:rsidR="009E7DCB" w:rsidRPr="00551517">
        <w:rPr>
          <w:rFonts w:ascii="Arial" w:hAnsi="Arial" w:cs="Arial"/>
          <w:sz w:val="21"/>
          <w:szCs w:val="21"/>
        </w:rPr>
        <w:t>06/07</w:t>
      </w:r>
      <w:r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983CEB" w:rsidRPr="00551517">
        <w:rPr>
          <w:rFonts w:ascii="Arial" w:hAnsi="Arial" w:cs="Arial"/>
          <w:sz w:val="21"/>
          <w:szCs w:val="21"/>
        </w:rPr>
        <w:t>verifica-se</w:t>
      </w:r>
      <w:proofErr w:type="gramEnd"/>
      <w:r w:rsidR="00983CEB" w:rsidRPr="00551517">
        <w:rPr>
          <w:rFonts w:ascii="Arial" w:hAnsi="Arial" w:cs="Arial"/>
          <w:sz w:val="21"/>
          <w:szCs w:val="21"/>
        </w:rPr>
        <w:t xml:space="preserve"> </w:t>
      </w:r>
      <w:r w:rsidR="009E7DCB" w:rsidRPr="00551517">
        <w:rPr>
          <w:rFonts w:ascii="Arial" w:hAnsi="Arial" w:cs="Arial"/>
          <w:sz w:val="21"/>
          <w:szCs w:val="21"/>
        </w:rPr>
        <w:t xml:space="preserve">despacho solicitando informação sobre existência e contrato entre a empresa e a </w:t>
      </w:r>
      <w:proofErr w:type="spellStart"/>
      <w:r w:rsidR="009E7DCB" w:rsidRPr="00551517">
        <w:rPr>
          <w:rFonts w:ascii="Arial" w:hAnsi="Arial" w:cs="Arial"/>
          <w:sz w:val="21"/>
          <w:szCs w:val="21"/>
        </w:rPr>
        <w:t>Sesau</w:t>
      </w:r>
      <w:proofErr w:type="spellEnd"/>
      <w:r w:rsidR="009E7DCB" w:rsidRPr="00551517">
        <w:rPr>
          <w:rFonts w:ascii="Arial" w:hAnsi="Arial" w:cs="Arial"/>
          <w:sz w:val="21"/>
          <w:szCs w:val="21"/>
        </w:rPr>
        <w:t>/AL, despacho informando que não existe contrato entre as partes.</w:t>
      </w:r>
    </w:p>
    <w:p w:rsidR="00DD392D" w:rsidRPr="00551517" w:rsidRDefault="005C3A7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51517">
        <w:rPr>
          <w:rFonts w:ascii="Arial" w:hAnsi="Arial" w:cs="Arial"/>
          <w:color w:val="000000" w:themeColor="text1"/>
          <w:sz w:val="21"/>
          <w:szCs w:val="21"/>
        </w:rPr>
        <w:t xml:space="preserve">As fls. </w:t>
      </w:r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08</w:t>
      </w:r>
      <w:r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gramStart"/>
      <w:r w:rsidR="00A51CD6" w:rsidRPr="00551517">
        <w:rPr>
          <w:rFonts w:ascii="Arial" w:hAnsi="Arial" w:cs="Arial"/>
          <w:color w:val="000000" w:themeColor="text1"/>
          <w:sz w:val="21"/>
          <w:szCs w:val="21"/>
        </w:rPr>
        <w:t>observa-se</w:t>
      </w:r>
      <w:proofErr w:type="gramEnd"/>
      <w:r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 xml:space="preserve">Despacho solicitando que a Nota Fiscal </w:t>
      </w:r>
      <w:proofErr w:type="spellStart"/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defls</w:t>
      </w:r>
      <w:proofErr w:type="spellEnd"/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 xml:space="preserve">. 03 </w:t>
      </w:r>
      <w:proofErr w:type="gramStart"/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esteja</w:t>
      </w:r>
      <w:proofErr w:type="gramEnd"/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 xml:space="preserve"> devidamente atestada e carimbada, bem como assinatura do servidor que recebeu a mercadoria.</w:t>
      </w:r>
    </w:p>
    <w:p w:rsidR="00985222" w:rsidRPr="00551517" w:rsidRDefault="00AB7B9C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551517">
        <w:rPr>
          <w:rFonts w:ascii="Arial" w:hAnsi="Arial" w:cs="Arial"/>
          <w:color w:val="000000" w:themeColor="text1"/>
          <w:sz w:val="21"/>
          <w:szCs w:val="21"/>
        </w:rPr>
        <w:t>As fls</w:t>
      </w:r>
      <w:r w:rsidR="00A37EDD" w:rsidRPr="00551517">
        <w:rPr>
          <w:rFonts w:ascii="Arial" w:hAnsi="Arial" w:cs="Arial"/>
          <w:color w:val="000000" w:themeColor="text1"/>
          <w:sz w:val="21"/>
          <w:szCs w:val="21"/>
        </w:rPr>
        <w:t>.</w:t>
      </w:r>
      <w:r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09/10</w:t>
      </w:r>
      <w:r w:rsidR="00655617"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gramStart"/>
      <w:r w:rsidR="00DD392D" w:rsidRPr="00551517">
        <w:rPr>
          <w:rFonts w:ascii="Arial" w:hAnsi="Arial" w:cs="Arial"/>
          <w:color w:val="000000" w:themeColor="text1"/>
          <w:sz w:val="21"/>
          <w:szCs w:val="21"/>
        </w:rPr>
        <w:t>consta</w:t>
      </w:r>
      <w:r w:rsidR="00A51CD6" w:rsidRPr="00551517">
        <w:rPr>
          <w:rFonts w:ascii="Arial" w:hAnsi="Arial" w:cs="Arial"/>
          <w:color w:val="000000" w:themeColor="text1"/>
          <w:sz w:val="21"/>
          <w:szCs w:val="21"/>
        </w:rPr>
        <w:t>ta-se</w:t>
      </w:r>
      <w:proofErr w:type="gramEnd"/>
      <w:r w:rsidR="00DD392D"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55617" w:rsidRPr="00551517">
        <w:rPr>
          <w:rFonts w:ascii="Arial" w:hAnsi="Arial" w:cs="Arial"/>
          <w:color w:val="000000" w:themeColor="text1"/>
          <w:sz w:val="21"/>
          <w:szCs w:val="21"/>
        </w:rPr>
        <w:t xml:space="preserve">cópias das notas </w:t>
      </w:r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de empenho e ordem de fornecimento do material solicitado.</w:t>
      </w:r>
    </w:p>
    <w:p w:rsidR="005C04D7" w:rsidRPr="00551517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color w:val="000000" w:themeColor="text1"/>
          <w:sz w:val="21"/>
          <w:szCs w:val="21"/>
        </w:rPr>
        <w:t xml:space="preserve">As fls. </w:t>
      </w:r>
      <w:r w:rsidR="00985222" w:rsidRPr="00551517">
        <w:rPr>
          <w:rFonts w:ascii="Arial" w:hAnsi="Arial" w:cs="Arial"/>
          <w:color w:val="000000" w:themeColor="text1"/>
          <w:sz w:val="21"/>
          <w:szCs w:val="21"/>
        </w:rPr>
        <w:t>11</w:t>
      </w:r>
      <w:r w:rsidR="00594DB4" w:rsidRPr="005515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gramStart"/>
      <w:r w:rsidR="00594DB4" w:rsidRPr="00551517">
        <w:rPr>
          <w:rFonts w:ascii="Arial" w:hAnsi="Arial" w:cs="Arial"/>
          <w:color w:val="000000" w:themeColor="text1"/>
          <w:sz w:val="21"/>
          <w:szCs w:val="21"/>
        </w:rPr>
        <w:t>observa-se</w:t>
      </w:r>
      <w:proofErr w:type="gramEnd"/>
      <w:r w:rsidR="00594DB4" w:rsidRPr="00551517">
        <w:rPr>
          <w:rFonts w:ascii="Arial" w:hAnsi="Arial" w:cs="Arial"/>
          <w:color w:val="000000" w:themeColor="text1"/>
          <w:sz w:val="21"/>
          <w:szCs w:val="21"/>
        </w:rPr>
        <w:t xml:space="preserve"> Despacho de lavra da Superintendente </w:t>
      </w:r>
      <w:r w:rsidR="00233C7B" w:rsidRPr="00551517">
        <w:rPr>
          <w:rFonts w:ascii="Arial" w:hAnsi="Arial" w:cs="Arial"/>
          <w:sz w:val="21"/>
          <w:szCs w:val="21"/>
        </w:rPr>
        <w:t>Administrativa</w:t>
      </w:r>
      <w:r w:rsidR="00A51CD6" w:rsidRPr="00551517">
        <w:rPr>
          <w:rFonts w:ascii="Arial" w:hAnsi="Arial" w:cs="Arial"/>
          <w:sz w:val="21"/>
          <w:szCs w:val="21"/>
        </w:rPr>
        <w:t>,</w:t>
      </w:r>
      <w:r w:rsidR="00594DB4" w:rsidRPr="00551517">
        <w:rPr>
          <w:rFonts w:ascii="Arial" w:hAnsi="Arial" w:cs="Arial"/>
          <w:sz w:val="21"/>
          <w:szCs w:val="21"/>
        </w:rPr>
        <w:t xml:space="preserve"> para conhecimento</w:t>
      </w:r>
      <w:r w:rsidR="00233C7B" w:rsidRPr="00551517">
        <w:rPr>
          <w:rFonts w:ascii="Arial" w:hAnsi="Arial" w:cs="Arial"/>
          <w:sz w:val="21"/>
          <w:szCs w:val="21"/>
        </w:rPr>
        <w:t>, analise</w:t>
      </w:r>
      <w:r w:rsidR="00594DB4" w:rsidRPr="00551517">
        <w:rPr>
          <w:rFonts w:ascii="Arial" w:hAnsi="Arial" w:cs="Arial"/>
          <w:sz w:val="21"/>
          <w:szCs w:val="21"/>
        </w:rPr>
        <w:t xml:space="preserve"> e </w:t>
      </w:r>
      <w:r w:rsidR="00233C7B" w:rsidRPr="00551517">
        <w:rPr>
          <w:rFonts w:ascii="Arial" w:hAnsi="Arial" w:cs="Arial"/>
          <w:sz w:val="21"/>
          <w:szCs w:val="21"/>
        </w:rPr>
        <w:t>pronunciamento das informações</w:t>
      </w:r>
      <w:r w:rsidR="00594DB4" w:rsidRPr="00551517">
        <w:rPr>
          <w:rFonts w:ascii="Arial" w:hAnsi="Arial" w:cs="Arial"/>
          <w:sz w:val="21"/>
          <w:szCs w:val="21"/>
        </w:rPr>
        <w:t>.</w:t>
      </w:r>
      <w:r w:rsidRPr="00551517">
        <w:rPr>
          <w:rFonts w:ascii="Arial" w:hAnsi="Arial" w:cs="Arial"/>
          <w:sz w:val="21"/>
          <w:szCs w:val="21"/>
        </w:rPr>
        <w:t xml:space="preserve"> </w:t>
      </w:r>
    </w:p>
    <w:p w:rsidR="005C04D7" w:rsidRPr="00551517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</w:t>
      </w:r>
      <w:r w:rsidR="00233C7B" w:rsidRPr="00551517">
        <w:rPr>
          <w:rFonts w:ascii="Arial" w:hAnsi="Arial" w:cs="Arial"/>
          <w:sz w:val="21"/>
          <w:szCs w:val="21"/>
        </w:rPr>
        <w:t>13/17</w:t>
      </w:r>
      <w:r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51517">
        <w:rPr>
          <w:rFonts w:ascii="Arial" w:hAnsi="Arial" w:cs="Arial"/>
          <w:sz w:val="21"/>
          <w:szCs w:val="21"/>
        </w:rPr>
        <w:t>verifica-se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</w:t>
      </w:r>
      <w:r w:rsidR="00233C7B" w:rsidRPr="00551517">
        <w:rPr>
          <w:rFonts w:ascii="Arial" w:hAnsi="Arial" w:cs="Arial"/>
          <w:sz w:val="21"/>
          <w:szCs w:val="21"/>
        </w:rPr>
        <w:t>Memorando nº518/2014/GNCM, datado em 28 de abril de 2014, apresentado as informações necessárias sobre o material adquirido para o Seminário Regional de Plantas Medicinais e Fitoterápicos.</w:t>
      </w:r>
    </w:p>
    <w:p w:rsidR="005C04D7" w:rsidRPr="00551517" w:rsidRDefault="005C04D7" w:rsidP="00A37E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</w:t>
      </w:r>
      <w:r w:rsidR="00233C7B" w:rsidRPr="00551517">
        <w:rPr>
          <w:rFonts w:ascii="Arial" w:hAnsi="Arial" w:cs="Arial"/>
          <w:sz w:val="21"/>
          <w:szCs w:val="21"/>
        </w:rPr>
        <w:t>18/19</w:t>
      </w:r>
      <w:r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51517">
        <w:rPr>
          <w:rFonts w:ascii="Arial" w:hAnsi="Arial" w:cs="Arial"/>
          <w:sz w:val="21"/>
          <w:szCs w:val="21"/>
        </w:rPr>
        <w:t>verifica-se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</w:t>
      </w:r>
      <w:r w:rsidR="00233C7B" w:rsidRPr="00551517">
        <w:rPr>
          <w:rFonts w:ascii="Arial" w:hAnsi="Arial" w:cs="Arial"/>
          <w:sz w:val="21"/>
          <w:szCs w:val="21"/>
        </w:rPr>
        <w:t>despacho</w:t>
      </w:r>
      <w:r w:rsidR="004E327B" w:rsidRPr="00551517">
        <w:rPr>
          <w:rFonts w:ascii="Arial" w:hAnsi="Arial" w:cs="Arial"/>
          <w:sz w:val="21"/>
          <w:szCs w:val="21"/>
        </w:rPr>
        <w:t>s</w:t>
      </w:r>
      <w:r w:rsidR="00233C7B" w:rsidRPr="00551517">
        <w:rPr>
          <w:rFonts w:ascii="Arial" w:hAnsi="Arial" w:cs="Arial"/>
          <w:sz w:val="21"/>
          <w:szCs w:val="21"/>
        </w:rPr>
        <w:t xml:space="preserve"> da Assessora Técnica de Liquidação, onde diz que o referido processo não pode ser pago por se tratar de restos a pagar por ser do exercício de 2014, </w:t>
      </w:r>
      <w:r w:rsidR="004E327B" w:rsidRPr="00551517">
        <w:rPr>
          <w:rFonts w:ascii="Arial" w:hAnsi="Arial" w:cs="Arial"/>
          <w:sz w:val="21"/>
          <w:szCs w:val="21"/>
        </w:rPr>
        <w:t>encaminhado para conhecimento e providencias.</w:t>
      </w:r>
    </w:p>
    <w:p w:rsidR="009D2610" w:rsidRPr="00551517" w:rsidRDefault="00AB7B9C" w:rsidP="008A07C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lastRenderedPageBreak/>
        <w:t xml:space="preserve">As fls. </w:t>
      </w:r>
      <w:r w:rsidR="004E327B" w:rsidRPr="00551517">
        <w:rPr>
          <w:rFonts w:ascii="Arial" w:hAnsi="Arial" w:cs="Arial"/>
          <w:sz w:val="21"/>
          <w:szCs w:val="21"/>
        </w:rPr>
        <w:t>20</w:t>
      </w:r>
      <w:r w:rsidR="005C04D7"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="005C04D7" w:rsidRPr="00551517">
        <w:rPr>
          <w:rFonts w:ascii="Arial" w:hAnsi="Arial" w:cs="Arial"/>
          <w:sz w:val="21"/>
          <w:szCs w:val="21"/>
        </w:rPr>
        <w:t>observa-se</w:t>
      </w:r>
      <w:proofErr w:type="gramEnd"/>
      <w:r w:rsidR="005C04D7" w:rsidRPr="00551517">
        <w:rPr>
          <w:rFonts w:ascii="Arial" w:hAnsi="Arial" w:cs="Arial"/>
          <w:sz w:val="21"/>
          <w:szCs w:val="21"/>
        </w:rPr>
        <w:t xml:space="preserve"> Despacho de lavra </w:t>
      </w:r>
      <w:r w:rsidR="004E327B" w:rsidRPr="00551517">
        <w:rPr>
          <w:rFonts w:ascii="Arial" w:hAnsi="Arial" w:cs="Arial"/>
          <w:sz w:val="21"/>
          <w:szCs w:val="21"/>
        </w:rPr>
        <w:t xml:space="preserve">da Controladoria Interna do </w:t>
      </w:r>
      <w:proofErr w:type="spellStart"/>
      <w:r w:rsidR="004E327B" w:rsidRPr="00551517">
        <w:rPr>
          <w:rFonts w:ascii="Arial" w:hAnsi="Arial" w:cs="Arial"/>
          <w:sz w:val="21"/>
          <w:szCs w:val="21"/>
        </w:rPr>
        <w:t>orgão</w:t>
      </w:r>
      <w:proofErr w:type="spellEnd"/>
      <w:r w:rsidR="004E327B" w:rsidRPr="00551517">
        <w:rPr>
          <w:rFonts w:ascii="Arial" w:hAnsi="Arial" w:cs="Arial"/>
          <w:sz w:val="21"/>
          <w:szCs w:val="21"/>
        </w:rPr>
        <w:t xml:space="preserve">, considerando o Decreto nº </w:t>
      </w:r>
      <w:r w:rsidR="008A07C9" w:rsidRPr="00551517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39.456/2015</w:t>
      </w:r>
      <w:r w:rsidR="004E327B" w:rsidRPr="00551517">
        <w:rPr>
          <w:rFonts w:ascii="Arial" w:hAnsi="Arial" w:cs="Arial"/>
          <w:sz w:val="21"/>
          <w:szCs w:val="21"/>
        </w:rPr>
        <w:t xml:space="preserve">, </w:t>
      </w:r>
      <w:r w:rsidR="005C04D7" w:rsidRPr="00551517">
        <w:rPr>
          <w:rFonts w:ascii="Arial" w:hAnsi="Arial" w:cs="Arial"/>
          <w:sz w:val="21"/>
          <w:szCs w:val="21"/>
        </w:rPr>
        <w:t xml:space="preserve">encaminhando os autos a </w:t>
      </w:r>
      <w:r w:rsidR="004E327B" w:rsidRPr="00551517">
        <w:rPr>
          <w:rFonts w:ascii="Arial" w:hAnsi="Arial" w:cs="Arial"/>
          <w:sz w:val="21"/>
          <w:szCs w:val="21"/>
        </w:rPr>
        <w:t>Controladoria</w:t>
      </w:r>
      <w:r w:rsidR="006E4BE2" w:rsidRPr="00551517">
        <w:rPr>
          <w:rFonts w:ascii="Arial" w:hAnsi="Arial" w:cs="Arial"/>
          <w:sz w:val="21"/>
          <w:szCs w:val="21"/>
        </w:rPr>
        <w:t xml:space="preserve"> Geral do Estado</w:t>
      </w:r>
      <w:r w:rsidR="004E327B" w:rsidRPr="00551517">
        <w:rPr>
          <w:rFonts w:ascii="Arial" w:hAnsi="Arial" w:cs="Arial"/>
          <w:sz w:val="21"/>
          <w:szCs w:val="21"/>
        </w:rPr>
        <w:t xml:space="preserve"> - C</w:t>
      </w:r>
      <w:r w:rsidR="0031132F" w:rsidRPr="00551517">
        <w:rPr>
          <w:rFonts w:ascii="Arial" w:hAnsi="Arial" w:cs="Arial"/>
          <w:sz w:val="21"/>
          <w:szCs w:val="21"/>
        </w:rPr>
        <w:t>GE</w:t>
      </w:r>
      <w:r w:rsidR="006E4BE2" w:rsidRPr="00551517">
        <w:rPr>
          <w:rFonts w:ascii="Arial" w:hAnsi="Arial" w:cs="Arial"/>
          <w:sz w:val="21"/>
          <w:szCs w:val="21"/>
        </w:rPr>
        <w:t>, para providências</w:t>
      </w:r>
      <w:r w:rsidR="005C04D7" w:rsidRPr="00551517">
        <w:rPr>
          <w:rFonts w:ascii="Arial" w:hAnsi="Arial" w:cs="Arial"/>
          <w:sz w:val="21"/>
          <w:szCs w:val="21"/>
        </w:rPr>
        <w:t>.</w:t>
      </w:r>
    </w:p>
    <w:p w:rsidR="008A07C9" w:rsidRPr="00551517" w:rsidRDefault="008A07C9" w:rsidP="008A07C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21 </w:t>
      </w:r>
      <w:proofErr w:type="gramStart"/>
      <w:r w:rsidRPr="00551517">
        <w:rPr>
          <w:rFonts w:ascii="Arial" w:hAnsi="Arial" w:cs="Arial"/>
          <w:sz w:val="21"/>
          <w:szCs w:val="21"/>
        </w:rPr>
        <w:t>verifica-se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o encaminhamento da Secretária </w:t>
      </w:r>
      <w:r w:rsidR="00F550F0" w:rsidRPr="00551517">
        <w:rPr>
          <w:rFonts w:ascii="Arial" w:hAnsi="Arial" w:cs="Arial"/>
          <w:sz w:val="21"/>
          <w:szCs w:val="21"/>
        </w:rPr>
        <w:t>Executiva de Ações de Saúde, a Controladoria Geral do Estado, para conhecimento e adoção das medidas pertinentes.</w:t>
      </w:r>
    </w:p>
    <w:p w:rsidR="00AB7B9C" w:rsidRPr="00551517" w:rsidRDefault="00AB7B9C" w:rsidP="00551517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1066" w:hanging="357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 fls. </w:t>
      </w:r>
      <w:r w:rsidR="00F550F0" w:rsidRPr="00551517">
        <w:rPr>
          <w:rFonts w:ascii="Arial" w:hAnsi="Arial" w:cs="Arial"/>
          <w:sz w:val="21"/>
          <w:szCs w:val="21"/>
        </w:rPr>
        <w:t>22/23</w:t>
      </w:r>
      <w:r w:rsidRPr="00551517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51517">
        <w:rPr>
          <w:rFonts w:ascii="Arial" w:hAnsi="Arial" w:cs="Arial"/>
          <w:sz w:val="21"/>
          <w:szCs w:val="21"/>
        </w:rPr>
        <w:t>constata-se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despacho da chefia de gabinete e da superintendência de auditagem desta Controladoria Geral, encaminhando os autos para análise e parecer.</w:t>
      </w:r>
    </w:p>
    <w:p w:rsidR="00DF1A7F" w:rsidRPr="00551517" w:rsidRDefault="00DF1A7F" w:rsidP="00551517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color w:val="FF0000"/>
          <w:sz w:val="21"/>
          <w:szCs w:val="21"/>
        </w:rPr>
      </w:pPr>
    </w:p>
    <w:p w:rsidR="007F1011" w:rsidRPr="00551517" w:rsidRDefault="007F1011" w:rsidP="00551517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>É O RELATÓRIO.</w:t>
      </w:r>
    </w:p>
    <w:p w:rsidR="001704AB" w:rsidRPr="00551517" w:rsidRDefault="001704AB" w:rsidP="001704AB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1"/>
          <w:szCs w:val="21"/>
        </w:rPr>
      </w:pPr>
    </w:p>
    <w:p w:rsidR="001704AB" w:rsidRPr="00551517" w:rsidRDefault="001704AB" w:rsidP="00551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>1 - RELATÓRIO</w:t>
      </w:r>
    </w:p>
    <w:p w:rsidR="00551517" w:rsidRDefault="00551517" w:rsidP="0055151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704AB" w:rsidRPr="00551517" w:rsidRDefault="001704AB" w:rsidP="0055151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51517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704AB" w:rsidRPr="00551517" w:rsidRDefault="001704AB" w:rsidP="00551517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Observa-se que o Processo de pagamento da </w:t>
      </w:r>
      <w:r w:rsidR="00D123C2" w:rsidRPr="00551517">
        <w:rPr>
          <w:rFonts w:ascii="Arial" w:eastAsia="Arial" w:hAnsi="Arial" w:cs="Arial"/>
          <w:b/>
          <w:sz w:val="21"/>
          <w:szCs w:val="21"/>
        </w:rPr>
        <w:t>PRINT-SHOP GRAFICA E EDITORA LTDA</w:t>
      </w:r>
      <w:r w:rsidRPr="00551517">
        <w:rPr>
          <w:rFonts w:ascii="Arial" w:eastAsia="Arial" w:hAnsi="Arial" w:cs="Arial"/>
          <w:sz w:val="21"/>
          <w:szCs w:val="21"/>
        </w:rPr>
        <w:t xml:space="preserve"> </w:t>
      </w:r>
      <w:r w:rsidRPr="00551517">
        <w:rPr>
          <w:rFonts w:ascii="Arial" w:hAnsi="Arial" w:cs="Arial"/>
          <w:sz w:val="21"/>
          <w:szCs w:val="21"/>
        </w:rPr>
        <w:t>referente à solicitação de medidas cabíveis, a fim de q</w:t>
      </w:r>
      <w:r w:rsidR="00D123C2" w:rsidRPr="00551517">
        <w:rPr>
          <w:rFonts w:ascii="Arial" w:hAnsi="Arial" w:cs="Arial"/>
          <w:sz w:val="21"/>
          <w:szCs w:val="21"/>
        </w:rPr>
        <w:t>ue seja efetuado o pagamento da nota fiscal de número</w:t>
      </w:r>
      <w:r w:rsidRPr="00551517">
        <w:rPr>
          <w:rFonts w:ascii="Arial" w:hAnsi="Arial" w:cs="Arial"/>
          <w:sz w:val="21"/>
          <w:szCs w:val="21"/>
        </w:rPr>
        <w:t xml:space="preserve"> </w:t>
      </w:r>
      <w:r w:rsidR="00D123C2" w:rsidRPr="00551517">
        <w:rPr>
          <w:rFonts w:ascii="Arial" w:hAnsi="Arial" w:cs="Arial"/>
          <w:sz w:val="21"/>
          <w:szCs w:val="21"/>
        </w:rPr>
        <w:t>108</w:t>
      </w:r>
      <w:r w:rsidRPr="00551517">
        <w:rPr>
          <w:rFonts w:ascii="Arial" w:hAnsi="Arial" w:cs="Arial"/>
          <w:sz w:val="21"/>
          <w:szCs w:val="21"/>
        </w:rPr>
        <w:t xml:space="preserve">, sob exame, foi conferido e encontra-se em obediência ao Art. </w:t>
      </w:r>
      <w:r w:rsidRPr="00551517">
        <w:rPr>
          <w:rFonts w:ascii="Arial" w:hAnsi="Arial" w:cs="Arial"/>
          <w:b/>
          <w:sz w:val="21"/>
          <w:szCs w:val="21"/>
        </w:rPr>
        <w:t xml:space="preserve">63 </w:t>
      </w:r>
      <w:r w:rsidRPr="00551517">
        <w:rPr>
          <w:rFonts w:ascii="Arial" w:hAnsi="Arial" w:cs="Arial"/>
          <w:sz w:val="21"/>
          <w:szCs w:val="21"/>
        </w:rPr>
        <w:t>da</w:t>
      </w:r>
      <w:r w:rsidRPr="00551517">
        <w:rPr>
          <w:rFonts w:ascii="Arial" w:hAnsi="Arial" w:cs="Arial"/>
          <w:b/>
          <w:sz w:val="21"/>
          <w:szCs w:val="21"/>
        </w:rPr>
        <w:t xml:space="preserve"> Lei Federal nº 4.320/64</w:t>
      </w:r>
      <w:r w:rsidRPr="00551517">
        <w:rPr>
          <w:rFonts w:ascii="Arial" w:hAnsi="Arial" w:cs="Arial"/>
          <w:sz w:val="21"/>
          <w:szCs w:val="21"/>
        </w:rPr>
        <w:t>.</w:t>
      </w:r>
    </w:p>
    <w:p w:rsidR="001704AB" w:rsidRPr="00551517" w:rsidRDefault="001704AB" w:rsidP="00551517">
      <w:pPr>
        <w:pStyle w:val="SemEspaamen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704AB" w:rsidRPr="00551517" w:rsidRDefault="001704AB" w:rsidP="0009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704AB" w:rsidRPr="00551517" w:rsidRDefault="001704AB" w:rsidP="00097122">
      <w:pPr>
        <w:pStyle w:val="SemEspaamento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    </w:t>
      </w:r>
    </w:p>
    <w:p w:rsidR="001704AB" w:rsidRPr="00551517" w:rsidRDefault="001704AB" w:rsidP="0009712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51517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551517">
        <w:rPr>
          <w:rFonts w:ascii="Arial" w:hAnsi="Arial" w:cs="Arial"/>
          <w:b/>
          <w:sz w:val="21"/>
          <w:szCs w:val="21"/>
        </w:rPr>
        <w:t>,</w:t>
      </w:r>
      <w:r w:rsidRPr="00551517">
        <w:rPr>
          <w:rFonts w:ascii="Arial" w:hAnsi="Arial" w:cs="Arial"/>
          <w:sz w:val="21"/>
          <w:szCs w:val="21"/>
        </w:rPr>
        <w:t xml:space="preserve"> sobre a possibilidade ou não de pagamento decorrente </w:t>
      </w:r>
      <w:r w:rsidR="000A4D9F" w:rsidRPr="00551517">
        <w:rPr>
          <w:rFonts w:ascii="Arial" w:hAnsi="Arial" w:cs="Arial"/>
          <w:sz w:val="21"/>
          <w:szCs w:val="21"/>
        </w:rPr>
        <w:t>d</w:t>
      </w:r>
      <w:r w:rsidR="000A4D9F" w:rsidRPr="00551517">
        <w:rPr>
          <w:rFonts w:ascii="Arial" w:hAnsi="Arial" w:cs="Arial"/>
          <w:bCs/>
          <w:sz w:val="21"/>
          <w:szCs w:val="21"/>
        </w:rPr>
        <w:t>o Fornecimento</w:t>
      </w:r>
      <w:r w:rsidR="00D123C2" w:rsidRPr="00551517">
        <w:rPr>
          <w:rFonts w:ascii="Arial" w:hAnsi="Arial" w:cs="Arial"/>
          <w:bCs/>
          <w:sz w:val="21"/>
          <w:szCs w:val="21"/>
        </w:rPr>
        <w:t xml:space="preserve"> do material à Secretaria de E</w:t>
      </w:r>
      <w:r w:rsidR="000A4D9F" w:rsidRPr="00551517">
        <w:rPr>
          <w:rFonts w:ascii="Arial" w:hAnsi="Arial" w:cs="Arial"/>
          <w:bCs/>
          <w:sz w:val="21"/>
          <w:szCs w:val="21"/>
        </w:rPr>
        <w:t xml:space="preserve">stado de </w:t>
      </w:r>
      <w:r w:rsidR="00D123C2" w:rsidRPr="00551517">
        <w:rPr>
          <w:rFonts w:ascii="Arial" w:hAnsi="Arial" w:cs="Arial"/>
          <w:bCs/>
          <w:sz w:val="21"/>
          <w:szCs w:val="21"/>
        </w:rPr>
        <w:t>Saúde</w:t>
      </w:r>
      <w:r w:rsidR="000A4D9F" w:rsidRPr="00551517">
        <w:rPr>
          <w:rFonts w:ascii="Arial" w:hAnsi="Arial" w:cs="Arial"/>
          <w:bCs/>
          <w:sz w:val="21"/>
          <w:szCs w:val="21"/>
        </w:rPr>
        <w:t xml:space="preserve">, no valor de </w:t>
      </w:r>
      <w:r w:rsidR="000A4D9F" w:rsidRPr="00551517">
        <w:rPr>
          <w:rFonts w:ascii="Arial" w:hAnsi="Arial" w:cs="Arial"/>
          <w:sz w:val="21"/>
          <w:szCs w:val="21"/>
        </w:rPr>
        <w:t>R$</w:t>
      </w:r>
      <w:r w:rsidR="00F65938" w:rsidRPr="00551517">
        <w:rPr>
          <w:rFonts w:ascii="Arial" w:hAnsi="Arial" w:cs="Arial"/>
          <w:sz w:val="21"/>
          <w:szCs w:val="21"/>
        </w:rPr>
        <w:t xml:space="preserve"> </w:t>
      </w:r>
      <w:r w:rsidR="00D123C2" w:rsidRPr="00551517">
        <w:rPr>
          <w:rFonts w:ascii="Arial" w:hAnsi="Arial" w:cs="Arial"/>
          <w:sz w:val="21"/>
          <w:szCs w:val="21"/>
        </w:rPr>
        <w:t>5.690,00</w:t>
      </w:r>
      <w:r w:rsidR="000A4D9F" w:rsidRPr="00551517">
        <w:rPr>
          <w:rFonts w:ascii="Arial" w:hAnsi="Arial" w:cs="Arial"/>
          <w:sz w:val="21"/>
          <w:szCs w:val="21"/>
        </w:rPr>
        <w:t xml:space="preserve"> (</w:t>
      </w:r>
      <w:r w:rsidR="00D123C2" w:rsidRPr="00551517">
        <w:rPr>
          <w:rFonts w:ascii="Arial" w:hAnsi="Arial" w:cs="Arial"/>
          <w:sz w:val="21"/>
          <w:szCs w:val="21"/>
        </w:rPr>
        <w:t>cinco</w:t>
      </w:r>
      <w:r w:rsidR="000A4D9F" w:rsidRPr="00551517">
        <w:rPr>
          <w:rFonts w:ascii="Arial" w:hAnsi="Arial" w:cs="Arial"/>
          <w:sz w:val="21"/>
          <w:szCs w:val="21"/>
        </w:rPr>
        <w:t xml:space="preserve"> mil, </w:t>
      </w:r>
      <w:r w:rsidR="00D123C2" w:rsidRPr="00551517">
        <w:rPr>
          <w:rFonts w:ascii="Arial" w:hAnsi="Arial" w:cs="Arial"/>
          <w:sz w:val="21"/>
          <w:szCs w:val="21"/>
        </w:rPr>
        <w:t>seiscentos e noventa</w:t>
      </w:r>
      <w:r w:rsidR="000A4D9F" w:rsidRPr="00551517">
        <w:rPr>
          <w:rFonts w:ascii="Arial" w:hAnsi="Arial" w:cs="Arial"/>
          <w:sz w:val="21"/>
          <w:szCs w:val="21"/>
        </w:rPr>
        <w:t xml:space="preserve"> reais), </w:t>
      </w:r>
      <w:r w:rsidRPr="00551517">
        <w:rPr>
          <w:rFonts w:ascii="Arial" w:hAnsi="Arial" w:cs="Arial"/>
          <w:sz w:val="21"/>
          <w:szCs w:val="21"/>
        </w:rPr>
        <w:t>conforme requerido pel</w:t>
      </w:r>
      <w:r w:rsidR="000A4D9F" w:rsidRPr="00551517">
        <w:rPr>
          <w:rFonts w:ascii="Arial" w:hAnsi="Arial" w:cs="Arial"/>
          <w:sz w:val="21"/>
          <w:szCs w:val="21"/>
        </w:rPr>
        <w:t>o Gabinete e</w:t>
      </w:r>
      <w:proofErr w:type="gramStart"/>
      <w:r w:rsidR="000A4D9F" w:rsidRPr="00551517">
        <w:rPr>
          <w:rFonts w:ascii="Arial" w:hAnsi="Arial" w:cs="Arial"/>
          <w:sz w:val="21"/>
          <w:szCs w:val="21"/>
        </w:rPr>
        <w:t xml:space="preserve"> </w:t>
      </w:r>
      <w:r w:rsidRPr="00551517">
        <w:rPr>
          <w:rFonts w:ascii="Arial" w:hAnsi="Arial" w:cs="Arial"/>
          <w:sz w:val="21"/>
          <w:szCs w:val="21"/>
        </w:rPr>
        <w:t xml:space="preserve"> </w:t>
      </w:r>
      <w:proofErr w:type="gramEnd"/>
      <w:r w:rsidR="000A4D9F" w:rsidRPr="00551517">
        <w:rPr>
          <w:rFonts w:ascii="Arial" w:hAnsi="Arial" w:cs="Arial"/>
          <w:sz w:val="21"/>
          <w:szCs w:val="21"/>
        </w:rPr>
        <w:t>S</w:t>
      </w:r>
      <w:r w:rsidRPr="00551517">
        <w:rPr>
          <w:rFonts w:ascii="Arial" w:hAnsi="Arial" w:cs="Arial"/>
          <w:sz w:val="21"/>
          <w:szCs w:val="21"/>
        </w:rPr>
        <w:t xml:space="preserve">uperintendência de auditagem desta CGE/AL (fls. </w:t>
      </w:r>
      <w:r w:rsidR="00D123C2" w:rsidRPr="00551517">
        <w:rPr>
          <w:rFonts w:ascii="Arial" w:hAnsi="Arial" w:cs="Arial"/>
          <w:sz w:val="21"/>
          <w:szCs w:val="21"/>
        </w:rPr>
        <w:t>23/23</w:t>
      </w:r>
      <w:r w:rsidRPr="00551517">
        <w:rPr>
          <w:rFonts w:ascii="Arial" w:hAnsi="Arial" w:cs="Arial"/>
          <w:sz w:val="21"/>
          <w:szCs w:val="21"/>
        </w:rPr>
        <w:t>)</w:t>
      </w:r>
      <w:r w:rsidR="000A4D9F" w:rsidRPr="00551517">
        <w:rPr>
          <w:rFonts w:ascii="Arial" w:hAnsi="Arial" w:cs="Arial"/>
          <w:sz w:val="21"/>
          <w:szCs w:val="21"/>
        </w:rPr>
        <w:t xml:space="preserve">, </w:t>
      </w:r>
      <w:r w:rsidRPr="00551517">
        <w:rPr>
          <w:rFonts w:ascii="Arial" w:hAnsi="Arial" w:cs="Arial"/>
          <w:sz w:val="21"/>
          <w:szCs w:val="21"/>
        </w:rPr>
        <w:t>como segue:</w:t>
      </w:r>
    </w:p>
    <w:p w:rsidR="001704AB" w:rsidRPr="00551517" w:rsidRDefault="001704AB" w:rsidP="0009712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>2.</w:t>
      </w:r>
      <w:r w:rsidR="000A4D9F" w:rsidRPr="00551517">
        <w:rPr>
          <w:rFonts w:ascii="Arial" w:hAnsi="Arial" w:cs="Arial"/>
          <w:sz w:val="21"/>
          <w:szCs w:val="21"/>
        </w:rPr>
        <w:t>1</w:t>
      </w:r>
      <w:r w:rsidRPr="00551517">
        <w:rPr>
          <w:rFonts w:ascii="Arial" w:hAnsi="Arial" w:cs="Arial"/>
          <w:sz w:val="21"/>
          <w:szCs w:val="21"/>
        </w:rPr>
        <w:t xml:space="preserve"> – Verifica-se que </w:t>
      </w:r>
      <w:r w:rsidR="00D123C2" w:rsidRPr="00551517">
        <w:rPr>
          <w:rFonts w:ascii="Arial" w:hAnsi="Arial" w:cs="Arial"/>
          <w:sz w:val="21"/>
          <w:szCs w:val="21"/>
        </w:rPr>
        <w:t>não foram anexadas aos autos</w:t>
      </w:r>
      <w:r w:rsidRPr="00551517">
        <w:rPr>
          <w:rFonts w:ascii="Arial" w:hAnsi="Arial" w:cs="Arial"/>
          <w:sz w:val="21"/>
          <w:szCs w:val="21"/>
        </w:rPr>
        <w:t xml:space="preserve"> as certidões negativas de débitos tr</w:t>
      </w:r>
      <w:r w:rsidR="00D123C2" w:rsidRPr="00551517">
        <w:rPr>
          <w:rFonts w:ascii="Arial" w:hAnsi="Arial" w:cs="Arial"/>
          <w:sz w:val="21"/>
          <w:szCs w:val="21"/>
        </w:rPr>
        <w:t>abalhistas e fiscais da empresa</w:t>
      </w:r>
      <w:r w:rsidRPr="00551517">
        <w:rPr>
          <w:rFonts w:ascii="Arial" w:hAnsi="Arial" w:cs="Arial"/>
          <w:sz w:val="21"/>
          <w:szCs w:val="21"/>
        </w:rPr>
        <w:t>.</w:t>
      </w:r>
    </w:p>
    <w:p w:rsidR="001704AB" w:rsidRPr="00551517" w:rsidRDefault="001704AB" w:rsidP="00097122">
      <w:pPr>
        <w:spacing w:after="0" w:line="360" w:lineRule="auto"/>
        <w:ind w:firstLine="709"/>
        <w:jc w:val="both"/>
        <w:rPr>
          <w:rFonts w:ascii="Arial" w:hAnsi="Arial" w:cs="Arial"/>
          <w:bCs/>
          <w:sz w:val="21"/>
          <w:szCs w:val="21"/>
        </w:rPr>
      </w:pPr>
      <w:r w:rsidRPr="00551517">
        <w:rPr>
          <w:rFonts w:ascii="Arial" w:hAnsi="Arial" w:cs="Arial"/>
          <w:bCs/>
          <w:sz w:val="21"/>
          <w:szCs w:val="21"/>
        </w:rPr>
        <w:t>2.</w:t>
      </w:r>
      <w:r w:rsidR="004A2F50" w:rsidRPr="00551517">
        <w:rPr>
          <w:rFonts w:ascii="Arial" w:hAnsi="Arial" w:cs="Arial"/>
          <w:bCs/>
          <w:sz w:val="21"/>
          <w:szCs w:val="21"/>
        </w:rPr>
        <w:t>2</w:t>
      </w:r>
      <w:r w:rsidRPr="00551517">
        <w:rPr>
          <w:rFonts w:ascii="Arial" w:hAnsi="Arial" w:cs="Arial"/>
          <w:bCs/>
          <w:sz w:val="21"/>
          <w:szCs w:val="21"/>
        </w:rPr>
        <w:t xml:space="preserve"> - Verifica-se que </w:t>
      </w:r>
      <w:r w:rsidR="004A2F50" w:rsidRPr="00551517">
        <w:rPr>
          <w:rFonts w:ascii="Arial" w:hAnsi="Arial" w:cs="Arial"/>
          <w:bCs/>
          <w:sz w:val="21"/>
          <w:szCs w:val="21"/>
        </w:rPr>
        <w:t xml:space="preserve">não </w:t>
      </w:r>
      <w:r w:rsidRPr="00551517">
        <w:rPr>
          <w:rFonts w:ascii="Arial" w:hAnsi="Arial" w:cs="Arial"/>
          <w:bCs/>
          <w:sz w:val="21"/>
          <w:szCs w:val="21"/>
        </w:rPr>
        <w:t xml:space="preserve">foi realizada a publicação do ato de Reconhecimento da Dívida pelo Titular do órgão, conforme </w:t>
      </w:r>
      <w:r w:rsidR="004A2F50" w:rsidRPr="00551517">
        <w:rPr>
          <w:rFonts w:ascii="Arial" w:hAnsi="Arial" w:cs="Arial"/>
          <w:bCs/>
          <w:sz w:val="21"/>
          <w:szCs w:val="21"/>
        </w:rPr>
        <w:t>determina o artigo 47 do Decreto 48.049/2016.</w:t>
      </w:r>
    </w:p>
    <w:p w:rsidR="001704AB" w:rsidRPr="00551517" w:rsidRDefault="001704AB" w:rsidP="00551517">
      <w:pPr>
        <w:spacing w:after="0" w:line="24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  <w:r w:rsidRPr="00551517">
        <w:rPr>
          <w:rFonts w:ascii="Arial" w:hAnsi="Arial" w:cs="Arial"/>
          <w:bCs/>
          <w:sz w:val="21"/>
          <w:szCs w:val="21"/>
        </w:rPr>
        <w:t>2.</w:t>
      </w:r>
      <w:r w:rsidR="004A2F50" w:rsidRPr="00551517">
        <w:rPr>
          <w:rFonts w:ascii="Arial" w:hAnsi="Arial" w:cs="Arial"/>
          <w:bCs/>
          <w:sz w:val="21"/>
          <w:szCs w:val="21"/>
        </w:rPr>
        <w:t>3</w:t>
      </w:r>
      <w:r w:rsidRPr="00551517">
        <w:rPr>
          <w:rFonts w:ascii="Arial" w:hAnsi="Arial" w:cs="Arial"/>
          <w:bCs/>
          <w:sz w:val="21"/>
          <w:szCs w:val="21"/>
        </w:rPr>
        <w:t xml:space="preserve"> - Não visualizamos nos autos a informação da Dotação Orçamentária</w:t>
      </w:r>
      <w:r w:rsidR="004A2F50" w:rsidRPr="00551517">
        <w:rPr>
          <w:rFonts w:ascii="Arial" w:hAnsi="Arial" w:cs="Arial"/>
          <w:bCs/>
          <w:sz w:val="21"/>
          <w:szCs w:val="21"/>
        </w:rPr>
        <w:t xml:space="preserve"> no orçamento vigente</w:t>
      </w:r>
      <w:r w:rsidRPr="00551517">
        <w:rPr>
          <w:rFonts w:ascii="Arial" w:hAnsi="Arial" w:cs="Arial"/>
          <w:bCs/>
          <w:sz w:val="21"/>
          <w:szCs w:val="21"/>
        </w:rPr>
        <w:t>.</w:t>
      </w:r>
    </w:p>
    <w:p w:rsidR="007F1011" w:rsidRPr="00551517" w:rsidRDefault="007F1011" w:rsidP="00551517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1704AB" w:rsidRPr="00551517" w:rsidRDefault="001704AB" w:rsidP="00551517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7F1011" w:rsidRPr="00551517" w:rsidRDefault="007F1011" w:rsidP="00985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>3 - NO MÉRITO</w:t>
      </w:r>
    </w:p>
    <w:p w:rsidR="007F1011" w:rsidRPr="00551517" w:rsidRDefault="007F1011" w:rsidP="00985222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DF1A7F" w:rsidRPr="00551517" w:rsidRDefault="00DF1A7F" w:rsidP="0055151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3.1. De toda a explanação e detalhamento dos autos, contido no </w:t>
      </w:r>
      <w:r w:rsidRPr="00551517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551517">
        <w:rPr>
          <w:rFonts w:ascii="Arial" w:hAnsi="Arial" w:cs="Arial"/>
          <w:sz w:val="21"/>
          <w:szCs w:val="21"/>
        </w:rPr>
        <w:t xml:space="preserve"> do presente Parecer, registramos o seguinte aspecto relevante a ser solucionado, de forma a concluir satisfatória e legalmente o procedimento, a saber:</w:t>
      </w:r>
    </w:p>
    <w:p w:rsidR="00E32F54" w:rsidRPr="00551517" w:rsidRDefault="00E32F54" w:rsidP="00551517">
      <w:pPr>
        <w:pStyle w:val="PargrafodaLista"/>
        <w:numPr>
          <w:ilvl w:val="0"/>
          <w:numId w:val="12"/>
        </w:numPr>
        <w:spacing w:after="0" w:line="360" w:lineRule="auto"/>
        <w:ind w:left="1066" w:hanging="357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  <w:u w:val="single"/>
        </w:rPr>
        <w:t>DISPONIBILIDADE ORÇAMENTÁRIA E FINANCEIRA</w:t>
      </w:r>
      <w:r w:rsidRPr="00551517">
        <w:rPr>
          <w:rFonts w:ascii="Arial" w:hAnsi="Arial" w:cs="Arial"/>
          <w:b/>
          <w:sz w:val="21"/>
          <w:szCs w:val="21"/>
        </w:rPr>
        <w:t xml:space="preserve"> </w:t>
      </w:r>
      <w:r w:rsidRPr="00551517">
        <w:rPr>
          <w:rFonts w:ascii="Arial" w:hAnsi="Arial" w:cs="Arial"/>
          <w:sz w:val="21"/>
          <w:szCs w:val="21"/>
        </w:rPr>
        <w:t>– Informar a disponibilidade orçamentária e financeira no orçamento vigente.</w:t>
      </w:r>
    </w:p>
    <w:p w:rsidR="008264FA" w:rsidRPr="00551517" w:rsidRDefault="008264FA" w:rsidP="00551517">
      <w:pPr>
        <w:pStyle w:val="PargrafodaLista"/>
        <w:numPr>
          <w:ilvl w:val="0"/>
          <w:numId w:val="12"/>
        </w:numPr>
        <w:spacing w:after="0" w:line="360" w:lineRule="auto"/>
        <w:ind w:left="1066" w:hanging="357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  <w:u w:val="single"/>
        </w:rPr>
        <w:lastRenderedPageBreak/>
        <w:t>RECONHECIMENTO DA DÍVIDA</w:t>
      </w:r>
      <w:r w:rsidRPr="00551517">
        <w:rPr>
          <w:rFonts w:ascii="Arial" w:hAnsi="Arial" w:cs="Arial"/>
          <w:sz w:val="21"/>
          <w:szCs w:val="21"/>
        </w:rPr>
        <w:t xml:space="preserve"> – que o órgão proceda à publicação do Reconhecimento da Dívida, </w:t>
      </w:r>
      <w:r w:rsidRPr="00551517">
        <w:rPr>
          <w:rFonts w:ascii="Arial" w:hAnsi="Arial" w:cs="Arial"/>
          <w:b/>
          <w:i/>
          <w:sz w:val="21"/>
          <w:szCs w:val="21"/>
        </w:rPr>
        <w:t>conforme artigo 47, III do Decreto estadual 48.049/2016.</w:t>
      </w:r>
    </w:p>
    <w:p w:rsidR="00E32F54" w:rsidRPr="00551517" w:rsidRDefault="00E32F54" w:rsidP="00551517">
      <w:pPr>
        <w:pStyle w:val="PargrafodaLista"/>
        <w:numPr>
          <w:ilvl w:val="0"/>
          <w:numId w:val="12"/>
        </w:numPr>
        <w:spacing w:after="0" w:line="360" w:lineRule="auto"/>
        <w:ind w:left="1066" w:hanging="357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  <w:u w:val="single"/>
        </w:rPr>
        <w:t>EMPENHO</w:t>
      </w:r>
      <w:r w:rsidRPr="00551517">
        <w:rPr>
          <w:rFonts w:ascii="Arial" w:hAnsi="Arial" w:cs="Arial"/>
          <w:sz w:val="21"/>
          <w:szCs w:val="21"/>
        </w:rPr>
        <w:t xml:space="preserve"> – Que o órgão </w:t>
      </w:r>
      <w:proofErr w:type="gramStart"/>
      <w:r w:rsidRPr="00551517">
        <w:rPr>
          <w:rFonts w:ascii="Arial" w:hAnsi="Arial" w:cs="Arial"/>
          <w:sz w:val="21"/>
          <w:szCs w:val="21"/>
        </w:rPr>
        <w:t>proceda o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 Empenho da dívida de exercícios anteriores reconhecida pelo titular do órgão ou da entidade, </w:t>
      </w:r>
      <w:r w:rsidRPr="00551517">
        <w:rPr>
          <w:rFonts w:ascii="Arial" w:hAnsi="Arial" w:cs="Arial"/>
          <w:b/>
          <w:i/>
          <w:sz w:val="21"/>
          <w:szCs w:val="21"/>
        </w:rPr>
        <w:t>nos termos do art. 37 da Lei nº 4.320/64 e dos artigos 47 a 51 do Decreto Estadual nº 48.049/2016</w:t>
      </w:r>
      <w:r w:rsidRPr="00551517">
        <w:rPr>
          <w:rFonts w:ascii="Arial" w:hAnsi="Arial" w:cs="Arial"/>
          <w:sz w:val="21"/>
          <w:szCs w:val="21"/>
        </w:rPr>
        <w:t>, deverá ser empenhada e liquidada no exercício fiscal em que lavrado o ato de seu reconhecimento.</w:t>
      </w:r>
    </w:p>
    <w:p w:rsidR="00E32F54" w:rsidRPr="00551517" w:rsidRDefault="00E32F54" w:rsidP="00551517">
      <w:pPr>
        <w:pStyle w:val="PargrafodaLista"/>
        <w:numPr>
          <w:ilvl w:val="0"/>
          <w:numId w:val="12"/>
        </w:numPr>
        <w:spacing w:after="0" w:line="360" w:lineRule="auto"/>
        <w:ind w:left="1066" w:hanging="357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b/>
          <w:bCs/>
          <w:sz w:val="21"/>
          <w:szCs w:val="21"/>
          <w:u w:val="single"/>
        </w:rPr>
        <w:t>CERTIDÕES NEGATIVAS</w:t>
      </w:r>
      <w:r w:rsidRPr="00551517">
        <w:rPr>
          <w:rFonts w:ascii="Arial" w:hAnsi="Arial" w:cs="Arial"/>
          <w:b/>
          <w:bCs/>
          <w:sz w:val="21"/>
          <w:szCs w:val="21"/>
        </w:rPr>
        <w:t xml:space="preserve"> </w:t>
      </w:r>
      <w:r w:rsidRPr="00551517">
        <w:rPr>
          <w:rFonts w:ascii="Arial" w:hAnsi="Arial" w:cs="Arial"/>
          <w:bCs/>
          <w:sz w:val="21"/>
          <w:szCs w:val="21"/>
        </w:rPr>
        <w:t>– Que sejam anexadas ao processo, certidões negativas de débitos fiscais e trabalhistas dentro da validade.</w:t>
      </w:r>
    </w:p>
    <w:p w:rsidR="00A67255" w:rsidRPr="00551517" w:rsidRDefault="00A67255" w:rsidP="00551517">
      <w:pPr>
        <w:pStyle w:val="PargrafodaLista"/>
        <w:numPr>
          <w:ilvl w:val="0"/>
          <w:numId w:val="12"/>
        </w:numPr>
        <w:spacing w:after="0" w:line="360" w:lineRule="auto"/>
        <w:ind w:left="1066" w:hanging="357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  <w:u w:val="single"/>
        </w:rPr>
        <w:t>DOS IMPOSTOS</w:t>
      </w:r>
      <w:r w:rsidRPr="00551517">
        <w:rPr>
          <w:rFonts w:ascii="Arial" w:hAnsi="Arial" w:cs="Arial"/>
          <w:sz w:val="21"/>
          <w:szCs w:val="21"/>
        </w:rPr>
        <w:t xml:space="preserve"> – Quando do pagamento, atentar para a retenção dos impostos ISS, IRPF e INSS.</w:t>
      </w:r>
    </w:p>
    <w:p w:rsidR="00A67255" w:rsidRPr="00551517" w:rsidRDefault="00A67255" w:rsidP="00551517">
      <w:pPr>
        <w:spacing w:after="0" w:line="24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7F1011" w:rsidRPr="00551517" w:rsidRDefault="007F1011" w:rsidP="0098522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>4 - CONCLUSÃO</w:t>
      </w:r>
    </w:p>
    <w:p w:rsidR="00C5776F" w:rsidRPr="00551517" w:rsidRDefault="007F1011" w:rsidP="00985222">
      <w:pPr>
        <w:pStyle w:val="SemEspaamento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B323B1" w:rsidRPr="00551517" w:rsidRDefault="00B323B1" w:rsidP="0098522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O Processo de pagamento da Empresa </w:t>
      </w:r>
      <w:r w:rsidR="00D123C2" w:rsidRPr="00551517">
        <w:rPr>
          <w:rFonts w:ascii="Arial" w:eastAsia="Arial" w:hAnsi="Arial" w:cs="Arial"/>
          <w:b/>
          <w:sz w:val="21"/>
          <w:szCs w:val="21"/>
        </w:rPr>
        <w:t>PRINT-SHOP GRAFICA E EDITORA LTDA</w:t>
      </w:r>
      <w:r w:rsidRPr="00551517">
        <w:rPr>
          <w:rFonts w:ascii="Arial" w:hAnsi="Arial" w:cs="Arial"/>
          <w:bCs/>
          <w:sz w:val="21"/>
          <w:szCs w:val="21"/>
        </w:rPr>
        <w:t>,</w:t>
      </w:r>
      <w:r w:rsidRPr="00551517">
        <w:rPr>
          <w:rFonts w:ascii="Arial" w:hAnsi="Arial" w:cs="Arial"/>
          <w:sz w:val="21"/>
          <w:szCs w:val="21"/>
        </w:rPr>
        <w:t xml:space="preserve"> referente</w:t>
      </w:r>
      <w:r w:rsidRPr="00551517">
        <w:rPr>
          <w:rFonts w:ascii="Arial" w:hAnsi="Arial" w:cs="Arial"/>
          <w:bCs/>
          <w:sz w:val="21"/>
          <w:szCs w:val="21"/>
        </w:rPr>
        <w:t xml:space="preserve"> ao Fornecimento </w:t>
      </w:r>
      <w:r w:rsidR="00F65938" w:rsidRPr="00551517">
        <w:rPr>
          <w:rFonts w:ascii="Arial" w:hAnsi="Arial" w:cs="Arial"/>
          <w:bCs/>
          <w:sz w:val="21"/>
          <w:szCs w:val="21"/>
        </w:rPr>
        <w:t>material para um seminá</w:t>
      </w:r>
      <w:r w:rsidR="00D123C2" w:rsidRPr="00551517">
        <w:rPr>
          <w:rFonts w:ascii="Arial" w:hAnsi="Arial" w:cs="Arial"/>
          <w:bCs/>
          <w:sz w:val="21"/>
          <w:szCs w:val="21"/>
        </w:rPr>
        <w:t>rio</w:t>
      </w:r>
      <w:r w:rsidR="00F65938" w:rsidRPr="00551517">
        <w:rPr>
          <w:rFonts w:ascii="Arial" w:hAnsi="Arial" w:cs="Arial"/>
          <w:bCs/>
          <w:sz w:val="21"/>
          <w:szCs w:val="21"/>
        </w:rPr>
        <w:t xml:space="preserve"> a Secretaria de E</w:t>
      </w:r>
      <w:r w:rsidRPr="00551517">
        <w:rPr>
          <w:rFonts w:ascii="Arial" w:hAnsi="Arial" w:cs="Arial"/>
          <w:bCs/>
          <w:sz w:val="21"/>
          <w:szCs w:val="21"/>
        </w:rPr>
        <w:t>stado de S</w:t>
      </w:r>
      <w:r w:rsidR="00F65938" w:rsidRPr="00551517">
        <w:rPr>
          <w:rFonts w:ascii="Arial" w:hAnsi="Arial" w:cs="Arial"/>
          <w:bCs/>
          <w:sz w:val="21"/>
          <w:szCs w:val="21"/>
        </w:rPr>
        <w:t>aúde</w:t>
      </w:r>
      <w:r w:rsidRPr="00551517">
        <w:rPr>
          <w:rFonts w:ascii="Arial" w:hAnsi="Arial" w:cs="Arial"/>
          <w:bCs/>
          <w:sz w:val="21"/>
          <w:szCs w:val="21"/>
        </w:rPr>
        <w:t xml:space="preserve">, no valor de </w:t>
      </w:r>
      <w:r w:rsidR="00F65938" w:rsidRPr="00551517">
        <w:rPr>
          <w:rFonts w:ascii="Arial" w:hAnsi="Arial" w:cs="Arial"/>
          <w:sz w:val="21"/>
          <w:szCs w:val="21"/>
        </w:rPr>
        <w:t xml:space="preserve">R$ 5.690,00 (cinco mil, seiscentos e noventa reais), </w:t>
      </w:r>
      <w:r w:rsidRPr="00551517">
        <w:rPr>
          <w:rFonts w:ascii="Arial" w:hAnsi="Arial" w:cs="Arial"/>
          <w:sz w:val="21"/>
          <w:szCs w:val="21"/>
        </w:rPr>
        <w:t>refere-se a</w:t>
      </w:r>
      <w:r w:rsidR="001704AB" w:rsidRPr="00551517">
        <w:rPr>
          <w:rFonts w:ascii="Arial" w:hAnsi="Arial" w:cs="Arial"/>
          <w:sz w:val="21"/>
          <w:szCs w:val="21"/>
        </w:rPr>
        <w:t xml:space="preserve">o exercício de </w:t>
      </w:r>
      <w:r w:rsidRPr="00551517">
        <w:rPr>
          <w:rFonts w:ascii="Arial" w:hAnsi="Arial" w:cs="Arial"/>
          <w:sz w:val="21"/>
          <w:szCs w:val="21"/>
        </w:rPr>
        <w:t>201</w:t>
      </w:r>
      <w:r w:rsidR="00F65938" w:rsidRPr="00551517">
        <w:rPr>
          <w:rFonts w:ascii="Arial" w:hAnsi="Arial" w:cs="Arial"/>
          <w:sz w:val="21"/>
          <w:szCs w:val="21"/>
        </w:rPr>
        <w:t>4</w:t>
      </w:r>
      <w:r w:rsidRPr="00551517">
        <w:rPr>
          <w:rFonts w:ascii="Arial" w:hAnsi="Arial" w:cs="Arial"/>
          <w:sz w:val="21"/>
          <w:szCs w:val="21"/>
        </w:rPr>
        <w:t>.</w:t>
      </w:r>
    </w:p>
    <w:p w:rsidR="00B323B1" w:rsidRPr="00551517" w:rsidRDefault="00B323B1" w:rsidP="0009712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Entende-se que o </w:t>
      </w:r>
      <w:r w:rsidRPr="00551517">
        <w:rPr>
          <w:rFonts w:ascii="Arial" w:hAnsi="Arial" w:cs="Arial"/>
          <w:sz w:val="21"/>
          <w:szCs w:val="21"/>
          <w:u w:val="single"/>
        </w:rPr>
        <w:t>DÉBITO TEM PROCEDÊNCIA</w:t>
      </w:r>
      <w:r w:rsidRPr="00551517">
        <w:rPr>
          <w:rFonts w:ascii="Arial" w:hAnsi="Arial" w:cs="Arial"/>
          <w:sz w:val="21"/>
          <w:szCs w:val="21"/>
        </w:rPr>
        <w:t xml:space="preserve">, em face dos documentos apresentados e apensados aos autos, analisados no presente parecer nos itens 1, 2 e </w:t>
      </w:r>
      <w:proofErr w:type="gramStart"/>
      <w:r w:rsidRPr="00551517">
        <w:rPr>
          <w:rFonts w:ascii="Arial" w:hAnsi="Arial" w:cs="Arial"/>
          <w:sz w:val="21"/>
          <w:szCs w:val="21"/>
        </w:rPr>
        <w:t>3</w:t>
      </w:r>
      <w:proofErr w:type="gramEnd"/>
      <w:r w:rsidRPr="00551517">
        <w:rPr>
          <w:rFonts w:ascii="Arial" w:hAnsi="Arial" w:cs="Arial"/>
          <w:sz w:val="21"/>
          <w:szCs w:val="21"/>
        </w:rPr>
        <w:t xml:space="preserve">. </w:t>
      </w:r>
    </w:p>
    <w:p w:rsidR="00B323B1" w:rsidRPr="00551517" w:rsidRDefault="00B323B1" w:rsidP="0009712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>Recomendamos que, para a realização dos pagamentos, sejam solucionadas as pendências processuais apontadas no subitem 3.1, letras “a” até “</w:t>
      </w:r>
      <w:r w:rsidR="00E32F54" w:rsidRPr="00551517">
        <w:rPr>
          <w:rFonts w:ascii="Arial" w:hAnsi="Arial" w:cs="Arial"/>
          <w:sz w:val="21"/>
          <w:szCs w:val="21"/>
        </w:rPr>
        <w:t>e</w:t>
      </w:r>
      <w:r w:rsidRPr="00551517">
        <w:rPr>
          <w:rFonts w:ascii="Arial" w:hAnsi="Arial" w:cs="Arial"/>
          <w:sz w:val="21"/>
          <w:szCs w:val="21"/>
        </w:rPr>
        <w:t>”.</w:t>
      </w:r>
    </w:p>
    <w:p w:rsidR="00B323B1" w:rsidRPr="00551517" w:rsidRDefault="00B323B1" w:rsidP="00B323B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Encaminhem-se os autos ao Gabinete da Controladora Geral, para conhecimento do parecer apresentado, sugerindo o retorno dos autos a </w:t>
      </w:r>
      <w:r w:rsidR="000A4D9F" w:rsidRPr="00551517">
        <w:rPr>
          <w:rFonts w:ascii="Arial" w:hAnsi="Arial" w:cs="Arial"/>
          <w:sz w:val="21"/>
          <w:szCs w:val="21"/>
        </w:rPr>
        <w:t xml:space="preserve">Secretaria de </w:t>
      </w:r>
      <w:r w:rsidR="00F65938" w:rsidRPr="00551517">
        <w:rPr>
          <w:rFonts w:ascii="Arial" w:hAnsi="Arial" w:cs="Arial"/>
          <w:sz w:val="21"/>
          <w:szCs w:val="21"/>
        </w:rPr>
        <w:t>Estado de Saúde</w:t>
      </w:r>
      <w:r w:rsidRPr="00551517">
        <w:rPr>
          <w:rFonts w:ascii="Arial" w:hAnsi="Arial" w:cs="Arial"/>
          <w:sz w:val="21"/>
          <w:szCs w:val="21"/>
        </w:rPr>
        <w:t>, para conhecimento e procedimentos de sua competência, ato contínuo, que seja realizado o pagamento.</w:t>
      </w:r>
    </w:p>
    <w:p w:rsidR="00DF1A7F" w:rsidRPr="00551517" w:rsidRDefault="00DF1A7F" w:rsidP="00A37EDD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  <w:sz w:val="21"/>
          <w:szCs w:val="21"/>
        </w:rPr>
      </w:pPr>
    </w:p>
    <w:p w:rsidR="00DF1A7F" w:rsidRPr="00551517" w:rsidRDefault="00DF1A7F" w:rsidP="00A37ED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551517">
        <w:rPr>
          <w:rFonts w:ascii="Arial" w:hAnsi="Arial" w:cs="Arial"/>
          <w:bCs/>
          <w:sz w:val="21"/>
          <w:szCs w:val="21"/>
        </w:rPr>
        <w:t xml:space="preserve">Maceió, </w:t>
      </w:r>
      <w:r w:rsidR="005C771B" w:rsidRPr="00551517">
        <w:rPr>
          <w:rFonts w:ascii="Arial" w:hAnsi="Arial" w:cs="Arial"/>
          <w:bCs/>
          <w:sz w:val="21"/>
          <w:szCs w:val="21"/>
        </w:rPr>
        <w:t>20</w:t>
      </w:r>
      <w:r w:rsidRPr="00551517">
        <w:rPr>
          <w:rFonts w:ascii="Arial" w:hAnsi="Arial" w:cs="Arial"/>
          <w:bCs/>
          <w:sz w:val="21"/>
          <w:szCs w:val="21"/>
        </w:rPr>
        <w:t xml:space="preserve"> de </w:t>
      </w:r>
      <w:r w:rsidR="005C771B" w:rsidRPr="00551517">
        <w:rPr>
          <w:rFonts w:ascii="Arial" w:hAnsi="Arial" w:cs="Arial"/>
          <w:bCs/>
          <w:sz w:val="21"/>
          <w:szCs w:val="21"/>
        </w:rPr>
        <w:t>outu</w:t>
      </w:r>
      <w:r w:rsidR="009600C2" w:rsidRPr="00551517">
        <w:rPr>
          <w:rFonts w:ascii="Arial" w:hAnsi="Arial" w:cs="Arial"/>
          <w:bCs/>
          <w:sz w:val="21"/>
          <w:szCs w:val="21"/>
        </w:rPr>
        <w:t>bro</w:t>
      </w:r>
      <w:r w:rsidRPr="00551517">
        <w:rPr>
          <w:rFonts w:ascii="Arial" w:hAnsi="Arial" w:cs="Arial"/>
          <w:bCs/>
          <w:sz w:val="21"/>
          <w:szCs w:val="21"/>
        </w:rPr>
        <w:t xml:space="preserve"> de 201</w:t>
      </w:r>
      <w:r w:rsidR="00A67255" w:rsidRPr="00551517">
        <w:rPr>
          <w:rFonts w:ascii="Arial" w:hAnsi="Arial" w:cs="Arial"/>
          <w:bCs/>
          <w:sz w:val="21"/>
          <w:szCs w:val="21"/>
        </w:rPr>
        <w:t>6</w:t>
      </w:r>
      <w:r w:rsidRPr="00551517">
        <w:rPr>
          <w:rFonts w:ascii="Arial" w:hAnsi="Arial" w:cs="Arial"/>
          <w:bCs/>
          <w:sz w:val="21"/>
          <w:szCs w:val="21"/>
        </w:rPr>
        <w:t>.</w:t>
      </w:r>
    </w:p>
    <w:p w:rsidR="00A67255" w:rsidRPr="00551517" w:rsidRDefault="00A67255" w:rsidP="00A37EDD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52F77" w:rsidRPr="00551517" w:rsidRDefault="00452F77" w:rsidP="00A37EDD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7F1011" w:rsidRPr="00551517" w:rsidRDefault="005C771B" w:rsidP="00A37ED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>Márcia Soares Costa Correia</w:t>
      </w:r>
    </w:p>
    <w:p w:rsidR="007F1011" w:rsidRPr="00551517" w:rsidRDefault="007F1011" w:rsidP="00A37EDD">
      <w:pPr>
        <w:spacing w:after="0" w:line="240" w:lineRule="auto"/>
        <w:jc w:val="center"/>
        <w:rPr>
          <w:rFonts w:ascii="Arial" w:hAnsi="Arial" w:cs="Arial"/>
          <w:bCs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 xml:space="preserve">Assessora de Controle Interno / Matricula nº </w:t>
      </w:r>
      <w:r w:rsidR="005C771B" w:rsidRPr="00551517">
        <w:rPr>
          <w:rFonts w:ascii="Arial" w:hAnsi="Arial" w:cs="Arial"/>
          <w:sz w:val="21"/>
          <w:szCs w:val="21"/>
        </w:rPr>
        <w:t>101-5</w:t>
      </w:r>
    </w:p>
    <w:p w:rsidR="007F1011" w:rsidRPr="00551517" w:rsidRDefault="007F1011" w:rsidP="00A37ED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551517">
        <w:rPr>
          <w:rFonts w:ascii="Arial" w:hAnsi="Arial" w:cs="Arial"/>
          <w:sz w:val="21"/>
          <w:szCs w:val="21"/>
        </w:rPr>
        <w:t>De acordo:</w:t>
      </w:r>
    </w:p>
    <w:p w:rsidR="00452F77" w:rsidRPr="00551517" w:rsidRDefault="00452F77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452F77" w:rsidRPr="00551517" w:rsidRDefault="00452F77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7F1011" w:rsidRPr="00551517" w:rsidRDefault="007F1011" w:rsidP="00A37E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551517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8A07C9" w:rsidRPr="00F65938" w:rsidRDefault="007F1011" w:rsidP="0055151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551517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8A07C9" w:rsidRPr="00F65938" w:rsidSect="00452F77">
      <w:headerReference w:type="default" r:id="rId8"/>
      <w:pgSz w:w="11906" w:h="16838"/>
      <w:pgMar w:top="2410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938" w:rsidRDefault="00F65938" w:rsidP="003068B9">
      <w:pPr>
        <w:spacing w:after="0" w:line="240" w:lineRule="auto"/>
      </w:pPr>
      <w:r>
        <w:separator/>
      </w:r>
    </w:p>
  </w:endnote>
  <w:endnote w:type="continuationSeparator" w:id="1">
    <w:p w:rsidR="00F65938" w:rsidRDefault="00F659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938" w:rsidRDefault="00F65938" w:rsidP="003068B9">
      <w:pPr>
        <w:spacing w:after="0" w:line="240" w:lineRule="auto"/>
      </w:pPr>
      <w:r>
        <w:separator/>
      </w:r>
    </w:p>
  </w:footnote>
  <w:footnote w:type="continuationSeparator" w:id="1">
    <w:p w:rsidR="00F65938" w:rsidRDefault="00F659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38" w:rsidRDefault="00CF79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F65938" w:rsidRPr="0059532C" w:rsidRDefault="00F659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F65938" w:rsidRPr="003068B9" w:rsidRDefault="00F6593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6593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1764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84" w:hanging="360"/>
      </w:pPr>
    </w:lvl>
    <w:lvl w:ilvl="2" w:tplc="0416001B" w:tentative="1">
      <w:start w:val="1"/>
      <w:numFmt w:val="lowerRoman"/>
      <w:lvlText w:val="%3."/>
      <w:lvlJc w:val="right"/>
      <w:pPr>
        <w:ind w:left="3204" w:hanging="180"/>
      </w:pPr>
    </w:lvl>
    <w:lvl w:ilvl="3" w:tplc="0416000F" w:tentative="1">
      <w:start w:val="1"/>
      <w:numFmt w:val="decimal"/>
      <w:lvlText w:val="%4."/>
      <w:lvlJc w:val="left"/>
      <w:pPr>
        <w:ind w:left="3924" w:hanging="360"/>
      </w:pPr>
    </w:lvl>
    <w:lvl w:ilvl="4" w:tplc="04160019" w:tentative="1">
      <w:start w:val="1"/>
      <w:numFmt w:val="lowerLetter"/>
      <w:lvlText w:val="%5."/>
      <w:lvlJc w:val="left"/>
      <w:pPr>
        <w:ind w:left="4644" w:hanging="360"/>
      </w:pPr>
    </w:lvl>
    <w:lvl w:ilvl="5" w:tplc="0416001B" w:tentative="1">
      <w:start w:val="1"/>
      <w:numFmt w:val="lowerRoman"/>
      <w:lvlText w:val="%6."/>
      <w:lvlJc w:val="right"/>
      <w:pPr>
        <w:ind w:left="5364" w:hanging="180"/>
      </w:pPr>
    </w:lvl>
    <w:lvl w:ilvl="6" w:tplc="0416000F" w:tentative="1">
      <w:start w:val="1"/>
      <w:numFmt w:val="decimal"/>
      <w:lvlText w:val="%7."/>
      <w:lvlJc w:val="left"/>
      <w:pPr>
        <w:ind w:left="6084" w:hanging="360"/>
      </w:pPr>
    </w:lvl>
    <w:lvl w:ilvl="7" w:tplc="04160019" w:tentative="1">
      <w:start w:val="1"/>
      <w:numFmt w:val="lowerLetter"/>
      <w:lvlText w:val="%8."/>
      <w:lvlJc w:val="left"/>
      <w:pPr>
        <w:ind w:left="6804" w:hanging="360"/>
      </w:pPr>
    </w:lvl>
    <w:lvl w:ilvl="8" w:tplc="0416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45E7247"/>
    <w:multiLevelType w:val="hybridMultilevel"/>
    <w:tmpl w:val="98B4B2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E2"/>
    <w:rsid w:val="00017127"/>
    <w:rsid w:val="00036DBB"/>
    <w:rsid w:val="0005115E"/>
    <w:rsid w:val="00092B64"/>
    <w:rsid w:val="00094B39"/>
    <w:rsid w:val="00097122"/>
    <w:rsid w:val="000A4D9F"/>
    <w:rsid w:val="000F5EBA"/>
    <w:rsid w:val="00100DE2"/>
    <w:rsid w:val="001126DB"/>
    <w:rsid w:val="0012293D"/>
    <w:rsid w:val="001410BE"/>
    <w:rsid w:val="001704AB"/>
    <w:rsid w:val="001724E0"/>
    <w:rsid w:val="00233C7B"/>
    <w:rsid w:val="00243B86"/>
    <w:rsid w:val="00273191"/>
    <w:rsid w:val="002732B1"/>
    <w:rsid w:val="00287AEA"/>
    <w:rsid w:val="002B5B4A"/>
    <w:rsid w:val="002F1AEB"/>
    <w:rsid w:val="00304E93"/>
    <w:rsid w:val="003068B9"/>
    <w:rsid w:val="0031132F"/>
    <w:rsid w:val="00344CEC"/>
    <w:rsid w:val="00377880"/>
    <w:rsid w:val="003B78B3"/>
    <w:rsid w:val="003C67EF"/>
    <w:rsid w:val="003D6263"/>
    <w:rsid w:val="003F2978"/>
    <w:rsid w:val="00452F77"/>
    <w:rsid w:val="00465B1C"/>
    <w:rsid w:val="004A2F50"/>
    <w:rsid w:val="004B7E12"/>
    <w:rsid w:val="004D645E"/>
    <w:rsid w:val="004E327B"/>
    <w:rsid w:val="00540DA9"/>
    <w:rsid w:val="00543623"/>
    <w:rsid w:val="00551517"/>
    <w:rsid w:val="00560175"/>
    <w:rsid w:val="0058664D"/>
    <w:rsid w:val="00594DB4"/>
    <w:rsid w:val="0059532C"/>
    <w:rsid w:val="005A6216"/>
    <w:rsid w:val="005C04D7"/>
    <w:rsid w:val="005C3A77"/>
    <w:rsid w:val="005C771B"/>
    <w:rsid w:val="00623197"/>
    <w:rsid w:val="00625174"/>
    <w:rsid w:val="0064089E"/>
    <w:rsid w:val="00655617"/>
    <w:rsid w:val="006758E4"/>
    <w:rsid w:val="0069756C"/>
    <w:rsid w:val="006B0FDC"/>
    <w:rsid w:val="006C424A"/>
    <w:rsid w:val="006C4D17"/>
    <w:rsid w:val="006E0CED"/>
    <w:rsid w:val="006E4BE2"/>
    <w:rsid w:val="00776B71"/>
    <w:rsid w:val="007C28B9"/>
    <w:rsid w:val="007C61EA"/>
    <w:rsid w:val="007E14BB"/>
    <w:rsid w:val="007F1011"/>
    <w:rsid w:val="008264FA"/>
    <w:rsid w:val="0083240A"/>
    <w:rsid w:val="00850596"/>
    <w:rsid w:val="00876937"/>
    <w:rsid w:val="008A07C9"/>
    <w:rsid w:val="008B061A"/>
    <w:rsid w:val="008B5869"/>
    <w:rsid w:val="008D1E8B"/>
    <w:rsid w:val="008D37F3"/>
    <w:rsid w:val="0092626C"/>
    <w:rsid w:val="009407F7"/>
    <w:rsid w:val="009600C2"/>
    <w:rsid w:val="0098367C"/>
    <w:rsid w:val="00983CEB"/>
    <w:rsid w:val="00985222"/>
    <w:rsid w:val="009D2610"/>
    <w:rsid w:val="009E7DCB"/>
    <w:rsid w:val="00A12A33"/>
    <w:rsid w:val="00A37EDD"/>
    <w:rsid w:val="00A51CD6"/>
    <w:rsid w:val="00A67255"/>
    <w:rsid w:val="00A86253"/>
    <w:rsid w:val="00AA4532"/>
    <w:rsid w:val="00AB1326"/>
    <w:rsid w:val="00AB7B9C"/>
    <w:rsid w:val="00AC482B"/>
    <w:rsid w:val="00AD397C"/>
    <w:rsid w:val="00B11C70"/>
    <w:rsid w:val="00B323B1"/>
    <w:rsid w:val="00B82B31"/>
    <w:rsid w:val="00B83069"/>
    <w:rsid w:val="00BA5831"/>
    <w:rsid w:val="00BE7B1F"/>
    <w:rsid w:val="00BF6F1F"/>
    <w:rsid w:val="00C201FB"/>
    <w:rsid w:val="00C5776F"/>
    <w:rsid w:val="00CE0669"/>
    <w:rsid w:val="00CF79AE"/>
    <w:rsid w:val="00D123C2"/>
    <w:rsid w:val="00D16AAB"/>
    <w:rsid w:val="00D737CE"/>
    <w:rsid w:val="00D86CC8"/>
    <w:rsid w:val="00DC776C"/>
    <w:rsid w:val="00DC7A1E"/>
    <w:rsid w:val="00DD272E"/>
    <w:rsid w:val="00DD392D"/>
    <w:rsid w:val="00DF1A7F"/>
    <w:rsid w:val="00E32F54"/>
    <w:rsid w:val="00E34120"/>
    <w:rsid w:val="00E42635"/>
    <w:rsid w:val="00EB7588"/>
    <w:rsid w:val="00F536A4"/>
    <w:rsid w:val="00F550F0"/>
    <w:rsid w:val="00F65938"/>
    <w:rsid w:val="00F74EEC"/>
    <w:rsid w:val="00FA7FB3"/>
    <w:rsid w:val="00FE0CD8"/>
    <w:rsid w:val="00FE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A6608-E1F1-4F9F-B280-4AFBC0A1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6</cp:revision>
  <cp:lastPrinted>2016-05-31T12:59:00Z</cp:lastPrinted>
  <dcterms:created xsi:type="dcterms:W3CDTF">2016-10-20T14:50:00Z</dcterms:created>
  <dcterms:modified xsi:type="dcterms:W3CDTF">2016-10-21T14:33:00Z</dcterms:modified>
</cp:coreProperties>
</file>