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215" w:rsidRPr="00FF1987" w:rsidRDefault="00C80215" w:rsidP="00C80215">
      <w:pPr>
        <w:spacing w:after="0" w:line="360" w:lineRule="auto"/>
        <w:rPr>
          <w:rFonts w:ascii="Arial" w:eastAsia="Arial" w:hAnsi="Arial" w:cs="Arial"/>
        </w:rPr>
      </w:pPr>
      <w:r w:rsidRPr="00FF1987">
        <w:rPr>
          <w:rFonts w:ascii="Arial" w:eastAsia="Arial" w:hAnsi="Arial" w:cs="Arial"/>
          <w:b/>
        </w:rPr>
        <w:t>PROCESSO</w:t>
      </w:r>
      <w:r w:rsidRPr="00FF1987">
        <w:rPr>
          <w:rFonts w:ascii="Arial" w:eastAsia="Arial" w:hAnsi="Arial" w:cs="Arial"/>
        </w:rPr>
        <w:t xml:space="preserve"> nº 20105-4721/2015</w:t>
      </w:r>
    </w:p>
    <w:p w:rsidR="00C80215" w:rsidRPr="00FF1987" w:rsidRDefault="00C80215" w:rsidP="00C80215">
      <w:pPr>
        <w:spacing w:after="0" w:line="360" w:lineRule="auto"/>
        <w:rPr>
          <w:rFonts w:ascii="Arial" w:eastAsia="Arial" w:hAnsi="Arial" w:cs="Arial"/>
        </w:rPr>
      </w:pPr>
      <w:r w:rsidRPr="00FF1987">
        <w:rPr>
          <w:rFonts w:ascii="Arial" w:eastAsia="Arial" w:hAnsi="Arial" w:cs="Arial"/>
          <w:b/>
        </w:rPr>
        <w:t>INTERESSADO:</w:t>
      </w:r>
      <w:r w:rsidRPr="00FF1987">
        <w:rPr>
          <w:rFonts w:ascii="Arial" w:eastAsia="Arial" w:hAnsi="Arial" w:cs="Arial"/>
        </w:rPr>
        <w:t xml:space="preserve"> Marília dos Anjos de Morais Nascimento</w:t>
      </w:r>
    </w:p>
    <w:p w:rsidR="00C80215" w:rsidRPr="00FF1987" w:rsidRDefault="00C80215" w:rsidP="00C80215">
      <w:pPr>
        <w:spacing w:after="0" w:line="360" w:lineRule="auto"/>
        <w:rPr>
          <w:rFonts w:ascii="Arial" w:eastAsia="Arial" w:hAnsi="Arial" w:cs="Arial"/>
        </w:rPr>
      </w:pPr>
      <w:r w:rsidRPr="00FF1987">
        <w:rPr>
          <w:rFonts w:ascii="Arial" w:eastAsia="Arial" w:hAnsi="Arial" w:cs="Arial"/>
          <w:b/>
        </w:rPr>
        <w:t>ASSUNTO:</w:t>
      </w:r>
      <w:r w:rsidRPr="00FF1987">
        <w:rPr>
          <w:rFonts w:ascii="Arial" w:eastAsia="Arial" w:hAnsi="Arial" w:cs="Arial"/>
        </w:rPr>
        <w:t xml:space="preserve"> Pagamento de Docente</w:t>
      </w:r>
    </w:p>
    <w:p w:rsidR="00C80215" w:rsidRPr="00FF1987" w:rsidRDefault="00C80215" w:rsidP="00C80215">
      <w:pPr>
        <w:spacing w:after="0" w:line="360" w:lineRule="auto"/>
        <w:rPr>
          <w:rFonts w:ascii="Arial" w:eastAsia="Arial" w:hAnsi="Arial" w:cs="Arial"/>
        </w:rPr>
      </w:pPr>
    </w:p>
    <w:p w:rsidR="00C80215" w:rsidRPr="00FF1987" w:rsidRDefault="00C80215" w:rsidP="00C802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spacing w:after="0" w:line="240" w:lineRule="auto"/>
        <w:jc w:val="center"/>
        <w:rPr>
          <w:rFonts w:ascii="Arial" w:hAnsi="Arial" w:cs="Arial"/>
          <w:b/>
          <w:bCs/>
        </w:rPr>
      </w:pPr>
      <w:r w:rsidRPr="00FF1987">
        <w:rPr>
          <w:rFonts w:ascii="Arial" w:hAnsi="Arial" w:cs="Arial"/>
          <w:b/>
          <w:bCs/>
        </w:rPr>
        <w:t>PARECER TÉCNICO</w:t>
      </w:r>
    </w:p>
    <w:p w:rsidR="00C80215" w:rsidRDefault="00C80215" w:rsidP="00C80215">
      <w:pPr>
        <w:spacing w:after="0" w:line="360" w:lineRule="auto"/>
        <w:ind w:firstLine="708"/>
        <w:rPr>
          <w:rFonts w:ascii="Arial" w:eastAsia="Arial" w:hAnsi="Arial" w:cs="Arial"/>
        </w:rPr>
      </w:pPr>
    </w:p>
    <w:p w:rsidR="00C80215" w:rsidRDefault="00C80215" w:rsidP="00C80215">
      <w:pPr>
        <w:spacing w:after="0" w:line="360" w:lineRule="auto"/>
        <w:ind w:firstLine="708"/>
        <w:rPr>
          <w:rFonts w:ascii="Arial" w:eastAsia="Arial" w:hAnsi="Arial" w:cs="Arial"/>
        </w:rPr>
      </w:pPr>
      <w:r w:rsidRPr="00FF1987">
        <w:rPr>
          <w:rFonts w:ascii="Arial" w:eastAsia="Arial" w:hAnsi="Arial" w:cs="Arial"/>
        </w:rPr>
        <w:t>Tratam os autos de solicitação de pagamento da docente Marília dos Anjos de Morais Nascimento, referente ao Curso de Formação de Policiais – 2013, na disciplina de Valorização e Saúde do Profissional de Segurança Pública, conforme documento as folhas 02</w:t>
      </w:r>
      <w:r>
        <w:rPr>
          <w:rFonts w:ascii="Arial" w:eastAsia="Arial" w:hAnsi="Arial" w:cs="Arial"/>
        </w:rPr>
        <w:t>.</w:t>
      </w:r>
    </w:p>
    <w:p w:rsidR="00C80215" w:rsidRPr="00FF1987" w:rsidRDefault="00C80215" w:rsidP="00C80215">
      <w:pPr>
        <w:spacing w:after="0" w:line="360" w:lineRule="auto"/>
        <w:ind w:firstLine="708"/>
        <w:rPr>
          <w:rFonts w:ascii="Arial" w:eastAsia="Arial" w:hAnsi="Arial" w:cs="Arial"/>
        </w:rPr>
      </w:pPr>
      <w:r w:rsidRPr="00FF1987">
        <w:rPr>
          <w:rFonts w:ascii="Arial" w:eastAsia="Arial" w:hAnsi="Arial" w:cs="Arial"/>
        </w:rPr>
        <w:t xml:space="preserve">Os autos foram encaminhados a esta </w:t>
      </w:r>
      <w:r w:rsidRPr="00FF1987">
        <w:rPr>
          <w:rFonts w:ascii="Arial" w:eastAsia="Arial" w:hAnsi="Arial" w:cs="Arial"/>
          <w:b/>
        </w:rPr>
        <w:t>Controladoria Geral do Estado – CGE</w:t>
      </w:r>
      <w:r w:rsidRPr="00FF1987">
        <w:rPr>
          <w:rFonts w:ascii="Arial" w:eastAsia="Arial" w:hAnsi="Arial" w:cs="Arial"/>
        </w:rPr>
        <w:t xml:space="preserve"> para análise final e parecer contábil conclusivo acerca da procedência ou não do débito pleiteado e está instruído como segue:</w:t>
      </w:r>
    </w:p>
    <w:p w:rsidR="00C80215" w:rsidRPr="00FF1987" w:rsidRDefault="00C80215" w:rsidP="00C80215">
      <w:pPr>
        <w:numPr>
          <w:ilvl w:val="0"/>
          <w:numId w:val="14"/>
        </w:numPr>
        <w:spacing w:after="0" w:line="360" w:lineRule="auto"/>
        <w:ind w:left="1068" w:hanging="360"/>
        <w:jc w:val="both"/>
        <w:rPr>
          <w:rFonts w:ascii="Arial" w:eastAsia="Arial" w:hAnsi="Arial" w:cs="Arial"/>
        </w:rPr>
      </w:pPr>
      <w:r w:rsidRPr="00FF1987">
        <w:rPr>
          <w:rFonts w:ascii="Arial" w:eastAsia="Arial" w:hAnsi="Arial" w:cs="Arial"/>
        </w:rPr>
        <w:t>As fls. 02 consta</w:t>
      </w:r>
      <w:r>
        <w:rPr>
          <w:rFonts w:ascii="Arial" w:eastAsia="Arial" w:hAnsi="Arial" w:cs="Arial"/>
        </w:rPr>
        <w:t>ta-se</w:t>
      </w:r>
      <w:r w:rsidRPr="00FF198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</w:t>
      </w:r>
      <w:r w:rsidRPr="00FF1987">
        <w:rPr>
          <w:rFonts w:ascii="Arial" w:eastAsia="Arial" w:hAnsi="Arial" w:cs="Arial"/>
        </w:rPr>
        <w:t>olicitação datada de 23 de julho de 2015, onde a servidora solicita informações sobre o andamento do Contrato Administrativo de Serviços de Docência nº 048/2013 – Polícia Civil do Estado de Alagoas – PCAL.</w:t>
      </w:r>
    </w:p>
    <w:p w:rsidR="00C80215" w:rsidRPr="00FF1987" w:rsidRDefault="00C80215" w:rsidP="00C80215">
      <w:pPr>
        <w:numPr>
          <w:ilvl w:val="0"/>
          <w:numId w:val="14"/>
        </w:numPr>
        <w:spacing w:after="0" w:line="360" w:lineRule="auto"/>
        <w:ind w:left="1068" w:hanging="360"/>
        <w:jc w:val="both"/>
        <w:rPr>
          <w:rFonts w:ascii="Arial" w:eastAsia="Arial" w:hAnsi="Arial" w:cs="Arial"/>
        </w:rPr>
      </w:pPr>
      <w:r w:rsidRPr="00FF1987">
        <w:rPr>
          <w:rFonts w:ascii="Arial" w:eastAsia="Arial" w:hAnsi="Arial" w:cs="Arial"/>
        </w:rPr>
        <w:t xml:space="preserve">Das folhas 03 a 05 verifica-se cópia do Contrato nº 048/2013, firmado entre a PCAL e Marília dos Anjos de Morais Nascimento para ministrar 08 </w:t>
      </w:r>
      <w:r>
        <w:rPr>
          <w:rFonts w:ascii="Arial" w:eastAsia="Arial" w:hAnsi="Arial" w:cs="Arial"/>
        </w:rPr>
        <w:t xml:space="preserve">(oito) </w:t>
      </w:r>
      <w:r w:rsidRPr="00FF1987">
        <w:rPr>
          <w:rFonts w:ascii="Arial" w:eastAsia="Arial" w:hAnsi="Arial" w:cs="Arial"/>
        </w:rPr>
        <w:t>horas-aula na disciplina Valorização e Saúde do Profissional de Segurança Pública.</w:t>
      </w:r>
    </w:p>
    <w:p w:rsidR="00C80215" w:rsidRPr="00FF1987" w:rsidRDefault="00C80215" w:rsidP="00C80215">
      <w:pPr>
        <w:numPr>
          <w:ilvl w:val="0"/>
          <w:numId w:val="14"/>
        </w:numPr>
        <w:spacing w:after="0" w:line="360" w:lineRule="auto"/>
        <w:ind w:left="1068" w:hanging="360"/>
        <w:jc w:val="both"/>
        <w:rPr>
          <w:rFonts w:ascii="Arial" w:eastAsia="Arial" w:hAnsi="Arial" w:cs="Arial"/>
        </w:rPr>
      </w:pPr>
      <w:r w:rsidRPr="00FF1987">
        <w:rPr>
          <w:rFonts w:ascii="Arial" w:eastAsia="Arial" w:hAnsi="Arial" w:cs="Arial"/>
        </w:rPr>
        <w:t>As folhas 06 observa-se Despacho nº 1454/2015 datado de 04/08/2015 da Delegacia Geral de Polícia - DGPC, solicitando a remessa do processo para a APOCAL.</w:t>
      </w:r>
    </w:p>
    <w:p w:rsidR="00C80215" w:rsidRPr="00FF1987" w:rsidRDefault="00C80215" w:rsidP="00C80215">
      <w:pPr>
        <w:numPr>
          <w:ilvl w:val="0"/>
          <w:numId w:val="14"/>
        </w:numPr>
        <w:spacing w:after="0" w:line="360" w:lineRule="auto"/>
        <w:ind w:left="1068" w:hanging="360"/>
        <w:jc w:val="both"/>
        <w:rPr>
          <w:rFonts w:ascii="Arial" w:eastAsia="Arial" w:hAnsi="Arial" w:cs="Arial"/>
        </w:rPr>
      </w:pPr>
      <w:r w:rsidRPr="00FF1987">
        <w:rPr>
          <w:rFonts w:ascii="Arial" w:eastAsia="Arial" w:hAnsi="Arial" w:cs="Arial"/>
        </w:rPr>
        <w:t>As fls. 07 contém Despacho nº 0151/GD/2015 datado de 17/08/2015, onde a DGPS encaminha o processo à Coordenadoria Especial de Gestão, Planejamento, Orçamento, Finanças e Contabilidade – CSGAF, solicitando que seja</w:t>
      </w:r>
      <w:r>
        <w:rPr>
          <w:rFonts w:ascii="Arial" w:eastAsia="Arial" w:hAnsi="Arial" w:cs="Arial"/>
        </w:rPr>
        <w:t>m</w:t>
      </w:r>
      <w:r w:rsidRPr="00FF1987">
        <w:rPr>
          <w:rFonts w:ascii="Arial" w:eastAsia="Arial" w:hAnsi="Arial" w:cs="Arial"/>
        </w:rPr>
        <w:t xml:space="preserve"> anexadas as cópias do Processo nº 20105</w:t>
      </w:r>
      <w:r>
        <w:rPr>
          <w:rFonts w:ascii="Arial" w:eastAsia="Arial" w:hAnsi="Arial" w:cs="Arial"/>
        </w:rPr>
        <w:t>-</w:t>
      </w:r>
      <w:r w:rsidRPr="00FF1987">
        <w:rPr>
          <w:rFonts w:ascii="Arial" w:eastAsia="Arial" w:hAnsi="Arial" w:cs="Arial"/>
        </w:rPr>
        <w:t>463/2014, referente ao pagamento de serviços de docência de Marília dos Anjos de Morais Nascimento.</w:t>
      </w:r>
    </w:p>
    <w:p w:rsidR="00C80215" w:rsidRPr="00FF1987" w:rsidRDefault="00C80215" w:rsidP="00C80215">
      <w:pPr>
        <w:numPr>
          <w:ilvl w:val="0"/>
          <w:numId w:val="14"/>
        </w:numPr>
        <w:spacing w:after="0" w:line="360" w:lineRule="auto"/>
        <w:ind w:left="1068" w:hanging="360"/>
        <w:jc w:val="both"/>
        <w:rPr>
          <w:rFonts w:ascii="Arial" w:eastAsia="Arial" w:hAnsi="Arial" w:cs="Arial"/>
        </w:rPr>
      </w:pPr>
      <w:r w:rsidRPr="00FF1987">
        <w:rPr>
          <w:rFonts w:ascii="Arial" w:eastAsia="Arial" w:hAnsi="Arial" w:cs="Arial"/>
        </w:rPr>
        <w:t xml:space="preserve">As fls. 08 observa-se Despacho nº 5822/2015 datado de 24/08/2015, onde a CSGAF encaminha os autos a Coordenadoria Setorial, para conhecimento e providências. </w:t>
      </w:r>
    </w:p>
    <w:p w:rsidR="00C80215" w:rsidRPr="00FF1987" w:rsidRDefault="00C80215" w:rsidP="00C80215">
      <w:pPr>
        <w:numPr>
          <w:ilvl w:val="0"/>
          <w:numId w:val="14"/>
        </w:numPr>
        <w:spacing w:after="0" w:line="360" w:lineRule="auto"/>
        <w:ind w:left="1068" w:hanging="360"/>
        <w:jc w:val="both"/>
        <w:rPr>
          <w:rFonts w:ascii="Arial" w:eastAsia="Arial" w:hAnsi="Arial" w:cs="Arial"/>
        </w:rPr>
      </w:pPr>
      <w:r w:rsidRPr="00FF1987">
        <w:rPr>
          <w:rFonts w:ascii="Arial" w:eastAsia="Arial" w:hAnsi="Arial" w:cs="Arial"/>
        </w:rPr>
        <w:t>Das fls.</w:t>
      </w:r>
      <w:r>
        <w:rPr>
          <w:rFonts w:ascii="Arial" w:eastAsia="Arial" w:hAnsi="Arial" w:cs="Arial"/>
        </w:rPr>
        <w:t xml:space="preserve"> </w:t>
      </w:r>
      <w:r w:rsidRPr="00FF1987">
        <w:rPr>
          <w:rFonts w:ascii="Arial" w:eastAsia="Arial" w:hAnsi="Arial" w:cs="Arial"/>
        </w:rPr>
        <w:t xml:space="preserve">09 a 11 apresenta a cópia do Contrato Administrativo de Serviço de Docência </w:t>
      </w:r>
      <w:r>
        <w:rPr>
          <w:rFonts w:ascii="Arial" w:eastAsia="Arial" w:hAnsi="Arial" w:cs="Arial"/>
        </w:rPr>
        <w:t>n</w:t>
      </w:r>
      <w:r w:rsidRPr="00FF1987">
        <w:rPr>
          <w:rFonts w:ascii="Arial" w:eastAsia="Arial" w:hAnsi="Arial" w:cs="Arial"/>
        </w:rPr>
        <w:t>º 010/2013 – PCAL.</w:t>
      </w:r>
    </w:p>
    <w:p w:rsidR="00C80215" w:rsidRPr="00CC5346" w:rsidRDefault="00C80215" w:rsidP="00C80215">
      <w:pPr>
        <w:numPr>
          <w:ilvl w:val="0"/>
          <w:numId w:val="14"/>
        </w:numPr>
        <w:spacing w:after="0" w:line="360" w:lineRule="auto"/>
        <w:ind w:left="1068" w:hanging="360"/>
        <w:jc w:val="both"/>
        <w:rPr>
          <w:rFonts w:ascii="Arial" w:eastAsia="Arial" w:hAnsi="Arial" w:cs="Arial"/>
        </w:rPr>
      </w:pPr>
      <w:r w:rsidRPr="00FF1987">
        <w:rPr>
          <w:rFonts w:ascii="Arial" w:eastAsia="Arial" w:hAnsi="Arial" w:cs="Arial"/>
        </w:rPr>
        <w:t xml:space="preserve">As fls. 12 observa-se Despacho nº 2599/2014 de 16/05/2014, </w:t>
      </w:r>
      <w:r>
        <w:rPr>
          <w:rFonts w:ascii="Arial" w:eastAsia="Arial" w:hAnsi="Arial" w:cs="Arial"/>
        </w:rPr>
        <w:t xml:space="preserve">onde a Coordenadora Especial encaminha os autos </w:t>
      </w:r>
      <w:r w:rsidRPr="00CC5346">
        <w:rPr>
          <w:rFonts w:ascii="Arial" w:eastAsia="Arial" w:hAnsi="Arial" w:cs="Arial"/>
          <w:b/>
          <w:i/>
        </w:rPr>
        <w:t xml:space="preserve">“À Superior consideração do </w:t>
      </w:r>
      <w:r w:rsidRPr="00CC5346">
        <w:rPr>
          <w:rFonts w:ascii="Arial" w:eastAsia="Arial" w:hAnsi="Arial" w:cs="Arial"/>
          <w:b/>
          <w:i/>
        </w:rPr>
        <w:lastRenderedPageBreak/>
        <w:t>Exmº Delegado Geral de Policia Civil sugerindo que o valor seja arbitrado em R$3.032,02...”,</w:t>
      </w:r>
      <w:r>
        <w:rPr>
          <w:rFonts w:ascii="Arial" w:eastAsia="Arial" w:hAnsi="Arial" w:cs="Arial"/>
        </w:rPr>
        <w:t xml:space="preserve"> o qual é acatado e encaminhado para a gerência financeira para as providências.</w:t>
      </w:r>
      <w:r w:rsidRPr="00FF1987" w:rsidDel="00CC5346">
        <w:rPr>
          <w:rFonts w:ascii="Arial" w:eastAsia="Arial" w:hAnsi="Arial" w:cs="Arial"/>
        </w:rPr>
        <w:t xml:space="preserve"> </w:t>
      </w:r>
      <w:r w:rsidRPr="00CC5346">
        <w:rPr>
          <w:rFonts w:ascii="Arial" w:eastAsia="Arial" w:hAnsi="Arial" w:cs="Arial"/>
        </w:rPr>
        <w:t>Das folhas 13</w:t>
      </w:r>
      <w:r>
        <w:rPr>
          <w:rFonts w:ascii="Arial" w:eastAsia="Arial" w:hAnsi="Arial" w:cs="Arial"/>
        </w:rPr>
        <w:t xml:space="preserve"> </w:t>
      </w:r>
      <w:r w:rsidRPr="00CC5346">
        <w:rPr>
          <w:rFonts w:ascii="Arial" w:eastAsia="Arial" w:hAnsi="Arial" w:cs="Arial"/>
        </w:rPr>
        <w:t xml:space="preserve">a 16 </w:t>
      </w:r>
      <w:r>
        <w:rPr>
          <w:rFonts w:ascii="Arial" w:eastAsia="Arial" w:hAnsi="Arial" w:cs="Arial"/>
        </w:rPr>
        <w:t xml:space="preserve">apresentam </w:t>
      </w:r>
      <w:r w:rsidRPr="00CC5346">
        <w:rPr>
          <w:rFonts w:ascii="Arial" w:eastAsia="Arial" w:hAnsi="Arial" w:cs="Arial"/>
        </w:rPr>
        <w:t>cópias de Notas de Empenhos e Notas Fiscais nº 109244 e 119950, nos respectivos valores de R$ 3.032,02 (três mil, trinta e dois reais e dois centavos), e R$ 797,90 (setecentos e noventa e sete reais e noventa centavos), referente a pagamento</w:t>
      </w:r>
      <w:r>
        <w:rPr>
          <w:rFonts w:ascii="Arial" w:eastAsia="Arial" w:hAnsi="Arial" w:cs="Arial"/>
        </w:rPr>
        <w:t xml:space="preserve"> </w:t>
      </w:r>
      <w:r w:rsidRPr="00CC5346">
        <w:rPr>
          <w:rFonts w:ascii="Arial" w:eastAsia="Arial" w:hAnsi="Arial" w:cs="Arial"/>
        </w:rPr>
        <w:t>do contrato nº 010/2013.</w:t>
      </w:r>
    </w:p>
    <w:p w:rsidR="00C80215" w:rsidRPr="00CC5346" w:rsidRDefault="00C80215" w:rsidP="00C80215">
      <w:pPr>
        <w:numPr>
          <w:ilvl w:val="0"/>
          <w:numId w:val="14"/>
        </w:numPr>
        <w:spacing w:after="0" w:line="360" w:lineRule="auto"/>
        <w:ind w:left="1068" w:hanging="360"/>
        <w:jc w:val="both"/>
        <w:rPr>
          <w:rFonts w:ascii="Arial" w:eastAsia="Arial" w:hAnsi="Arial" w:cs="Arial"/>
        </w:rPr>
      </w:pPr>
      <w:r w:rsidRPr="00CC5346">
        <w:rPr>
          <w:rFonts w:ascii="Arial" w:eastAsia="Arial" w:hAnsi="Arial" w:cs="Arial"/>
        </w:rPr>
        <w:t>As fls. 17 observa</w:t>
      </w:r>
      <w:r>
        <w:rPr>
          <w:rFonts w:ascii="Arial" w:eastAsia="Arial" w:hAnsi="Arial" w:cs="Arial"/>
        </w:rPr>
        <w:t xml:space="preserve"> </w:t>
      </w:r>
      <w:r w:rsidRPr="00CC5346">
        <w:rPr>
          <w:rFonts w:ascii="Arial" w:eastAsia="Arial" w:hAnsi="Arial" w:cs="Arial"/>
        </w:rPr>
        <w:t>Lista de Ordem Bancária perfazendo um total de R$ 3.732,50 (três mil, setecentos e trinta e dois reais e cinquenta centavos) em nome da servidora.</w:t>
      </w:r>
    </w:p>
    <w:p w:rsidR="00C80215" w:rsidRPr="00FF1987" w:rsidRDefault="00C80215" w:rsidP="00C80215">
      <w:pPr>
        <w:numPr>
          <w:ilvl w:val="0"/>
          <w:numId w:val="14"/>
        </w:numPr>
        <w:spacing w:after="0" w:line="360" w:lineRule="auto"/>
        <w:ind w:left="1068" w:hanging="360"/>
        <w:jc w:val="both"/>
        <w:rPr>
          <w:rFonts w:ascii="Arial" w:eastAsia="Arial" w:hAnsi="Arial" w:cs="Arial"/>
        </w:rPr>
      </w:pPr>
      <w:r w:rsidRPr="00CC5346">
        <w:rPr>
          <w:rFonts w:ascii="Arial" w:eastAsia="Arial" w:hAnsi="Arial" w:cs="Arial"/>
        </w:rPr>
        <w:t xml:space="preserve">As fls.18 verifica-se Despacho GPOFC/PCAL nº 307/2015, </w:t>
      </w:r>
      <w:r>
        <w:rPr>
          <w:rFonts w:ascii="Arial" w:eastAsia="Arial" w:hAnsi="Arial" w:cs="Arial"/>
        </w:rPr>
        <w:t xml:space="preserve">datado de 30/09/2015, </w:t>
      </w:r>
      <w:r w:rsidRPr="00CC5346">
        <w:rPr>
          <w:rFonts w:ascii="Arial" w:eastAsia="Arial" w:hAnsi="Arial" w:cs="Arial"/>
        </w:rPr>
        <w:t xml:space="preserve">onde </w:t>
      </w:r>
      <w:r>
        <w:rPr>
          <w:rFonts w:ascii="Arial" w:eastAsia="Arial" w:hAnsi="Arial" w:cs="Arial"/>
        </w:rPr>
        <w:t xml:space="preserve">a Gerência de Planejamento, Orçamento, Finanças e Contabilidade, </w:t>
      </w:r>
      <w:r w:rsidRPr="00CC5346">
        <w:rPr>
          <w:rFonts w:ascii="Arial" w:eastAsia="Arial" w:hAnsi="Arial" w:cs="Arial"/>
        </w:rPr>
        <w:t xml:space="preserve">atesta que foi localizado o processo 20105-463/2014, referente ao pagamento do </w:t>
      </w:r>
      <w:r w:rsidRPr="00FF1987">
        <w:rPr>
          <w:rFonts w:ascii="Arial" w:eastAsia="Arial" w:hAnsi="Arial" w:cs="Arial"/>
        </w:rPr>
        <w:t>contrato</w:t>
      </w:r>
      <w:r>
        <w:rPr>
          <w:rFonts w:ascii="Arial" w:eastAsia="Arial" w:hAnsi="Arial" w:cs="Arial"/>
        </w:rPr>
        <w:t xml:space="preserve"> </w:t>
      </w:r>
      <w:r w:rsidRPr="00FF1987">
        <w:rPr>
          <w:rFonts w:ascii="Arial" w:eastAsia="Arial" w:hAnsi="Arial" w:cs="Arial"/>
        </w:rPr>
        <w:t>nº 010-2013, fazendo encaminhamento para à Superintendência de Planejamento, Orçamento, Finanças e Contabilidade.</w:t>
      </w:r>
    </w:p>
    <w:p w:rsidR="00C80215" w:rsidRPr="00FF1987" w:rsidRDefault="00C80215" w:rsidP="00C80215">
      <w:pPr>
        <w:numPr>
          <w:ilvl w:val="0"/>
          <w:numId w:val="14"/>
        </w:numPr>
        <w:spacing w:after="0" w:line="360" w:lineRule="auto"/>
        <w:ind w:left="1068" w:hanging="360"/>
        <w:jc w:val="both"/>
        <w:rPr>
          <w:rFonts w:ascii="Arial" w:eastAsia="Arial" w:hAnsi="Arial" w:cs="Arial"/>
        </w:rPr>
      </w:pPr>
      <w:r w:rsidRPr="00FF1987">
        <w:rPr>
          <w:rFonts w:ascii="Arial" w:eastAsia="Arial" w:hAnsi="Arial" w:cs="Arial"/>
        </w:rPr>
        <w:t>As fls. 19 consta</w:t>
      </w:r>
      <w:r>
        <w:rPr>
          <w:rFonts w:ascii="Arial" w:eastAsia="Arial" w:hAnsi="Arial" w:cs="Arial"/>
        </w:rPr>
        <w:t>ta-se</w:t>
      </w:r>
      <w:r w:rsidRPr="00FF1987">
        <w:rPr>
          <w:rFonts w:ascii="Arial" w:eastAsia="Arial" w:hAnsi="Arial" w:cs="Arial"/>
        </w:rPr>
        <w:t xml:space="preserve"> o Despacho nº 7120/2015 de 01/10/2015,</w:t>
      </w:r>
      <w:r>
        <w:rPr>
          <w:rFonts w:ascii="Arial" w:eastAsia="Arial" w:hAnsi="Arial" w:cs="Arial"/>
        </w:rPr>
        <w:t xml:space="preserve"> de lavra do Supervisor de Controle de Consumo Interno, </w:t>
      </w:r>
      <w:r w:rsidRPr="00FF1987">
        <w:rPr>
          <w:rFonts w:ascii="Arial" w:eastAsia="Arial" w:hAnsi="Arial" w:cs="Arial"/>
        </w:rPr>
        <w:t>encaminhando os autos para a Gerência da Academia de Polícia Civil de Alagoas, para as devidas pr</w:t>
      </w:r>
      <w:bookmarkStart w:id="0" w:name="_GoBack"/>
      <w:bookmarkEnd w:id="0"/>
      <w:r w:rsidRPr="00FF1987">
        <w:rPr>
          <w:rFonts w:ascii="Arial" w:eastAsia="Arial" w:hAnsi="Arial" w:cs="Arial"/>
        </w:rPr>
        <w:t>ovidências.</w:t>
      </w:r>
    </w:p>
    <w:p w:rsidR="00C80215" w:rsidRPr="00FF1987" w:rsidRDefault="00C80215" w:rsidP="00C80215">
      <w:pPr>
        <w:numPr>
          <w:ilvl w:val="0"/>
          <w:numId w:val="14"/>
        </w:numPr>
        <w:spacing w:after="0" w:line="360" w:lineRule="auto"/>
        <w:ind w:left="1068" w:hanging="360"/>
        <w:jc w:val="both"/>
        <w:rPr>
          <w:rFonts w:ascii="Arial" w:eastAsia="Arial" w:hAnsi="Arial" w:cs="Arial"/>
        </w:rPr>
      </w:pPr>
      <w:r w:rsidRPr="00FF1987">
        <w:rPr>
          <w:rFonts w:ascii="Arial" w:eastAsia="Arial" w:hAnsi="Arial" w:cs="Arial"/>
        </w:rPr>
        <w:t>Das fls. 20 a 22 constam cópias de registros de escritas a mão, fazendo menção ao Curso de Formação Policiais – 2013, onde se verifica às fls. 22 o nome da servidora em destaque como responsável docente das turmas AP1 e AP2 na disciplina de Valorização e Saúde de Profissional de Segurança Pública – VSAU – 8 h/a.</w:t>
      </w:r>
    </w:p>
    <w:p w:rsidR="00C80215" w:rsidRPr="00FF1987" w:rsidRDefault="00C80215" w:rsidP="00C80215">
      <w:pPr>
        <w:numPr>
          <w:ilvl w:val="0"/>
          <w:numId w:val="14"/>
        </w:numPr>
        <w:spacing w:after="0" w:line="360" w:lineRule="auto"/>
        <w:ind w:left="1068" w:hanging="360"/>
        <w:jc w:val="both"/>
        <w:rPr>
          <w:rFonts w:ascii="Arial" w:eastAsia="Arial" w:hAnsi="Arial" w:cs="Arial"/>
        </w:rPr>
      </w:pPr>
      <w:r w:rsidRPr="00FF1987">
        <w:rPr>
          <w:rFonts w:ascii="Arial" w:eastAsia="Arial" w:hAnsi="Arial" w:cs="Arial"/>
        </w:rPr>
        <w:t>Das fls. 23 a 34 constata-se Atas de Frequências das aulas ministradas as turma AP1, nos dias 05, 07, 11 e 13 do mês de novembro de 2013.</w:t>
      </w:r>
    </w:p>
    <w:p w:rsidR="00C80215" w:rsidRPr="00CC5346" w:rsidRDefault="00C80215" w:rsidP="00C80215">
      <w:pPr>
        <w:pStyle w:val="PargrafodaLista"/>
        <w:numPr>
          <w:ilvl w:val="0"/>
          <w:numId w:val="14"/>
        </w:numPr>
        <w:spacing w:before="0" w:after="0" w:line="360" w:lineRule="auto"/>
        <w:ind w:left="1068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Pr="00FF1987">
        <w:rPr>
          <w:rFonts w:ascii="Arial" w:eastAsia="Arial" w:hAnsi="Arial" w:cs="Arial"/>
        </w:rPr>
        <w:t>Das fls. 35 a 46 observa-se Atas de Frequências das aulas ministradas as turma AP2, nos dias 05, 07, 11 e 13 do mês de novembro de 2013</w:t>
      </w:r>
      <w:r w:rsidRPr="00FF1987">
        <w:rPr>
          <w:rFonts w:ascii="Arial" w:eastAsia="Arial" w:hAnsi="Arial" w:cs="Arial"/>
          <w:b/>
        </w:rPr>
        <w:t xml:space="preserve">. </w:t>
      </w:r>
    </w:p>
    <w:p w:rsidR="00C80215" w:rsidRPr="00FF1987" w:rsidRDefault="00C80215" w:rsidP="00C80215">
      <w:pPr>
        <w:pStyle w:val="PargrafodaLista"/>
        <w:numPr>
          <w:ilvl w:val="0"/>
          <w:numId w:val="14"/>
        </w:numPr>
        <w:spacing w:before="0" w:after="0" w:line="360" w:lineRule="auto"/>
        <w:ind w:left="1068" w:hanging="360"/>
        <w:rPr>
          <w:rFonts w:ascii="Arial" w:eastAsia="Arial" w:hAnsi="Arial" w:cs="Arial"/>
        </w:rPr>
      </w:pPr>
      <w:r w:rsidRPr="00FF1987">
        <w:rPr>
          <w:rFonts w:ascii="Arial" w:eastAsia="Arial" w:hAnsi="Arial" w:cs="Arial"/>
        </w:rPr>
        <w:t>Ressalte-se que entre as fls. 42/43 foi acostado uma página de número 48</w:t>
      </w:r>
      <w:r w:rsidRPr="00FF1987">
        <w:rPr>
          <w:rFonts w:ascii="Arial" w:eastAsia="Arial" w:hAnsi="Arial" w:cs="Arial"/>
          <w:b/>
        </w:rPr>
        <w:t xml:space="preserve">, </w:t>
      </w:r>
      <w:r w:rsidRPr="00FF1987">
        <w:rPr>
          <w:rFonts w:ascii="Arial" w:eastAsia="Arial" w:hAnsi="Arial" w:cs="Arial"/>
        </w:rPr>
        <w:t xml:space="preserve">com o Despacho </w:t>
      </w:r>
      <w:r>
        <w:rPr>
          <w:rFonts w:ascii="Arial" w:eastAsia="Arial" w:hAnsi="Arial" w:cs="Arial"/>
        </w:rPr>
        <w:t>n</w:t>
      </w:r>
      <w:r w:rsidRPr="00FF1987">
        <w:rPr>
          <w:rFonts w:ascii="Arial" w:eastAsia="Arial" w:hAnsi="Arial" w:cs="Arial"/>
        </w:rPr>
        <w:t xml:space="preserve">º 0175/GD/2015 datado de 05/11/2015, </w:t>
      </w:r>
      <w:r>
        <w:rPr>
          <w:rFonts w:ascii="Arial" w:eastAsia="Arial" w:hAnsi="Arial" w:cs="Arial"/>
        </w:rPr>
        <w:t xml:space="preserve">de lavra da Gerência da APOCAL </w:t>
      </w:r>
      <w:r w:rsidRPr="00FF1987">
        <w:rPr>
          <w:rFonts w:ascii="Arial" w:eastAsia="Arial" w:hAnsi="Arial" w:cs="Arial"/>
        </w:rPr>
        <w:t>relatando a ocorrência do pagamento do contrato nº 010/2013 – Processo nº 20105</w:t>
      </w:r>
      <w:r>
        <w:rPr>
          <w:rFonts w:ascii="Arial" w:eastAsia="Arial" w:hAnsi="Arial" w:cs="Arial"/>
        </w:rPr>
        <w:t>-</w:t>
      </w:r>
      <w:r w:rsidRPr="00FF1987">
        <w:rPr>
          <w:rFonts w:ascii="Arial" w:eastAsia="Arial" w:hAnsi="Arial" w:cs="Arial"/>
        </w:rPr>
        <w:t xml:space="preserve">463/2014, assim como a não localização de processo de pagamento referente ao contrato de nº 048/2013. </w:t>
      </w:r>
    </w:p>
    <w:p w:rsidR="00C80215" w:rsidRPr="00FF1987" w:rsidRDefault="00C80215" w:rsidP="00C80215">
      <w:pPr>
        <w:numPr>
          <w:ilvl w:val="0"/>
          <w:numId w:val="14"/>
        </w:numPr>
        <w:spacing w:after="0" w:line="360" w:lineRule="auto"/>
        <w:ind w:left="1068" w:hanging="360"/>
        <w:jc w:val="both"/>
        <w:rPr>
          <w:rFonts w:ascii="Arial" w:eastAsia="Arial" w:hAnsi="Arial" w:cs="Arial"/>
        </w:rPr>
      </w:pPr>
      <w:r w:rsidRPr="00FF1987">
        <w:rPr>
          <w:rFonts w:ascii="Arial" w:eastAsia="Arial" w:hAnsi="Arial" w:cs="Arial"/>
        </w:rPr>
        <w:t>As fls. 47 verifica-se consulta da tramitação dos processos 20105</w:t>
      </w:r>
      <w:r>
        <w:rPr>
          <w:rFonts w:ascii="Arial" w:eastAsia="Arial" w:hAnsi="Arial" w:cs="Arial"/>
        </w:rPr>
        <w:t>-</w:t>
      </w:r>
      <w:r w:rsidRPr="00FF1987">
        <w:rPr>
          <w:rFonts w:ascii="Arial" w:eastAsia="Arial" w:hAnsi="Arial" w:cs="Arial"/>
        </w:rPr>
        <w:t>4721/2014 e 20105</w:t>
      </w:r>
      <w:r>
        <w:rPr>
          <w:rFonts w:ascii="Arial" w:eastAsia="Arial" w:hAnsi="Arial" w:cs="Arial"/>
        </w:rPr>
        <w:t>-</w:t>
      </w:r>
      <w:r w:rsidRPr="00FF1987">
        <w:rPr>
          <w:rFonts w:ascii="Arial" w:eastAsia="Arial" w:hAnsi="Arial" w:cs="Arial"/>
        </w:rPr>
        <w:t>463/2014.</w:t>
      </w:r>
    </w:p>
    <w:p w:rsidR="00C80215" w:rsidRPr="00FF1987" w:rsidRDefault="00C80215" w:rsidP="00C80215">
      <w:pPr>
        <w:numPr>
          <w:ilvl w:val="0"/>
          <w:numId w:val="14"/>
        </w:numPr>
        <w:spacing w:after="0" w:line="360" w:lineRule="auto"/>
        <w:ind w:left="1068" w:hanging="360"/>
        <w:jc w:val="both"/>
        <w:rPr>
          <w:rFonts w:ascii="Arial" w:eastAsia="Arial" w:hAnsi="Arial" w:cs="Arial"/>
        </w:rPr>
      </w:pPr>
      <w:r w:rsidRPr="00FF1987">
        <w:rPr>
          <w:rFonts w:ascii="Arial" w:eastAsia="Arial" w:hAnsi="Arial" w:cs="Arial"/>
        </w:rPr>
        <w:lastRenderedPageBreak/>
        <w:t>As fls. 48/49 consta</w:t>
      </w:r>
      <w:r>
        <w:rPr>
          <w:rFonts w:ascii="Arial" w:eastAsia="Arial" w:hAnsi="Arial" w:cs="Arial"/>
        </w:rPr>
        <w:t>ta-se</w:t>
      </w:r>
      <w:r w:rsidRPr="00FF1987">
        <w:rPr>
          <w:rFonts w:ascii="Arial" w:eastAsia="Arial" w:hAnsi="Arial" w:cs="Arial"/>
        </w:rPr>
        <w:t xml:space="preserve"> Despacho nº 227/2015 do Gabinete do Delegado Geral datado de 11/11/2015, </w:t>
      </w:r>
      <w:r>
        <w:rPr>
          <w:rFonts w:ascii="Arial" w:eastAsia="Arial" w:hAnsi="Arial" w:cs="Arial"/>
        </w:rPr>
        <w:t xml:space="preserve">relatando que diante dos documentos apensados aos autos, atesta a falta do pagamento de 08 (oito) horas-aula de serviço de docência da disciplina de Valorização e Saúde do Profissional de Segurança Pública, remetendo os </w:t>
      </w:r>
      <w:r w:rsidRPr="00FF1987">
        <w:rPr>
          <w:rFonts w:ascii="Arial" w:eastAsia="Arial" w:hAnsi="Arial" w:cs="Arial"/>
        </w:rPr>
        <w:t>autos à SPOFC</w:t>
      </w:r>
      <w:r>
        <w:rPr>
          <w:rFonts w:ascii="Arial" w:eastAsia="Arial" w:hAnsi="Arial" w:cs="Arial"/>
        </w:rPr>
        <w:t xml:space="preserve"> para ciência e providências</w:t>
      </w:r>
      <w:r w:rsidRPr="00FF1987">
        <w:rPr>
          <w:rFonts w:ascii="Arial" w:eastAsia="Arial" w:hAnsi="Arial" w:cs="Arial"/>
        </w:rPr>
        <w:t>.</w:t>
      </w:r>
    </w:p>
    <w:p w:rsidR="00C80215" w:rsidRDefault="00C80215" w:rsidP="00C80215">
      <w:pPr>
        <w:numPr>
          <w:ilvl w:val="0"/>
          <w:numId w:val="14"/>
        </w:numPr>
        <w:spacing w:after="0" w:line="360" w:lineRule="auto"/>
        <w:ind w:left="1068" w:hanging="360"/>
        <w:jc w:val="both"/>
        <w:rPr>
          <w:rFonts w:ascii="Arial" w:eastAsia="Arial" w:hAnsi="Arial" w:cs="Arial"/>
        </w:rPr>
      </w:pPr>
      <w:r w:rsidRPr="00FF1987">
        <w:rPr>
          <w:rFonts w:ascii="Arial" w:eastAsia="Arial" w:hAnsi="Arial" w:cs="Arial"/>
        </w:rPr>
        <w:t xml:space="preserve">As fls. 50 observa-se Despachos nº 8895/2015 da SPOFC datado de 23/11/2015, </w:t>
      </w:r>
      <w:r>
        <w:rPr>
          <w:rFonts w:ascii="Arial" w:eastAsia="Arial" w:hAnsi="Arial" w:cs="Arial"/>
        </w:rPr>
        <w:t>de lavra da Superintendente de Planejamento da PCAL, sugerindo o envio dos autos a PGE para análise e parecer.</w:t>
      </w:r>
    </w:p>
    <w:p w:rsidR="00C80215" w:rsidRPr="00FF1987" w:rsidRDefault="00C80215" w:rsidP="00C80215">
      <w:pPr>
        <w:numPr>
          <w:ilvl w:val="0"/>
          <w:numId w:val="14"/>
        </w:numPr>
        <w:spacing w:after="0" w:line="360" w:lineRule="auto"/>
        <w:ind w:left="1068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As folhas 51 constata-se </w:t>
      </w:r>
      <w:r w:rsidRPr="00FF1987">
        <w:rPr>
          <w:rFonts w:ascii="Arial" w:eastAsia="Arial" w:hAnsi="Arial" w:cs="Arial"/>
        </w:rPr>
        <w:t>Despacho nº 2330/2015</w:t>
      </w:r>
      <w:r>
        <w:rPr>
          <w:rFonts w:ascii="Arial" w:eastAsia="Arial" w:hAnsi="Arial" w:cs="Arial"/>
        </w:rPr>
        <w:t xml:space="preserve">, </w:t>
      </w:r>
      <w:r w:rsidRPr="00FF1987">
        <w:rPr>
          <w:rFonts w:ascii="Arial" w:eastAsia="Arial" w:hAnsi="Arial" w:cs="Arial"/>
        </w:rPr>
        <w:t xml:space="preserve">datado de 24/11/2015, </w:t>
      </w:r>
      <w:r>
        <w:rPr>
          <w:rFonts w:ascii="Arial" w:eastAsia="Arial" w:hAnsi="Arial" w:cs="Arial"/>
        </w:rPr>
        <w:t xml:space="preserve">de lavra do Sr. Delegado Geral de PCAL, determinando a remessa dos autos  à </w:t>
      </w:r>
      <w:r w:rsidRPr="00FF1987">
        <w:rPr>
          <w:rFonts w:ascii="Arial" w:eastAsia="Arial" w:hAnsi="Arial" w:cs="Arial"/>
        </w:rPr>
        <w:t>PGE para análise e emissão de parecer conclusivo.</w:t>
      </w:r>
    </w:p>
    <w:p w:rsidR="00C80215" w:rsidRPr="00FF1987" w:rsidRDefault="00C80215" w:rsidP="00C80215">
      <w:pPr>
        <w:pStyle w:val="PargrafodaLista"/>
        <w:numPr>
          <w:ilvl w:val="0"/>
          <w:numId w:val="14"/>
        </w:numPr>
        <w:spacing w:before="0" w:after="0" w:line="360" w:lineRule="auto"/>
        <w:ind w:left="993" w:hanging="284"/>
        <w:rPr>
          <w:rFonts w:ascii="Arial" w:hAnsi="Arial" w:cs="Arial"/>
        </w:rPr>
      </w:pPr>
      <w:r w:rsidRPr="00FF1987">
        <w:rPr>
          <w:rFonts w:ascii="Arial" w:eastAsia="Arial" w:hAnsi="Arial" w:cs="Arial"/>
        </w:rPr>
        <w:t xml:space="preserve"> As fls. 52/53 constata-se </w:t>
      </w:r>
      <w:r w:rsidRPr="00FF1987">
        <w:rPr>
          <w:rFonts w:ascii="Arial" w:hAnsi="Arial" w:cs="Arial"/>
        </w:rPr>
        <w:t xml:space="preserve">Despacho da PGE/PA.00.1645/2015 datado de 03/12/2015, </w:t>
      </w:r>
      <w:r>
        <w:rPr>
          <w:rFonts w:ascii="Arial" w:hAnsi="Arial" w:cs="Arial"/>
        </w:rPr>
        <w:t xml:space="preserve">de lavra do Procurador de Estado Dr. Fabio Lins de Lessa Carvalho, relatando que </w:t>
      </w:r>
      <w:r w:rsidRPr="00FF1987">
        <w:rPr>
          <w:rFonts w:ascii="Arial" w:hAnsi="Arial" w:cs="Arial"/>
        </w:rPr>
        <w:t>pela documentação apresentada, das 56 horas dos serviços de docência prestados através dos contratos acostados nº 048/2013 (08 horas), e contrato nº 010/2013 (48 horas), o docente apenas recebera 48 horas, restando pendente o pagamento de 08 horas-aula, sendo o valor da hora-aula o indicado na cláusula terceira do contrato (R$ 79,79)</w:t>
      </w:r>
      <w:r>
        <w:rPr>
          <w:rFonts w:ascii="Arial" w:hAnsi="Arial" w:cs="Arial"/>
        </w:rPr>
        <w:t>, sugerindo, ainda, o envio dos autos a Controladoria Geral do Estado, para apreciação.</w:t>
      </w:r>
      <w:r w:rsidRPr="00FF1987">
        <w:rPr>
          <w:rFonts w:ascii="Arial" w:hAnsi="Arial" w:cs="Arial"/>
        </w:rPr>
        <w:t>.</w:t>
      </w:r>
    </w:p>
    <w:p w:rsidR="00C80215" w:rsidRDefault="00C80215" w:rsidP="00C80215">
      <w:pPr>
        <w:pStyle w:val="PargrafodaLista"/>
        <w:numPr>
          <w:ilvl w:val="0"/>
          <w:numId w:val="14"/>
        </w:numPr>
        <w:spacing w:before="0" w:after="0" w:line="360" w:lineRule="auto"/>
        <w:ind w:left="1068" w:hanging="360"/>
        <w:rPr>
          <w:rFonts w:ascii="Arial" w:eastAsia="Arial" w:hAnsi="Arial" w:cs="Arial"/>
        </w:rPr>
      </w:pPr>
      <w:r w:rsidRPr="00FF1987">
        <w:rPr>
          <w:rFonts w:ascii="Arial" w:eastAsia="Arial" w:hAnsi="Arial" w:cs="Arial"/>
        </w:rPr>
        <w:t xml:space="preserve">As fls. 54 observa-se </w:t>
      </w:r>
      <w:r w:rsidRPr="00FF1987">
        <w:rPr>
          <w:rFonts w:ascii="Arial" w:hAnsi="Arial" w:cs="Arial"/>
        </w:rPr>
        <w:t xml:space="preserve">Despacho SUB/PGE/GAB </w:t>
      </w:r>
      <w:r>
        <w:rPr>
          <w:rFonts w:ascii="Arial" w:hAnsi="Arial" w:cs="Arial"/>
        </w:rPr>
        <w:t>n</w:t>
      </w:r>
      <w:r w:rsidRPr="00FF1987">
        <w:rPr>
          <w:rFonts w:ascii="Arial" w:hAnsi="Arial" w:cs="Arial"/>
        </w:rPr>
        <w:t xml:space="preserve">º 3716/2015 datado de 07/12/2015, </w:t>
      </w:r>
      <w:r>
        <w:rPr>
          <w:rFonts w:ascii="Arial" w:hAnsi="Arial" w:cs="Arial"/>
        </w:rPr>
        <w:t xml:space="preserve">de lavra do Subprocurador Geral do estado, Dr. José Claudio Ataíde Acioli, determinando </w:t>
      </w:r>
      <w:r w:rsidRPr="00FF1987">
        <w:rPr>
          <w:rFonts w:ascii="Arial" w:hAnsi="Arial" w:cs="Arial"/>
        </w:rPr>
        <w:t>encaminhamento dos autos à Controladoria Geral do Estado – CGE, com as recomendações exaradas no Despacho (fls. 52/53).</w:t>
      </w:r>
      <w:r w:rsidRPr="00FF1987">
        <w:rPr>
          <w:rFonts w:ascii="Arial" w:eastAsia="Arial" w:hAnsi="Arial" w:cs="Arial"/>
        </w:rPr>
        <w:t xml:space="preserve"> </w:t>
      </w:r>
    </w:p>
    <w:p w:rsidR="00C80215" w:rsidRDefault="00C80215" w:rsidP="00C80215">
      <w:pPr>
        <w:pStyle w:val="PargrafodaLista"/>
        <w:numPr>
          <w:ilvl w:val="0"/>
          <w:numId w:val="14"/>
        </w:numPr>
        <w:spacing w:before="0" w:after="0" w:line="360" w:lineRule="auto"/>
        <w:ind w:left="1068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 fls. 55 verifica-se despacho da Chefia de Gabinete da CGE/AL, para análise e emissão de parecer.</w:t>
      </w:r>
    </w:p>
    <w:p w:rsidR="00C80215" w:rsidRPr="00C2573D" w:rsidRDefault="00C80215" w:rsidP="00C80215">
      <w:pPr>
        <w:pStyle w:val="PargrafodaLista"/>
        <w:numPr>
          <w:ilvl w:val="0"/>
          <w:numId w:val="14"/>
        </w:numPr>
        <w:spacing w:before="0" w:after="0" w:line="360" w:lineRule="auto"/>
        <w:ind w:left="1068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 fls. 56 constata-se despacho nº 28/2016, datado de 20/01/2016, de lavra da Superintendência de Auditagem, encaminhando os autos para emissão de análise e parecer.</w:t>
      </w:r>
    </w:p>
    <w:p w:rsidR="00C80215" w:rsidRPr="00FF1987" w:rsidRDefault="00C80215" w:rsidP="00C80215">
      <w:pPr>
        <w:spacing w:after="0" w:line="360" w:lineRule="auto"/>
        <w:rPr>
          <w:rFonts w:ascii="Arial" w:eastAsia="Arial" w:hAnsi="Arial" w:cs="Arial"/>
        </w:rPr>
      </w:pPr>
    </w:p>
    <w:p w:rsidR="00C80215" w:rsidRPr="00FF1987" w:rsidRDefault="00C80215" w:rsidP="00C802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FF1987">
        <w:rPr>
          <w:rFonts w:ascii="Arial" w:hAnsi="Arial" w:cs="Arial"/>
          <w:b/>
        </w:rPr>
        <w:t>1 - RELATÓRIO</w:t>
      </w:r>
    </w:p>
    <w:p w:rsidR="00C80215" w:rsidRPr="00FF1987" w:rsidRDefault="00C80215" w:rsidP="00C80215">
      <w:pPr>
        <w:spacing w:after="0" w:line="360" w:lineRule="auto"/>
        <w:rPr>
          <w:rFonts w:ascii="Arial" w:eastAsia="Arial" w:hAnsi="Arial" w:cs="Arial"/>
          <w:shd w:val="clear" w:color="auto" w:fill="FFFF00"/>
        </w:rPr>
      </w:pPr>
    </w:p>
    <w:p w:rsidR="00C80215" w:rsidRPr="00FF1987" w:rsidRDefault="00C80215" w:rsidP="00C80215">
      <w:pPr>
        <w:suppressAutoHyphens/>
        <w:spacing w:after="0" w:line="360" w:lineRule="auto"/>
        <w:rPr>
          <w:rFonts w:ascii="Arial" w:eastAsia="Arial" w:hAnsi="Arial" w:cs="Arial"/>
          <w:b/>
          <w:u w:val="single"/>
        </w:rPr>
      </w:pPr>
      <w:r w:rsidRPr="00FF1987">
        <w:rPr>
          <w:rFonts w:ascii="Arial" w:eastAsia="Arial" w:hAnsi="Arial" w:cs="Arial"/>
          <w:b/>
          <w:u w:val="single"/>
        </w:rPr>
        <w:t>I – PRELIMINARMENTE</w:t>
      </w:r>
    </w:p>
    <w:p w:rsidR="00C80215" w:rsidRPr="00FF1987" w:rsidRDefault="00C80215" w:rsidP="00C80215">
      <w:pPr>
        <w:spacing w:after="0" w:line="360" w:lineRule="auto"/>
        <w:ind w:firstLine="708"/>
        <w:rPr>
          <w:rFonts w:ascii="Arial" w:eastAsia="Arial" w:hAnsi="Arial" w:cs="Arial"/>
        </w:rPr>
      </w:pPr>
      <w:r w:rsidRPr="00FF1987">
        <w:rPr>
          <w:rFonts w:ascii="Arial" w:eastAsia="Arial" w:hAnsi="Arial" w:cs="Arial"/>
        </w:rPr>
        <w:t xml:space="preserve">Observa-se que os Processos de pagamento do docente MARÍLIA DOS ANJOS DE MORAIS NASCIMENTO referente à instrutoria no curso de Formação de Policiais – 2013 </w:t>
      </w:r>
      <w:r w:rsidRPr="00FF1987">
        <w:rPr>
          <w:rFonts w:ascii="Arial" w:eastAsia="Arial" w:hAnsi="Arial" w:cs="Arial"/>
        </w:rPr>
        <w:lastRenderedPageBreak/>
        <w:t>Disciplina de Valorização e Saúde do Profissional de Segurança Pública, sob exame, foi conferido e encontra-se em obediência ao Art. 63 da Lei Federal nº 4.320/64.</w:t>
      </w:r>
    </w:p>
    <w:p w:rsidR="00C80215" w:rsidRPr="00FF1987" w:rsidRDefault="00C80215" w:rsidP="00C80215">
      <w:pPr>
        <w:spacing w:after="0" w:line="360" w:lineRule="auto"/>
        <w:ind w:firstLine="708"/>
        <w:rPr>
          <w:rFonts w:ascii="Arial" w:eastAsia="Arial" w:hAnsi="Arial" w:cs="Arial"/>
        </w:rPr>
      </w:pPr>
    </w:p>
    <w:p w:rsidR="00C80215" w:rsidRPr="00FF1987" w:rsidRDefault="00C80215" w:rsidP="00C802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FF1987">
        <w:rPr>
          <w:rFonts w:ascii="Arial" w:hAnsi="Arial" w:cs="Arial"/>
          <w:b/>
        </w:rPr>
        <w:t xml:space="preserve">2 – DO EXAME DOS AUTOS </w:t>
      </w:r>
    </w:p>
    <w:p w:rsidR="00C80215" w:rsidRDefault="00C80215" w:rsidP="00C80215">
      <w:pPr>
        <w:suppressAutoHyphens/>
        <w:spacing w:after="0" w:line="360" w:lineRule="auto"/>
        <w:ind w:firstLine="708"/>
        <w:rPr>
          <w:rFonts w:ascii="Arial" w:eastAsia="Arial" w:hAnsi="Arial" w:cs="Arial"/>
        </w:rPr>
      </w:pPr>
    </w:p>
    <w:p w:rsidR="00C80215" w:rsidRPr="00FF1987" w:rsidRDefault="00C80215" w:rsidP="00C80215">
      <w:pPr>
        <w:suppressAutoHyphens/>
        <w:spacing w:after="0" w:line="360" w:lineRule="auto"/>
        <w:ind w:firstLine="708"/>
        <w:rPr>
          <w:rFonts w:ascii="Arial" w:eastAsia="Arial" w:hAnsi="Arial" w:cs="Arial"/>
        </w:rPr>
      </w:pPr>
      <w:r w:rsidRPr="00FF1987">
        <w:rPr>
          <w:rFonts w:ascii="Arial" w:eastAsia="Arial" w:hAnsi="Arial" w:cs="Arial"/>
        </w:rPr>
        <w:t xml:space="preserve">Feitas as considerações PRELIMINARES acima expostas, passamos a analisar os aspectos que merecem relevo na aferição da </w:t>
      </w:r>
      <w:r w:rsidRPr="00FF1987">
        <w:rPr>
          <w:rFonts w:ascii="Arial" w:eastAsia="Arial" w:hAnsi="Arial" w:cs="Arial"/>
          <w:i/>
        </w:rPr>
        <w:t>“análise e emissão de parecer técnico”</w:t>
      </w:r>
      <w:r w:rsidRPr="00FF1987">
        <w:rPr>
          <w:rFonts w:ascii="Arial" w:eastAsia="Arial" w:hAnsi="Arial" w:cs="Arial"/>
        </w:rPr>
        <w:t xml:space="preserve">, conforme requerido pela </w:t>
      </w:r>
      <w:r>
        <w:rPr>
          <w:rFonts w:ascii="Arial" w:eastAsia="Arial" w:hAnsi="Arial" w:cs="Arial"/>
        </w:rPr>
        <w:t xml:space="preserve">PGE as fls. 54, ratificado pela </w:t>
      </w:r>
      <w:r w:rsidRPr="00FF1987">
        <w:rPr>
          <w:rFonts w:ascii="Arial" w:eastAsia="Arial" w:hAnsi="Arial" w:cs="Arial"/>
        </w:rPr>
        <w:t>Controladora Geral do Estado (fls. 55/56).</w:t>
      </w:r>
    </w:p>
    <w:p w:rsidR="00C80215" w:rsidRDefault="00C80215" w:rsidP="00C80215">
      <w:pPr>
        <w:spacing w:after="0" w:line="360" w:lineRule="auto"/>
        <w:ind w:firstLine="708"/>
        <w:rPr>
          <w:rFonts w:ascii="Arial" w:eastAsia="Arial" w:hAnsi="Arial" w:cs="Arial"/>
        </w:rPr>
      </w:pPr>
      <w:r w:rsidRPr="00FF1987">
        <w:rPr>
          <w:rFonts w:ascii="Arial" w:eastAsia="Arial" w:hAnsi="Arial" w:cs="Arial"/>
        </w:rPr>
        <w:t>2.1 – Em análise aos documentos apensados aos autos não identificamos a apresentação da cópia do RG PM/AL do servidor, do diploma de conclusão do curso onde passa a está apto a laborar como docente, do relatório da atividade realizada, e resultado das avaliações aplicadas no curso, conforme artigo 9° do Decreto nº 25.212, de 06 de março de 2013.</w:t>
      </w:r>
    </w:p>
    <w:p w:rsidR="00C80215" w:rsidRPr="00FF1987" w:rsidRDefault="00C80215" w:rsidP="00C80215">
      <w:pPr>
        <w:spacing w:after="0" w:line="360" w:lineRule="auto"/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2.2 – Não identificamos a apresentação da NF referente às aulas ministradas no curso de Formação de Policiais 2013, na </w:t>
      </w:r>
      <w:r w:rsidRPr="00FF1987">
        <w:rPr>
          <w:rFonts w:ascii="Arial" w:eastAsia="Arial" w:hAnsi="Arial" w:cs="Arial"/>
        </w:rPr>
        <w:t>Disciplina de Valorização e Saúde do Profissional de Segurança Pública</w:t>
      </w:r>
      <w:r>
        <w:rPr>
          <w:rFonts w:ascii="Arial" w:eastAsia="Arial" w:hAnsi="Arial" w:cs="Arial"/>
        </w:rPr>
        <w:t>, no valor destacado no contrato.</w:t>
      </w:r>
    </w:p>
    <w:p w:rsidR="00C80215" w:rsidRDefault="00C80215" w:rsidP="00C80215">
      <w:pPr>
        <w:spacing w:after="0" w:line="360" w:lineRule="auto"/>
        <w:ind w:firstLine="708"/>
        <w:rPr>
          <w:rFonts w:ascii="Arial" w:eastAsia="Arial" w:hAnsi="Arial" w:cs="Arial"/>
        </w:rPr>
      </w:pPr>
      <w:r w:rsidRPr="00FF1987">
        <w:rPr>
          <w:rFonts w:ascii="Arial" w:eastAsia="Arial" w:hAnsi="Arial" w:cs="Arial"/>
        </w:rPr>
        <w:t xml:space="preserve">2.3 – </w:t>
      </w:r>
      <w:r>
        <w:rPr>
          <w:rFonts w:ascii="Arial" w:eastAsia="Arial" w:hAnsi="Arial" w:cs="Arial"/>
        </w:rPr>
        <w:t>Salienta-se que e</w:t>
      </w:r>
      <w:r w:rsidRPr="00FF1987">
        <w:rPr>
          <w:rFonts w:ascii="Arial" w:eastAsia="Arial" w:hAnsi="Arial" w:cs="Arial"/>
        </w:rPr>
        <w:t>ntre as fls. 42/43 foi acostado</w:t>
      </w:r>
      <w:r>
        <w:rPr>
          <w:rFonts w:ascii="Arial" w:eastAsia="Arial" w:hAnsi="Arial" w:cs="Arial"/>
        </w:rPr>
        <w:t>, por lapso,</w:t>
      </w:r>
      <w:r w:rsidRPr="00FF198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o despacho nº 175/GD/2015, datado de 05/11/2015, de lavra do Gerente da APOCAL, paginada com o número de fls. 48. </w:t>
      </w:r>
    </w:p>
    <w:p w:rsidR="00C80215" w:rsidRPr="00FF1987" w:rsidRDefault="00C80215" w:rsidP="00C80215">
      <w:pPr>
        <w:spacing w:after="0" w:line="360" w:lineRule="auto"/>
        <w:ind w:firstLine="708"/>
        <w:rPr>
          <w:rFonts w:ascii="Arial" w:eastAsia="Arial" w:hAnsi="Arial" w:cs="Arial"/>
        </w:rPr>
      </w:pPr>
    </w:p>
    <w:p w:rsidR="00C80215" w:rsidRPr="004B4CF9" w:rsidRDefault="00C80215" w:rsidP="00C80215">
      <w:pPr>
        <w:spacing w:after="0" w:line="360" w:lineRule="auto"/>
        <w:rPr>
          <w:rFonts w:ascii="Arial" w:eastAsia="Arial" w:hAnsi="Arial" w:cs="Arial"/>
          <w:b/>
        </w:rPr>
      </w:pPr>
      <w:r w:rsidRPr="004B4CF9">
        <w:rPr>
          <w:rFonts w:ascii="Arial" w:eastAsia="Arial" w:hAnsi="Arial" w:cs="Arial"/>
          <w:b/>
        </w:rPr>
        <w:t>É O RELATÓRIO.</w:t>
      </w:r>
    </w:p>
    <w:p w:rsidR="00C80215" w:rsidRDefault="00C80215" w:rsidP="00C80215">
      <w:pPr>
        <w:spacing w:after="0" w:line="360" w:lineRule="auto"/>
        <w:rPr>
          <w:rFonts w:ascii="Arial" w:eastAsia="Arial" w:hAnsi="Arial" w:cs="Arial"/>
        </w:rPr>
      </w:pPr>
    </w:p>
    <w:p w:rsidR="00C80215" w:rsidRPr="00FF1987" w:rsidRDefault="00C80215" w:rsidP="00C802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0" w:line="240" w:lineRule="auto"/>
        <w:rPr>
          <w:rFonts w:ascii="Arial" w:hAnsi="Arial" w:cs="Arial"/>
          <w:b/>
        </w:rPr>
      </w:pPr>
      <w:r w:rsidRPr="00FF1987">
        <w:rPr>
          <w:rFonts w:ascii="Arial" w:hAnsi="Arial" w:cs="Arial"/>
          <w:b/>
        </w:rPr>
        <w:t>3 - DO MÉRITO</w:t>
      </w:r>
    </w:p>
    <w:p w:rsidR="00C80215" w:rsidRPr="00FF1987" w:rsidRDefault="00C80215" w:rsidP="00C80215">
      <w:pPr>
        <w:spacing w:after="0" w:line="360" w:lineRule="auto"/>
        <w:rPr>
          <w:rFonts w:ascii="Arial" w:eastAsia="Arial" w:hAnsi="Arial" w:cs="Arial"/>
          <w:shd w:val="clear" w:color="auto" w:fill="FFFF00"/>
        </w:rPr>
      </w:pPr>
    </w:p>
    <w:p w:rsidR="00C80215" w:rsidRPr="00FF1987" w:rsidRDefault="00C80215" w:rsidP="00C80215">
      <w:pPr>
        <w:spacing w:after="0" w:line="360" w:lineRule="auto"/>
        <w:ind w:firstLine="708"/>
        <w:rPr>
          <w:rFonts w:ascii="Arial" w:eastAsia="Arial" w:hAnsi="Arial" w:cs="Arial"/>
        </w:rPr>
      </w:pPr>
      <w:r w:rsidRPr="00FF1987">
        <w:rPr>
          <w:rFonts w:ascii="Arial" w:eastAsia="Arial" w:hAnsi="Arial" w:cs="Arial"/>
        </w:rPr>
        <w:t>3.1. De toda a explanação e detalhamento dos autos, contido no “Relatório e no Exame dos Autos” do presente Parecer, registramos os seguintes aspectos relevantes a serem solucionados, de forma a concluir satisfatória e legalmente o procedimento, a saber:</w:t>
      </w:r>
    </w:p>
    <w:p w:rsidR="00C80215" w:rsidRPr="00FF1987" w:rsidRDefault="00C80215" w:rsidP="00C80215">
      <w:pPr>
        <w:numPr>
          <w:ilvl w:val="0"/>
          <w:numId w:val="13"/>
        </w:numPr>
        <w:spacing w:after="0" w:line="360" w:lineRule="auto"/>
        <w:ind w:left="1068" w:hanging="360"/>
        <w:jc w:val="both"/>
        <w:rPr>
          <w:rFonts w:ascii="Arial" w:eastAsia="Arial" w:hAnsi="Arial" w:cs="Arial"/>
        </w:rPr>
      </w:pPr>
      <w:r w:rsidRPr="00FF1987">
        <w:rPr>
          <w:rFonts w:ascii="Arial" w:eastAsia="Arial" w:hAnsi="Arial" w:cs="Arial"/>
          <w:b/>
          <w:u w:val="single"/>
        </w:rPr>
        <w:t>DOCUMENTOS</w:t>
      </w:r>
      <w:r w:rsidRPr="00FF1987">
        <w:rPr>
          <w:rFonts w:ascii="Arial" w:eastAsia="Arial" w:hAnsi="Arial" w:cs="Arial"/>
        </w:rPr>
        <w:t xml:space="preserve"> – Que </w:t>
      </w:r>
      <w:r>
        <w:rPr>
          <w:rFonts w:ascii="Arial" w:eastAsia="Arial" w:hAnsi="Arial" w:cs="Arial"/>
        </w:rPr>
        <w:t>a</w:t>
      </w:r>
      <w:r w:rsidRPr="00FF1987">
        <w:rPr>
          <w:rFonts w:ascii="Arial" w:eastAsia="Arial" w:hAnsi="Arial" w:cs="Arial"/>
        </w:rPr>
        <w:t xml:space="preserve"> docente seja notificad</w:t>
      </w:r>
      <w:r>
        <w:rPr>
          <w:rFonts w:ascii="Arial" w:eastAsia="Arial" w:hAnsi="Arial" w:cs="Arial"/>
        </w:rPr>
        <w:t>a</w:t>
      </w:r>
      <w:r w:rsidRPr="00FF1987">
        <w:rPr>
          <w:rFonts w:ascii="Arial" w:eastAsia="Arial" w:hAnsi="Arial" w:cs="Arial"/>
        </w:rPr>
        <w:t xml:space="preserve"> para apresentar a cópia do RG, o diploma, o relatório das atividades desenvolvidas e o resultado das avaliações aplicadas, conforme determinado pelo Edital e pelo decreto n° 25.212/2013.</w:t>
      </w:r>
    </w:p>
    <w:p w:rsidR="00C80215" w:rsidRPr="00FF1987" w:rsidRDefault="00C80215" w:rsidP="00C80215">
      <w:pPr>
        <w:numPr>
          <w:ilvl w:val="0"/>
          <w:numId w:val="13"/>
        </w:numPr>
        <w:spacing w:after="0" w:line="360" w:lineRule="auto"/>
        <w:ind w:left="1068" w:hanging="360"/>
        <w:jc w:val="both"/>
        <w:rPr>
          <w:rFonts w:ascii="Arial" w:eastAsia="Arial" w:hAnsi="Arial" w:cs="Arial"/>
        </w:rPr>
      </w:pPr>
      <w:r w:rsidRPr="00FF1987">
        <w:rPr>
          <w:rFonts w:ascii="Arial" w:eastAsia="Arial" w:hAnsi="Arial" w:cs="Arial"/>
          <w:b/>
          <w:u w:val="single"/>
        </w:rPr>
        <w:t xml:space="preserve">NOTA FISCAL </w:t>
      </w:r>
      <w:r w:rsidRPr="00FF1987">
        <w:rPr>
          <w:rFonts w:ascii="Arial" w:eastAsia="Arial" w:hAnsi="Arial" w:cs="Arial"/>
          <w:b/>
        </w:rPr>
        <w:t xml:space="preserve">– </w:t>
      </w:r>
      <w:r w:rsidRPr="00FF1987">
        <w:rPr>
          <w:rFonts w:ascii="Arial" w:eastAsia="Arial" w:hAnsi="Arial" w:cs="Arial"/>
        </w:rPr>
        <w:t xml:space="preserve">Que </w:t>
      </w:r>
      <w:r>
        <w:rPr>
          <w:rFonts w:ascii="Arial" w:eastAsia="Arial" w:hAnsi="Arial" w:cs="Arial"/>
        </w:rPr>
        <w:t>a</w:t>
      </w:r>
      <w:r w:rsidRPr="00FF1987">
        <w:rPr>
          <w:rFonts w:ascii="Arial" w:eastAsia="Arial" w:hAnsi="Arial" w:cs="Arial"/>
        </w:rPr>
        <w:t xml:space="preserve"> servidor</w:t>
      </w:r>
      <w:r>
        <w:rPr>
          <w:rFonts w:ascii="Arial" w:eastAsia="Arial" w:hAnsi="Arial" w:cs="Arial"/>
        </w:rPr>
        <w:t>a</w:t>
      </w:r>
      <w:r w:rsidRPr="00FF1987">
        <w:rPr>
          <w:rFonts w:ascii="Arial" w:eastAsia="Arial" w:hAnsi="Arial" w:cs="Arial"/>
        </w:rPr>
        <w:t xml:space="preserve"> seja notificado para apresentar a Nota Fiscal dos serviços realizados para o pagamento</w:t>
      </w:r>
      <w:r>
        <w:rPr>
          <w:rFonts w:ascii="Arial" w:eastAsia="Arial" w:hAnsi="Arial" w:cs="Arial"/>
        </w:rPr>
        <w:t>, no valor acordado no contrato as fls. 04 de R$ 638,32 (seiscentos e trinta e oito reais e trinta e dois centavos).</w:t>
      </w:r>
    </w:p>
    <w:p w:rsidR="00C80215" w:rsidRPr="00FF1987" w:rsidRDefault="00C80215" w:rsidP="00C80215">
      <w:pPr>
        <w:numPr>
          <w:ilvl w:val="0"/>
          <w:numId w:val="13"/>
        </w:numPr>
        <w:spacing w:after="0" w:line="360" w:lineRule="auto"/>
        <w:ind w:left="1068" w:hanging="360"/>
        <w:jc w:val="both"/>
        <w:rPr>
          <w:rFonts w:ascii="Arial" w:eastAsia="Arial" w:hAnsi="Arial" w:cs="Arial"/>
        </w:rPr>
      </w:pPr>
      <w:r w:rsidRPr="00FF1987">
        <w:rPr>
          <w:rFonts w:ascii="Arial" w:eastAsia="Arial" w:hAnsi="Arial" w:cs="Arial"/>
          <w:b/>
          <w:u w:val="single"/>
        </w:rPr>
        <w:lastRenderedPageBreak/>
        <w:t>NUMERAÇÃO SEQUENCIAL DE PÁGINAS NO PROCESSO</w:t>
      </w:r>
      <w:r w:rsidRPr="00FF1987">
        <w:rPr>
          <w:rFonts w:ascii="Arial" w:eastAsia="Arial" w:hAnsi="Arial" w:cs="Arial"/>
        </w:rPr>
        <w:t xml:space="preserve"> - Que seja revista </w:t>
      </w:r>
      <w:r>
        <w:rPr>
          <w:rFonts w:ascii="Arial" w:eastAsia="Arial" w:hAnsi="Arial" w:cs="Arial"/>
        </w:rPr>
        <w:t>à</w:t>
      </w:r>
      <w:r w:rsidRPr="00FF1987">
        <w:rPr>
          <w:rFonts w:ascii="Arial" w:eastAsia="Arial" w:hAnsi="Arial" w:cs="Arial"/>
        </w:rPr>
        <w:t xml:space="preserve"> colocação de uma página de número 48, acostada entre as fls. 42/43. </w:t>
      </w:r>
    </w:p>
    <w:p w:rsidR="00C80215" w:rsidRPr="00FF1987" w:rsidRDefault="00C80215" w:rsidP="00C80215">
      <w:pPr>
        <w:spacing w:after="0" w:line="360" w:lineRule="auto"/>
        <w:ind w:left="1068"/>
        <w:rPr>
          <w:rFonts w:ascii="Arial" w:eastAsia="Arial" w:hAnsi="Arial" w:cs="Arial"/>
        </w:rPr>
      </w:pPr>
    </w:p>
    <w:p w:rsidR="00C80215" w:rsidRPr="00FF1987" w:rsidRDefault="00C80215" w:rsidP="00C80215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/>
        <w:jc w:val="both"/>
        <w:rPr>
          <w:rFonts w:ascii="Arial" w:hAnsi="Arial" w:cs="Arial"/>
          <w:b/>
        </w:rPr>
      </w:pPr>
      <w:r w:rsidRPr="00FF1987">
        <w:rPr>
          <w:rFonts w:ascii="Arial" w:hAnsi="Arial" w:cs="Arial"/>
          <w:b/>
        </w:rPr>
        <w:t>4 - CONCLUSÃO</w:t>
      </w:r>
    </w:p>
    <w:p w:rsidR="00C80215" w:rsidRPr="00FF1987" w:rsidRDefault="00C80215" w:rsidP="00C80215">
      <w:pPr>
        <w:suppressAutoHyphens/>
        <w:spacing w:after="0" w:line="360" w:lineRule="auto"/>
        <w:rPr>
          <w:rFonts w:ascii="Arial" w:eastAsia="Arial" w:hAnsi="Arial" w:cs="Arial"/>
          <w:shd w:val="clear" w:color="auto" w:fill="FFFF00"/>
        </w:rPr>
      </w:pPr>
    </w:p>
    <w:p w:rsidR="00C80215" w:rsidRPr="00FF1987" w:rsidRDefault="00C80215" w:rsidP="00C80215">
      <w:pPr>
        <w:suppressAutoHyphens/>
        <w:spacing w:after="0" w:line="360" w:lineRule="auto"/>
        <w:ind w:firstLine="708"/>
        <w:rPr>
          <w:rFonts w:ascii="Arial" w:eastAsia="Arial" w:hAnsi="Arial" w:cs="Arial"/>
        </w:rPr>
      </w:pPr>
      <w:r w:rsidRPr="00FF1987">
        <w:rPr>
          <w:rFonts w:ascii="Arial" w:eastAsia="Arial" w:hAnsi="Arial" w:cs="Arial"/>
        </w:rPr>
        <w:t>Encaminhem-se os autos ao Gabinete da Controladora Geral, para conhecimento da análise apresentada, sugerindo o retorno dos autos a PCAL, para a solução das pendências processuais apontadas no subitem 3.1, voltando para emissão do parecer conclusivo.</w:t>
      </w:r>
    </w:p>
    <w:p w:rsidR="00C80215" w:rsidRDefault="00C80215" w:rsidP="00C80215">
      <w:pPr>
        <w:spacing w:after="0" w:line="360" w:lineRule="auto"/>
        <w:jc w:val="center"/>
        <w:rPr>
          <w:rFonts w:ascii="Arial" w:eastAsia="Arial" w:hAnsi="Arial" w:cs="Arial"/>
        </w:rPr>
      </w:pPr>
    </w:p>
    <w:p w:rsidR="00C80215" w:rsidRPr="00FF1987" w:rsidRDefault="00C80215" w:rsidP="00C80215">
      <w:pPr>
        <w:spacing w:after="0" w:line="360" w:lineRule="auto"/>
        <w:jc w:val="center"/>
        <w:rPr>
          <w:rFonts w:ascii="Arial" w:eastAsia="Arial" w:hAnsi="Arial" w:cs="Arial"/>
        </w:rPr>
      </w:pPr>
      <w:r w:rsidRPr="00FF1987">
        <w:rPr>
          <w:rFonts w:ascii="Arial" w:eastAsia="Arial" w:hAnsi="Arial" w:cs="Arial"/>
        </w:rPr>
        <w:t xml:space="preserve">Maceió, </w:t>
      </w:r>
      <w:r w:rsidR="009E781A">
        <w:rPr>
          <w:rFonts w:ascii="Arial" w:eastAsia="Arial" w:hAnsi="Arial" w:cs="Arial"/>
        </w:rPr>
        <w:t>09</w:t>
      </w:r>
      <w:r w:rsidRPr="00FF1987">
        <w:rPr>
          <w:rFonts w:ascii="Arial" w:eastAsia="Arial" w:hAnsi="Arial" w:cs="Arial"/>
        </w:rPr>
        <w:t xml:space="preserve"> de </w:t>
      </w:r>
      <w:r w:rsidR="009E781A">
        <w:rPr>
          <w:rFonts w:ascii="Arial" w:eastAsia="Arial" w:hAnsi="Arial" w:cs="Arial"/>
        </w:rPr>
        <w:t>dezemb</w:t>
      </w:r>
      <w:r w:rsidRPr="00FF1987">
        <w:rPr>
          <w:rFonts w:ascii="Arial" w:eastAsia="Arial" w:hAnsi="Arial" w:cs="Arial"/>
        </w:rPr>
        <w:t>ro de 2016.</w:t>
      </w:r>
    </w:p>
    <w:p w:rsidR="00C80215" w:rsidRDefault="00C80215" w:rsidP="00C80215">
      <w:pPr>
        <w:spacing w:after="0" w:line="360" w:lineRule="auto"/>
        <w:jc w:val="center"/>
        <w:rPr>
          <w:rFonts w:ascii="Arial" w:eastAsia="Arial" w:hAnsi="Arial" w:cs="Arial"/>
        </w:rPr>
      </w:pPr>
    </w:p>
    <w:p w:rsidR="00C80215" w:rsidRPr="00FF1987" w:rsidRDefault="00C80215" w:rsidP="00C80215">
      <w:pPr>
        <w:spacing w:after="0" w:line="360" w:lineRule="auto"/>
        <w:jc w:val="center"/>
        <w:rPr>
          <w:rFonts w:ascii="Arial" w:eastAsia="Arial" w:hAnsi="Arial" w:cs="Arial"/>
        </w:rPr>
      </w:pPr>
    </w:p>
    <w:p w:rsidR="00C80215" w:rsidRPr="00FF1987" w:rsidRDefault="00C80215" w:rsidP="00C80215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FF1987">
        <w:rPr>
          <w:rFonts w:ascii="Arial" w:eastAsia="Arial" w:hAnsi="Arial" w:cs="Arial"/>
          <w:b/>
        </w:rPr>
        <w:t>Flávio André Cavalcanti Silva</w:t>
      </w:r>
    </w:p>
    <w:p w:rsidR="00C80215" w:rsidRPr="00FF1987" w:rsidRDefault="00C80215" w:rsidP="00C80215">
      <w:pPr>
        <w:spacing w:after="0" w:line="240" w:lineRule="auto"/>
        <w:jc w:val="center"/>
        <w:rPr>
          <w:rFonts w:ascii="Arial" w:eastAsia="Arial" w:hAnsi="Arial" w:cs="Arial"/>
        </w:rPr>
      </w:pPr>
      <w:r w:rsidRPr="00FF1987">
        <w:rPr>
          <w:rFonts w:ascii="Arial" w:eastAsia="Arial" w:hAnsi="Arial" w:cs="Arial"/>
        </w:rPr>
        <w:t xml:space="preserve">Assessor de Controle Interno - Matrícula n° 109-0 </w:t>
      </w:r>
    </w:p>
    <w:p w:rsidR="00C80215" w:rsidRPr="00FF1987" w:rsidRDefault="00C80215" w:rsidP="00C80215">
      <w:pPr>
        <w:spacing w:after="0" w:line="360" w:lineRule="auto"/>
        <w:jc w:val="center"/>
        <w:rPr>
          <w:rFonts w:ascii="Arial" w:eastAsia="Arial" w:hAnsi="Arial" w:cs="Arial"/>
        </w:rPr>
      </w:pPr>
    </w:p>
    <w:p w:rsidR="00C80215" w:rsidRDefault="00C80215" w:rsidP="00C80215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FF1987">
        <w:rPr>
          <w:rFonts w:ascii="Arial" w:eastAsia="Arial" w:hAnsi="Arial" w:cs="Arial"/>
        </w:rPr>
        <w:t>De acordo:</w:t>
      </w:r>
    </w:p>
    <w:p w:rsidR="00C80215" w:rsidRPr="00FF1987" w:rsidRDefault="00C80215" w:rsidP="00C80215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</w:p>
    <w:p w:rsidR="00C80215" w:rsidRPr="00FF1987" w:rsidRDefault="00C80215" w:rsidP="00C80215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</w:rPr>
      </w:pPr>
      <w:r w:rsidRPr="00FF1987">
        <w:rPr>
          <w:rFonts w:ascii="Arial" w:eastAsia="Arial" w:hAnsi="Arial" w:cs="Arial"/>
          <w:b/>
        </w:rPr>
        <w:t xml:space="preserve">Adriana Andrade Araújo </w:t>
      </w:r>
    </w:p>
    <w:p w:rsidR="00C80215" w:rsidRPr="00FF1987" w:rsidRDefault="00C80215" w:rsidP="00C80215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</w:rPr>
      </w:pPr>
      <w:r w:rsidRPr="00FF1987">
        <w:rPr>
          <w:rFonts w:ascii="Arial" w:eastAsia="Arial" w:hAnsi="Arial" w:cs="Arial"/>
        </w:rPr>
        <w:t>Superintendente de Auditagem - Matrícula n° 113-9</w:t>
      </w:r>
    </w:p>
    <w:p w:rsidR="00F74EEC" w:rsidRPr="00C80215" w:rsidRDefault="00F74EEC" w:rsidP="00C80215">
      <w:pPr>
        <w:rPr>
          <w:szCs w:val="21"/>
        </w:rPr>
      </w:pPr>
    </w:p>
    <w:sectPr w:rsidR="00F74EEC" w:rsidRPr="00C80215" w:rsidSect="009E78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410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0BB8" w:rsidRDefault="00300BB8" w:rsidP="003068B9">
      <w:pPr>
        <w:spacing w:after="0" w:line="240" w:lineRule="auto"/>
      </w:pPr>
      <w:r>
        <w:separator/>
      </w:r>
    </w:p>
  </w:endnote>
  <w:endnote w:type="continuationSeparator" w:id="1">
    <w:p w:rsidR="00300BB8" w:rsidRDefault="00300BB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287" w:rsidRDefault="0051128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287" w:rsidRDefault="0051128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287" w:rsidRDefault="0051128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0BB8" w:rsidRDefault="00300BB8" w:rsidP="003068B9">
      <w:pPr>
        <w:spacing w:after="0" w:line="240" w:lineRule="auto"/>
      </w:pPr>
      <w:r>
        <w:separator/>
      </w:r>
    </w:p>
  </w:footnote>
  <w:footnote w:type="continuationSeparator" w:id="1">
    <w:p w:rsidR="00300BB8" w:rsidRDefault="00300BB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287" w:rsidRDefault="00511287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287" w:rsidRDefault="00B210B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8752;v-text-anchor:middle" filled="f" stroked="f">
          <v:textbox>
            <w:txbxContent>
              <w:p w:rsidR="00511287" w:rsidRPr="0059532C" w:rsidRDefault="0051128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1.7pt;margin-top:22.35pt;width:33pt;height:26.25pt;z-index:251657728" filled="f" stroked="f">
          <v:textbox>
            <w:txbxContent>
              <w:p w:rsidR="00511287" w:rsidRPr="003068B9" w:rsidRDefault="0051128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51128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287" w:rsidRDefault="0051128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62222"/>
    <w:multiLevelType w:val="hybridMultilevel"/>
    <w:tmpl w:val="541C49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D037E"/>
    <w:multiLevelType w:val="multilevel"/>
    <w:tmpl w:val="B622DB0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19B116D"/>
    <w:multiLevelType w:val="multilevel"/>
    <w:tmpl w:val="6936A3A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2195C09"/>
    <w:multiLevelType w:val="hybridMultilevel"/>
    <w:tmpl w:val="12D0F31C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AB223A1"/>
    <w:multiLevelType w:val="hybridMultilevel"/>
    <w:tmpl w:val="BB1CB710"/>
    <w:lvl w:ilvl="0" w:tplc="D1924A4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310677F9"/>
    <w:multiLevelType w:val="hybridMultilevel"/>
    <w:tmpl w:val="8D26718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CD1717"/>
    <w:multiLevelType w:val="hybridMultilevel"/>
    <w:tmpl w:val="BB1CB710"/>
    <w:lvl w:ilvl="0" w:tplc="D1924A4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36CD281B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B66F94"/>
    <w:multiLevelType w:val="multilevel"/>
    <w:tmpl w:val="945C3248"/>
    <w:lvl w:ilvl="0">
      <w:start w:val="1"/>
      <w:numFmt w:val="lowerLetter"/>
      <w:lvlText w:val="%1)"/>
      <w:lvlJc w:val="left"/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6B0709B"/>
    <w:multiLevelType w:val="hybridMultilevel"/>
    <w:tmpl w:val="668EC852"/>
    <w:lvl w:ilvl="0" w:tplc="04160017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8D455BF"/>
    <w:multiLevelType w:val="multilevel"/>
    <w:tmpl w:val="BD109D32"/>
    <w:lvl w:ilvl="0">
      <w:start w:val="1"/>
      <w:numFmt w:val="lowerLetter"/>
      <w:lvlText w:val="%1)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4B81972"/>
    <w:multiLevelType w:val="hybridMultilevel"/>
    <w:tmpl w:val="D91EED9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2"/>
  </w:num>
  <w:num w:numId="5">
    <w:abstractNumId w:val="8"/>
  </w:num>
  <w:num w:numId="6">
    <w:abstractNumId w:val="0"/>
  </w:num>
  <w:num w:numId="7">
    <w:abstractNumId w:val="6"/>
  </w:num>
  <w:num w:numId="8">
    <w:abstractNumId w:val="3"/>
  </w:num>
  <w:num w:numId="9">
    <w:abstractNumId w:val="4"/>
  </w:num>
  <w:num w:numId="10">
    <w:abstractNumId w:val="11"/>
  </w:num>
  <w:num w:numId="11">
    <w:abstractNumId w:val="5"/>
  </w:num>
  <w:num w:numId="12">
    <w:abstractNumId w:val="13"/>
  </w:num>
  <w:num w:numId="13">
    <w:abstractNumId w:val="12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6490"/>
    <w:rsid w:val="00036DBB"/>
    <w:rsid w:val="00053ADC"/>
    <w:rsid w:val="0007732E"/>
    <w:rsid w:val="00085A3B"/>
    <w:rsid w:val="00093FC9"/>
    <w:rsid w:val="00094D66"/>
    <w:rsid w:val="000A36FF"/>
    <w:rsid w:val="000C1802"/>
    <w:rsid w:val="000C62C9"/>
    <w:rsid w:val="000F29A5"/>
    <w:rsid w:val="00100DE2"/>
    <w:rsid w:val="00106A92"/>
    <w:rsid w:val="0011188E"/>
    <w:rsid w:val="001126DB"/>
    <w:rsid w:val="00116609"/>
    <w:rsid w:val="00151B95"/>
    <w:rsid w:val="001529D2"/>
    <w:rsid w:val="0017138E"/>
    <w:rsid w:val="00183752"/>
    <w:rsid w:val="001843EA"/>
    <w:rsid w:val="00185B72"/>
    <w:rsid w:val="001956D6"/>
    <w:rsid w:val="001972C1"/>
    <w:rsid w:val="001A5EC2"/>
    <w:rsid w:val="001B43B7"/>
    <w:rsid w:val="001D0DAC"/>
    <w:rsid w:val="001F2515"/>
    <w:rsid w:val="001F360C"/>
    <w:rsid w:val="00204E24"/>
    <w:rsid w:val="00206B4C"/>
    <w:rsid w:val="00215D6B"/>
    <w:rsid w:val="002274C2"/>
    <w:rsid w:val="00236BB1"/>
    <w:rsid w:val="0024398F"/>
    <w:rsid w:val="0026683A"/>
    <w:rsid w:val="002714BB"/>
    <w:rsid w:val="00273191"/>
    <w:rsid w:val="00284308"/>
    <w:rsid w:val="00287AEA"/>
    <w:rsid w:val="002A0F34"/>
    <w:rsid w:val="002B5C46"/>
    <w:rsid w:val="002F447D"/>
    <w:rsid w:val="002F4C18"/>
    <w:rsid w:val="00300BB8"/>
    <w:rsid w:val="003068B9"/>
    <w:rsid w:val="00314851"/>
    <w:rsid w:val="00320A38"/>
    <w:rsid w:val="00355262"/>
    <w:rsid w:val="00360E12"/>
    <w:rsid w:val="00391762"/>
    <w:rsid w:val="00394A13"/>
    <w:rsid w:val="003B4A37"/>
    <w:rsid w:val="003C0E5F"/>
    <w:rsid w:val="003C5C6E"/>
    <w:rsid w:val="003C67EF"/>
    <w:rsid w:val="003D6263"/>
    <w:rsid w:val="003F06D4"/>
    <w:rsid w:val="003F2978"/>
    <w:rsid w:val="00401F6A"/>
    <w:rsid w:val="00405C72"/>
    <w:rsid w:val="00423B20"/>
    <w:rsid w:val="0044352B"/>
    <w:rsid w:val="0046215F"/>
    <w:rsid w:val="00465B1C"/>
    <w:rsid w:val="00470DCA"/>
    <w:rsid w:val="00477FCE"/>
    <w:rsid w:val="00481F93"/>
    <w:rsid w:val="00484446"/>
    <w:rsid w:val="004B7E12"/>
    <w:rsid w:val="004E501E"/>
    <w:rsid w:val="004F2E3D"/>
    <w:rsid w:val="00504E3D"/>
    <w:rsid w:val="00511287"/>
    <w:rsid w:val="005470A2"/>
    <w:rsid w:val="00547179"/>
    <w:rsid w:val="00551ED6"/>
    <w:rsid w:val="00566B4B"/>
    <w:rsid w:val="00575D76"/>
    <w:rsid w:val="0058664D"/>
    <w:rsid w:val="0059532C"/>
    <w:rsid w:val="0059664A"/>
    <w:rsid w:val="005A6216"/>
    <w:rsid w:val="005D31D4"/>
    <w:rsid w:val="005D56CE"/>
    <w:rsid w:val="005E013F"/>
    <w:rsid w:val="00601505"/>
    <w:rsid w:val="00606410"/>
    <w:rsid w:val="006228A7"/>
    <w:rsid w:val="00626204"/>
    <w:rsid w:val="006405A6"/>
    <w:rsid w:val="00644271"/>
    <w:rsid w:val="0064693A"/>
    <w:rsid w:val="006628C9"/>
    <w:rsid w:val="00690602"/>
    <w:rsid w:val="0069756C"/>
    <w:rsid w:val="006A5FF2"/>
    <w:rsid w:val="006B0FDC"/>
    <w:rsid w:val="006C0D50"/>
    <w:rsid w:val="006D492D"/>
    <w:rsid w:val="006F4DC3"/>
    <w:rsid w:val="006F50FC"/>
    <w:rsid w:val="00712E72"/>
    <w:rsid w:val="00713B58"/>
    <w:rsid w:val="00721E2E"/>
    <w:rsid w:val="00722F66"/>
    <w:rsid w:val="00744296"/>
    <w:rsid w:val="00750502"/>
    <w:rsid w:val="00766F51"/>
    <w:rsid w:val="00776B71"/>
    <w:rsid w:val="00792EEF"/>
    <w:rsid w:val="00794436"/>
    <w:rsid w:val="007C4A1C"/>
    <w:rsid w:val="007F2EEA"/>
    <w:rsid w:val="00817D6F"/>
    <w:rsid w:val="00830069"/>
    <w:rsid w:val="00864486"/>
    <w:rsid w:val="008725EE"/>
    <w:rsid w:val="00884378"/>
    <w:rsid w:val="0089678A"/>
    <w:rsid w:val="008B2569"/>
    <w:rsid w:val="008C10A7"/>
    <w:rsid w:val="008C7E20"/>
    <w:rsid w:val="008D37F3"/>
    <w:rsid w:val="008D7309"/>
    <w:rsid w:val="008E05F2"/>
    <w:rsid w:val="008F3E6E"/>
    <w:rsid w:val="00924FDC"/>
    <w:rsid w:val="009303E2"/>
    <w:rsid w:val="00947F1E"/>
    <w:rsid w:val="009633EA"/>
    <w:rsid w:val="00964EFA"/>
    <w:rsid w:val="0098367C"/>
    <w:rsid w:val="00984590"/>
    <w:rsid w:val="009975DF"/>
    <w:rsid w:val="009A6447"/>
    <w:rsid w:val="009B0441"/>
    <w:rsid w:val="009C097C"/>
    <w:rsid w:val="009C51EE"/>
    <w:rsid w:val="009D2116"/>
    <w:rsid w:val="009E781A"/>
    <w:rsid w:val="00A312AB"/>
    <w:rsid w:val="00A37186"/>
    <w:rsid w:val="00A67598"/>
    <w:rsid w:val="00A91897"/>
    <w:rsid w:val="00AA4C50"/>
    <w:rsid w:val="00AB7AE1"/>
    <w:rsid w:val="00AD397C"/>
    <w:rsid w:val="00AE23E0"/>
    <w:rsid w:val="00B115BB"/>
    <w:rsid w:val="00B210B2"/>
    <w:rsid w:val="00B41703"/>
    <w:rsid w:val="00B43A6A"/>
    <w:rsid w:val="00B536C0"/>
    <w:rsid w:val="00B81BC2"/>
    <w:rsid w:val="00B94EC4"/>
    <w:rsid w:val="00BC2B4B"/>
    <w:rsid w:val="00BC56A4"/>
    <w:rsid w:val="00BD0681"/>
    <w:rsid w:val="00BE339B"/>
    <w:rsid w:val="00BF148B"/>
    <w:rsid w:val="00C12028"/>
    <w:rsid w:val="00C130D3"/>
    <w:rsid w:val="00C25836"/>
    <w:rsid w:val="00C80215"/>
    <w:rsid w:val="00C93935"/>
    <w:rsid w:val="00C95574"/>
    <w:rsid w:val="00CB78BD"/>
    <w:rsid w:val="00CD1AD7"/>
    <w:rsid w:val="00CD78C4"/>
    <w:rsid w:val="00CF68EB"/>
    <w:rsid w:val="00D0069E"/>
    <w:rsid w:val="00D03592"/>
    <w:rsid w:val="00D15D5D"/>
    <w:rsid w:val="00D514BD"/>
    <w:rsid w:val="00D76537"/>
    <w:rsid w:val="00D849B0"/>
    <w:rsid w:val="00D90711"/>
    <w:rsid w:val="00D959F1"/>
    <w:rsid w:val="00DA054D"/>
    <w:rsid w:val="00DB4FE8"/>
    <w:rsid w:val="00DE43C4"/>
    <w:rsid w:val="00DE775B"/>
    <w:rsid w:val="00E171E5"/>
    <w:rsid w:val="00E22CA2"/>
    <w:rsid w:val="00E2571A"/>
    <w:rsid w:val="00E30392"/>
    <w:rsid w:val="00E34120"/>
    <w:rsid w:val="00E344D0"/>
    <w:rsid w:val="00E45E79"/>
    <w:rsid w:val="00E80D6E"/>
    <w:rsid w:val="00E82090"/>
    <w:rsid w:val="00E953A2"/>
    <w:rsid w:val="00EA4E01"/>
    <w:rsid w:val="00EA5732"/>
    <w:rsid w:val="00EA6D05"/>
    <w:rsid w:val="00EB61D6"/>
    <w:rsid w:val="00ED7ED3"/>
    <w:rsid w:val="00F06C3D"/>
    <w:rsid w:val="00F2546B"/>
    <w:rsid w:val="00F365C1"/>
    <w:rsid w:val="00F43510"/>
    <w:rsid w:val="00F509B2"/>
    <w:rsid w:val="00F73A48"/>
    <w:rsid w:val="00F74EEC"/>
    <w:rsid w:val="00F857A5"/>
    <w:rsid w:val="00F91BCF"/>
    <w:rsid w:val="00F977A8"/>
    <w:rsid w:val="00FA67FB"/>
    <w:rsid w:val="00FA7FB3"/>
    <w:rsid w:val="00FC2D1F"/>
    <w:rsid w:val="00FD4E91"/>
    <w:rsid w:val="00FE6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18DE9-E8A4-4032-8239-35859D045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1378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3</cp:revision>
  <cp:lastPrinted>2016-09-01T18:21:00Z</cp:lastPrinted>
  <dcterms:created xsi:type="dcterms:W3CDTF">2016-12-09T16:39:00Z</dcterms:created>
  <dcterms:modified xsi:type="dcterms:W3CDTF">2016-12-09T16:40:00Z</dcterms:modified>
</cp:coreProperties>
</file>