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E30D26" w14:textId="77777777" w:rsidR="009C3FB4" w:rsidRDefault="009C3FB4">
      <w:pPr>
        <w:spacing w:line="240" w:lineRule="auto"/>
        <w:ind w:firstLineChars="0" w:firstLine="0"/>
      </w:pPr>
      <w:bookmarkStart w:id="0" w:name="_Hlk41496572"/>
    </w:p>
    <w:p w14:paraId="4C7C3090" w14:textId="77777777" w:rsidR="009C3FB4" w:rsidRDefault="009C3FB4">
      <w:pPr>
        <w:spacing w:line="240" w:lineRule="auto"/>
        <w:ind w:firstLineChars="0" w:firstLine="0"/>
        <w:jc w:val="left"/>
      </w:pPr>
    </w:p>
    <w:p w14:paraId="535FE246" w14:textId="77777777" w:rsidR="009C3FB4" w:rsidRDefault="009C3FB4">
      <w:pPr>
        <w:spacing w:line="240" w:lineRule="auto"/>
        <w:ind w:firstLineChars="0" w:firstLine="0"/>
        <w:jc w:val="left"/>
      </w:pPr>
    </w:p>
    <w:p w14:paraId="207868BB" w14:textId="77777777" w:rsidR="009C3FB4" w:rsidRDefault="009C3FB4">
      <w:pPr>
        <w:ind w:firstLine="1920"/>
        <w:rPr>
          <w:rStyle w:val="-"/>
        </w:rPr>
      </w:pPr>
    </w:p>
    <w:p w14:paraId="4656847B" w14:textId="77777777" w:rsidR="002A7BD9" w:rsidRDefault="0088641E">
      <w:pPr>
        <w:spacing w:line="240" w:lineRule="auto"/>
        <w:ind w:firstLineChars="0" w:firstLine="0"/>
        <w:jc w:val="center"/>
        <w:rPr>
          <w:rFonts w:ascii="宋体" w:hAnsi="宋体"/>
        </w:rPr>
      </w:pPr>
      <w:r w:rsidRPr="002A7BD9">
        <w:rPr>
          <w:rFonts w:ascii="宋体" w:hAnsi="宋体"/>
        </w:rPr>
        <w:object w:dxaOrig="5895" w:dyaOrig="1620" w14:anchorId="4F0C85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3.5pt;height:77pt" o:ole="">
            <v:imagedata r:id="rId8" o:title="" gain="69719f" blacklevel="1966f" grayscale="t" bilevel="t"/>
          </v:shape>
          <o:OLEObject Type="Embed" ProgID="图像.文件" ShapeID="_x0000_i1025" DrawAspect="Content" ObjectID="_1652342805" r:id="rId9"/>
        </w:object>
      </w:r>
    </w:p>
    <w:p w14:paraId="00254585" w14:textId="77777777" w:rsidR="008F31D3" w:rsidRPr="008F31D3" w:rsidRDefault="008F31D3">
      <w:pPr>
        <w:spacing w:line="240" w:lineRule="auto"/>
        <w:ind w:firstLineChars="0" w:firstLine="0"/>
        <w:jc w:val="center"/>
        <w:rPr>
          <w:rStyle w:val="10"/>
          <w:sz w:val="36"/>
          <w:szCs w:val="36"/>
        </w:rPr>
      </w:pPr>
    </w:p>
    <w:p w14:paraId="30E8A2D5" w14:textId="77777777" w:rsidR="00987341" w:rsidRDefault="002C3811" w:rsidP="00987341">
      <w:pPr>
        <w:spacing w:line="240" w:lineRule="auto"/>
        <w:ind w:firstLineChars="0" w:firstLine="0"/>
        <w:jc w:val="center"/>
        <w:rPr>
          <w:rStyle w:val="20"/>
        </w:rPr>
      </w:pPr>
      <w:r>
        <w:rPr>
          <w:rStyle w:val="20"/>
          <w:rFonts w:hint="eastAsia"/>
        </w:rPr>
        <w:t>硕士</w:t>
      </w:r>
      <w:r w:rsidR="00987341">
        <w:rPr>
          <w:rStyle w:val="20"/>
          <w:rFonts w:hint="eastAsia"/>
        </w:rPr>
        <w:t>专业学位论文</w:t>
      </w:r>
    </w:p>
    <w:p w14:paraId="67BBA2F7" w14:textId="77777777" w:rsidR="009C3FB4" w:rsidRDefault="009C3FB4">
      <w:pPr>
        <w:spacing w:line="240" w:lineRule="auto"/>
        <w:ind w:firstLineChars="0" w:firstLine="0"/>
        <w:jc w:val="center"/>
        <w:rPr>
          <w:rStyle w:val="20"/>
        </w:rPr>
      </w:pPr>
    </w:p>
    <w:p w14:paraId="2467C0F0" w14:textId="77777777" w:rsidR="009C3FB4" w:rsidRDefault="009C3FB4">
      <w:pPr>
        <w:spacing w:line="240" w:lineRule="auto"/>
        <w:ind w:firstLineChars="0" w:firstLine="0"/>
        <w:jc w:val="center"/>
        <w:rPr>
          <w:rStyle w:val="20"/>
        </w:rPr>
      </w:pPr>
    </w:p>
    <w:p w14:paraId="3B617D8C" w14:textId="4AC4F604" w:rsidR="009C3FB4" w:rsidRPr="00D10E75" w:rsidRDefault="009B43C5">
      <w:pPr>
        <w:spacing w:line="240" w:lineRule="auto"/>
        <w:ind w:firstLineChars="0" w:firstLine="0"/>
        <w:jc w:val="center"/>
        <w:rPr>
          <w:rStyle w:val="-0"/>
          <w:rFonts w:ascii="宋体" w:hAnsi="宋体"/>
          <w:sz w:val="30"/>
          <w:szCs w:val="30"/>
        </w:rPr>
      </w:pPr>
      <w:r>
        <w:rPr>
          <w:rStyle w:val="-0"/>
          <w:rFonts w:ascii="宋体" w:hAnsi="宋体" w:hint="eastAsia"/>
          <w:sz w:val="30"/>
          <w:szCs w:val="30"/>
        </w:rPr>
        <w:t>面向</w:t>
      </w:r>
      <w:r w:rsidR="00020CB8">
        <w:rPr>
          <w:rStyle w:val="-0"/>
          <w:rFonts w:ascii="宋体" w:hAnsi="宋体" w:hint="eastAsia"/>
          <w:sz w:val="30"/>
          <w:szCs w:val="30"/>
        </w:rPr>
        <w:t>轨迹相似度计算</w:t>
      </w:r>
      <w:r>
        <w:rPr>
          <w:rStyle w:val="-0"/>
          <w:rFonts w:ascii="宋体" w:hAnsi="宋体" w:hint="eastAsia"/>
          <w:sz w:val="30"/>
          <w:szCs w:val="30"/>
        </w:rPr>
        <w:t>的轨迹深度表达</w:t>
      </w:r>
      <w:r w:rsidR="00020CB8">
        <w:rPr>
          <w:rStyle w:val="-0"/>
          <w:rFonts w:ascii="宋体" w:hAnsi="宋体" w:hint="eastAsia"/>
          <w:sz w:val="30"/>
          <w:szCs w:val="30"/>
        </w:rPr>
        <w:t>学习</w:t>
      </w:r>
      <w:r>
        <w:rPr>
          <w:rStyle w:val="-0"/>
          <w:rFonts w:ascii="宋体" w:hAnsi="宋体" w:hint="eastAsia"/>
          <w:sz w:val="30"/>
          <w:szCs w:val="30"/>
        </w:rPr>
        <w:t>研究</w:t>
      </w:r>
    </w:p>
    <w:p w14:paraId="261A2CD7" w14:textId="77777777" w:rsidR="009C3FB4" w:rsidRPr="008F31D3" w:rsidRDefault="009C3FB4">
      <w:pPr>
        <w:spacing w:line="240" w:lineRule="auto"/>
        <w:ind w:firstLineChars="0" w:firstLine="0"/>
        <w:jc w:val="center"/>
        <w:rPr>
          <w:rStyle w:val="-0"/>
          <w:b/>
        </w:rPr>
      </w:pPr>
    </w:p>
    <w:p w14:paraId="4204A0F8" w14:textId="1E96C029" w:rsidR="009B43C5" w:rsidRDefault="00020CB8" w:rsidP="009B43C5">
      <w:pPr>
        <w:spacing w:line="240" w:lineRule="auto"/>
        <w:ind w:firstLineChars="0" w:firstLine="0"/>
        <w:jc w:val="center"/>
        <w:rPr>
          <w:rStyle w:val="-b"/>
        </w:rPr>
      </w:pPr>
      <w:r>
        <w:rPr>
          <w:rStyle w:val="-b"/>
        </w:rPr>
        <w:t>Learning</w:t>
      </w:r>
      <w:r w:rsidR="009B43C5">
        <w:rPr>
          <w:rStyle w:val="-b"/>
        </w:rPr>
        <w:t xml:space="preserve"> Trajectory Deep Representation </w:t>
      </w:r>
      <w:r>
        <w:rPr>
          <w:rStyle w:val="-b"/>
          <w:rFonts w:hint="eastAsia"/>
        </w:rPr>
        <w:t>for</w:t>
      </w:r>
      <w:r w:rsidR="009B43C5">
        <w:rPr>
          <w:rStyle w:val="-b"/>
        </w:rPr>
        <w:t xml:space="preserve"> Trajectory </w:t>
      </w:r>
      <w:r>
        <w:rPr>
          <w:rStyle w:val="-b"/>
        </w:rPr>
        <w:t>Similarity Computation</w:t>
      </w:r>
    </w:p>
    <w:p w14:paraId="55370ACC" w14:textId="26AFD17E" w:rsidR="009C3FB4" w:rsidRPr="009B43C5" w:rsidRDefault="009C3FB4">
      <w:pPr>
        <w:spacing w:line="240" w:lineRule="auto"/>
        <w:ind w:firstLineChars="0" w:firstLine="0"/>
        <w:jc w:val="center"/>
        <w:rPr>
          <w:rStyle w:val="-1"/>
          <w:sz w:val="30"/>
          <w:szCs w:val="30"/>
        </w:rPr>
      </w:pPr>
    </w:p>
    <w:p w14:paraId="3BA61405" w14:textId="77777777" w:rsidR="009C3FB4" w:rsidRDefault="009C3FB4">
      <w:pPr>
        <w:spacing w:line="240" w:lineRule="auto"/>
        <w:ind w:firstLineChars="0" w:firstLine="0"/>
        <w:jc w:val="center"/>
        <w:rPr>
          <w:rStyle w:val="-1"/>
        </w:rPr>
      </w:pPr>
    </w:p>
    <w:p w14:paraId="6D5ACA79" w14:textId="77777777" w:rsidR="009C3FB4" w:rsidRDefault="009C3FB4">
      <w:pPr>
        <w:spacing w:line="240" w:lineRule="auto"/>
        <w:ind w:firstLineChars="0" w:firstLine="0"/>
        <w:jc w:val="center"/>
        <w:rPr>
          <w:rStyle w:val="-1"/>
        </w:rPr>
      </w:pPr>
    </w:p>
    <w:p w14:paraId="4F1668CF" w14:textId="77777777" w:rsidR="009C3FB4" w:rsidRDefault="009C3FB4">
      <w:pPr>
        <w:spacing w:line="240" w:lineRule="auto"/>
        <w:ind w:firstLineChars="0" w:firstLine="0"/>
        <w:jc w:val="center"/>
        <w:rPr>
          <w:rStyle w:val="-1"/>
        </w:rPr>
      </w:pPr>
    </w:p>
    <w:p w14:paraId="29BFB9EC" w14:textId="77777777" w:rsidR="009C3FB4" w:rsidRDefault="009C3FB4">
      <w:pPr>
        <w:spacing w:line="240" w:lineRule="auto"/>
        <w:ind w:firstLineChars="0" w:firstLine="0"/>
        <w:jc w:val="center"/>
        <w:rPr>
          <w:rStyle w:val="-1"/>
        </w:rPr>
      </w:pPr>
    </w:p>
    <w:p w14:paraId="3B4C5BB7" w14:textId="77777777" w:rsidR="009C3FB4" w:rsidRDefault="009C3FB4">
      <w:pPr>
        <w:spacing w:line="240" w:lineRule="auto"/>
        <w:ind w:firstLineChars="0" w:firstLine="0"/>
        <w:jc w:val="center"/>
        <w:rPr>
          <w:rStyle w:val="-1"/>
        </w:rPr>
      </w:pPr>
    </w:p>
    <w:p w14:paraId="7B67522B" w14:textId="04CD8602" w:rsidR="009C3FB4" w:rsidRPr="00D10E75" w:rsidRDefault="009C3FB4">
      <w:pPr>
        <w:spacing w:line="240" w:lineRule="auto"/>
        <w:ind w:firstLineChars="0" w:firstLine="0"/>
        <w:jc w:val="center"/>
        <w:rPr>
          <w:rStyle w:val="-2"/>
          <w:rFonts w:ascii="宋体" w:hAnsi="宋体"/>
          <w:szCs w:val="28"/>
        </w:rPr>
      </w:pPr>
      <w:r w:rsidRPr="00D10E75">
        <w:rPr>
          <w:rStyle w:val="30"/>
          <w:rFonts w:ascii="宋体" w:hAnsi="宋体" w:hint="eastAsia"/>
          <w:sz w:val="28"/>
          <w:szCs w:val="28"/>
        </w:rPr>
        <w:t>作者：</w:t>
      </w:r>
      <w:r w:rsidR="009B43C5">
        <w:rPr>
          <w:rStyle w:val="-2"/>
          <w:rFonts w:ascii="宋体" w:hAnsi="宋体" w:hint="eastAsia"/>
          <w:szCs w:val="28"/>
        </w:rPr>
        <w:t>王亚珊</w:t>
      </w:r>
    </w:p>
    <w:p w14:paraId="45C841E4" w14:textId="77777777" w:rsidR="009C3FB4" w:rsidRDefault="009C3FB4">
      <w:pPr>
        <w:ind w:firstLine="560"/>
        <w:rPr>
          <w:rStyle w:val="-2"/>
        </w:rPr>
      </w:pPr>
    </w:p>
    <w:p w14:paraId="2E94B4DA" w14:textId="5401E56F" w:rsidR="009C3FB4" w:rsidRPr="00D10E75" w:rsidRDefault="009C3FB4">
      <w:pPr>
        <w:spacing w:line="240" w:lineRule="auto"/>
        <w:ind w:firstLineChars="0" w:firstLine="0"/>
        <w:jc w:val="center"/>
        <w:rPr>
          <w:rStyle w:val="30"/>
          <w:rFonts w:ascii="宋体" w:hAnsi="宋体"/>
          <w:sz w:val="28"/>
          <w:szCs w:val="28"/>
        </w:rPr>
      </w:pPr>
      <w:r w:rsidRPr="00D10E75">
        <w:rPr>
          <w:rStyle w:val="30"/>
          <w:rFonts w:ascii="宋体" w:hAnsi="宋体" w:hint="eastAsia"/>
          <w:sz w:val="28"/>
          <w:szCs w:val="28"/>
        </w:rPr>
        <w:t>导师：</w:t>
      </w:r>
      <w:r w:rsidR="009B43C5">
        <w:rPr>
          <w:rStyle w:val="30"/>
          <w:rFonts w:ascii="宋体" w:hAnsi="宋体" w:hint="eastAsia"/>
          <w:sz w:val="28"/>
          <w:szCs w:val="28"/>
        </w:rPr>
        <w:t>郭宇</w:t>
      </w:r>
      <w:r w:rsidR="00564C0E">
        <w:rPr>
          <w:rStyle w:val="30"/>
          <w:rFonts w:ascii="宋体" w:hAnsi="宋体" w:hint="eastAsia"/>
          <w:sz w:val="28"/>
          <w:szCs w:val="28"/>
        </w:rPr>
        <w:t>春</w:t>
      </w:r>
    </w:p>
    <w:p w14:paraId="19EACDB0" w14:textId="77777777" w:rsidR="009C3FB4" w:rsidRDefault="009C3FB4">
      <w:pPr>
        <w:spacing w:line="240" w:lineRule="auto"/>
        <w:ind w:firstLineChars="0" w:firstLine="0"/>
        <w:jc w:val="center"/>
      </w:pPr>
    </w:p>
    <w:p w14:paraId="5FE19F25" w14:textId="77777777" w:rsidR="009C3FB4" w:rsidRDefault="009C3FB4">
      <w:pPr>
        <w:spacing w:line="240" w:lineRule="auto"/>
        <w:ind w:firstLineChars="0" w:firstLine="0"/>
        <w:jc w:val="center"/>
      </w:pPr>
    </w:p>
    <w:p w14:paraId="6DA32FD9" w14:textId="77777777" w:rsidR="009C3FB4" w:rsidRDefault="009C3FB4">
      <w:pPr>
        <w:spacing w:line="240" w:lineRule="auto"/>
        <w:ind w:firstLineChars="0" w:firstLine="0"/>
        <w:jc w:val="center"/>
      </w:pPr>
    </w:p>
    <w:p w14:paraId="286F76C5" w14:textId="77777777" w:rsidR="009C3FB4" w:rsidRDefault="009C3FB4">
      <w:pPr>
        <w:spacing w:line="240" w:lineRule="auto"/>
        <w:ind w:firstLineChars="0" w:firstLine="0"/>
        <w:jc w:val="center"/>
      </w:pPr>
    </w:p>
    <w:p w14:paraId="572C1C70" w14:textId="77777777" w:rsidR="009C3FB4" w:rsidRDefault="009C3FB4">
      <w:pPr>
        <w:spacing w:line="240" w:lineRule="auto"/>
        <w:ind w:firstLineChars="0" w:firstLine="0"/>
        <w:jc w:val="center"/>
      </w:pPr>
    </w:p>
    <w:p w14:paraId="524BC95B" w14:textId="77777777" w:rsidR="009C3FB4" w:rsidRDefault="009C3FB4">
      <w:pPr>
        <w:spacing w:line="240" w:lineRule="auto"/>
        <w:ind w:firstLineChars="0" w:firstLine="0"/>
        <w:jc w:val="center"/>
      </w:pPr>
    </w:p>
    <w:p w14:paraId="40788BA3" w14:textId="77777777" w:rsidR="009C3FB4" w:rsidRDefault="009C3FB4">
      <w:pPr>
        <w:spacing w:line="240" w:lineRule="auto"/>
        <w:ind w:firstLineChars="0" w:firstLine="0"/>
        <w:jc w:val="center"/>
      </w:pPr>
    </w:p>
    <w:p w14:paraId="6B91D569" w14:textId="77777777" w:rsidR="009C3FB4" w:rsidRDefault="009C3FB4">
      <w:pPr>
        <w:spacing w:line="240" w:lineRule="auto"/>
        <w:ind w:firstLineChars="0" w:firstLine="0"/>
        <w:jc w:val="center"/>
      </w:pPr>
    </w:p>
    <w:p w14:paraId="54B51E3F" w14:textId="77777777" w:rsidR="009C3FB4" w:rsidRPr="00D10E75" w:rsidRDefault="002A7BD9">
      <w:pPr>
        <w:spacing w:line="240" w:lineRule="auto"/>
        <w:ind w:firstLineChars="0" w:firstLine="0"/>
        <w:jc w:val="center"/>
        <w:rPr>
          <w:rStyle w:val="-4"/>
          <w:szCs w:val="28"/>
        </w:rPr>
      </w:pPr>
      <w:r w:rsidRPr="00D10E75">
        <w:rPr>
          <w:rStyle w:val="-4"/>
          <w:rFonts w:hint="eastAsia"/>
          <w:szCs w:val="28"/>
        </w:rPr>
        <w:t>北京交通大学</w:t>
      </w:r>
    </w:p>
    <w:p w14:paraId="43562F87" w14:textId="77777777" w:rsidR="009C3FB4" w:rsidRPr="008F31D3" w:rsidRDefault="009C3FB4">
      <w:pPr>
        <w:spacing w:line="240" w:lineRule="auto"/>
        <w:ind w:firstLineChars="0" w:firstLine="0"/>
        <w:jc w:val="center"/>
        <w:rPr>
          <w:rStyle w:val="-4"/>
          <w:b/>
          <w:sz w:val="30"/>
          <w:szCs w:val="30"/>
        </w:rPr>
      </w:pPr>
    </w:p>
    <w:p w14:paraId="5C6A234F" w14:textId="7D259944" w:rsidR="009C3FB4" w:rsidRPr="00D10E75" w:rsidRDefault="009C3FB4">
      <w:pPr>
        <w:spacing w:line="240" w:lineRule="auto"/>
        <w:ind w:firstLineChars="0" w:firstLine="0"/>
        <w:jc w:val="center"/>
        <w:rPr>
          <w:rStyle w:val="-5"/>
          <w:rFonts w:ascii="宋体" w:hAnsi="宋体"/>
        </w:rPr>
      </w:pPr>
      <w:r w:rsidRPr="00D10E75">
        <w:rPr>
          <w:rStyle w:val="-5"/>
          <w:rFonts w:ascii="宋体" w:hAnsi="宋体"/>
        </w:rPr>
        <w:fldChar w:fldCharType="begin"/>
      </w:r>
      <w:r w:rsidRPr="00D10E75">
        <w:rPr>
          <w:rStyle w:val="-5"/>
          <w:rFonts w:ascii="宋体" w:hAnsi="宋体"/>
        </w:rPr>
        <w:instrText xml:space="preserve"> </w:instrText>
      </w:r>
      <w:r w:rsidRPr="00D10E75">
        <w:rPr>
          <w:rStyle w:val="-5"/>
          <w:rFonts w:ascii="宋体" w:hAnsi="宋体" w:hint="eastAsia"/>
        </w:rPr>
        <w:instrText>DATE \@ "yyyy年M月" \* MERGEFORMAT</w:instrText>
      </w:r>
      <w:r w:rsidRPr="00D10E75">
        <w:rPr>
          <w:rStyle w:val="-5"/>
          <w:rFonts w:ascii="宋体" w:hAnsi="宋体"/>
        </w:rPr>
        <w:instrText xml:space="preserve"> </w:instrText>
      </w:r>
      <w:r w:rsidRPr="00D10E75">
        <w:rPr>
          <w:rStyle w:val="-5"/>
          <w:rFonts w:ascii="宋体" w:hAnsi="宋体"/>
        </w:rPr>
        <w:fldChar w:fldCharType="separate"/>
      </w:r>
      <w:r w:rsidR="00273878">
        <w:rPr>
          <w:rStyle w:val="-5"/>
          <w:rFonts w:ascii="宋体" w:hAnsi="宋体"/>
          <w:noProof/>
        </w:rPr>
        <w:t>2020年5月</w:t>
      </w:r>
      <w:r w:rsidRPr="00D10E75">
        <w:rPr>
          <w:rStyle w:val="-5"/>
          <w:rFonts w:ascii="宋体" w:hAnsi="宋体"/>
        </w:rPr>
        <w:fldChar w:fldCharType="end"/>
      </w:r>
    </w:p>
    <w:bookmarkEnd w:id="0"/>
    <w:p w14:paraId="6ED982A9" w14:textId="77777777" w:rsidR="009C3FB4" w:rsidRDefault="009C3FB4">
      <w:pPr>
        <w:spacing w:line="240" w:lineRule="auto"/>
        <w:ind w:firstLineChars="0" w:firstLine="0"/>
        <w:jc w:val="center"/>
        <w:rPr>
          <w:rStyle w:val="-5"/>
        </w:rPr>
        <w:sectPr w:rsidR="009C3FB4">
          <w:headerReference w:type="even" r:id="rId10"/>
          <w:headerReference w:type="default" r:id="rId11"/>
          <w:footerReference w:type="even" r:id="rId12"/>
          <w:footerReference w:type="default" r:id="rId13"/>
          <w:headerReference w:type="first" r:id="rId14"/>
          <w:footerReference w:type="first" r:id="rId15"/>
          <w:type w:val="continuous"/>
          <w:pgSz w:w="11907" w:h="16840" w:code="9"/>
          <w:pgMar w:top="1701" w:right="1418" w:bottom="1418" w:left="1418" w:header="907" w:footer="851" w:gutter="567"/>
          <w:paperSrc w:first="31096" w:other="31096"/>
          <w:pgNumType w:fmt="lowerRoman"/>
          <w:cols w:space="720"/>
          <w:docGrid w:type="lines" w:linePitch="312"/>
        </w:sectPr>
      </w:pPr>
    </w:p>
    <w:p w14:paraId="29767BFE" w14:textId="77777777" w:rsidR="009C3FB4" w:rsidRDefault="009C3FB4">
      <w:pPr>
        <w:pStyle w:val="ae"/>
      </w:pPr>
      <w:bookmarkStart w:id="1" w:name="封2"/>
      <w:bookmarkEnd w:id="1"/>
      <w:r>
        <w:rPr>
          <w:rFonts w:hint="eastAsia"/>
        </w:rPr>
        <w:lastRenderedPageBreak/>
        <w:t>学位论文版权使用授权书</w:t>
      </w:r>
    </w:p>
    <w:p w14:paraId="417F76A5" w14:textId="77777777" w:rsidR="001F078D" w:rsidRDefault="009C3FB4">
      <w:pPr>
        <w:ind w:firstLine="480"/>
      </w:pPr>
      <w:r>
        <w:rPr>
          <w:rFonts w:hint="eastAsia"/>
        </w:rPr>
        <w:t>本学位论文作者完全了解</w:t>
      </w:r>
      <w:r w:rsidR="00EB0D6C">
        <w:rPr>
          <w:rFonts w:hint="eastAsia"/>
        </w:rPr>
        <w:t>北京交通大学</w:t>
      </w:r>
      <w:r>
        <w:rPr>
          <w:rFonts w:hint="eastAsia"/>
        </w:rPr>
        <w:t>有关保留、使用学位论文的</w:t>
      </w:r>
      <w:r w:rsidRPr="00BC6F67">
        <w:rPr>
          <w:rFonts w:hint="eastAsia"/>
        </w:rPr>
        <w:t>规定</w:t>
      </w:r>
      <w:r>
        <w:rPr>
          <w:rFonts w:hint="eastAsia"/>
        </w:rPr>
        <w:t>。特授权</w:t>
      </w:r>
      <w:r w:rsidR="00EB0D6C">
        <w:rPr>
          <w:rFonts w:hint="eastAsia"/>
        </w:rPr>
        <w:t>北京交通大学</w:t>
      </w:r>
      <w:r>
        <w:rPr>
          <w:rFonts w:hint="eastAsia"/>
        </w:rPr>
        <w:t>可以将学位论文的全部或部分内容编入有关数据库进行检索，</w:t>
      </w:r>
      <w:r w:rsidR="00562A9F">
        <w:rPr>
          <w:rFonts w:hint="eastAsia"/>
        </w:rPr>
        <w:t>提供阅览服务</w:t>
      </w:r>
      <w:r w:rsidR="00427D14">
        <w:rPr>
          <w:rFonts w:hint="eastAsia"/>
        </w:rPr>
        <w:t>，</w:t>
      </w:r>
      <w:r>
        <w:rPr>
          <w:rFonts w:hint="eastAsia"/>
        </w:rPr>
        <w:t>并采用影印、缩印或扫描等复制手段保存、汇编以供查阅和借阅。同意学校向国家有关部门或机构送交论文的复印件和磁盘。</w:t>
      </w:r>
      <w:r w:rsidR="00374778">
        <w:rPr>
          <w:rFonts w:hint="eastAsia"/>
        </w:rPr>
        <w:t>学校可以为存在馆际合作关系的兄弟高校用户提供文献传递服务和交换服务。</w:t>
      </w:r>
    </w:p>
    <w:p w14:paraId="51F77AB2" w14:textId="77777777" w:rsidR="009C3FB4" w:rsidRDefault="009C3FB4">
      <w:pPr>
        <w:ind w:firstLine="480"/>
      </w:pPr>
      <w:r>
        <w:rPr>
          <w:rFonts w:hint="eastAsia"/>
        </w:rPr>
        <w:t>（保密的学位论文在解密后适用本授权说明）</w:t>
      </w:r>
    </w:p>
    <w:p w14:paraId="1E2AE7F1" w14:textId="77777777" w:rsidR="009C3FB4" w:rsidRDefault="009C3FB4">
      <w:pPr>
        <w:ind w:firstLine="480"/>
      </w:pPr>
    </w:p>
    <w:p w14:paraId="6F10C3E4" w14:textId="77777777" w:rsidR="009C3FB4" w:rsidRDefault="009C3FB4">
      <w:pPr>
        <w:ind w:firstLine="480"/>
      </w:pPr>
    </w:p>
    <w:p w14:paraId="7137FCA2" w14:textId="77777777" w:rsidR="009C3FB4" w:rsidRDefault="009C3FB4">
      <w:pPr>
        <w:ind w:firstLine="480"/>
      </w:pPr>
    </w:p>
    <w:p w14:paraId="0BE3C7F8" w14:textId="77777777" w:rsidR="009C3FB4" w:rsidRDefault="009C3FB4">
      <w:pPr>
        <w:ind w:firstLine="480"/>
      </w:pPr>
    </w:p>
    <w:p w14:paraId="3C7B24F9" w14:textId="77777777" w:rsidR="009C3FB4" w:rsidRDefault="009C3FB4">
      <w:pPr>
        <w:ind w:firstLine="480"/>
      </w:pPr>
    </w:p>
    <w:p w14:paraId="5B4640EB" w14:textId="77777777" w:rsidR="009C3FB4" w:rsidRDefault="009C3FB4">
      <w:pPr>
        <w:ind w:firstLine="480"/>
      </w:pPr>
      <w:r>
        <w:rPr>
          <w:rFonts w:hint="eastAsia"/>
        </w:rPr>
        <w:t>学位论文作者签名：</w:t>
      </w:r>
      <w:r>
        <w:rPr>
          <w:rFonts w:hint="eastAsia"/>
        </w:rPr>
        <w:t xml:space="preserve">                      </w:t>
      </w:r>
      <w:r>
        <w:rPr>
          <w:rFonts w:hint="eastAsia"/>
        </w:rPr>
        <w:t>导师签名：</w:t>
      </w:r>
    </w:p>
    <w:p w14:paraId="313556C2" w14:textId="77777777" w:rsidR="009C3FB4" w:rsidRDefault="009C3FB4">
      <w:pPr>
        <w:ind w:firstLine="480"/>
      </w:pPr>
    </w:p>
    <w:p w14:paraId="664E0CB8" w14:textId="77777777" w:rsidR="009C3FB4" w:rsidRDefault="009C3FB4">
      <w:pPr>
        <w:ind w:firstLine="480"/>
        <w:sectPr w:rsidR="009C3FB4">
          <w:pgSz w:w="11907" w:h="16840" w:code="9"/>
          <w:pgMar w:top="1701" w:right="1418" w:bottom="1418" w:left="1418" w:header="907" w:footer="851" w:gutter="567"/>
          <w:paperSrc w:first="31096" w:other="31096"/>
          <w:pgNumType w:fmt="lowerRoman"/>
          <w:cols w:space="720"/>
          <w:docGrid w:type="lines" w:linePitch="312"/>
        </w:sectPr>
      </w:pP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r>
        <w:rPr>
          <w:rFonts w:hint="eastAsia"/>
        </w:rPr>
        <w:t xml:space="preserve">           </w:t>
      </w:r>
      <w:r w:rsidR="00450A1A">
        <w:rPr>
          <w:rFonts w:hint="eastAsia"/>
        </w:rPr>
        <w:t xml:space="preserve">  </w:t>
      </w: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5B4ACA2E" w14:textId="77777777" w:rsidR="009C3FB4" w:rsidRPr="00D10E75" w:rsidRDefault="009C3FB4">
      <w:pPr>
        <w:spacing w:line="240" w:lineRule="auto"/>
        <w:ind w:firstLineChars="0" w:firstLine="0"/>
        <w:jc w:val="left"/>
        <w:rPr>
          <w:rStyle w:val="-7"/>
          <w:rFonts w:ascii="宋体" w:hAnsi="宋体"/>
        </w:rPr>
      </w:pPr>
      <w:bookmarkStart w:id="2" w:name="题名页"/>
      <w:bookmarkEnd w:id="2"/>
      <w:r w:rsidRPr="00D10E75">
        <w:rPr>
          <w:rStyle w:val="5"/>
          <w:rFonts w:ascii="宋体" w:hAnsi="宋体" w:hint="eastAsia"/>
        </w:rPr>
        <w:lastRenderedPageBreak/>
        <w:t>学校代码：</w:t>
      </w:r>
      <w:r w:rsidR="00A137AD">
        <w:rPr>
          <w:rStyle w:val="5"/>
          <w:rFonts w:ascii="宋体" w:hAnsi="宋体" w:hint="eastAsia"/>
        </w:rPr>
        <w:t>10004</w:t>
      </w:r>
    </w:p>
    <w:p w14:paraId="5F3B30A8" w14:textId="77777777" w:rsidR="009C3FB4" w:rsidRDefault="00EF10E0">
      <w:pPr>
        <w:spacing w:line="240" w:lineRule="auto"/>
        <w:ind w:firstLineChars="0" w:firstLine="0"/>
        <w:jc w:val="left"/>
        <w:rPr>
          <w:rStyle w:val="-8"/>
        </w:rPr>
        <w:sectPr w:rsidR="009C3FB4">
          <w:footerReference w:type="default" r:id="rId16"/>
          <w:pgSz w:w="11907" w:h="16840" w:code="9"/>
          <w:pgMar w:top="1701" w:right="1418" w:bottom="1418" w:left="1418" w:header="907" w:footer="851" w:gutter="567"/>
          <w:paperSrc w:first="31096" w:other="31096"/>
          <w:pgNumType w:fmt="lowerRoman" w:start="1"/>
          <w:cols w:num="2" w:space="425"/>
          <w:docGrid w:type="lines" w:linePitch="312"/>
        </w:sectPr>
      </w:pPr>
      <w:r>
        <w:rPr>
          <w:rStyle w:val="5"/>
          <w:rFonts w:ascii="宋体" w:hAnsi="宋体" w:hint="eastAsia"/>
        </w:rPr>
        <w:t xml:space="preserve">                          </w:t>
      </w:r>
      <w:r w:rsidR="009C3FB4" w:rsidRPr="00D10E75">
        <w:rPr>
          <w:rStyle w:val="5"/>
          <w:rFonts w:ascii="宋体" w:hAnsi="宋体" w:hint="eastAsia"/>
        </w:rPr>
        <w:t>密级：</w:t>
      </w:r>
      <w:r w:rsidR="009C3FB4" w:rsidRPr="00D10E75">
        <w:rPr>
          <w:rStyle w:val="-8"/>
          <w:rFonts w:ascii="宋体" w:hAnsi="宋体"/>
        </w:rPr>
        <w:fldChar w:fldCharType="begin"/>
      </w:r>
      <w:r w:rsidR="009C3FB4" w:rsidRPr="00D10E75">
        <w:rPr>
          <w:rStyle w:val="-8"/>
          <w:rFonts w:ascii="宋体" w:hAnsi="宋体"/>
        </w:rPr>
        <w:instrText xml:space="preserve"> </w:instrText>
      </w:r>
      <w:r w:rsidR="009C3FB4" w:rsidRPr="00D10E75">
        <w:rPr>
          <w:rStyle w:val="-8"/>
          <w:rFonts w:ascii="宋体" w:hAnsi="宋体" w:hint="eastAsia"/>
        </w:rPr>
        <w:instrText>MACROBUTTON NoMacro 公开</w:instrText>
      </w:r>
      <w:r w:rsidR="009C3FB4" w:rsidRPr="00D10E75">
        <w:rPr>
          <w:rStyle w:val="-8"/>
          <w:rFonts w:ascii="宋体" w:hAnsi="宋体"/>
        </w:rPr>
        <w:instrText xml:space="preserve"> </w:instrText>
      </w:r>
      <w:r w:rsidR="009C3FB4" w:rsidRPr="00D10E75">
        <w:rPr>
          <w:rStyle w:val="-8"/>
          <w:rFonts w:ascii="宋体" w:hAnsi="宋体"/>
        </w:rPr>
        <w:fldChar w:fldCharType="end"/>
      </w:r>
    </w:p>
    <w:p w14:paraId="7CC69716" w14:textId="77777777" w:rsidR="009C3FB4" w:rsidRDefault="009C3FB4">
      <w:pPr>
        <w:spacing w:line="240" w:lineRule="auto"/>
        <w:ind w:firstLineChars="0" w:firstLine="0"/>
        <w:jc w:val="left"/>
        <w:rPr>
          <w:rStyle w:val="-8"/>
        </w:rPr>
      </w:pPr>
    </w:p>
    <w:p w14:paraId="699F2312" w14:textId="77777777" w:rsidR="00EF10E0" w:rsidRDefault="00EF10E0">
      <w:pPr>
        <w:spacing w:line="240" w:lineRule="auto"/>
        <w:ind w:firstLineChars="0" w:firstLine="0"/>
        <w:jc w:val="left"/>
        <w:rPr>
          <w:rStyle w:val="-8"/>
        </w:rPr>
      </w:pPr>
    </w:p>
    <w:p w14:paraId="191161F4" w14:textId="77777777" w:rsidR="009C3FB4" w:rsidRDefault="009C3FB4">
      <w:pPr>
        <w:spacing w:line="240" w:lineRule="auto"/>
        <w:ind w:firstLineChars="0" w:firstLine="0"/>
        <w:jc w:val="left"/>
        <w:rPr>
          <w:rStyle w:val="-8"/>
        </w:rPr>
      </w:pPr>
    </w:p>
    <w:p w14:paraId="4AE77D25" w14:textId="77777777" w:rsidR="009C3FB4" w:rsidRDefault="00F45141">
      <w:pPr>
        <w:spacing w:line="240" w:lineRule="auto"/>
        <w:ind w:firstLineChars="0" w:firstLine="0"/>
        <w:jc w:val="center"/>
        <w:rPr>
          <w:rStyle w:val="-9"/>
        </w:rPr>
      </w:pPr>
      <w:r>
        <w:rPr>
          <w:rStyle w:val="-9"/>
          <w:rFonts w:hint="eastAsia"/>
        </w:rPr>
        <w:t>北京交通大学</w:t>
      </w:r>
    </w:p>
    <w:p w14:paraId="2DB8D46D" w14:textId="77777777" w:rsidR="00987341" w:rsidRPr="00B94E8C" w:rsidRDefault="002C3811" w:rsidP="00987341">
      <w:pPr>
        <w:spacing w:line="240" w:lineRule="auto"/>
        <w:ind w:firstLineChars="0" w:firstLine="0"/>
        <w:jc w:val="center"/>
        <w:rPr>
          <w:rStyle w:val="21"/>
          <w:b/>
        </w:rPr>
      </w:pPr>
      <w:r w:rsidRPr="00B94E8C">
        <w:rPr>
          <w:rStyle w:val="21"/>
          <w:rFonts w:hint="eastAsia"/>
          <w:b/>
        </w:rPr>
        <w:t>硕士</w:t>
      </w:r>
      <w:r w:rsidR="00987341" w:rsidRPr="00B94E8C">
        <w:rPr>
          <w:rStyle w:val="21"/>
          <w:rFonts w:hint="eastAsia"/>
          <w:b/>
        </w:rPr>
        <w:t>专业学位论文</w:t>
      </w:r>
    </w:p>
    <w:p w14:paraId="26BA273A" w14:textId="77777777" w:rsidR="009C3FB4" w:rsidRDefault="009C3FB4">
      <w:pPr>
        <w:spacing w:line="240" w:lineRule="auto"/>
        <w:ind w:firstLineChars="0" w:firstLine="0"/>
        <w:jc w:val="center"/>
        <w:rPr>
          <w:rStyle w:val="21"/>
        </w:rPr>
      </w:pPr>
    </w:p>
    <w:p w14:paraId="4E7F9670" w14:textId="77777777" w:rsidR="009C3FB4" w:rsidRDefault="009C3FB4">
      <w:pPr>
        <w:spacing w:line="240" w:lineRule="auto"/>
        <w:ind w:firstLineChars="0" w:firstLine="0"/>
        <w:jc w:val="center"/>
        <w:rPr>
          <w:rStyle w:val="21"/>
        </w:rPr>
      </w:pPr>
    </w:p>
    <w:p w14:paraId="0FBB33A3" w14:textId="1EA1114D" w:rsidR="009C3FB4" w:rsidRDefault="00177B2D">
      <w:pPr>
        <w:spacing w:line="240" w:lineRule="auto"/>
        <w:ind w:firstLineChars="0" w:firstLine="0"/>
        <w:jc w:val="center"/>
        <w:rPr>
          <w:rStyle w:val="-a"/>
        </w:rPr>
      </w:pPr>
      <w:r>
        <w:rPr>
          <w:rStyle w:val="-a"/>
          <w:rFonts w:hint="eastAsia"/>
        </w:rPr>
        <w:t>面向轨迹</w:t>
      </w:r>
      <w:r w:rsidR="00020CB8">
        <w:rPr>
          <w:rStyle w:val="-a"/>
          <w:rFonts w:hint="eastAsia"/>
        </w:rPr>
        <w:t>相似度计算</w:t>
      </w:r>
      <w:r w:rsidR="00BD75FD">
        <w:rPr>
          <w:rStyle w:val="-a"/>
          <w:rFonts w:hint="eastAsia"/>
        </w:rPr>
        <w:t>的轨迹深度表达学习研究</w:t>
      </w:r>
    </w:p>
    <w:p w14:paraId="1BB8ABBD" w14:textId="77777777" w:rsidR="009C3FB4" w:rsidRDefault="009C3FB4">
      <w:pPr>
        <w:ind w:firstLine="600"/>
        <w:rPr>
          <w:rStyle w:val="-a"/>
        </w:rPr>
      </w:pPr>
    </w:p>
    <w:p w14:paraId="16A13BFE" w14:textId="162A4136" w:rsidR="009C3FB4" w:rsidRDefault="00020CB8">
      <w:pPr>
        <w:spacing w:line="240" w:lineRule="auto"/>
        <w:ind w:firstLineChars="0" w:firstLine="0"/>
        <w:jc w:val="center"/>
        <w:rPr>
          <w:rStyle w:val="-b"/>
        </w:rPr>
      </w:pPr>
      <w:r>
        <w:rPr>
          <w:rStyle w:val="-b"/>
        </w:rPr>
        <w:t>Learning</w:t>
      </w:r>
      <w:r w:rsidR="00BD75FD">
        <w:rPr>
          <w:rStyle w:val="-b"/>
        </w:rPr>
        <w:t xml:space="preserve"> Trajectory Deep Representation </w:t>
      </w:r>
      <w:r>
        <w:rPr>
          <w:rStyle w:val="-b"/>
        </w:rPr>
        <w:t>for</w:t>
      </w:r>
      <w:r w:rsidR="00177B2D">
        <w:rPr>
          <w:rStyle w:val="-b"/>
        </w:rPr>
        <w:t xml:space="preserve"> </w:t>
      </w:r>
      <w:r>
        <w:rPr>
          <w:rStyle w:val="-b"/>
        </w:rPr>
        <w:t xml:space="preserve">Trajectory </w:t>
      </w:r>
      <w:r w:rsidR="00177B2D">
        <w:rPr>
          <w:rStyle w:val="-b"/>
        </w:rPr>
        <w:t>Similar</w:t>
      </w:r>
      <w:r>
        <w:rPr>
          <w:rStyle w:val="-b"/>
        </w:rPr>
        <w:t>ity</w:t>
      </w:r>
      <w:r w:rsidR="00177B2D">
        <w:rPr>
          <w:rStyle w:val="-b"/>
        </w:rPr>
        <w:t xml:space="preserve"> </w:t>
      </w:r>
      <w:r>
        <w:rPr>
          <w:rStyle w:val="-b"/>
        </w:rPr>
        <w:t>Computation</w:t>
      </w:r>
    </w:p>
    <w:p w14:paraId="428739F1" w14:textId="77777777" w:rsidR="009C3FB4" w:rsidRDefault="009C3FB4">
      <w:pPr>
        <w:ind w:firstLine="600"/>
        <w:rPr>
          <w:rStyle w:val="-b"/>
        </w:rPr>
      </w:pPr>
    </w:p>
    <w:p w14:paraId="58C6B501" w14:textId="77777777" w:rsidR="009C3FB4" w:rsidRDefault="009C3FB4">
      <w:pPr>
        <w:ind w:firstLine="600"/>
        <w:rPr>
          <w:rStyle w:val="-b"/>
        </w:rPr>
      </w:pPr>
    </w:p>
    <w:p w14:paraId="5A1ADB20" w14:textId="77777777" w:rsidR="009C3FB4" w:rsidRDefault="009C3FB4">
      <w:pPr>
        <w:ind w:firstLine="600"/>
        <w:rPr>
          <w:rStyle w:val="-b"/>
        </w:rPr>
      </w:pPr>
    </w:p>
    <w:p w14:paraId="53554CD1" w14:textId="26EDAE2F" w:rsidR="00987341" w:rsidRPr="00CD7928" w:rsidRDefault="00987341" w:rsidP="00987341">
      <w:pPr>
        <w:spacing w:line="240" w:lineRule="auto"/>
        <w:ind w:firstLineChars="0" w:firstLine="0"/>
        <w:jc w:val="left"/>
        <w:rPr>
          <w:rStyle w:val="-d"/>
          <w:szCs w:val="28"/>
        </w:rPr>
      </w:pPr>
      <w:r w:rsidRPr="00CD7928">
        <w:rPr>
          <w:rStyle w:val="41"/>
          <w:rFonts w:ascii="宋体" w:hAnsi="宋体" w:hint="eastAsia"/>
          <w:szCs w:val="28"/>
        </w:rPr>
        <w:t>作者姓名：</w:t>
      </w:r>
      <w:r w:rsidR="00177B2D">
        <w:rPr>
          <w:rStyle w:val="-c"/>
          <w:rFonts w:ascii="宋体" w:hAnsi="宋体" w:hint="eastAsia"/>
          <w:szCs w:val="28"/>
        </w:rPr>
        <w:t>王亚珊</w:t>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t xml:space="preserve"> </w:t>
      </w:r>
      <w:r w:rsidRPr="00CD7928">
        <w:rPr>
          <w:rStyle w:val="41"/>
          <w:rFonts w:ascii="宋体" w:hAnsi="宋体" w:hint="eastAsia"/>
          <w:szCs w:val="28"/>
        </w:rPr>
        <w:t>学    号：</w:t>
      </w:r>
      <w:r w:rsidR="00177B2D">
        <w:rPr>
          <w:rStyle w:val="-d"/>
          <w:rFonts w:hint="eastAsia"/>
          <w:szCs w:val="28"/>
        </w:rPr>
        <w:t>18125063</w:t>
      </w:r>
    </w:p>
    <w:p w14:paraId="0A70C0E0" w14:textId="77777777" w:rsidR="00987341" w:rsidRPr="00CD7928" w:rsidRDefault="00987341" w:rsidP="00987341">
      <w:pPr>
        <w:ind w:firstLine="560"/>
        <w:rPr>
          <w:rStyle w:val="-c"/>
          <w:rFonts w:ascii="宋体" w:hAnsi="宋体"/>
          <w:szCs w:val="28"/>
        </w:rPr>
      </w:pPr>
    </w:p>
    <w:p w14:paraId="22A407C6" w14:textId="5057A493" w:rsidR="00987341" w:rsidRPr="00CD7928" w:rsidRDefault="00987341" w:rsidP="00987341">
      <w:pPr>
        <w:spacing w:line="240" w:lineRule="auto"/>
        <w:ind w:firstLineChars="0" w:firstLine="0"/>
        <w:jc w:val="left"/>
        <w:rPr>
          <w:rStyle w:val="-f4"/>
          <w:rFonts w:ascii="宋体" w:hAnsi="宋体"/>
          <w:szCs w:val="28"/>
        </w:rPr>
      </w:pPr>
      <w:r w:rsidRPr="00CD7928">
        <w:rPr>
          <w:rStyle w:val="41"/>
          <w:rFonts w:ascii="宋体" w:hAnsi="宋体" w:hint="eastAsia"/>
          <w:szCs w:val="28"/>
        </w:rPr>
        <w:t>导师姓名：</w:t>
      </w:r>
      <w:r w:rsidR="00177B2D">
        <w:rPr>
          <w:rStyle w:val="-f3"/>
          <w:rFonts w:ascii="宋体" w:hAnsi="宋体" w:hint="eastAsia"/>
          <w:szCs w:val="28"/>
        </w:rPr>
        <w:t>郭宇春</w:t>
      </w:r>
      <w:r w:rsidRPr="00CD7928">
        <w:rPr>
          <w:rStyle w:val="-d"/>
          <w:szCs w:val="28"/>
        </w:rPr>
        <w:t xml:space="preserve">                  </w:t>
      </w:r>
      <w:r w:rsidRPr="00CD7928">
        <w:rPr>
          <w:rStyle w:val="41"/>
          <w:rFonts w:ascii="宋体" w:hAnsi="宋体" w:hint="eastAsia"/>
          <w:szCs w:val="28"/>
        </w:rPr>
        <w:t>职    称：</w:t>
      </w:r>
      <w:r w:rsidR="00177B2D">
        <w:rPr>
          <w:rStyle w:val="-f4"/>
          <w:rFonts w:ascii="宋体" w:hAnsi="宋体" w:hint="eastAsia"/>
          <w:szCs w:val="28"/>
        </w:rPr>
        <w:t>教授</w:t>
      </w:r>
    </w:p>
    <w:p w14:paraId="09CB0BD4" w14:textId="77777777" w:rsidR="00987341" w:rsidRPr="00CD7928" w:rsidRDefault="00987341" w:rsidP="00987341">
      <w:pPr>
        <w:ind w:firstLine="560"/>
        <w:rPr>
          <w:rStyle w:val="-e"/>
          <w:rFonts w:ascii="宋体" w:hAnsi="宋体"/>
          <w:szCs w:val="28"/>
        </w:rPr>
      </w:pPr>
    </w:p>
    <w:p w14:paraId="4D916FC6" w14:textId="30205EFE" w:rsidR="00987341" w:rsidRPr="00CD7928" w:rsidRDefault="00987341" w:rsidP="00987341">
      <w:pPr>
        <w:spacing w:line="240" w:lineRule="auto"/>
        <w:ind w:firstLineChars="0" w:firstLine="0"/>
        <w:jc w:val="left"/>
        <w:rPr>
          <w:rStyle w:val="-f0"/>
          <w:rFonts w:ascii="宋体" w:hAnsi="宋体"/>
          <w:szCs w:val="28"/>
        </w:rPr>
      </w:pPr>
      <w:r w:rsidRPr="00CD7928">
        <w:rPr>
          <w:rStyle w:val="41"/>
          <w:rFonts w:ascii="宋体" w:hAnsi="宋体" w:hint="eastAsia"/>
          <w:szCs w:val="28"/>
        </w:rPr>
        <w:t>专业学位类别：</w:t>
      </w:r>
      <w:r w:rsidR="00177B2D">
        <w:rPr>
          <w:rStyle w:val="-f2"/>
          <w:rFonts w:ascii="宋体" w:hAnsi="宋体" w:hint="eastAsia"/>
          <w:szCs w:val="28"/>
        </w:rPr>
        <w:t>电子与通信工程</w:t>
      </w:r>
      <w:r w:rsidRPr="00CD7928">
        <w:rPr>
          <w:rStyle w:val="-f"/>
          <w:rFonts w:ascii="宋体" w:hAnsi="宋体"/>
          <w:szCs w:val="28"/>
        </w:rPr>
        <w:t xml:space="preserve">   </w:t>
      </w:r>
      <w:r w:rsidRPr="00CD7928">
        <w:rPr>
          <w:rStyle w:val="-f"/>
          <w:rFonts w:ascii="宋体" w:hAnsi="宋体" w:hint="eastAsia"/>
          <w:szCs w:val="28"/>
        </w:rPr>
        <w:tab/>
        <w:t xml:space="preserve"> </w:t>
      </w:r>
      <w:r w:rsidRPr="00CD7928">
        <w:rPr>
          <w:rStyle w:val="41"/>
          <w:rFonts w:ascii="宋体" w:hAnsi="宋体" w:hint="eastAsia"/>
          <w:szCs w:val="28"/>
        </w:rPr>
        <w:t>学位级别：</w:t>
      </w:r>
      <w:r w:rsidRPr="00CD7928">
        <w:rPr>
          <w:rStyle w:val="-f5"/>
          <w:rFonts w:ascii="宋体" w:hAnsi="宋体" w:hint="eastAsia"/>
          <w:szCs w:val="28"/>
        </w:rPr>
        <w:t>硕士</w:t>
      </w:r>
      <w:r w:rsidRPr="00CD7928">
        <w:rPr>
          <w:rStyle w:val="-f0"/>
          <w:rFonts w:ascii="宋体" w:hAnsi="宋体"/>
          <w:szCs w:val="28"/>
        </w:rPr>
        <w:t xml:space="preserve"> </w:t>
      </w:r>
    </w:p>
    <w:p w14:paraId="5F79DBC4" w14:textId="77777777" w:rsidR="009C3FB4" w:rsidRPr="00987341" w:rsidRDefault="009C3FB4">
      <w:pPr>
        <w:spacing w:line="240" w:lineRule="auto"/>
        <w:ind w:firstLineChars="0" w:firstLine="0"/>
        <w:jc w:val="left"/>
        <w:rPr>
          <w:rFonts w:ascii="宋体" w:hAnsi="宋体"/>
        </w:rPr>
      </w:pPr>
    </w:p>
    <w:p w14:paraId="60F0CA10" w14:textId="77777777" w:rsidR="009C3FB4" w:rsidRDefault="009C3FB4">
      <w:pPr>
        <w:spacing w:line="240" w:lineRule="auto"/>
        <w:ind w:firstLineChars="0" w:firstLine="0"/>
        <w:jc w:val="left"/>
        <w:rPr>
          <w:rFonts w:ascii="宋体" w:hAnsi="宋体"/>
          <w:sz w:val="28"/>
          <w:szCs w:val="28"/>
        </w:rPr>
      </w:pPr>
    </w:p>
    <w:p w14:paraId="1084BC2E" w14:textId="77777777" w:rsidR="00E343BF" w:rsidRPr="00524ED4" w:rsidRDefault="00E343BF">
      <w:pPr>
        <w:spacing w:line="240" w:lineRule="auto"/>
        <w:ind w:firstLineChars="0" w:firstLine="0"/>
        <w:jc w:val="left"/>
        <w:rPr>
          <w:highlight w:val="yellow"/>
        </w:rPr>
      </w:pPr>
    </w:p>
    <w:p w14:paraId="4F33E78F" w14:textId="77777777" w:rsidR="009C3FB4" w:rsidRDefault="009C3FB4">
      <w:pPr>
        <w:spacing w:line="240" w:lineRule="auto"/>
        <w:ind w:firstLineChars="0" w:firstLine="0"/>
        <w:jc w:val="left"/>
      </w:pPr>
    </w:p>
    <w:p w14:paraId="1547314B" w14:textId="77777777" w:rsidR="009C3FB4" w:rsidRDefault="009C3FB4">
      <w:pPr>
        <w:spacing w:line="240" w:lineRule="auto"/>
        <w:ind w:firstLineChars="0" w:firstLine="0"/>
        <w:jc w:val="left"/>
      </w:pPr>
    </w:p>
    <w:p w14:paraId="673AC3A4" w14:textId="77777777" w:rsidR="009C3FB4" w:rsidRDefault="009C3FB4">
      <w:pPr>
        <w:spacing w:line="240" w:lineRule="auto"/>
        <w:ind w:firstLineChars="0" w:firstLine="0"/>
        <w:jc w:val="left"/>
      </w:pPr>
    </w:p>
    <w:p w14:paraId="547049A9" w14:textId="77777777" w:rsidR="009C3FB4" w:rsidRDefault="009C3FB4">
      <w:pPr>
        <w:spacing w:line="240" w:lineRule="auto"/>
        <w:ind w:firstLineChars="0" w:firstLine="0"/>
        <w:jc w:val="left"/>
      </w:pPr>
    </w:p>
    <w:p w14:paraId="72C6C57D" w14:textId="77777777" w:rsidR="009C3FB4" w:rsidRDefault="009C3FB4">
      <w:pPr>
        <w:spacing w:line="240" w:lineRule="auto"/>
        <w:ind w:firstLineChars="0" w:firstLine="0"/>
        <w:jc w:val="left"/>
      </w:pPr>
    </w:p>
    <w:p w14:paraId="4E93383B" w14:textId="77777777" w:rsidR="009C3FB4" w:rsidRDefault="009C3FB4">
      <w:pPr>
        <w:spacing w:line="240" w:lineRule="auto"/>
        <w:ind w:firstLineChars="0" w:firstLine="0"/>
        <w:jc w:val="left"/>
      </w:pPr>
    </w:p>
    <w:p w14:paraId="00E117F6" w14:textId="77777777" w:rsidR="009C3FB4" w:rsidRDefault="009C3FB4">
      <w:pPr>
        <w:spacing w:line="240" w:lineRule="auto"/>
        <w:ind w:firstLineChars="0" w:firstLine="0"/>
        <w:jc w:val="left"/>
      </w:pPr>
    </w:p>
    <w:p w14:paraId="5660FAC1" w14:textId="77777777" w:rsidR="009C3FB4" w:rsidRDefault="009C3FB4">
      <w:pPr>
        <w:spacing w:line="240" w:lineRule="auto"/>
        <w:ind w:firstLineChars="0" w:firstLine="0"/>
        <w:jc w:val="left"/>
      </w:pPr>
    </w:p>
    <w:p w14:paraId="61809567" w14:textId="77777777" w:rsidR="009C3FB4" w:rsidRDefault="009C3FB4">
      <w:pPr>
        <w:spacing w:line="240" w:lineRule="auto"/>
        <w:ind w:firstLineChars="0" w:firstLine="0"/>
        <w:jc w:val="left"/>
      </w:pPr>
    </w:p>
    <w:p w14:paraId="1CF08D2D" w14:textId="77777777" w:rsidR="00987341" w:rsidRDefault="00987341">
      <w:pPr>
        <w:spacing w:line="240" w:lineRule="auto"/>
        <w:ind w:firstLineChars="0" w:firstLine="0"/>
        <w:jc w:val="left"/>
      </w:pPr>
    </w:p>
    <w:p w14:paraId="5364BB62" w14:textId="77777777" w:rsidR="00987341" w:rsidRDefault="00987341">
      <w:pPr>
        <w:spacing w:line="240" w:lineRule="auto"/>
        <w:ind w:firstLineChars="0" w:firstLine="0"/>
        <w:jc w:val="left"/>
      </w:pPr>
    </w:p>
    <w:p w14:paraId="5A7575BE" w14:textId="77777777" w:rsidR="009C3FB4" w:rsidRDefault="00F45141">
      <w:pPr>
        <w:spacing w:line="240" w:lineRule="auto"/>
        <w:ind w:firstLineChars="0" w:firstLine="0"/>
        <w:jc w:val="center"/>
        <w:rPr>
          <w:rStyle w:val="-f"/>
        </w:rPr>
      </w:pPr>
      <w:r>
        <w:rPr>
          <w:rStyle w:val="-f"/>
          <w:rFonts w:hint="eastAsia"/>
        </w:rPr>
        <w:t>北京交通大学</w:t>
      </w:r>
    </w:p>
    <w:p w14:paraId="6732DD60" w14:textId="77777777" w:rsidR="009C3FB4" w:rsidRDefault="009C3FB4">
      <w:pPr>
        <w:spacing w:line="240" w:lineRule="auto"/>
        <w:ind w:firstLineChars="0" w:firstLine="0"/>
        <w:jc w:val="center"/>
      </w:pPr>
    </w:p>
    <w:p w14:paraId="2563A689" w14:textId="2E078689" w:rsidR="009C3FB4" w:rsidRPr="00433B0A" w:rsidRDefault="009C3FB4">
      <w:pPr>
        <w:pStyle w:val="af1"/>
        <w:ind w:leftChars="0" w:left="1" w:firstLineChars="0" w:hanging="1"/>
        <w:jc w:val="center"/>
        <w:rPr>
          <w:rStyle w:val="-f1"/>
          <w:rFonts w:ascii="宋体" w:hAnsi="宋体"/>
        </w:rPr>
      </w:pPr>
      <w:r w:rsidRPr="00433B0A">
        <w:rPr>
          <w:rStyle w:val="-f1"/>
          <w:rFonts w:ascii="宋体" w:hAnsi="宋体"/>
        </w:rPr>
        <w:fldChar w:fldCharType="begin"/>
      </w:r>
      <w:r w:rsidRPr="00433B0A">
        <w:rPr>
          <w:rStyle w:val="-f1"/>
          <w:rFonts w:ascii="宋体" w:hAnsi="宋体"/>
        </w:rPr>
        <w:instrText xml:space="preserve"> </w:instrText>
      </w:r>
      <w:r w:rsidRPr="00433B0A">
        <w:rPr>
          <w:rStyle w:val="-f1"/>
          <w:rFonts w:ascii="宋体" w:hAnsi="宋体" w:hint="eastAsia"/>
        </w:rPr>
        <w:instrText>DATE \@ "yyyy年M月" \* MERGEFORMAT</w:instrText>
      </w:r>
      <w:r w:rsidRPr="00433B0A">
        <w:rPr>
          <w:rStyle w:val="-f1"/>
          <w:rFonts w:ascii="宋体" w:hAnsi="宋体"/>
        </w:rPr>
        <w:instrText xml:space="preserve"> </w:instrText>
      </w:r>
      <w:r w:rsidRPr="00433B0A">
        <w:rPr>
          <w:rStyle w:val="-f1"/>
          <w:rFonts w:ascii="宋体" w:hAnsi="宋体"/>
        </w:rPr>
        <w:fldChar w:fldCharType="separate"/>
      </w:r>
      <w:r w:rsidR="00273878">
        <w:rPr>
          <w:rStyle w:val="-f1"/>
          <w:rFonts w:ascii="宋体" w:hAnsi="宋体"/>
          <w:noProof/>
        </w:rPr>
        <w:t>2020年5月</w:t>
      </w:r>
      <w:r w:rsidRPr="00433B0A">
        <w:rPr>
          <w:rStyle w:val="-f1"/>
          <w:rFonts w:ascii="宋体" w:hAnsi="宋体"/>
        </w:rPr>
        <w:fldChar w:fldCharType="end"/>
      </w:r>
      <w:bookmarkStart w:id="3" w:name="封3"/>
      <w:bookmarkEnd w:id="3"/>
    </w:p>
    <w:p w14:paraId="7AF89681" w14:textId="77777777" w:rsidR="009C3FB4" w:rsidRDefault="009C3FB4">
      <w:pPr>
        <w:pStyle w:val="ae"/>
      </w:pPr>
      <w:r>
        <w:rPr>
          <w:rFonts w:hint="eastAsia"/>
        </w:rPr>
        <w:lastRenderedPageBreak/>
        <w:t>致谢</w:t>
      </w:r>
    </w:p>
    <w:p w14:paraId="2DB2D0AB" w14:textId="103EAC3D" w:rsidR="007950CF" w:rsidRPr="009E1A41" w:rsidRDefault="00C156A7" w:rsidP="00C156A7">
      <w:pPr>
        <w:ind w:firstLine="480"/>
        <w:rPr>
          <w:rFonts w:ascii="宋体" w:hAnsi="宋体" w:hint="eastAsia"/>
        </w:rPr>
      </w:pPr>
      <w:r>
        <w:rPr>
          <w:rFonts w:ascii="宋体" w:hAnsi="宋体" w:hint="eastAsia"/>
        </w:rPr>
        <w:t>本论文的工作是在我的导师郭宇春教授的悉心指导下完成的，郭宇春教授是在求学路上给予我强大力量的榜样，她严谨认真的治学态度引导我不断在学习的道路上努力钻研、反思进取，生活中积极向上的态度、开阔的视野和丰富的人生经验也带给我</w:t>
      </w:r>
      <w:r w:rsidR="002C074B">
        <w:rPr>
          <w:rFonts w:ascii="宋体" w:hAnsi="宋体" w:hint="eastAsia"/>
        </w:rPr>
        <w:t>许多帮助，在今后的学习生活中我将继续秉承认真踏实的态度，</w:t>
      </w:r>
      <w:r w:rsidR="00DF7D29">
        <w:rPr>
          <w:rFonts w:ascii="宋体" w:hAnsi="宋体" w:hint="eastAsia"/>
        </w:rPr>
        <w:t>做好分内的每件小事。</w:t>
      </w:r>
      <w:r w:rsidR="002C074B">
        <w:rPr>
          <w:rFonts w:ascii="宋体" w:hAnsi="宋体" w:hint="eastAsia"/>
        </w:rPr>
        <w:t>衷心感谢郭老师对我的关心和指导。</w:t>
      </w:r>
    </w:p>
    <w:p w14:paraId="6743E568" w14:textId="77F07678" w:rsidR="004A2934" w:rsidRDefault="002C074B" w:rsidP="004A2934">
      <w:pPr>
        <w:ind w:firstLine="480"/>
      </w:pPr>
      <w:r>
        <w:rPr>
          <w:rFonts w:hint="eastAsia"/>
        </w:rPr>
        <w:t>感谢陈一帅老师对我一直以来的鼓励和帮助，在研究生学习期间，陈老师亲切地指导和帮助我们利用代码实现想法，包容我们不断试错，身体力行地指导我们如何成为一名合格的工程师。陈老师经常分享的新思路、新理念也帮助我们打开了视野</w:t>
      </w:r>
      <w:r w:rsidR="00DF7D29">
        <w:rPr>
          <w:rFonts w:hint="eastAsia"/>
        </w:rPr>
        <w:t>，是我在学习和做人上的榜样。感谢赵永祥、李纯喜、郑宏云、张立军、孙强、张梅老师等在研究生期间对我的帮助</w:t>
      </w:r>
      <w:r w:rsidR="00463E38">
        <w:rPr>
          <w:rFonts w:hint="eastAsia"/>
        </w:rPr>
        <w:t>。</w:t>
      </w:r>
      <w:r w:rsidR="00DF7D29">
        <w:rPr>
          <w:rFonts w:hint="eastAsia"/>
        </w:rPr>
        <w:t>进入实验室、在实验室学习的时光能得到诸位老师的指导是一件十分幸运的事情。</w:t>
      </w:r>
    </w:p>
    <w:p w14:paraId="7CFE016B" w14:textId="457A5AB3" w:rsidR="00DF7D29" w:rsidRDefault="00463E38" w:rsidP="004A2934">
      <w:pPr>
        <w:ind w:firstLine="480"/>
        <w:rPr>
          <w:rFonts w:hint="eastAsia"/>
        </w:rPr>
      </w:pPr>
      <w:r>
        <w:rPr>
          <w:rFonts w:hint="eastAsia"/>
        </w:rPr>
        <w:t>此外，</w:t>
      </w:r>
      <w:r w:rsidR="00DF7D29">
        <w:rPr>
          <w:rFonts w:hint="eastAsia"/>
        </w:rPr>
        <w:t>感谢刘翔师兄对</w:t>
      </w:r>
      <w:r>
        <w:rPr>
          <w:rFonts w:hint="eastAsia"/>
        </w:rPr>
        <w:t>我</w:t>
      </w:r>
      <w:r w:rsidR="00DF7D29">
        <w:rPr>
          <w:rFonts w:hint="eastAsia"/>
        </w:rPr>
        <w:t>的耐心指导和</w:t>
      </w:r>
      <w:r>
        <w:rPr>
          <w:rFonts w:hint="eastAsia"/>
        </w:rPr>
        <w:t>有力</w:t>
      </w:r>
      <w:r w:rsidR="00DF7D29">
        <w:rPr>
          <w:rFonts w:hint="eastAsia"/>
        </w:rPr>
        <w:t>帮助，以及</w:t>
      </w:r>
      <w:r w:rsidR="008C1684">
        <w:rPr>
          <w:rFonts w:hint="eastAsia"/>
        </w:rPr>
        <w:t>陈滨师兄、</w:t>
      </w:r>
      <w:r w:rsidR="00DF7D29">
        <w:rPr>
          <w:rFonts w:hint="eastAsia"/>
        </w:rPr>
        <w:t>魏中锐师兄、</w:t>
      </w:r>
      <w:r w:rsidR="008C1684">
        <w:rPr>
          <w:rFonts w:hint="eastAsia"/>
        </w:rPr>
        <w:t>杨晶晶师姐、</w:t>
      </w:r>
      <w:r w:rsidR="00DF7D29">
        <w:rPr>
          <w:rFonts w:hint="eastAsia"/>
        </w:rPr>
        <w:t>尹姜</w:t>
      </w:r>
      <w:proofErr w:type="gramStart"/>
      <w:r w:rsidR="00DF7D29">
        <w:rPr>
          <w:rFonts w:hint="eastAsia"/>
        </w:rPr>
        <w:t>谊</w:t>
      </w:r>
      <w:proofErr w:type="gramEnd"/>
      <w:r w:rsidR="00DF7D29">
        <w:rPr>
          <w:rFonts w:hint="eastAsia"/>
        </w:rPr>
        <w:t>师姐、冯梦菲师姐、于兹灏师兄、高志朋师兄、赵红娜师姐、</w:t>
      </w:r>
      <w:r>
        <w:rPr>
          <w:rFonts w:hint="eastAsia"/>
        </w:rPr>
        <w:t>宋云鹏师兄等师兄师姐</w:t>
      </w:r>
      <w:r w:rsidR="00DF7D29">
        <w:rPr>
          <w:rFonts w:hint="eastAsia"/>
        </w:rPr>
        <w:t>对我的</w:t>
      </w:r>
      <w:r w:rsidR="004A2934">
        <w:rPr>
          <w:rFonts w:hint="eastAsia"/>
        </w:rPr>
        <w:t>支持和帮助，此外同样感谢曹中、韩致远、潘翰</w:t>
      </w:r>
      <w:proofErr w:type="gramStart"/>
      <w:r w:rsidR="004A2934">
        <w:rPr>
          <w:rFonts w:hint="eastAsia"/>
        </w:rPr>
        <w:t>祺</w:t>
      </w:r>
      <w:proofErr w:type="gramEnd"/>
      <w:r w:rsidR="004A2934">
        <w:rPr>
          <w:rFonts w:hint="eastAsia"/>
        </w:rPr>
        <w:t>、孙欢、戚余航、李想、王珍珠、李小乐、崔子琦等同学、我的室友王玉环和王萱对我的帮助，能遇到良师和益友是人生一件幸事</w:t>
      </w:r>
      <w:r>
        <w:rPr>
          <w:rFonts w:hint="eastAsia"/>
        </w:rPr>
        <w:t>，他们的智慧和鼓励让我能顺利地完成本论文的研究工作。</w:t>
      </w:r>
    </w:p>
    <w:p w14:paraId="42F47597" w14:textId="1EEC9E6E" w:rsidR="007950CF" w:rsidRDefault="004A2934" w:rsidP="007950CF">
      <w:pPr>
        <w:ind w:firstLine="480"/>
      </w:pPr>
      <w:r>
        <w:rPr>
          <w:rFonts w:hint="eastAsia"/>
        </w:rPr>
        <w:t>感谢我的家人在精神上、生活上无微不至的关心与鼓励，令我在研究生学习期间努力进取、以至今日。今后我将继续努力，争取不负你们的嘱托，成为一个更好的人，实现自己的价值，为集体和社会做出贡献。</w:t>
      </w:r>
    </w:p>
    <w:p w14:paraId="7686AFE2" w14:textId="3C25C2A2" w:rsidR="004A2934" w:rsidRPr="00DF7D29" w:rsidRDefault="004A2934" w:rsidP="007950CF">
      <w:pPr>
        <w:ind w:firstLine="480"/>
        <w:rPr>
          <w:rFonts w:hint="eastAsia"/>
        </w:rPr>
      </w:pPr>
      <w:r>
        <w:rPr>
          <w:rFonts w:hint="eastAsia"/>
        </w:rPr>
        <w:t>最后感谢北京交通大学及电子信息工程学院对我的栽培，感谢</w:t>
      </w:r>
      <w:r w:rsidR="00463E38">
        <w:rPr>
          <w:rFonts w:hint="eastAsia"/>
        </w:rPr>
        <w:t>参与论文评审和答辩的各位老师的辛勤工作和付出，老师们的</w:t>
      </w:r>
      <w:proofErr w:type="gramStart"/>
      <w:r w:rsidR="00463E38">
        <w:rPr>
          <w:rFonts w:hint="eastAsia"/>
        </w:rPr>
        <w:t>宝贵指导</w:t>
      </w:r>
      <w:proofErr w:type="gramEnd"/>
      <w:r w:rsidR="00463E38">
        <w:rPr>
          <w:rFonts w:hint="eastAsia"/>
        </w:rPr>
        <w:t>意见为我指明了不断改进的方向。</w:t>
      </w:r>
    </w:p>
    <w:p w14:paraId="37500656" w14:textId="77777777" w:rsidR="007950CF" w:rsidRDefault="007950CF" w:rsidP="007950CF">
      <w:pPr>
        <w:ind w:firstLine="480"/>
      </w:pPr>
    </w:p>
    <w:p w14:paraId="140FDAFA" w14:textId="77777777" w:rsidR="007950CF" w:rsidRDefault="007950CF" w:rsidP="007950CF">
      <w:pPr>
        <w:ind w:firstLine="480"/>
      </w:pPr>
      <w:r>
        <w:t xml:space="preserve"> </w:t>
      </w:r>
    </w:p>
    <w:p w14:paraId="3F50521B" w14:textId="77777777" w:rsidR="009C3FB4" w:rsidRDefault="009C3FB4">
      <w:pPr>
        <w:ind w:firstLine="480"/>
        <w:sectPr w:rsidR="009C3FB4">
          <w:type w:val="continuous"/>
          <w:pgSz w:w="11907" w:h="16840" w:code="9"/>
          <w:pgMar w:top="1701" w:right="1418" w:bottom="1418" w:left="1418" w:header="907" w:footer="851" w:gutter="567"/>
          <w:paperSrc w:first="31096" w:other="31096"/>
          <w:pgNumType w:fmt="lowerRoman"/>
          <w:cols w:space="720"/>
          <w:docGrid w:type="lines" w:linePitch="312"/>
        </w:sectPr>
      </w:pPr>
    </w:p>
    <w:p w14:paraId="076AB2E0" w14:textId="77777777" w:rsidR="009C3FB4" w:rsidRDefault="009C3FB4">
      <w:pPr>
        <w:pStyle w:val="ae"/>
        <w:sectPr w:rsidR="009C3FB4">
          <w:type w:val="continuous"/>
          <w:pgSz w:w="11907" w:h="16840" w:code="9"/>
          <w:pgMar w:top="1701" w:right="1418" w:bottom="1418" w:left="1418" w:header="907" w:footer="851" w:gutter="567"/>
          <w:paperSrc w:first="31096" w:other="31096"/>
          <w:pgNumType w:fmt="lowerRoman"/>
          <w:cols w:space="720"/>
          <w:docGrid w:type="lines" w:linePitch="312"/>
        </w:sectPr>
      </w:pPr>
    </w:p>
    <w:p w14:paraId="235CDF6B" w14:textId="77777777" w:rsidR="009C3FB4" w:rsidRDefault="009C3FB4">
      <w:pPr>
        <w:pStyle w:val="a4"/>
      </w:pPr>
      <w:bookmarkStart w:id="4" w:name="_Toc39505561"/>
      <w:r>
        <w:rPr>
          <w:rFonts w:hint="eastAsia"/>
        </w:rPr>
        <w:lastRenderedPageBreak/>
        <w:t>摘要</w:t>
      </w:r>
      <w:bookmarkEnd w:id="4"/>
    </w:p>
    <w:p w14:paraId="016337F2" w14:textId="4B36D50C" w:rsidR="00282804" w:rsidRDefault="00282804" w:rsidP="00B77DD1">
      <w:pPr>
        <w:ind w:firstLine="480"/>
      </w:pPr>
      <w:bookmarkStart w:id="5" w:name="_Hlk39618515"/>
      <w:r>
        <w:rPr>
          <w:rFonts w:hint="eastAsia"/>
        </w:rPr>
        <w:t>支持</w:t>
      </w:r>
      <w:r w:rsidR="00C158BD">
        <w:rPr>
          <w:rFonts w:hint="eastAsia"/>
        </w:rPr>
        <w:t>G</w:t>
      </w:r>
      <w:r w:rsidR="00C158BD">
        <w:t>PS</w:t>
      </w:r>
      <w:r w:rsidR="00C158BD">
        <w:rPr>
          <w:rFonts w:hint="eastAsia"/>
        </w:rPr>
        <w:t>的移动设备</w:t>
      </w:r>
      <w:r>
        <w:rPr>
          <w:rFonts w:hint="eastAsia"/>
        </w:rPr>
        <w:t>已经</w:t>
      </w:r>
      <w:r w:rsidR="00C158BD">
        <w:rPr>
          <w:rFonts w:hint="eastAsia"/>
        </w:rPr>
        <w:t>普及，大</w:t>
      </w:r>
      <w:r>
        <w:rPr>
          <w:rFonts w:hint="eastAsia"/>
        </w:rPr>
        <w:t>规模</w:t>
      </w:r>
      <w:r w:rsidR="00C158BD">
        <w:rPr>
          <w:rFonts w:hint="eastAsia"/>
        </w:rPr>
        <w:t>轨迹数据</w:t>
      </w:r>
      <w:r>
        <w:rPr>
          <w:rFonts w:hint="eastAsia"/>
        </w:rPr>
        <w:t>获取及挖掘分析随之成为可能</w:t>
      </w:r>
      <w:r w:rsidR="00C158BD">
        <w:rPr>
          <w:rFonts w:hint="eastAsia"/>
        </w:rPr>
        <w:t>。</w:t>
      </w:r>
      <w:r w:rsidR="00556069">
        <w:rPr>
          <w:rFonts w:hint="eastAsia"/>
        </w:rPr>
        <w:t>轨迹</w:t>
      </w:r>
      <w:r w:rsidR="00254ABE">
        <w:rPr>
          <w:rFonts w:hint="eastAsia"/>
        </w:rPr>
        <w:t>相似度计算</w:t>
      </w:r>
      <w:r w:rsidR="00556069">
        <w:rPr>
          <w:rFonts w:hint="eastAsia"/>
        </w:rPr>
        <w:t>是轨迹挖掘中的一项基本任务</w:t>
      </w:r>
      <w:r w:rsidR="006A3E24">
        <w:rPr>
          <w:rFonts w:hint="eastAsia"/>
        </w:rPr>
        <w:t>，为移动模式研究、出行行为分析、城市热门区域发现等应用奠定了基础</w:t>
      </w:r>
      <w:r w:rsidR="00B127E3">
        <w:rPr>
          <w:rFonts w:hint="eastAsia"/>
        </w:rPr>
        <w:t>，</w:t>
      </w:r>
      <w:r>
        <w:rPr>
          <w:rFonts w:hint="eastAsia"/>
        </w:rPr>
        <w:t>其研究具有重要的现实意义和实际价值</w:t>
      </w:r>
      <w:r w:rsidR="009C3FB4">
        <w:rPr>
          <w:rFonts w:hint="eastAsia"/>
        </w:rPr>
        <w:t>。</w:t>
      </w:r>
    </w:p>
    <w:p w14:paraId="7786840E" w14:textId="2FCA4C16" w:rsidR="00E715B7" w:rsidRDefault="00C158BD" w:rsidP="00B77DD1">
      <w:pPr>
        <w:ind w:firstLine="480"/>
      </w:pPr>
      <w:r>
        <w:rPr>
          <w:rFonts w:hint="eastAsia"/>
        </w:rPr>
        <w:t>轨迹是空间中一条连续的曲线，通常以</w:t>
      </w:r>
      <w:r w:rsidR="002D6BBF">
        <w:rPr>
          <w:rFonts w:hint="eastAsia"/>
        </w:rPr>
        <w:t>由</w:t>
      </w:r>
      <w:r>
        <w:rPr>
          <w:rFonts w:hint="eastAsia"/>
        </w:rPr>
        <w:t>样本点</w:t>
      </w:r>
      <w:r w:rsidR="002D6BBF">
        <w:rPr>
          <w:rFonts w:hint="eastAsia"/>
        </w:rPr>
        <w:t>组成的</w:t>
      </w:r>
      <w:r>
        <w:rPr>
          <w:rFonts w:hint="eastAsia"/>
        </w:rPr>
        <w:t>序列形式出现。</w:t>
      </w:r>
      <w:r w:rsidR="00E715B7">
        <w:rPr>
          <w:rFonts w:hint="eastAsia"/>
        </w:rPr>
        <w:t>现实中得到的轨迹通常存在采样频率不一致、采样频率低、有噪声干扰等问题，</w:t>
      </w:r>
      <w:r w:rsidR="00254ABE">
        <w:rPr>
          <w:rFonts w:hint="eastAsia"/>
        </w:rPr>
        <w:t>基于轨迹点对匹配的相似度计算方法难以准确发现相似轨迹</w:t>
      </w:r>
      <w:r w:rsidR="00E715B7">
        <w:rPr>
          <w:rFonts w:hint="eastAsia"/>
        </w:rPr>
        <w:t>。深度学习的方法可以在向量空间提取轨迹的深层特征，得到轨迹的定长、低维表达，</w:t>
      </w:r>
      <w:r w:rsidR="00254ABE">
        <w:rPr>
          <w:rFonts w:hint="eastAsia"/>
        </w:rPr>
        <w:t>在此基础上</w:t>
      </w:r>
      <w:r w:rsidR="006F0C11">
        <w:rPr>
          <w:rFonts w:hint="eastAsia"/>
        </w:rPr>
        <w:t>相似度的计算会更加准确</w:t>
      </w:r>
      <w:r w:rsidR="00E715B7">
        <w:rPr>
          <w:rFonts w:hint="eastAsia"/>
        </w:rPr>
        <w:t>。但目前的轨迹深度表达模型大多数是基于循环神经网络</w:t>
      </w:r>
      <w:r w:rsidR="00282804">
        <w:rPr>
          <w:rFonts w:hint="eastAsia"/>
        </w:rPr>
        <w:t>（</w:t>
      </w:r>
      <w:r w:rsidR="00282804">
        <w:rPr>
          <w:rFonts w:hint="eastAsia"/>
        </w:rPr>
        <w:t>R</w:t>
      </w:r>
      <w:r w:rsidR="00282804">
        <w:t>NN</w:t>
      </w:r>
      <w:r w:rsidR="00282804">
        <w:rPr>
          <w:rFonts w:hint="eastAsia"/>
        </w:rPr>
        <w:t>）</w:t>
      </w:r>
      <w:r w:rsidR="00E715B7">
        <w:rPr>
          <w:rFonts w:hint="eastAsia"/>
        </w:rPr>
        <w:t>的编码器</w:t>
      </w:r>
      <w:r w:rsidR="00E715B7">
        <w:rPr>
          <w:rFonts w:hint="eastAsia"/>
        </w:rPr>
        <w:t>-</w:t>
      </w:r>
      <w:r w:rsidR="00E715B7">
        <w:rPr>
          <w:rFonts w:hint="eastAsia"/>
        </w:rPr>
        <w:t>解码器结构，</w:t>
      </w:r>
      <w:r w:rsidR="00282804">
        <w:rPr>
          <w:rFonts w:hint="eastAsia"/>
        </w:rPr>
        <w:t>处理数据时的视野有限，</w:t>
      </w:r>
      <w:r w:rsidR="00E715B7">
        <w:rPr>
          <w:rFonts w:hint="eastAsia"/>
        </w:rPr>
        <w:t>无法解决长距离依赖问题，轨迹特征提取能力有待提升。</w:t>
      </w:r>
    </w:p>
    <w:p w14:paraId="76CE5549" w14:textId="39CD1365" w:rsidR="00E715B7" w:rsidRDefault="00E715B7" w:rsidP="00B77DD1">
      <w:pPr>
        <w:ind w:firstLine="480"/>
      </w:pPr>
      <w:r>
        <w:rPr>
          <w:rFonts w:hint="eastAsia"/>
        </w:rPr>
        <w:t>本文</w:t>
      </w:r>
      <w:r w:rsidR="00282804">
        <w:rPr>
          <w:rFonts w:hint="eastAsia"/>
        </w:rPr>
        <w:t>将自然语言处理领域的模型与轨迹表达问题结合，</w:t>
      </w:r>
      <w:r>
        <w:rPr>
          <w:rFonts w:hint="eastAsia"/>
        </w:rPr>
        <w:t>提出了</w:t>
      </w:r>
      <w:r w:rsidR="00282804">
        <w:rPr>
          <w:rFonts w:hint="eastAsia"/>
        </w:rPr>
        <w:t>两种</w:t>
      </w:r>
      <w:r>
        <w:rPr>
          <w:rFonts w:hint="eastAsia"/>
        </w:rPr>
        <w:t>基于多头注意力机制的轨迹深度表达模型</w:t>
      </w:r>
      <w:r>
        <w:rPr>
          <w:rFonts w:hint="eastAsia"/>
        </w:rPr>
        <w:t>T</w:t>
      </w:r>
      <w:r>
        <w:t>ransformer-traj</w:t>
      </w:r>
      <w:r>
        <w:rPr>
          <w:rFonts w:hint="eastAsia"/>
        </w:rPr>
        <w:t>和</w:t>
      </w:r>
      <w:r>
        <w:rPr>
          <w:rFonts w:hint="eastAsia"/>
        </w:rPr>
        <w:t>B</w:t>
      </w:r>
      <w:r>
        <w:t>ERT-traj</w:t>
      </w:r>
      <w:r>
        <w:rPr>
          <w:rFonts w:hint="eastAsia"/>
        </w:rPr>
        <w:t>，为相似轨迹的发现提供有力的工具。本文的主要贡献如下</w:t>
      </w:r>
      <w:r w:rsidR="00AF2AD7">
        <w:rPr>
          <w:rFonts w:hint="eastAsia"/>
        </w:rPr>
        <w:t>：</w:t>
      </w:r>
    </w:p>
    <w:p w14:paraId="28D8F9B0" w14:textId="3EA42FC5" w:rsidR="00E715B7" w:rsidRDefault="00E715B7" w:rsidP="00E715B7">
      <w:pPr>
        <w:ind w:firstLine="480"/>
      </w:pPr>
      <w:r>
        <w:rPr>
          <w:rFonts w:hint="eastAsia"/>
        </w:rPr>
        <w:t>（</w:t>
      </w:r>
      <w:r>
        <w:rPr>
          <w:rFonts w:hint="eastAsia"/>
        </w:rPr>
        <w:t>1</w:t>
      </w:r>
      <w:r>
        <w:rPr>
          <w:rFonts w:hint="eastAsia"/>
        </w:rPr>
        <w:t>）在轨迹深度表达模型中引入</w:t>
      </w:r>
      <w:r w:rsidR="00282804">
        <w:rPr>
          <w:rFonts w:hint="eastAsia"/>
        </w:rPr>
        <w:t>了</w:t>
      </w:r>
      <w:r>
        <w:rPr>
          <w:rFonts w:hint="eastAsia"/>
        </w:rPr>
        <w:t>多头注意力机制，代替了</w:t>
      </w:r>
      <w:r w:rsidR="006F0C11">
        <w:rPr>
          <w:rFonts w:hint="eastAsia"/>
        </w:rPr>
        <w:t>传统的以</w:t>
      </w:r>
      <w:r>
        <w:rPr>
          <w:rFonts w:hint="eastAsia"/>
        </w:rPr>
        <w:t>循环神经网络为基础的模型。多头注意力机制在提取特征时能够</w:t>
      </w:r>
      <w:r w:rsidR="00282804">
        <w:rPr>
          <w:rFonts w:hint="eastAsia"/>
        </w:rPr>
        <w:t>提取轨迹的长距离特征，并支持不同尺度特征的有效融合，具有更好的轨迹表达能力，同时支持并行计算</w:t>
      </w:r>
      <w:r w:rsidR="002D6BBF">
        <w:rPr>
          <w:rFonts w:hint="eastAsia"/>
        </w:rPr>
        <w:t>。</w:t>
      </w:r>
    </w:p>
    <w:p w14:paraId="26EF93A8" w14:textId="7ED9E251" w:rsidR="00E715B7" w:rsidRDefault="00E715B7" w:rsidP="00E715B7">
      <w:pPr>
        <w:ind w:firstLine="480"/>
      </w:pPr>
      <w:r>
        <w:rPr>
          <w:rFonts w:hint="eastAsia"/>
        </w:rPr>
        <w:t>（</w:t>
      </w:r>
      <w:r>
        <w:rPr>
          <w:rFonts w:hint="eastAsia"/>
        </w:rPr>
        <w:t>2</w:t>
      </w:r>
      <w:r>
        <w:rPr>
          <w:rFonts w:hint="eastAsia"/>
        </w:rPr>
        <w:t>）</w:t>
      </w:r>
      <w:bookmarkStart w:id="6" w:name="_Hlk39622358"/>
      <w:r>
        <w:rPr>
          <w:rFonts w:hint="eastAsia"/>
        </w:rPr>
        <w:t>提出了轨迹深度表达模型</w:t>
      </w:r>
      <w:r>
        <w:rPr>
          <w:rFonts w:hint="eastAsia"/>
        </w:rPr>
        <w:t>T</w:t>
      </w:r>
      <w:r>
        <w:t>ransformer-traj</w:t>
      </w:r>
      <w:r>
        <w:rPr>
          <w:rFonts w:hint="eastAsia"/>
        </w:rPr>
        <w:t>和</w:t>
      </w:r>
      <w:r>
        <w:rPr>
          <w:rFonts w:hint="eastAsia"/>
        </w:rPr>
        <w:t>B</w:t>
      </w:r>
      <w:r>
        <w:t>ERT-traj</w:t>
      </w:r>
      <w:r>
        <w:rPr>
          <w:rFonts w:hint="eastAsia"/>
        </w:rPr>
        <w:t>，在结构上前者是后者的基础，在性能上后者实现了较高的准确率和较强的特征提取能力。本文</w:t>
      </w:r>
      <w:r w:rsidR="00D3059A">
        <w:rPr>
          <w:rFonts w:hint="eastAsia"/>
        </w:rPr>
        <w:t>通过</w:t>
      </w:r>
      <w:r>
        <w:rPr>
          <w:rFonts w:hint="eastAsia"/>
        </w:rPr>
        <w:t>将经过下采样和加噪声处理的数据作为输入</w:t>
      </w:r>
      <w:r w:rsidR="00D3059A">
        <w:rPr>
          <w:rFonts w:hint="eastAsia"/>
        </w:rPr>
        <w:t>进行</w:t>
      </w:r>
      <w:r>
        <w:rPr>
          <w:rFonts w:hint="eastAsia"/>
        </w:rPr>
        <w:t>模型</w:t>
      </w:r>
      <w:r w:rsidR="00D3059A">
        <w:rPr>
          <w:rFonts w:hint="eastAsia"/>
        </w:rPr>
        <w:t>训练</w:t>
      </w:r>
      <w:r>
        <w:rPr>
          <w:rFonts w:hint="eastAsia"/>
        </w:rPr>
        <w:t>，使得模型在轨迹采样率低、采样率不均匀和有噪声干扰的情况下依然能够较为准确地获得轨迹的向量表达，有良好的健壮性</w:t>
      </w:r>
      <w:r w:rsidR="002D6BBF">
        <w:rPr>
          <w:rFonts w:hint="eastAsia"/>
        </w:rPr>
        <w:t>。</w:t>
      </w:r>
      <w:bookmarkEnd w:id="6"/>
    </w:p>
    <w:p w14:paraId="453FFD7B" w14:textId="7E2368C9" w:rsidR="00E715B7" w:rsidRPr="00E715B7" w:rsidRDefault="00E715B7" w:rsidP="00E715B7">
      <w:pPr>
        <w:ind w:firstLine="480"/>
      </w:pPr>
      <w:r>
        <w:rPr>
          <w:rFonts w:hint="eastAsia"/>
        </w:rPr>
        <w:t>（</w:t>
      </w:r>
      <w:r>
        <w:rPr>
          <w:rFonts w:hint="eastAsia"/>
        </w:rPr>
        <w:t>3</w:t>
      </w:r>
      <w:r>
        <w:rPr>
          <w:rFonts w:hint="eastAsia"/>
        </w:rPr>
        <w:t>）在真实数据集上的实验验证</w:t>
      </w:r>
      <w:r w:rsidR="00282804">
        <w:rPr>
          <w:rFonts w:hint="eastAsia"/>
        </w:rPr>
        <w:t>了</w:t>
      </w:r>
      <w:r>
        <w:rPr>
          <w:rFonts w:hint="eastAsia"/>
        </w:rPr>
        <w:t>B</w:t>
      </w:r>
      <w:r>
        <w:t>ERT</w:t>
      </w:r>
      <w:r>
        <w:rPr>
          <w:rFonts w:hint="eastAsia"/>
        </w:rPr>
        <w:t>-</w:t>
      </w:r>
      <w:r>
        <w:t>traj</w:t>
      </w:r>
      <w:r w:rsidR="008A23BA">
        <w:rPr>
          <w:rFonts w:hint="eastAsia"/>
        </w:rPr>
        <w:t>获得准确轨迹表</w:t>
      </w:r>
      <w:r w:rsidR="005854CB">
        <w:rPr>
          <w:rFonts w:hint="eastAsia"/>
        </w:rPr>
        <w:t>征的能力</w:t>
      </w:r>
      <w:r>
        <w:rPr>
          <w:rFonts w:hint="eastAsia"/>
        </w:rPr>
        <w:t>。本文</w:t>
      </w:r>
      <w:r w:rsidR="00282804">
        <w:rPr>
          <w:rFonts w:hint="eastAsia"/>
        </w:rPr>
        <w:t>采用了</w:t>
      </w:r>
      <w:r w:rsidR="00282804">
        <w:rPr>
          <w:rFonts w:hint="eastAsia"/>
        </w:rPr>
        <w:t>3</w:t>
      </w:r>
      <w:r w:rsidR="00282804">
        <w:rPr>
          <w:rFonts w:hint="eastAsia"/>
        </w:rPr>
        <w:t>种测度指标，即自身相似度</w:t>
      </w:r>
      <w:r>
        <w:rPr>
          <w:rFonts w:hint="eastAsia"/>
        </w:rPr>
        <w:t>、交叉相似度和轨迹</w:t>
      </w:r>
      <w:r>
        <w:t>KNN</w:t>
      </w:r>
      <w:r>
        <w:rPr>
          <w:rFonts w:hint="eastAsia"/>
        </w:rPr>
        <w:t>查询</w:t>
      </w:r>
      <w:r w:rsidR="00D40A34">
        <w:rPr>
          <w:rFonts w:hint="eastAsia"/>
        </w:rPr>
        <w:t>，评估模型的表达准确度，实验结果显示</w:t>
      </w:r>
      <w:r w:rsidR="00D40A34">
        <w:rPr>
          <w:rFonts w:hint="eastAsia"/>
        </w:rPr>
        <w:t>B</w:t>
      </w:r>
      <w:r w:rsidR="00D40A34">
        <w:t>ERT-traj</w:t>
      </w:r>
      <w:r w:rsidR="00D40A34">
        <w:rPr>
          <w:rFonts w:hint="eastAsia"/>
        </w:rPr>
        <w:t>性能优于基线模型。</w:t>
      </w:r>
      <w:r>
        <w:rPr>
          <w:rFonts w:hint="eastAsia"/>
        </w:rPr>
        <w:t>其中交叉相似度既考虑到</w:t>
      </w:r>
      <w:r w:rsidR="006F0C11">
        <w:rPr>
          <w:rFonts w:hint="eastAsia"/>
        </w:rPr>
        <w:t>相似</w:t>
      </w:r>
      <w:r>
        <w:rPr>
          <w:rFonts w:hint="eastAsia"/>
        </w:rPr>
        <w:t>轨迹</w:t>
      </w:r>
      <w:r w:rsidR="006F0C11">
        <w:rPr>
          <w:rFonts w:hint="eastAsia"/>
        </w:rPr>
        <w:t>间</w:t>
      </w:r>
      <w:r>
        <w:rPr>
          <w:rFonts w:hint="eastAsia"/>
        </w:rPr>
        <w:t>的距离、也考虑到不同轨迹间的距离，是一个较为全面的衡量指标</w:t>
      </w:r>
      <w:r w:rsidR="006F0C11">
        <w:rPr>
          <w:rFonts w:hint="eastAsia"/>
        </w:rPr>
        <w:t>。</w:t>
      </w:r>
      <w:r>
        <w:rPr>
          <w:rFonts w:hint="eastAsia"/>
        </w:rPr>
        <w:t>在小型数据集上的结果显示，加噪声和下采样干扰情况下，</w:t>
      </w:r>
      <w:r>
        <w:rPr>
          <w:rFonts w:hint="eastAsia"/>
        </w:rPr>
        <w:t>B</w:t>
      </w:r>
      <w:r>
        <w:t>ERT</w:t>
      </w:r>
      <w:r>
        <w:rPr>
          <w:rFonts w:hint="eastAsia"/>
        </w:rPr>
        <w:t>-traj</w:t>
      </w:r>
      <w:r>
        <w:rPr>
          <w:rFonts w:hint="eastAsia"/>
        </w:rPr>
        <w:t>相比基线模型</w:t>
      </w:r>
      <w:r>
        <w:rPr>
          <w:rFonts w:hint="eastAsia"/>
        </w:rPr>
        <w:t>t</w:t>
      </w:r>
      <w:r>
        <w:t>2v</w:t>
      </w:r>
      <w:r>
        <w:rPr>
          <w:rFonts w:hint="eastAsia"/>
        </w:rPr>
        <w:t>在这个指标上分别高出</w:t>
      </w:r>
      <w:r>
        <w:rPr>
          <w:rFonts w:hint="eastAsia"/>
        </w:rPr>
        <w:t>23</w:t>
      </w:r>
      <w:r>
        <w:t>.</w:t>
      </w:r>
      <w:r>
        <w:rPr>
          <w:rFonts w:hint="eastAsia"/>
        </w:rPr>
        <w:t>26%</w:t>
      </w:r>
      <w:r>
        <w:rPr>
          <w:rFonts w:hint="eastAsia"/>
        </w:rPr>
        <w:t>和</w:t>
      </w:r>
      <w:r>
        <w:rPr>
          <w:rFonts w:hint="eastAsia"/>
        </w:rPr>
        <w:t>14.06%</w:t>
      </w:r>
      <w:r>
        <w:rPr>
          <w:rFonts w:hint="eastAsia"/>
        </w:rPr>
        <w:t>；在大型数据集上，</w:t>
      </w:r>
      <w:r>
        <w:rPr>
          <w:rFonts w:hint="eastAsia"/>
        </w:rPr>
        <w:t>B</w:t>
      </w:r>
      <w:r>
        <w:t>ERT</w:t>
      </w:r>
      <w:r>
        <w:rPr>
          <w:rFonts w:hint="eastAsia"/>
        </w:rPr>
        <w:t>-traj</w:t>
      </w:r>
      <w:r>
        <w:rPr>
          <w:rFonts w:hint="eastAsia"/>
        </w:rPr>
        <w:t>相比基线模型</w:t>
      </w:r>
      <w:r>
        <w:rPr>
          <w:rFonts w:hint="eastAsia"/>
        </w:rPr>
        <w:t>t</w:t>
      </w:r>
      <w:r>
        <w:t>2v</w:t>
      </w:r>
      <w:r>
        <w:rPr>
          <w:rFonts w:hint="eastAsia"/>
        </w:rPr>
        <w:t>分别高出</w:t>
      </w:r>
      <w:r>
        <w:rPr>
          <w:rFonts w:hint="eastAsia"/>
        </w:rPr>
        <w:t>23</w:t>
      </w:r>
      <w:r>
        <w:t>.</w:t>
      </w:r>
      <w:r>
        <w:rPr>
          <w:rFonts w:hint="eastAsia"/>
        </w:rPr>
        <w:t>71</w:t>
      </w:r>
      <w:r>
        <w:t>%</w:t>
      </w:r>
      <w:r>
        <w:rPr>
          <w:rFonts w:hint="eastAsia"/>
        </w:rPr>
        <w:t>和</w:t>
      </w:r>
      <w:r>
        <w:rPr>
          <w:rFonts w:hint="eastAsia"/>
        </w:rPr>
        <w:t>22</w:t>
      </w:r>
      <w:r>
        <w:t>.</w:t>
      </w:r>
      <w:r>
        <w:rPr>
          <w:rFonts w:hint="eastAsia"/>
        </w:rPr>
        <w:t>42%</w:t>
      </w:r>
      <w:r>
        <w:rPr>
          <w:rFonts w:hint="eastAsia"/>
        </w:rPr>
        <w:t>。</w:t>
      </w:r>
    </w:p>
    <w:p w14:paraId="3CF3CD82" w14:textId="6CB4F051" w:rsidR="009C3FB4" w:rsidRDefault="009C3FB4" w:rsidP="00B77DD1">
      <w:pPr>
        <w:ind w:firstLine="480"/>
      </w:pPr>
      <w:r>
        <w:rPr>
          <w:rFonts w:hint="eastAsia"/>
        </w:rPr>
        <w:t>图</w:t>
      </w:r>
      <w:r w:rsidR="0014609D">
        <w:rPr>
          <w:rFonts w:hint="eastAsia"/>
        </w:rPr>
        <w:t>2</w:t>
      </w:r>
      <w:r w:rsidR="00D55F54">
        <w:rPr>
          <w:rFonts w:hint="eastAsia"/>
        </w:rPr>
        <w:t>6</w:t>
      </w:r>
      <w:r>
        <w:rPr>
          <w:rFonts w:hint="eastAsia"/>
        </w:rPr>
        <w:t>幅，表</w:t>
      </w:r>
      <w:r w:rsidR="007A25A5">
        <w:rPr>
          <w:rFonts w:hint="eastAsia"/>
        </w:rPr>
        <w:t>1</w:t>
      </w:r>
      <w:r w:rsidR="00890E31">
        <w:rPr>
          <w:rFonts w:hint="eastAsia"/>
        </w:rPr>
        <w:t>2</w:t>
      </w:r>
      <w:r>
        <w:rPr>
          <w:rFonts w:hint="eastAsia"/>
        </w:rPr>
        <w:t>个，参考文献</w:t>
      </w:r>
      <w:r w:rsidR="007A25A5">
        <w:rPr>
          <w:rFonts w:hint="eastAsia"/>
        </w:rPr>
        <w:t>4</w:t>
      </w:r>
      <w:r w:rsidR="0014609D">
        <w:rPr>
          <w:rFonts w:hint="eastAsia"/>
        </w:rPr>
        <w:t>8</w:t>
      </w:r>
      <w:r>
        <w:rPr>
          <w:rFonts w:hint="eastAsia"/>
        </w:rPr>
        <w:t>篇。</w:t>
      </w:r>
    </w:p>
    <w:p w14:paraId="4AA85A5C" w14:textId="1219DE8E" w:rsidR="0015571A" w:rsidRDefault="009C3FB4" w:rsidP="003C1988">
      <w:pPr>
        <w:ind w:firstLineChars="0" w:firstLine="0"/>
      </w:pPr>
      <w:r>
        <w:rPr>
          <w:rFonts w:hint="eastAsia"/>
          <w:b/>
        </w:rPr>
        <w:t>关键词：</w:t>
      </w:r>
      <w:bookmarkStart w:id="7" w:name="_Toc385762747"/>
      <w:bookmarkStart w:id="8" w:name="_Toc385763021"/>
      <w:bookmarkStart w:id="9" w:name="_Toc385763053"/>
      <w:bookmarkStart w:id="10" w:name="_Toc385763093"/>
      <w:bookmarkStart w:id="11" w:name="_Toc385763151"/>
      <w:r w:rsidR="0015571A">
        <w:rPr>
          <w:rFonts w:hint="eastAsia"/>
          <w:bCs/>
        </w:rPr>
        <w:t>深度</w:t>
      </w:r>
      <w:r w:rsidR="0015571A">
        <w:rPr>
          <w:rFonts w:hint="eastAsia"/>
        </w:rPr>
        <w:t>学习；轨迹相似度计算；注意力机制</w:t>
      </w:r>
      <w:bookmarkEnd w:id="5"/>
    </w:p>
    <w:p w14:paraId="338E1747" w14:textId="379F6A34" w:rsidR="009C3FB4" w:rsidRDefault="0015571A">
      <w:pPr>
        <w:pStyle w:val="a4"/>
      </w:pPr>
      <w:bookmarkStart w:id="12" w:name="_Toc39505562"/>
      <w:r>
        <w:lastRenderedPageBreak/>
        <w:t>ABSTRACT</w:t>
      </w:r>
      <w:bookmarkEnd w:id="7"/>
      <w:bookmarkEnd w:id="8"/>
      <w:bookmarkEnd w:id="9"/>
      <w:bookmarkEnd w:id="10"/>
      <w:bookmarkEnd w:id="11"/>
      <w:bookmarkEnd w:id="12"/>
    </w:p>
    <w:p w14:paraId="5CADB12E" w14:textId="3050571D" w:rsidR="009B6D6D" w:rsidRDefault="00352BAD" w:rsidP="00523764">
      <w:pPr>
        <w:ind w:firstLine="480"/>
      </w:pPr>
      <w:r>
        <w:t>M</w:t>
      </w:r>
      <w:r w:rsidR="00990E43">
        <w:t xml:space="preserve">obile devices equipped with GPS </w:t>
      </w:r>
      <w:r>
        <w:t>have been widely spread</w:t>
      </w:r>
      <w:r w:rsidR="00990E43">
        <w:t xml:space="preserve">, </w:t>
      </w:r>
      <w:r w:rsidR="00254ABE">
        <w:t>so that obtaining and analysis of large-scale trajectory data have become available.</w:t>
      </w:r>
      <w:r w:rsidR="00990E43">
        <w:t xml:space="preserve"> </w:t>
      </w:r>
      <w:r w:rsidR="006F0C11">
        <w:t xml:space="preserve">Among all trajectory data mining tasks, </w:t>
      </w:r>
      <w:r w:rsidR="00990E43">
        <w:t xml:space="preserve">trajectory similarity computation is </w:t>
      </w:r>
      <w:r w:rsidR="009B6D6D">
        <w:t>fundamental</w:t>
      </w:r>
      <w:r w:rsidR="006F0C11">
        <w:t>, which</w:t>
      </w:r>
      <w:r w:rsidR="00990E43">
        <w:t xml:space="preserve"> can be further applied in mobility patten research, </w:t>
      </w:r>
      <w:r w:rsidR="00196065">
        <w:t>travel</w:t>
      </w:r>
      <w:r w:rsidR="00990E43">
        <w:t xml:space="preserve"> behavior analysis, popular area discovery in city and so on. </w:t>
      </w:r>
      <w:proofErr w:type="gramStart"/>
      <w:r w:rsidR="009B6D6D">
        <w:t>Therefore</w:t>
      </w:r>
      <w:proofErr w:type="gramEnd"/>
      <w:r w:rsidR="009B6D6D">
        <w:t xml:space="preserve"> the research on trajectory similarity computation is of great practical value.</w:t>
      </w:r>
    </w:p>
    <w:p w14:paraId="6D1FC287" w14:textId="2B5F7770" w:rsidR="009C3FB4" w:rsidRDefault="00CB64E1" w:rsidP="00523764">
      <w:pPr>
        <w:ind w:firstLine="480"/>
      </w:pPr>
      <w:r>
        <w:t xml:space="preserve">Trajectory is a continuous curve in spatial domain, </w:t>
      </w:r>
      <w:r w:rsidR="009B6D6D">
        <w:t xml:space="preserve">which </w:t>
      </w:r>
      <w:r w:rsidR="00534727">
        <w:t xml:space="preserve">is </w:t>
      </w:r>
      <w:r w:rsidR="009B6D6D">
        <w:t>usually</w:t>
      </w:r>
      <w:r w:rsidR="00534727">
        <w:t xml:space="preserve"> represented</w:t>
      </w:r>
      <w:r>
        <w:t xml:space="preserve"> </w:t>
      </w:r>
      <w:r w:rsidR="00534727">
        <w:t xml:space="preserve">by sequences composed of sample </w:t>
      </w:r>
      <w:r>
        <w:t>point</w:t>
      </w:r>
      <w:r w:rsidR="00534727">
        <w:t>s</w:t>
      </w:r>
      <w:r>
        <w:t xml:space="preserve">. </w:t>
      </w:r>
      <w:r w:rsidR="001873E4">
        <w:t>In reality</w:t>
      </w:r>
      <w:r w:rsidR="00534727">
        <w:t xml:space="preserve"> non-uniform</w:t>
      </w:r>
      <w:r w:rsidR="00196065">
        <w:t xml:space="preserve"> or low</w:t>
      </w:r>
      <w:r w:rsidR="00534727">
        <w:t xml:space="preserve"> sampling rates and data noise are </w:t>
      </w:r>
      <w:r w:rsidR="000B27C3">
        <w:t>common problems existing in trajectory data</w:t>
      </w:r>
      <w:r w:rsidR="001873E4">
        <w:t xml:space="preserve">, </w:t>
      </w:r>
      <w:r w:rsidR="00534727">
        <w:t>traditional methods based on pairwise matching of</w:t>
      </w:r>
      <w:r w:rsidR="000B27C3">
        <w:t xml:space="preserve"> </w:t>
      </w:r>
      <w:r w:rsidR="00534727">
        <w:t>sample points are not able to compute trajectory similarity accurately</w:t>
      </w:r>
      <w:r w:rsidR="001873E4">
        <w:t xml:space="preserve">. Luckily, deep learning methods bring hope to the solving of the challenge, it can transform the input into a low-dimension </w:t>
      </w:r>
      <w:r w:rsidR="000B27C3">
        <w:t xml:space="preserve">vectors with </w:t>
      </w:r>
      <w:r w:rsidR="001873E4">
        <w:t>fixed</w:t>
      </w:r>
      <w:r w:rsidR="000B27C3">
        <w:t xml:space="preserve"> </w:t>
      </w:r>
      <w:r w:rsidR="001873E4">
        <w:t>length, during which the features of the data can be learned</w:t>
      </w:r>
      <w:r w:rsidR="000B27C3">
        <w:t>, and trajectory similarity computation can be more accurate using the learned vectors</w:t>
      </w:r>
      <w:r w:rsidR="001873E4">
        <w:t>.</w:t>
      </w:r>
      <w:r w:rsidR="00425D1A">
        <w:t xml:space="preserve"> While existing methods tend to build encoder-decoder model based on </w:t>
      </w:r>
      <w:r w:rsidR="000B27C3">
        <w:t>Recurrent Neural Network (</w:t>
      </w:r>
      <w:r w:rsidR="00425D1A">
        <w:t>RNN</w:t>
      </w:r>
      <w:r w:rsidR="000B27C3">
        <w:t>)</w:t>
      </w:r>
      <w:r w:rsidR="00425D1A">
        <w:t xml:space="preserve">, which </w:t>
      </w:r>
      <w:r w:rsidR="000B27C3">
        <w:t xml:space="preserve">has limited horizon while solving data, and it </w:t>
      </w:r>
      <w:r w:rsidR="00425D1A">
        <w:t>is not able to remember information far away from current moment.</w:t>
      </w:r>
      <w:r w:rsidR="005A0FC8">
        <w:t xml:space="preserve"> </w:t>
      </w:r>
      <w:r w:rsidR="00523764">
        <w:t>Therefore,</w:t>
      </w:r>
      <w:r w:rsidR="005A0FC8">
        <w:t xml:space="preserve"> a new model which can extract features in trajectories more accurately is needed to be researched.</w:t>
      </w:r>
    </w:p>
    <w:p w14:paraId="151D11F6" w14:textId="4A1C8D4E" w:rsidR="00523764" w:rsidRDefault="00523764" w:rsidP="00523764">
      <w:pPr>
        <w:ind w:firstLine="480"/>
      </w:pPr>
      <w:r>
        <w:rPr>
          <w:rFonts w:hint="eastAsia"/>
        </w:rPr>
        <w:t>W</w:t>
      </w:r>
      <w:r>
        <w:t xml:space="preserve">e </w:t>
      </w:r>
      <w:r w:rsidR="000B27C3">
        <w:t>combine the models used in natural language processing area with the solving of trajectory representation problem</w:t>
      </w:r>
      <w:r w:rsidR="00AF2AD7">
        <w:t xml:space="preserve"> by</w:t>
      </w:r>
      <w:r w:rsidR="000B27C3">
        <w:t xml:space="preserve"> </w:t>
      </w:r>
      <w:r>
        <w:t>propos</w:t>
      </w:r>
      <w:r w:rsidR="000B27C3">
        <w:t>ing</w:t>
      </w:r>
      <w:r>
        <w:t xml:space="preserve"> trajectory deep representation learning models named Transformer-traj and BERT-traj, which </w:t>
      </w:r>
      <w:r w:rsidR="00AF2AD7">
        <w:t>are based on multi-head attention mechanism</w:t>
      </w:r>
      <w:r>
        <w:t xml:space="preserve">, and they can function as a powerful tool in </w:t>
      </w:r>
      <w:r w:rsidR="00AF2AD7">
        <w:t xml:space="preserve">trajectory </w:t>
      </w:r>
      <w:r>
        <w:t>similar</w:t>
      </w:r>
      <w:r w:rsidR="00AF2AD7">
        <w:t>ity</w:t>
      </w:r>
      <w:r>
        <w:t xml:space="preserve"> </w:t>
      </w:r>
      <w:r w:rsidR="00AF2AD7">
        <w:t>computation</w:t>
      </w:r>
      <w:r>
        <w:t>.</w:t>
      </w:r>
      <w:r w:rsidR="00B44811">
        <w:t xml:space="preserve"> </w:t>
      </w:r>
      <w:r w:rsidR="005C7015">
        <w:t>The contribution of the dissertation can be summarized as follow</w:t>
      </w:r>
      <w:r w:rsidR="00AF2AD7">
        <w:t>.</w:t>
      </w:r>
    </w:p>
    <w:p w14:paraId="61F756BD" w14:textId="07F558CF" w:rsidR="005C7015" w:rsidRDefault="00AF2AD7" w:rsidP="00523764">
      <w:pPr>
        <w:ind w:firstLine="480"/>
      </w:pPr>
      <w:r>
        <w:t xml:space="preserve">(1) </w:t>
      </w:r>
      <w:r w:rsidR="005C7015">
        <w:t xml:space="preserve">We introduce multi-head </w:t>
      </w:r>
      <w:r w:rsidR="00196065">
        <w:t xml:space="preserve">attention </w:t>
      </w:r>
      <w:r w:rsidR="005C7015">
        <w:t xml:space="preserve">mechanism into the trajectory deep representation learning model, in substitute for </w:t>
      </w:r>
      <w:r>
        <w:rPr>
          <w:rFonts w:hint="eastAsia"/>
        </w:rPr>
        <w:t>mode</w:t>
      </w:r>
      <w:r>
        <w:t xml:space="preserve">ls based on </w:t>
      </w:r>
      <w:r w:rsidR="005C7015">
        <w:t xml:space="preserve">recurrent neural network. The attention mechanism can capture </w:t>
      </w:r>
      <w:r w:rsidR="00E075DA">
        <w:t>long-distance features in trajectories and integrate features of different scales</w:t>
      </w:r>
      <w:r w:rsidR="005C7015">
        <w:t xml:space="preserve">, which </w:t>
      </w:r>
      <w:r>
        <w:t>e</w:t>
      </w:r>
      <w:r w:rsidR="005C7015">
        <w:t xml:space="preserve">nsures the model a more powerful </w:t>
      </w:r>
      <w:r w:rsidR="00E075DA">
        <w:t xml:space="preserve">trajectory representation </w:t>
      </w:r>
      <w:r w:rsidR="005C7015">
        <w:t>capability, and in addition, the model based on attention mechanism can run in parallel</w:t>
      </w:r>
      <w:r w:rsidR="00D3059A">
        <w:t>.</w:t>
      </w:r>
    </w:p>
    <w:p w14:paraId="2CFD6476" w14:textId="5DAE44AE" w:rsidR="005C7015" w:rsidRDefault="00AF2AD7" w:rsidP="00523764">
      <w:pPr>
        <w:ind w:firstLine="480"/>
      </w:pPr>
      <w:r>
        <w:t xml:space="preserve">(2) </w:t>
      </w:r>
      <w:r w:rsidR="005C7015">
        <w:t>We propose the trajectory deep representation model Transformer-traj and BERT-traj. From the perspective of structure, the former serves as the foundation for the</w:t>
      </w:r>
      <w:r w:rsidR="00196065">
        <w:t xml:space="preserve"> </w:t>
      </w:r>
      <w:r w:rsidR="005C7015">
        <w:t>latter</w:t>
      </w:r>
      <w:r w:rsidR="00E075DA">
        <w:t>;</w:t>
      </w:r>
      <w:r w:rsidR="001215D4">
        <w:t xml:space="preserve"> </w:t>
      </w:r>
      <w:r w:rsidR="00E075DA">
        <w:t xml:space="preserve">and as for the performance the former achieves higher accuracy and more powerful </w:t>
      </w:r>
      <w:r w:rsidR="00E075DA">
        <w:lastRenderedPageBreak/>
        <w:t xml:space="preserve">feature extraction capability. </w:t>
      </w:r>
      <w:r w:rsidR="001215D4">
        <w:t xml:space="preserve">And </w:t>
      </w:r>
      <w:r w:rsidR="00D3059A">
        <w:rPr>
          <w:rFonts w:hint="eastAsia"/>
        </w:rPr>
        <w:t>model</w:t>
      </w:r>
      <w:r w:rsidR="00D3059A">
        <w:t xml:space="preserve">s are trained by inputting </w:t>
      </w:r>
      <w:r w:rsidR="001215D4">
        <w:t xml:space="preserve">data preprocessed by down sampling and noise </w:t>
      </w:r>
      <w:r w:rsidR="00D3059A">
        <w:t>adding, so that</w:t>
      </w:r>
      <w:r w:rsidR="001215D4">
        <w:t xml:space="preserve"> </w:t>
      </w:r>
      <w:r w:rsidR="00D3059A">
        <w:t xml:space="preserve">our </w:t>
      </w:r>
      <w:r w:rsidR="001215D4">
        <w:t xml:space="preserve">models </w:t>
      </w:r>
      <w:r w:rsidR="00D3059A">
        <w:t>are</w:t>
      </w:r>
      <w:r w:rsidR="001215D4">
        <w:t xml:space="preserve"> robust </w:t>
      </w:r>
      <w:r w:rsidR="00196065">
        <w:t xml:space="preserve">enough to obtain accurate trajectory representation </w:t>
      </w:r>
      <w:r w:rsidR="00586C0D">
        <w:t>in the case of</w:t>
      </w:r>
      <w:r w:rsidR="001215D4">
        <w:t xml:space="preserve"> non-uniform and low</w:t>
      </w:r>
      <w:r w:rsidR="00D3059A">
        <w:t xml:space="preserve"> </w:t>
      </w:r>
      <w:r w:rsidR="001215D4">
        <w:t xml:space="preserve">sampling </w:t>
      </w:r>
      <w:r w:rsidR="00D3059A">
        <w:t>rates</w:t>
      </w:r>
      <w:r w:rsidR="001215D4">
        <w:t xml:space="preserve">, </w:t>
      </w:r>
      <w:r w:rsidR="00586C0D">
        <w:t xml:space="preserve">as well as </w:t>
      </w:r>
      <w:r w:rsidR="001215D4">
        <w:t>nois</w:t>
      </w:r>
      <w:r w:rsidR="00586C0D">
        <w:t>e interference</w:t>
      </w:r>
      <w:r w:rsidR="00D3059A">
        <w:t>.</w:t>
      </w:r>
    </w:p>
    <w:p w14:paraId="2B2CCE7A" w14:textId="620A93FD" w:rsidR="00184CD9" w:rsidRDefault="00D3059A" w:rsidP="00523764">
      <w:pPr>
        <w:ind w:firstLine="480"/>
      </w:pPr>
      <w:r>
        <w:t xml:space="preserve">(3) </w:t>
      </w:r>
      <w:r w:rsidR="00184CD9">
        <w:t>We conduct extensive experiments on real-world dataset, which proves the capability of BERT-traj in obtaining accurate trajectory representation.</w:t>
      </w:r>
      <w:r w:rsidR="00534DB1">
        <w:t xml:space="preserve"> There are three evaluation methods u</w:t>
      </w:r>
      <w:r w:rsidR="003517AA">
        <w:t>tilized</w:t>
      </w:r>
      <w:r w:rsidR="00534DB1">
        <w:t xml:space="preserve"> to assess the </w:t>
      </w:r>
      <w:r w:rsidR="008A23BA">
        <w:rPr>
          <w:rFonts w:hint="eastAsia"/>
        </w:rPr>
        <w:t>mo</w:t>
      </w:r>
      <w:r w:rsidR="008A23BA">
        <w:t>dels</w:t>
      </w:r>
      <w:r w:rsidR="00534DB1">
        <w:t>, which are self-similarity, cross-similarity, and KNN query</w:t>
      </w:r>
      <w:r w:rsidR="008A23BA">
        <w:t xml:space="preserve"> of trajectory</w:t>
      </w:r>
      <w:r w:rsidR="003517AA">
        <w:t xml:space="preserve"> respectively</w:t>
      </w:r>
      <w:r w:rsidR="008A23BA">
        <w:t xml:space="preserve">, and the results show that </w:t>
      </w:r>
      <w:r w:rsidR="008A23BA">
        <w:rPr>
          <w:rFonts w:hint="eastAsia"/>
        </w:rPr>
        <w:t>BERT</w:t>
      </w:r>
      <w:r w:rsidR="008A23BA">
        <w:t>-traj achieves better performance than baseline model</w:t>
      </w:r>
      <w:r w:rsidR="00534DB1">
        <w:t xml:space="preserve">. Particularly, cross similarity considers both the distance </w:t>
      </w:r>
      <w:r w:rsidR="008A23BA">
        <w:t>between</w:t>
      </w:r>
      <w:r w:rsidR="00534DB1">
        <w:t xml:space="preserve"> </w:t>
      </w:r>
      <w:r w:rsidR="005E113B">
        <w:t xml:space="preserve">similar trajectories and distance </w:t>
      </w:r>
      <w:r w:rsidR="008A23BA">
        <w:t>between</w:t>
      </w:r>
      <w:r w:rsidR="005E113B">
        <w:t xml:space="preserve"> different trajectories, it can be </w:t>
      </w:r>
      <w:r w:rsidR="00196065">
        <w:t xml:space="preserve">considered </w:t>
      </w:r>
      <w:r w:rsidR="005E113B">
        <w:t xml:space="preserve">a </w:t>
      </w:r>
      <w:r w:rsidR="008A23BA">
        <w:t xml:space="preserve">more </w:t>
      </w:r>
      <w:r w:rsidR="005E113B">
        <w:t>comprehensive evaluation measure. Using the evaluation method</w:t>
      </w:r>
      <w:r w:rsidR="003517AA">
        <w:t xml:space="preserve"> on small dataset</w:t>
      </w:r>
      <w:r w:rsidR="005E113B">
        <w:t xml:space="preserve">, the accuracy of </w:t>
      </w:r>
      <w:r w:rsidR="005E113B">
        <w:rPr>
          <w:rFonts w:hint="eastAsia"/>
        </w:rPr>
        <w:t>BERT</w:t>
      </w:r>
      <w:r w:rsidR="005E113B">
        <w:t xml:space="preserve">-traj is higher than that of baseline model by 23.26% and 14.06% when distorting and down sampling are implemented, respectively; while on </w:t>
      </w:r>
      <w:r w:rsidR="008A23BA">
        <w:t xml:space="preserve">a </w:t>
      </w:r>
      <w:r w:rsidR="005E113B">
        <w:t>larger dataset the accuracy of BERT-traj is higher than that of baseline model by 23.71% and 22.42%</w:t>
      </w:r>
      <w:r w:rsidR="00196065">
        <w:t>, respectively</w:t>
      </w:r>
      <w:r w:rsidR="005E113B">
        <w:t>.</w:t>
      </w:r>
    </w:p>
    <w:p w14:paraId="54F24E39" w14:textId="7F9FDD2E" w:rsidR="005E113B" w:rsidRDefault="0014609D" w:rsidP="00523764">
      <w:pPr>
        <w:ind w:firstLine="480"/>
      </w:pPr>
      <w:r>
        <w:rPr>
          <w:rFonts w:hint="eastAsia"/>
        </w:rPr>
        <w:t>2</w:t>
      </w:r>
      <w:r w:rsidR="00D55F54">
        <w:rPr>
          <w:rFonts w:hint="eastAsia"/>
        </w:rPr>
        <w:t>6</w:t>
      </w:r>
      <w:r w:rsidR="005E113B">
        <w:t xml:space="preserve"> figures, 1</w:t>
      </w:r>
      <w:r w:rsidR="00890E31">
        <w:rPr>
          <w:rFonts w:hint="eastAsia"/>
        </w:rPr>
        <w:t>2</w:t>
      </w:r>
      <w:r w:rsidR="005E113B">
        <w:t xml:space="preserve"> tables, and 4</w:t>
      </w:r>
      <w:r>
        <w:rPr>
          <w:rFonts w:hint="eastAsia"/>
        </w:rPr>
        <w:t>8</w:t>
      </w:r>
      <w:r w:rsidR="005E113B">
        <w:t xml:space="preserve"> reference articles are contained in the dissertation.</w:t>
      </w:r>
    </w:p>
    <w:p w14:paraId="31A37AE5" w14:textId="2B1CB220" w:rsidR="009C3FB4" w:rsidRDefault="009C3FB4" w:rsidP="00524E59">
      <w:pPr>
        <w:ind w:firstLineChars="0" w:firstLine="0"/>
        <w:sectPr w:rsidR="009C3FB4">
          <w:headerReference w:type="default" r:id="rId17"/>
          <w:pgSz w:w="11907" w:h="16840" w:code="9"/>
          <w:pgMar w:top="1701" w:right="1418" w:bottom="1418" w:left="1418" w:header="907" w:footer="851" w:gutter="567"/>
          <w:paperSrc w:first="31096" w:other="31096"/>
          <w:pgNumType w:fmt="lowerRoman"/>
          <w:cols w:space="720"/>
          <w:docGrid w:type="lines" w:linePitch="312"/>
        </w:sectPr>
      </w:pPr>
      <w:r>
        <w:rPr>
          <w:rFonts w:hint="eastAsia"/>
          <w:b/>
          <w:bCs/>
        </w:rPr>
        <w:t>KEYWORDS</w:t>
      </w:r>
      <w:r>
        <w:rPr>
          <w:rFonts w:hint="eastAsia"/>
          <w:b/>
          <w:bCs/>
        </w:rPr>
        <w:t>：</w:t>
      </w:r>
      <w:r w:rsidR="008A23BA">
        <w:t>Deep</w:t>
      </w:r>
      <w:r w:rsidR="00751672">
        <w:t xml:space="preserve"> learning; Trajectory similarity computation; </w:t>
      </w:r>
      <w:r w:rsidR="008A23BA">
        <w:t>A</w:t>
      </w:r>
      <w:r w:rsidR="00751672">
        <w:t>ttention mechanis</w:t>
      </w:r>
      <w:r w:rsidR="00A028FD">
        <w:t>m</w:t>
      </w:r>
    </w:p>
    <w:p w14:paraId="0D208A14" w14:textId="77777777" w:rsidR="009C3FB4" w:rsidRDefault="009C3FB4" w:rsidP="00A028FD">
      <w:pPr>
        <w:pStyle w:val="ae"/>
      </w:pPr>
      <w:bookmarkStart w:id="13" w:name="中文摘要"/>
      <w:bookmarkEnd w:id="13"/>
      <w:r>
        <w:rPr>
          <w:rFonts w:hint="eastAsia"/>
        </w:rPr>
        <w:lastRenderedPageBreak/>
        <w:t>目录</w:t>
      </w:r>
    </w:p>
    <w:p w14:paraId="22D245A3" w14:textId="16192A01" w:rsidR="002D6BBF" w:rsidRDefault="00246F96" w:rsidP="006C325F">
      <w:pPr>
        <w:pStyle w:val="TOC1"/>
        <w:ind w:firstLine="482"/>
        <w:jc w:val="both"/>
        <w:rPr>
          <w:rFonts w:asciiTheme="minorHAnsi" w:eastAsiaTheme="minorEastAsia" w:hAnsiTheme="minorHAnsi" w:cstheme="minorBidi"/>
          <w:noProof/>
          <w:sz w:val="21"/>
          <w:szCs w:val="22"/>
        </w:rPr>
      </w:pPr>
      <w:r w:rsidRPr="00246F96">
        <w:rPr>
          <w:b/>
          <w:bCs/>
          <w:caps/>
        </w:rPr>
        <w:fldChar w:fldCharType="begin"/>
      </w:r>
      <w:r w:rsidRPr="00246F96">
        <w:instrText xml:space="preserve"> TOC \o "1-3" \h \z \u </w:instrText>
      </w:r>
      <w:r w:rsidRPr="00246F96">
        <w:rPr>
          <w:b/>
          <w:bCs/>
          <w:caps/>
        </w:rPr>
        <w:fldChar w:fldCharType="separate"/>
      </w:r>
      <w:hyperlink w:anchor="_Toc39505561" w:history="1">
        <w:r w:rsidR="002D6BBF" w:rsidRPr="00CF12DD">
          <w:rPr>
            <w:rStyle w:val="af"/>
            <w:noProof/>
          </w:rPr>
          <w:t>摘要</w:t>
        </w:r>
        <w:r w:rsidR="002D6BBF">
          <w:rPr>
            <w:noProof/>
            <w:webHidden/>
          </w:rPr>
          <w:tab/>
        </w:r>
        <w:r w:rsidR="002D6BBF">
          <w:rPr>
            <w:noProof/>
            <w:webHidden/>
          </w:rPr>
          <w:fldChar w:fldCharType="begin"/>
        </w:r>
        <w:r w:rsidR="002D6BBF">
          <w:rPr>
            <w:noProof/>
            <w:webHidden/>
          </w:rPr>
          <w:instrText xml:space="preserve"> PAGEREF _Toc39505561 \h </w:instrText>
        </w:r>
        <w:r w:rsidR="002D6BBF">
          <w:rPr>
            <w:noProof/>
            <w:webHidden/>
          </w:rPr>
        </w:r>
        <w:r w:rsidR="002D6BBF">
          <w:rPr>
            <w:noProof/>
            <w:webHidden/>
          </w:rPr>
          <w:fldChar w:fldCharType="separate"/>
        </w:r>
        <w:r w:rsidR="00273878">
          <w:rPr>
            <w:noProof/>
            <w:webHidden/>
          </w:rPr>
          <w:t>iii</w:t>
        </w:r>
        <w:r w:rsidR="002D6BBF">
          <w:rPr>
            <w:noProof/>
            <w:webHidden/>
          </w:rPr>
          <w:fldChar w:fldCharType="end"/>
        </w:r>
      </w:hyperlink>
    </w:p>
    <w:p w14:paraId="77C632A9" w14:textId="1A02E217" w:rsidR="002D6BBF" w:rsidRDefault="00C156A7" w:rsidP="006C325F">
      <w:pPr>
        <w:pStyle w:val="TOC1"/>
        <w:jc w:val="both"/>
        <w:rPr>
          <w:rFonts w:asciiTheme="minorHAnsi" w:eastAsiaTheme="minorEastAsia" w:hAnsiTheme="minorHAnsi" w:cstheme="minorBidi"/>
          <w:noProof/>
          <w:sz w:val="21"/>
          <w:szCs w:val="22"/>
        </w:rPr>
      </w:pPr>
      <w:hyperlink w:anchor="_Toc39505562" w:history="1">
        <w:r w:rsidR="002D6BBF" w:rsidRPr="00CF12DD">
          <w:rPr>
            <w:rStyle w:val="af"/>
            <w:noProof/>
          </w:rPr>
          <w:t>ABSTRACT</w:t>
        </w:r>
        <w:r w:rsidR="002D6BBF">
          <w:rPr>
            <w:noProof/>
            <w:webHidden/>
          </w:rPr>
          <w:tab/>
        </w:r>
        <w:r w:rsidR="002D6BBF">
          <w:rPr>
            <w:noProof/>
            <w:webHidden/>
          </w:rPr>
          <w:fldChar w:fldCharType="begin"/>
        </w:r>
        <w:r w:rsidR="002D6BBF">
          <w:rPr>
            <w:noProof/>
            <w:webHidden/>
          </w:rPr>
          <w:instrText xml:space="preserve"> PAGEREF _Toc39505562 \h </w:instrText>
        </w:r>
        <w:r w:rsidR="002D6BBF">
          <w:rPr>
            <w:noProof/>
            <w:webHidden/>
          </w:rPr>
        </w:r>
        <w:r w:rsidR="002D6BBF">
          <w:rPr>
            <w:noProof/>
            <w:webHidden/>
          </w:rPr>
          <w:fldChar w:fldCharType="separate"/>
        </w:r>
        <w:r w:rsidR="00273878">
          <w:rPr>
            <w:noProof/>
            <w:webHidden/>
          </w:rPr>
          <w:t>iv</w:t>
        </w:r>
        <w:r w:rsidR="002D6BBF">
          <w:rPr>
            <w:noProof/>
            <w:webHidden/>
          </w:rPr>
          <w:fldChar w:fldCharType="end"/>
        </w:r>
      </w:hyperlink>
    </w:p>
    <w:p w14:paraId="0992834C" w14:textId="04CD3034" w:rsidR="002D6BBF" w:rsidRDefault="00C156A7" w:rsidP="006C325F">
      <w:pPr>
        <w:pStyle w:val="TOC1"/>
        <w:jc w:val="both"/>
        <w:rPr>
          <w:rFonts w:asciiTheme="minorHAnsi" w:eastAsiaTheme="minorEastAsia" w:hAnsiTheme="minorHAnsi" w:cstheme="minorBidi"/>
          <w:noProof/>
          <w:sz w:val="21"/>
          <w:szCs w:val="22"/>
        </w:rPr>
      </w:pPr>
      <w:hyperlink w:anchor="_Toc39505563" w:history="1">
        <w:r w:rsidR="002D6BBF" w:rsidRPr="00CF12DD">
          <w:rPr>
            <w:rStyle w:val="af"/>
            <w:noProof/>
          </w:rPr>
          <w:t>1</w:t>
        </w:r>
        <w:r w:rsidR="005E6084">
          <w:rPr>
            <w:rStyle w:val="af"/>
            <w:noProof/>
          </w:rPr>
          <w:t xml:space="preserve">  </w:t>
        </w:r>
        <w:r w:rsidR="002D6BBF" w:rsidRPr="00CF12DD">
          <w:rPr>
            <w:rStyle w:val="af"/>
            <w:noProof/>
          </w:rPr>
          <w:t>引言</w:t>
        </w:r>
        <w:r w:rsidR="002D6BBF">
          <w:rPr>
            <w:noProof/>
            <w:webHidden/>
          </w:rPr>
          <w:tab/>
        </w:r>
        <w:r w:rsidR="002D6BBF">
          <w:rPr>
            <w:noProof/>
            <w:webHidden/>
          </w:rPr>
          <w:fldChar w:fldCharType="begin"/>
        </w:r>
        <w:r w:rsidR="002D6BBF">
          <w:rPr>
            <w:noProof/>
            <w:webHidden/>
          </w:rPr>
          <w:instrText xml:space="preserve"> PAGEREF _Toc39505563 \h </w:instrText>
        </w:r>
        <w:r w:rsidR="002D6BBF">
          <w:rPr>
            <w:noProof/>
            <w:webHidden/>
          </w:rPr>
        </w:r>
        <w:r w:rsidR="002D6BBF">
          <w:rPr>
            <w:noProof/>
            <w:webHidden/>
          </w:rPr>
          <w:fldChar w:fldCharType="separate"/>
        </w:r>
        <w:r w:rsidR="00273878">
          <w:rPr>
            <w:noProof/>
            <w:webHidden/>
          </w:rPr>
          <w:t>1</w:t>
        </w:r>
        <w:r w:rsidR="002D6BBF">
          <w:rPr>
            <w:noProof/>
            <w:webHidden/>
          </w:rPr>
          <w:fldChar w:fldCharType="end"/>
        </w:r>
      </w:hyperlink>
    </w:p>
    <w:p w14:paraId="54C39E80" w14:textId="0F2FCDCA" w:rsidR="002D6BBF" w:rsidRDefault="00C156A7" w:rsidP="006C325F">
      <w:pPr>
        <w:pStyle w:val="TOC2"/>
        <w:jc w:val="both"/>
        <w:rPr>
          <w:rFonts w:asciiTheme="minorHAnsi" w:eastAsiaTheme="minorEastAsia" w:hAnsiTheme="minorHAnsi" w:cstheme="minorBidi"/>
          <w:noProof/>
          <w:sz w:val="21"/>
          <w:szCs w:val="22"/>
        </w:rPr>
      </w:pPr>
      <w:hyperlink w:anchor="_Toc39505564" w:history="1">
        <w:r w:rsidR="002D6BBF" w:rsidRPr="00CF12DD">
          <w:rPr>
            <w:rStyle w:val="af"/>
            <w:noProof/>
          </w:rPr>
          <w:t xml:space="preserve">1.1  </w:t>
        </w:r>
        <w:r w:rsidR="002D6BBF" w:rsidRPr="00CF12DD">
          <w:rPr>
            <w:rStyle w:val="af"/>
            <w:noProof/>
          </w:rPr>
          <w:t>研究背景与意义</w:t>
        </w:r>
        <w:r w:rsidR="002D6BBF">
          <w:rPr>
            <w:noProof/>
            <w:webHidden/>
          </w:rPr>
          <w:tab/>
        </w:r>
        <w:r w:rsidR="002D6BBF">
          <w:rPr>
            <w:noProof/>
            <w:webHidden/>
          </w:rPr>
          <w:fldChar w:fldCharType="begin"/>
        </w:r>
        <w:r w:rsidR="002D6BBF">
          <w:rPr>
            <w:noProof/>
            <w:webHidden/>
          </w:rPr>
          <w:instrText xml:space="preserve"> PAGEREF _Toc39505564 \h </w:instrText>
        </w:r>
        <w:r w:rsidR="002D6BBF">
          <w:rPr>
            <w:noProof/>
            <w:webHidden/>
          </w:rPr>
        </w:r>
        <w:r w:rsidR="002D6BBF">
          <w:rPr>
            <w:noProof/>
            <w:webHidden/>
          </w:rPr>
          <w:fldChar w:fldCharType="separate"/>
        </w:r>
        <w:r w:rsidR="00273878">
          <w:rPr>
            <w:noProof/>
            <w:webHidden/>
          </w:rPr>
          <w:t>1</w:t>
        </w:r>
        <w:r w:rsidR="002D6BBF">
          <w:rPr>
            <w:noProof/>
            <w:webHidden/>
          </w:rPr>
          <w:fldChar w:fldCharType="end"/>
        </w:r>
      </w:hyperlink>
    </w:p>
    <w:p w14:paraId="6FA46E90" w14:textId="02922C95" w:rsidR="002D6BBF" w:rsidRDefault="00C156A7" w:rsidP="006C325F">
      <w:pPr>
        <w:pStyle w:val="TOC2"/>
        <w:jc w:val="both"/>
        <w:rPr>
          <w:rFonts w:asciiTheme="minorHAnsi" w:eastAsiaTheme="minorEastAsia" w:hAnsiTheme="minorHAnsi" w:cstheme="minorBidi"/>
          <w:noProof/>
          <w:sz w:val="21"/>
          <w:szCs w:val="22"/>
        </w:rPr>
      </w:pPr>
      <w:hyperlink w:anchor="_Toc39505565" w:history="1">
        <w:r w:rsidR="002D6BBF" w:rsidRPr="00CF12DD">
          <w:rPr>
            <w:rStyle w:val="af"/>
            <w:noProof/>
          </w:rPr>
          <w:t xml:space="preserve">1.2  </w:t>
        </w:r>
        <w:r w:rsidR="002D6BBF" w:rsidRPr="00CF12DD">
          <w:rPr>
            <w:rStyle w:val="af"/>
            <w:noProof/>
          </w:rPr>
          <w:t>国内外研究现状</w:t>
        </w:r>
        <w:r w:rsidR="002D6BBF">
          <w:rPr>
            <w:noProof/>
            <w:webHidden/>
          </w:rPr>
          <w:tab/>
        </w:r>
        <w:r w:rsidR="002D6BBF">
          <w:rPr>
            <w:noProof/>
            <w:webHidden/>
          </w:rPr>
          <w:fldChar w:fldCharType="begin"/>
        </w:r>
        <w:r w:rsidR="002D6BBF">
          <w:rPr>
            <w:noProof/>
            <w:webHidden/>
          </w:rPr>
          <w:instrText xml:space="preserve"> PAGEREF _Toc39505565 \h </w:instrText>
        </w:r>
        <w:r w:rsidR="002D6BBF">
          <w:rPr>
            <w:noProof/>
            <w:webHidden/>
          </w:rPr>
        </w:r>
        <w:r w:rsidR="002D6BBF">
          <w:rPr>
            <w:noProof/>
            <w:webHidden/>
          </w:rPr>
          <w:fldChar w:fldCharType="separate"/>
        </w:r>
        <w:r w:rsidR="00273878">
          <w:rPr>
            <w:noProof/>
            <w:webHidden/>
          </w:rPr>
          <w:t>2</w:t>
        </w:r>
        <w:r w:rsidR="002D6BBF">
          <w:rPr>
            <w:noProof/>
            <w:webHidden/>
          </w:rPr>
          <w:fldChar w:fldCharType="end"/>
        </w:r>
      </w:hyperlink>
    </w:p>
    <w:p w14:paraId="123270E4" w14:textId="6E98126D" w:rsidR="002D6BBF" w:rsidRDefault="00C156A7" w:rsidP="006C325F">
      <w:pPr>
        <w:pStyle w:val="TOC2"/>
        <w:jc w:val="both"/>
        <w:rPr>
          <w:rFonts w:asciiTheme="minorHAnsi" w:eastAsiaTheme="minorEastAsia" w:hAnsiTheme="minorHAnsi" w:cstheme="minorBidi"/>
          <w:noProof/>
          <w:sz w:val="21"/>
          <w:szCs w:val="22"/>
        </w:rPr>
      </w:pPr>
      <w:hyperlink w:anchor="_Toc39505568" w:history="1">
        <w:r w:rsidR="002D6BBF" w:rsidRPr="00CF12DD">
          <w:rPr>
            <w:rStyle w:val="af"/>
            <w:noProof/>
          </w:rPr>
          <w:t>1.3</w:t>
        </w:r>
        <w:r w:rsidR="002D6BBF">
          <w:rPr>
            <w:rFonts w:asciiTheme="minorHAnsi" w:eastAsiaTheme="minorEastAsia" w:hAnsiTheme="minorHAnsi" w:cstheme="minorBidi"/>
            <w:noProof/>
            <w:sz w:val="21"/>
            <w:szCs w:val="22"/>
          </w:rPr>
          <w:t xml:space="preserve">  </w:t>
        </w:r>
        <w:r w:rsidR="002D6BBF" w:rsidRPr="00CF12DD">
          <w:rPr>
            <w:rStyle w:val="af"/>
            <w:noProof/>
          </w:rPr>
          <w:t>研究内容及主要贡献</w:t>
        </w:r>
        <w:r w:rsidR="002D6BBF">
          <w:rPr>
            <w:noProof/>
            <w:webHidden/>
          </w:rPr>
          <w:tab/>
        </w:r>
        <w:r w:rsidR="002D6BBF">
          <w:rPr>
            <w:noProof/>
            <w:webHidden/>
          </w:rPr>
          <w:fldChar w:fldCharType="begin"/>
        </w:r>
        <w:r w:rsidR="002D6BBF">
          <w:rPr>
            <w:noProof/>
            <w:webHidden/>
          </w:rPr>
          <w:instrText xml:space="preserve"> PAGEREF _Toc39505568 \h </w:instrText>
        </w:r>
        <w:r w:rsidR="002D6BBF">
          <w:rPr>
            <w:noProof/>
            <w:webHidden/>
          </w:rPr>
        </w:r>
        <w:r w:rsidR="002D6BBF">
          <w:rPr>
            <w:noProof/>
            <w:webHidden/>
          </w:rPr>
          <w:fldChar w:fldCharType="separate"/>
        </w:r>
        <w:r w:rsidR="00273878">
          <w:rPr>
            <w:noProof/>
            <w:webHidden/>
          </w:rPr>
          <w:t>6</w:t>
        </w:r>
        <w:r w:rsidR="002D6BBF">
          <w:rPr>
            <w:noProof/>
            <w:webHidden/>
          </w:rPr>
          <w:fldChar w:fldCharType="end"/>
        </w:r>
      </w:hyperlink>
    </w:p>
    <w:p w14:paraId="3421A7EE" w14:textId="5732F7E1" w:rsidR="002D6BBF" w:rsidRDefault="00C156A7" w:rsidP="006C325F">
      <w:pPr>
        <w:pStyle w:val="TOC2"/>
        <w:jc w:val="both"/>
        <w:rPr>
          <w:rFonts w:asciiTheme="minorHAnsi" w:eastAsiaTheme="minorEastAsia" w:hAnsiTheme="minorHAnsi" w:cstheme="minorBidi"/>
          <w:noProof/>
          <w:sz w:val="21"/>
          <w:szCs w:val="22"/>
        </w:rPr>
      </w:pPr>
      <w:hyperlink w:anchor="_Toc39505573" w:history="1">
        <w:r w:rsidR="002D6BBF" w:rsidRPr="00CF12DD">
          <w:rPr>
            <w:rStyle w:val="af"/>
            <w:noProof/>
          </w:rPr>
          <w:t>1.4</w:t>
        </w:r>
        <w:r w:rsidR="002D6BBF">
          <w:rPr>
            <w:rFonts w:asciiTheme="minorHAnsi" w:eastAsiaTheme="minorEastAsia" w:hAnsiTheme="minorHAnsi" w:cstheme="minorBidi"/>
            <w:noProof/>
            <w:sz w:val="21"/>
            <w:szCs w:val="22"/>
          </w:rPr>
          <w:t xml:space="preserve">  </w:t>
        </w:r>
        <w:r w:rsidR="002D6BBF" w:rsidRPr="00CF12DD">
          <w:rPr>
            <w:rStyle w:val="af"/>
            <w:noProof/>
          </w:rPr>
          <w:t>论文组织结构</w:t>
        </w:r>
        <w:r w:rsidR="002D6BBF">
          <w:rPr>
            <w:noProof/>
            <w:webHidden/>
          </w:rPr>
          <w:tab/>
        </w:r>
        <w:r w:rsidR="002D6BBF">
          <w:rPr>
            <w:noProof/>
            <w:webHidden/>
          </w:rPr>
          <w:fldChar w:fldCharType="begin"/>
        </w:r>
        <w:r w:rsidR="002D6BBF">
          <w:rPr>
            <w:noProof/>
            <w:webHidden/>
          </w:rPr>
          <w:instrText xml:space="preserve"> PAGEREF _Toc39505573 \h </w:instrText>
        </w:r>
        <w:r w:rsidR="002D6BBF">
          <w:rPr>
            <w:noProof/>
            <w:webHidden/>
          </w:rPr>
        </w:r>
        <w:r w:rsidR="002D6BBF">
          <w:rPr>
            <w:noProof/>
            <w:webHidden/>
          </w:rPr>
          <w:fldChar w:fldCharType="separate"/>
        </w:r>
        <w:r w:rsidR="00273878">
          <w:rPr>
            <w:noProof/>
            <w:webHidden/>
          </w:rPr>
          <w:t>7</w:t>
        </w:r>
        <w:r w:rsidR="002D6BBF">
          <w:rPr>
            <w:noProof/>
            <w:webHidden/>
          </w:rPr>
          <w:fldChar w:fldCharType="end"/>
        </w:r>
      </w:hyperlink>
    </w:p>
    <w:p w14:paraId="0A342BC8" w14:textId="4465C1C6" w:rsidR="002D6BBF" w:rsidRDefault="00C156A7" w:rsidP="006C325F">
      <w:pPr>
        <w:pStyle w:val="TOC1"/>
        <w:jc w:val="both"/>
        <w:rPr>
          <w:rFonts w:asciiTheme="minorHAnsi" w:eastAsiaTheme="minorEastAsia" w:hAnsiTheme="minorHAnsi" w:cstheme="minorBidi"/>
          <w:noProof/>
          <w:sz w:val="21"/>
          <w:szCs w:val="22"/>
        </w:rPr>
      </w:pPr>
      <w:hyperlink w:anchor="_Toc39505574" w:history="1">
        <w:r w:rsidR="002D6BBF" w:rsidRPr="00CF12DD">
          <w:rPr>
            <w:rStyle w:val="af"/>
            <w:noProof/>
          </w:rPr>
          <w:t xml:space="preserve">2  </w:t>
        </w:r>
        <w:r w:rsidR="002D6BBF" w:rsidRPr="00CF12DD">
          <w:rPr>
            <w:rStyle w:val="af"/>
            <w:noProof/>
          </w:rPr>
          <w:t>论文相关知识</w:t>
        </w:r>
        <w:r w:rsidR="002D6BBF">
          <w:rPr>
            <w:noProof/>
            <w:webHidden/>
          </w:rPr>
          <w:tab/>
        </w:r>
        <w:r w:rsidR="002D6BBF">
          <w:rPr>
            <w:noProof/>
            <w:webHidden/>
          </w:rPr>
          <w:fldChar w:fldCharType="begin"/>
        </w:r>
        <w:r w:rsidR="002D6BBF">
          <w:rPr>
            <w:noProof/>
            <w:webHidden/>
          </w:rPr>
          <w:instrText xml:space="preserve"> PAGEREF _Toc39505574 \h </w:instrText>
        </w:r>
        <w:r w:rsidR="002D6BBF">
          <w:rPr>
            <w:noProof/>
            <w:webHidden/>
          </w:rPr>
        </w:r>
        <w:r w:rsidR="002D6BBF">
          <w:rPr>
            <w:noProof/>
            <w:webHidden/>
          </w:rPr>
          <w:fldChar w:fldCharType="separate"/>
        </w:r>
        <w:r w:rsidR="00273878">
          <w:rPr>
            <w:noProof/>
            <w:webHidden/>
          </w:rPr>
          <w:t>9</w:t>
        </w:r>
        <w:r w:rsidR="002D6BBF">
          <w:rPr>
            <w:noProof/>
            <w:webHidden/>
          </w:rPr>
          <w:fldChar w:fldCharType="end"/>
        </w:r>
      </w:hyperlink>
    </w:p>
    <w:p w14:paraId="0E8054BA" w14:textId="1D2F008F" w:rsidR="002D6BBF" w:rsidRDefault="00C156A7" w:rsidP="006C325F">
      <w:pPr>
        <w:pStyle w:val="TOC2"/>
        <w:jc w:val="both"/>
        <w:rPr>
          <w:rFonts w:asciiTheme="minorHAnsi" w:eastAsiaTheme="minorEastAsia" w:hAnsiTheme="minorHAnsi" w:cstheme="minorBidi"/>
          <w:noProof/>
          <w:sz w:val="21"/>
          <w:szCs w:val="22"/>
        </w:rPr>
      </w:pPr>
      <w:hyperlink w:anchor="_Toc39505576" w:history="1">
        <w:r w:rsidR="002D6BBF" w:rsidRPr="00CF12DD">
          <w:rPr>
            <w:rStyle w:val="af"/>
            <w:noProof/>
          </w:rPr>
          <w:t xml:space="preserve">2.1  </w:t>
        </w:r>
        <w:r w:rsidR="002D6BBF" w:rsidRPr="00CF12DD">
          <w:rPr>
            <w:rStyle w:val="af"/>
            <w:noProof/>
          </w:rPr>
          <w:t>轨迹的基本概念</w:t>
        </w:r>
        <w:r w:rsidR="002D6BBF">
          <w:rPr>
            <w:noProof/>
            <w:webHidden/>
          </w:rPr>
          <w:tab/>
        </w:r>
        <w:r w:rsidR="002D6BBF">
          <w:rPr>
            <w:noProof/>
            <w:webHidden/>
          </w:rPr>
          <w:fldChar w:fldCharType="begin"/>
        </w:r>
        <w:r w:rsidR="002D6BBF">
          <w:rPr>
            <w:noProof/>
            <w:webHidden/>
          </w:rPr>
          <w:instrText xml:space="preserve"> PAGEREF _Toc39505576 \h </w:instrText>
        </w:r>
        <w:r w:rsidR="002D6BBF">
          <w:rPr>
            <w:noProof/>
            <w:webHidden/>
          </w:rPr>
        </w:r>
        <w:r w:rsidR="002D6BBF">
          <w:rPr>
            <w:noProof/>
            <w:webHidden/>
          </w:rPr>
          <w:fldChar w:fldCharType="separate"/>
        </w:r>
        <w:r w:rsidR="00273878">
          <w:rPr>
            <w:noProof/>
            <w:webHidden/>
          </w:rPr>
          <w:t>9</w:t>
        </w:r>
        <w:r w:rsidR="002D6BBF">
          <w:rPr>
            <w:noProof/>
            <w:webHidden/>
          </w:rPr>
          <w:fldChar w:fldCharType="end"/>
        </w:r>
      </w:hyperlink>
    </w:p>
    <w:p w14:paraId="6C3F1878" w14:textId="2510BB9B" w:rsidR="002D6BBF" w:rsidRDefault="00C156A7" w:rsidP="006C325F">
      <w:pPr>
        <w:pStyle w:val="TOC2"/>
        <w:jc w:val="both"/>
        <w:rPr>
          <w:rFonts w:asciiTheme="minorHAnsi" w:eastAsiaTheme="minorEastAsia" w:hAnsiTheme="minorHAnsi" w:cstheme="minorBidi"/>
          <w:noProof/>
          <w:sz w:val="21"/>
          <w:szCs w:val="22"/>
        </w:rPr>
      </w:pPr>
      <w:hyperlink w:anchor="_Toc39505577" w:history="1">
        <w:r w:rsidR="002D6BBF" w:rsidRPr="00CF12DD">
          <w:rPr>
            <w:rStyle w:val="af"/>
            <w:noProof/>
          </w:rPr>
          <w:t xml:space="preserve">2.2  </w:t>
        </w:r>
        <w:r w:rsidR="002D6BBF" w:rsidRPr="00CF12DD">
          <w:rPr>
            <w:rStyle w:val="af"/>
            <w:noProof/>
          </w:rPr>
          <w:t>深度学习算法</w:t>
        </w:r>
        <w:r w:rsidR="002D6BBF">
          <w:rPr>
            <w:noProof/>
            <w:webHidden/>
          </w:rPr>
          <w:tab/>
        </w:r>
        <w:r w:rsidR="002D6BBF">
          <w:rPr>
            <w:noProof/>
            <w:webHidden/>
          </w:rPr>
          <w:fldChar w:fldCharType="begin"/>
        </w:r>
        <w:r w:rsidR="002D6BBF">
          <w:rPr>
            <w:noProof/>
            <w:webHidden/>
          </w:rPr>
          <w:instrText xml:space="preserve"> PAGEREF _Toc39505577 \h </w:instrText>
        </w:r>
        <w:r w:rsidR="002D6BBF">
          <w:rPr>
            <w:noProof/>
            <w:webHidden/>
          </w:rPr>
        </w:r>
        <w:r w:rsidR="002D6BBF">
          <w:rPr>
            <w:noProof/>
            <w:webHidden/>
          </w:rPr>
          <w:fldChar w:fldCharType="separate"/>
        </w:r>
        <w:r w:rsidR="00273878">
          <w:rPr>
            <w:noProof/>
            <w:webHidden/>
          </w:rPr>
          <w:t>10</w:t>
        </w:r>
        <w:r w:rsidR="002D6BBF">
          <w:rPr>
            <w:noProof/>
            <w:webHidden/>
          </w:rPr>
          <w:fldChar w:fldCharType="end"/>
        </w:r>
      </w:hyperlink>
    </w:p>
    <w:p w14:paraId="4B9A9693" w14:textId="4A240850" w:rsidR="002D6BBF" w:rsidRDefault="00C156A7" w:rsidP="006C325F">
      <w:pPr>
        <w:pStyle w:val="TOC3"/>
        <w:jc w:val="both"/>
        <w:rPr>
          <w:rFonts w:asciiTheme="minorHAnsi" w:eastAsiaTheme="minorEastAsia" w:hAnsiTheme="minorHAnsi" w:cstheme="minorBidi"/>
          <w:noProof/>
          <w:sz w:val="21"/>
          <w:szCs w:val="22"/>
        </w:rPr>
      </w:pPr>
      <w:hyperlink w:anchor="_Toc39505578" w:history="1">
        <w:r w:rsidR="002D6BBF" w:rsidRPr="00CF12DD">
          <w:rPr>
            <w:rStyle w:val="af"/>
            <w:noProof/>
          </w:rPr>
          <w:t xml:space="preserve">2.2.1  </w:t>
        </w:r>
        <w:r w:rsidR="002D6BBF" w:rsidRPr="00CF12DD">
          <w:rPr>
            <w:rStyle w:val="af"/>
            <w:noProof/>
          </w:rPr>
          <w:t>循环神经网络</w:t>
        </w:r>
        <w:r w:rsidR="002D6BBF">
          <w:rPr>
            <w:noProof/>
            <w:webHidden/>
          </w:rPr>
          <w:tab/>
        </w:r>
        <w:r w:rsidR="002D6BBF">
          <w:rPr>
            <w:noProof/>
            <w:webHidden/>
          </w:rPr>
          <w:fldChar w:fldCharType="begin"/>
        </w:r>
        <w:r w:rsidR="002D6BBF">
          <w:rPr>
            <w:noProof/>
            <w:webHidden/>
          </w:rPr>
          <w:instrText xml:space="preserve"> PAGEREF _Toc39505578 \h </w:instrText>
        </w:r>
        <w:r w:rsidR="002D6BBF">
          <w:rPr>
            <w:noProof/>
            <w:webHidden/>
          </w:rPr>
        </w:r>
        <w:r w:rsidR="002D6BBF">
          <w:rPr>
            <w:noProof/>
            <w:webHidden/>
          </w:rPr>
          <w:fldChar w:fldCharType="separate"/>
        </w:r>
        <w:r w:rsidR="00273878">
          <w:rPr>
            <w:noProof/>
            <w:webHidden/>
          </w:rPr>
          <w:t>10</w:t>
        </w:r>
        <w:r w:rsidR="002D6BBF">
          <w:rPr>
            <w:noProof/>
            <w:webHidden/>
          </w:rPr>
          <w:fldChar w:fldCharType="end"/>
        </w:r>
      </w:hyperlink>
    </w:p>
    <w:p w14:paraId="048F5D4C" w14:textId="6DF175A5" w:rsidR="002D6BBF" w:rsidRDefault="00C156A7" w:rsidP="006C325F">
      <w:pPr>
        <w:pStyle w:val="TOC3"/>
        <w:jc w:val="both"/>
        <w:rPr>
          <w:rFonts w:asciiTheme="minorHAnsi" w:eastAsiaTheme="minorEastAsia" w:hAnsiTheme="minorHAnsi" w:cstheme="minorBidi"/>
          <w:noProof/>
          <w:sz w:val="21"/>
          <w:szCs w:val="22"/>
        </w:rPr>
      </w:pPr>
      <w:hyperlink w:anchor="_Toc39505579" w:history="1">
        <w:r w:rsidR="002D6BBF" w:rsidRPr="00CF12DD">
          <w:rPr>
            <w:rStyle w:val="af"/>
            <w:noProof/>
          </w:rPr>
          <w:t xml:space="preserve">2.2.2  </w:t>
        </w:r>
        <w:r w:rsidR="002D6BBF" w:rsidRPr="00CF12DD">
          <w:rPr>
            <w:rStyle w:val="af"/>
            <w:noProof/>
          </w:rPr>
          <w:t>编码器</w:t>
        </w:r>
        <w:r w:rsidR="002D6BBF" w:rsidRPr="00CF12DD">
          <w:rPr>
            <w:rStyle w:val="af"/>
            <w:noProof/>
          </w:rPr>
          <w:t>-</w:t>
        </w:r>
        <w:r w:rsidR="002D6BBF" w:rsidRPr="00CF12DD">
          <w:rPr>
            <w:rStyle w:val="af"/>
            <w:noProof/>
          </w:rPr>
          <w:t>解码器结构</w:t>
        </w:r>
        <w:r w:rsidR="002D6BBF">
          <w:rPr>
            <w:noProof/>
            <w:webHidden/>
          </w:rPr>
          <w:tab/>
        </w:r>
        <w:r w:rsidR="002D6BBF">
          <w:rPr>
            <w:noProof/>
            <w:webHidden/>
          </w:rPr>
          <w:fldChar w:fldCharType="begin"/>
        </w:r>
        <w:r w:rsidR="002D6BBF">
          <w:rPr>
            <w:noProof/>
            <w:webHidden/>
          </w:rPr>
          <w:instrText xml:space="preserve"> PAGEREF _Toc39505579 \h </w:instrText>
        </w:r>
        <w:r w:rsidR="002D6BBF">
          <w:rPr>
            <w:noProof/>
            <w:webHidden/>
          </w:rPr>
        </w:r>
        <w:r w:rsidR="002D6BBF">
          <w:rPr>
            <w:noProof/>
            <w:webHidden/>
          </w:rPr>
          <w:fldChar w:fldCharType="separate"/>
        </w:r>
        <w:r w:rsidR="00273878">
          <w:rPr>
            <w:noProof/>
            <w:webHidden/>
          </w:rPr>
          <w:t>13</w:t>
        </w:r>
        <w:r w:rsidR="002D6BBF">
          <w:rPr>
            <w:noProof/>
            <w:webHidden/>
          </w:rPr>
          <w:fldChar w:fldCharType="end"/>
        </w:r>
      </w:hyperlink>
    </w:p>
    <w:p w14:paraId="0AFAE290" w14:textId="6F36D031" w:rsidR="002D6BBF" w:rsidRDefault="00C156A7" w:rsidP="006C325F">
      <w:pPr>
        <w:pStyle w:val="TOC2"/>
        <w:jc w:val="both"/>
        <w:rPr>
          <w:rFonts w:asciiTheme="minorHAnsi" w:eastAsiaTheme="minorEastAsia" w:hAnsiTheme="minorHAnsi" w:cstheme="minorBidi"/>
          <w:noProof/>
          <w:sz w:val="21"/>
          <w:szCs w:val="22"/>
        </w:rPr>
      </w:pPr>
      <w:hyperlink w:anchor="_Toc39505580" w:history="1">
        <w:r w:rsidR="002D6BBF" w:rsidRPr="00CF12DD">
          <w:rPr>
            <w:rStyle w:val="af"/>
            <w:noProof/>
          </w:rPr>
          <w:t xml:space="preserve">2.3  </w:t>
        </w:r>
        <w:r w:rsidR="002D6BBF" w:rsidRPr="00CF12DD">
          <w:rPr>
            <w:rStyle w:val="af"/>
            <w:noProof/>
          </w:rPr>
          <w:t>基于注意力机制的深度表达学习算法</w:t>
        </w:r>
        <w:r w:rsidR="002D6BBF">
          <w:rPr>
            <w:noProof/>
            <w:webHidden/>
          </w:rPr>
          <w:tab/>
        </w:r>
        <w:r w:rsidR="002D6BBF">
          <w:rPr>
            <w:noProof/>
            <w:webHidden/>
          </w:rPr>
          <w:fldChar w:fldCharType="begin"/>
        </w:r>
        <w:r w:rsidR="002D6BBF">
          <w:rPr>
            <w:noProof/>
            <w:webHidden/>
          </w:rPr>
          <w:instrText xml:space="preserve"> PAGEREF _Toc39505580 \h </w:instrText>
        </w:r>
        <w:r w:rsidR="002D6BBF">
          <w:rPr>
            <w:noProof/>
            <w:webHidden/>
          </w:rPr>
        </w:r>
        <w:r w:rsidR="002D6BBF">
          <w:rPr>
            <w:noProof/>
            <w:webHidden/>
          </w:rPr>
          <w:fldChar w:fldCharType="separate"/>
        </w:r>
        <w:r w:rsidR="00273878">
          <w:rPr>
            <w:noProof/>
            <w:webHidden/>
          </w:rPr>
          <w:t>14</w:t>
        </w:r>
        <w:r w:rsidR="002D6BBF">
          <w:rPr>
            <w:noProof/>
            <w:webHidden/>
          </w:rPr>
          <w:fldChar w:fldCharType="end"/>
        </w:r>
      </w:hyperlink>
    </w:p>
    <w:p w14:paraId="55D25965" w14:textId="6FDDE2E6" w:rsidR="002D6BBF" w:rsidRDefault="00C156A7" w:rsidP="006C325F">
      <w:pPr>
        <w:pStyle w:val="TOC3"/>
        <w:jc w:val="both"/>
        <w:rPr>
          <w:rFonts w:asciiTheme="minorHAnsi" w:eastAsiaTheme="minorEastAsia" w:hAnsiTheme="minorHAnsi" w:cstheme="minorBidi"/>
          <w:noProof/>
          <w:sz w:val="21"/>
          <w:szCs w:val="22"/>
        </w:rPr>
      </w:pPr>
      <w:hyperlink w:anchor="_Toc39505581" w:history="1">
        <w:r w:rsidR="002D6BBF" w:rsidRPr="00CF12DD">
          <w:rPr>
            <w:rStyle w:val="af"/>
            <w:noProof/>
          </w:rPr>
          <w:t>2.3.1  Transformer</w:t>
        </w:r>
        <w:r w:rsidR="002D6BBF" w:rsidRPr="00CF12DD">
          <w:rPr>
            <w:rStyle w:val="af"/>
            <w:noProof/>
          </w:rPr>
          <w:t>算法</w:t>
        </w:r>
        <w:r w:rsidR="002D6BBF">
          <w:rPr>
            <w:noProof/>
            <w:webHidden/>
          </w:rPr>
          <w:tab/>
        </w:r>
        <w:r w:rsidR="002D6BBF">
          <w:rPr>
            <w:noProof/>
            <w:webHidden/>
          </w:rPr>
          <w:fldChar w:fldCharType="begin"/>
        </w:r>
        <w:r w:rsidR="002D6BBF">
          <w:rPr>
            <w:noProof/>
            <w:webHidden/>
          </w:rPr>
          <w:instrText xml:space="preserve"> PAGEREF _Toc39505581 \h </w:instrText>
        </w:r>
        <w:r w:rsidR="002D6BBF">
          <w:rPr>
            <w:noProof/>
            <w:webHidden/>
          </w:rPr>
        </w:r>
        <w:r w:rsidR="002D6BBF">
          <w:rPr>
            <w:noProof/>
            <w:webHidden/>
          </w:rPr>
          <w:fldChar w:fldCharType="separate"/>
        </w:r>
        <w:r w:rsidR="00273878">
          <w:rPr>
            <w:noProof/>
            <w:webHidden/>
          </w:rPr>
          <w:t>14</w:t>
        </w:r>
        <w:r w:rsidR="002D6BBF">
          <w:rPr>
            <w:noProof/>
            <w:webHidden/>
          </w:rPr>
          <w:fldChar w:fldCharType="end"/>
        </w:r>
      </w:hyperlink>
    </w:p>
    <w:p w14:paraId="01BC628B" w14:textId="47E0CB4B" w:rsidR="002D6BBF" w:rsidRDefault="00C156A7" w:rsidP="006C325F">
      <w:pPr>
        <w:pStyle w:val="TOC3"/>
        <w:jc w:val="both"/>
        <w:rPr>
          <w:rFonts w:asciiTheme="minorHAnsi" w:eastAsiaTheme="minorEastAsia" w:hAnsiTheme="minorHAnsi" w:cstheme="minorBidi"/>
          <w:noProof/>
          <w:sz w:val="21"/>
          <w:szCs w:val="22"/>
        </w:rPr>
      </w:pPr>
      <w:hyperlink w:anchor="_Toc39505582" w:history="1">
        <w:r w:rsidR="002D6BBF" w:rsidRPr="00CF12DD">
          <w:rPr>
            <w:rStyle w:val="af"/>
            <w:noProof/>
          </w:rPr>
          <w:t>2.3.2  BERT</w:t>
        </w:r>
        <w:r w:rsidR="002D6BBF" w:rsidRPr="00CF12DD">
          <w:rPr>
            <w:rStyle w:val="af"/>
            <w:noProof/>
          </w:rPr>
          <w:t>算法</w:t>
        </w:r>
        <w:r w:rsidR="002D6BBF">
          <w:rPr>
            <w:noProof/>
            <w:webHidden/>
          </w:rPr>
          <w:tab/>
        </w:r>
        <w:r w:rsidR="002D6BBF">
          <w:rPr>
            <w:noProof/>
            <w:webHidden/>
          </w:rPr>
          <w:fldChar w:fldCharType="begin"/>
        </w:r>
        <w:r w:rsidR="002D6BBF">
          <w:rPr>
            <w:noProof/>
            <w:webHidden/>
          </w:rPr>
          <w:instrText xml:space="preserve"> PAGEREF _Toc39505582 \h </w:instrText>
        </w:r>
        <w:r w:rsidR="002D6BBF">
          <w:rPr>
            <w:noProof/>
            <w:webHidden/>
          </w:rPr>
        </w:r>
        <w:r w:rsidR="002D6BBF">
          <w:rPr>
            <w:noProof/>
            <w:webHidden/>
          </w:rPr>
          <w:fldChar w:fldCharType="separate"/>
        </w:r>
        <w:r w:rsidR="00273878">
          <w:rPr>
            <w:noProof/>
            <w:webHidden/>
          </w:rPr>
          <w:t>17</w:t>
        </w:r>
        <w:r w:rsidR="002D6BBF">
          <w:rPr>
            <w:noProof/>
            <w:webHidden/>
          </w:rPr>
          <w:fldChar w:fldCharType="end"/>
        </w:r>
      </w:hyperlink>
    </w:p>
    <w:p w14:paraId="331D22B9" w14:textId="60457F6A" w:rsidR="002D6BBF" w:rsidRDefault="00C156A7" w:rsidP="006C325F">
      <w:pPr>
        <w:pStyle w:val="TOC2"/>
        <w:jc w:val="both"/>
        <w:rPr>
          <w:rFonts w:asciiTheme="minorHAnsi" w:eastAsiaTheme="minorEastAsia" w:hAnsiTheme="minorHAnsi" w:cstheme="minorBidi"/>
          <w:noProof/>
          <w:sz w:val="21"/>
          <w:szCs w:val="22"/>
        </w:rPr>
      </w:pPr>
      <w:hyperlink w:anchor="_Toc39505583" w:history="1">
        <w:r w:rsidR="002D6BBF" w:rsidRPr="00CF12DD">
          <w:rPr>
            <w:rStyle w:val="af"/>
            <w:noProof/>
          </w:rPr>
          <w:t xml:space="preserve">2.4  </w:t>
        </w:r>
        <w:r w:rsidR="002D6BBF" w:rsidRPr="00CF12DD">
          <w:rPr>
            <w:rStyle w:val="af"/>
            <w:noProof/>
          </w:rPr>
          <w:t>轨迹相似度计算</w:t>
        </w:r>
        <w:r w:rsidR="002D6BBF">
          <w:rPr>
            <w:noProof/>
            <w:webHidden/>
          </w:rPr>
          <w:tab/>
        </w:r>
        <w:r w:rsidR="002D6BBF">
          <w:rPr>
            <w:noProof/>
            <w:webHidden/>
          </w:rPr>
          <w:fldChar w:fldCharType="begin"/>
        </w:r>
        <w:r w:rsidR="002D6BBF">
          <w:rPr>
            <w:noProof/>
            <w:webHidden/>
          </w:rPr>
          <w:instrText xml:space="preserve"> PAGEREF _Toc39505583 \h </w:instrText>
        </w:r>
        <w:r w:rsidR="002D6BBF">
          <w:rPr>
            <w:noProof/>
            <w:webHidden/>
          </w:rPr>
        </w:r>
        <w:r w:rsidR="002D6BBF">
          <w:rPr>
            <w:noProof/>
            <w:webHidden/>
          </w:rPr>
          <w:fldChar w:fldCharType="separate"/>
        </w:r>
        <w:r w:rsidR="00273878">
          <w:rPr>
            <w:noProof/>
            <w:webHidden/>
          </w:rPr>
          <w:t>18</w:t>
        </w:r>
        <w:r w:rsidR="002D6BBF">
          <w:rPr>
            <w:noProof/>
            <w:webHidden/>
          </w:rPr>
          <w:fldChar w:fldCharType="end"/>
        </w:r>
      </w:hyperlink>
    </w:p>
    <w:p w14:paraId="7FC9DDD6" w14:textId="5F5E8426" w:rsidR="002D6BBF" w:rsidRDefault="00C156A7" w:rsidP="006C325F">
      <w:pPr>
        <w:pStyle w:val="TOC3"/>
        <w:jc w:val="both"/>
        <w:rPr>
          <w:rFonts w:asciiTheme="minorHAnsi" w:eastAsiaTheme="minorEastAsia" w:hAnsiTheme="minorHAnsi" w:cstheme="minorBidi"/>
          <w:noProof/>
          <w:sz w:val="21"/>
          <w:szCs w:val="22"/>
        </w:rPr>
      </w:pPr>
      <w:hyperlink w:anchor="_Toc39505584" w:history="1">
        <w:r w:rsidR="002D6BBF" w:rsidRPr="00CF12DD">
          <w:rPr>
            <w:rStyle w:val="af"/>
            <w:noProof/>
          </w:rPr>
          <w:t xml:space="preserve">2.4.1  </w:t>
        </w:r>
        <w:r w:rsidR="002D6BBF" w:rsidRPr="00CF12DD">
          <w:rPr>
            <w:rStyle w:val="af"/>
            <w:noProof/>
          </w:rPr>
          <w:t>欧几里得距离</w:t>
        </w:r>
        <w:r w:rsidR="002D6BBF">
          <w:rPr>
            <w:noProof/>
            <w:webHidden/>
          </w:rPr>
          <w:tab/>
        </w:r>
        <w:r w:rsidR="002D6BBF">
          <w:rPr>
            <w:noProof/>
            <w:webHidden/>
          </w:rPr>
          <w:fldChar w:fldCharType="begin"/>
        </w:r>
        <w:r w:rsidR="002D6BBF">
          <w:rPr>
            <w:noProof/>
            <w:webHidden/>
          </w:rPr>
          <w:instrText xml:space="preserve"> PAGEREF _Toc39505584 \h </w:instrText>
        </w:r>
        <w:r w:rsidR="002D6BBF">
          <w:rPr>
            <w:noProof/>
            <w:webHidden/>
          </w:rPr>
        </w:r>
        <w:r w:rsidR="002D6BBF">
          <w:rPr>
            <w:noProof/>
            <w:webHidden/>
          </w:rPr>
          <w:fldChar w:fldCharType="separate"/>
        </w:r>
        <w:r w:rsidR="00273878">
          <w:rPr>
            <w:noProof/>
            <w:webHidden/>
          </w:rPr>
          <w:t>19</w:t>
        </w:r>
        <w:r w:rsidR="002D6BBF">
          <w:rPr>
            <w:noProof/>
            <w:webHidden/>
          </w:rPr>
          <w:fldChar w:fldCharType="end"/>
        </w:r>
      </w:hyperlink>
    </w:p>
    <w:p w14:paraId="7E504849" w14:textId="57DFBB15" w:rsidR="002D6BBF" w:rsidRDefault="00C156A7" w:rsidP="006C325F">
      <w:pPr>
        <w:pStyle w:val="TOC3"/>
        <w:jc w:val="both"/>
        <w:rPr>
          <w:rFonts w:asciiTheme="minorHAnsi" w:eastAsiaTheme="minorEastAsia" w:hAnsiTheme="minorHAnsi" w:cstheme="minorBidi"/>
          <w:noProof/>
          <w:sz w:val="21"/>
          <w:szCs w:val="22"/>
        </w:rPr>
      </w:pPr>
      <w:hyperlink w:anchor="_Toc39505585" w:history="1">
        <w:r w:rsidR="002D6BBF" w:rsidRPr="00CF12DD">
          <w:rPr>
            <w:rStyle w:val="af"/>
            <w:noProof/>
          </w:rPr>
          <w:t xml:space="preserve">2.4.2  </w:t>
        </w:r>
        <w:r w:rsidR="002D6BBF" w:rsidRPr="00CF12DD">
          <w:rPr>
            <w:rStyle w:val="af"/>
            <w:noProof/>
          </w:rPr>
          <w:t>余弦距离</w:t>
        </w:r>
        <w:r w:rsidR="002D6BBF">
          <w:rPr>
            <w:noProof/>
            <w:webHidden/>
          </w:rPr>
          <w:tab/>
        </w:r>
        <w:r w:rsidR="002D6BBF">
          <w:rPr>
            <w:noProof/>
            <w:webHidden/>
          </w:rPr>
          <w:fldChar w:fldCharType="begin"/>
        </w:r>
        <w:r w:rsidR="002D6BBF">
          <w:rPr>
            <w:noProof/>
            <w:webHidden/>
          </w:rPr>
          <w:instrText xml:space="preserve"> PAGEREF _Toc39505585 \h </w:instrText>
        </w:r>
        <w:r w:rsidR="002D6BBF">
          <w:rPr>
            <w:noProof/>
            <w:webHidden/>
          </w:rPr>
        </w:r>
        <w:r w:rsidR="002D6BBF">
          <w:rPr>
            <w:noProof/>
            <w:webHidden/>
          </w:rPr>
          <w:fldChar w:fldCharType="separate"/>
        </w:r>
        <w:r w:rsidR="00273878">
          <w:rPr>
            <w:noProof/>
            <w:webHidden/>
          </w:rPr>
          <w:t>19</w:t>
        </w:r>
        <w:r w:rsidR="002D6BBF">
          <w:rPr>
            <w:noProof/>
            <w:webHidden/>
          </w:rPr>
          <w:fldChar w:fldCharType="end"/>
        </w:r>
      </w:hyperlink>
    </w:p>
    <w:p w14:paraId="68F207F0" w14:textId="04EAF072" w:rsidR="002D6BBF" w:rsidRDefault="00C156A7" w:rsidP="006C325F">
      <w:pPr>
        <w:pStyle w:val="TOC2"/>
        <w:jc w:val="both"/>
        <w:rPr>
          <w:rFonts w:asciiTheme="minorHAnsi" w:eastAsiaTheme="minorEastAsia" w:hAnsiTheme="minorHAnsi" w:cstheme="minorBidi"/>
          <w:noProof/>
          <w:sz w:val="21"/>
          <w:szCs w:val="22"/>
        </w:rPr>
      </w:pPr>
      <w:hyperlink w:anchor="_Toc39505586" w:history="1">
        <w:r w:rsidR="002D6BBF" w:rsidRPr="00CF12DD">
          <w:rPr>
            <w:rStyle w:val="af"/>
            <w:noProof/>
          </w:rPr>
          <w:t xml:space="preserve">2.5  </w:t>
        </w:r>
        <w:r w:rsidR="002D6BBF" w:rsidRPr="00CF12DD">
          <w:rPr>
            <w:rStyle w:val="af"/>
            <w:noProof/>
          </w:rPr>
          <w:t>本章小结</w:t>
        </w:r>
        <w:r w:rsidR="002D6BBF">
          <w:rPr>
            <w:noProof/>
            <w:webHidden/>
          </w:rPr>
          <w:tab/>
        </w:r>
        <w:r w:rsidR="002D6BBF">
          <w:rPr>
            <w:noProof/>
            <w:webHidden/>
          </w:rPr>
          <w:fldChar w:fldCharType="begin"/>
        </w:r>
        <w:r w:rsidR="002D6BBF">
          <w:rPr>
            <w:noProof/>
            <w:webHidden/>
          </w:rPr>
          <w:instrText xml:space="preserve"> PAGEREF _Toc39505586 \h </w:instrText>
        </w:r>
        <w:r w:rsidR="002D6BBF">
          <w:rPr>
            <w:noProof/>
            <w:webHidden/>
          </w:rPr>
        </w:r>
        <w:r w:rsidR="002D6BBF">
          <w:rPr>
            <w:noProof/>
            <w:webHidden/>
          </w:rPr>
          <w:fldChar w:fldCharType="separate"/>
        </w:r>
        <w:r w:rsidR="00273878">
          <w:rPr>
            <w:noProof/>
            <w:webHidden/>
          </w:rPr>
          <w:t>20</w:t>
        </w:r>
        <w:r w:rsidR="002D6BBF">
          <w:rPr>
            <w:noProof/>
            <w:webHidden/>
          </w:rPr>
          <w:fldChar w:fldCharType="end"/>
        </w:r>
      </w:hyperlink>
    </w:p>
    <w:p w14:paraId="28275FED" w14:textId="3F06C3A2" w:rsidR="002D6BBF" w:rsidRDefault="00C156A7" w:rsidP="006C325F">
      <w:pPr>
        <w:pStyle w:val="TOC1"/>
        <w:jc w:val="both"/>
        <w:rPr>
          <w:rFonts w:asciiTheme="minorHAnsi" w:eastAsiaTheme="minorEastAsia" w:hAnsiTheme="minorHAnsi" w:cstheme="minorBidi"/>
          <w:noProof/>
          <w:sz w:val="21"/>
          <w:szCs w:val="22"/>
        </w:rPr>
      </w:pPr>
      <w:hyperlink w:anchor="_Toc39505587" w:history="1">
        <w:r w:rsidR="002D6BBF" w:rsidRPr="00CF12DD">
          <w:rPr>
            <w:rStyle w:val="af"/>
            <w:noProof/>
          </w:rPr>
          <w:t>3</w:t>
        </w:r>
        <w:r w:rsidR="005E6084">
          <w:rPr>
            <w:rFonts w:asciiTheme="minorHAnsi" w:eastAsiaTheme="minorEastAsia" w:hAnsiTheme="minorHAnsi" w:cstheme="minorBidi"/>
            <w:noProof/>
            <w:sz w:val="21"/>
            <w:szCs w:val="22"/>
          </w:rPr>
          <w:t xml:space="preserve">  </w:t>
        </w:r>
        <w:r w:rsidR="002D6BBF" w:rsidRPr="00CF12DD">
          <w:rPr>
            <w:rStyle w:val="af"/>
            <w:noProof/>
          </w:rPr>
          <w:t>实验环境与数据预处理</w:t>
        </w:r>
        <w:r w:rsidR="002D6BBF">
          <w:rPr>
            <w:noProof/>
            <w:webHidden/>
          </w:rPr>
          <w:tab/>
        </w:r>
        <w:r w:rsidR="002D6BBF">
          <w:rPr>
            <w:noProof/>
            <w:webHidden/>
          </w:rPr>
          <w:fldChar w:fldCharType="begin"/>
        </w:r>
        <w:r w:rsidR="002D6BBF">
          <w:rPr>
            <w:noProof/>
            <w:webHidden/>
          </w:rPr>
          <w:instrText xml:space="preserve"> PAGEREF _Toc39505587 \h </w:instrText>
        </w:r>
        <w:r w:rsidR="002D6BBF">
          <w:rPr>
            <w:noProof/>
            <w:webHidden/>
          </w:rPr>
        </w:r>
        <w:r w:rsidR="002D6BBF">
          <w:rPr>
            <w:noProof/>
            <w:webHidden/>
          </w:rPr>
          <w:fldChar w:fldCharType="separate"/>
        </w:r>
        <w:r w:rsidR="00273878">
          <w:rPr>
            <w:noProof/>
            <w:webHidden/>
          </w:rPr>
          <w:t>21</w:t>
        </w:r>
        <w:r w:rsidR="002D6BBF">
          <w:rPr>
            <w:noProof/>
            <w:webHidden/>
          </w:rPr>
          <w:fldChar w:fldCharType="end"/>
        </w:r>
      </w:hyperlink>
    </w:p>
    <w:p w14:paraId="0997C37E" w14:textId="6F1D9054" w:rsidR="002D6BBF" w:rsidRDefault="00C156A7" w:rsidP="006C325F">
      <w:pPr>
        <w:pStyle w:val="TOC2"/>
        <w:jc w:val="both"/>
        <w:rPr>
          <w:rFonts w:asciiTheme="minorHAnsi" w:eastAsiaTheme="minorEastAsia" w:hAnsiTheme="minorHAnsi" w:cstheme="minorBidi"/>
          <w:noProof/>
          <w:sz w:val="21"/>
          <w:szCs w:val="22"/>
        </w:rPr>
      </w:pPr>
      <w:hyperlink w:anchor="_Toc39505588" w:history="1">
        <w:r w:rsidR="002D6BBF" w:rsidRPr="00CF12DD">
          <w:rPr>
            <w:rStyle w:val="af"/>
            <w:noProof/>
          </w:rPr>
          <w:t xml:space="preserve">3.1  </w:t>
        </w:r>
        <w:r w:rsidR="002D6BBF" w:rsidRPr="00CF12DD">
          <w:rPr>
            <w:rStyle w:val="af"/>
            <w:noProof/>
          </w:rPr>
          <w:t>开发工具</w:t>
        </w:r>
        <w:r w:rsidR="002D6BBF">
          <w:rPr>
            <w:noProof/>
            <w:webHidden/>
          </w:rPr>
          <w:tab/>
        </w:r>
        <w:r w:rsidR="002D6BBF">
          <w:rPr>
            <w:noProof/>
            <w:webHidden/>
          </w:rPr>
          <w:fldChar w:fldCharType="begin"/>
        </w:r>
        <w:r w:rsidR="002D6BBF">
          <w:rPr>
            <w:noProof/>
            <w:webHidden/>
          </w:rPr>
          <w:instrText xml:space="preserve"> PAGEREF _Toc39505588 \h </w:instrText>
        </w:r>
        <w:r w:rsidR="002D6BBF">
          <w:rPr>
            <w:noProof/>
            <w:webHidden/>
          </w:rPr>
        </w:r>
        <w:r w:rsidR="002D6BBF">
          <w:rPr>
            <w:noProof/>
            <w:webHidden/>
          </w:rPr>
          <w:fldChar w:fldCharType="separate"/>
        </w:r>
        <w:r w:rsidR="00273878">
          <w:rPr>
            <w:noProof/>
            <w:webHidden/>
          </w:rPr>
          <w:t>21</w:t>
        </w:r>
        <w:r w:rsidR="002D6BBF">
          <w:rPr>
            <w:noProof/>
            <w:webHidden/>
          </w:rPr>
          <w:fldChar w:fldCharType="end"/>
        </w:r>
      </w:hyperlink>
    </w:p>
    <w:p w14:paraId="1E337BB0" w14:textId="3DA34792" w:rsidR="002D6BBF" w:rsidRDefault="00C156A7" w:rsidP="006C325F">
      <w:pPr>
        <w:pStyle w:val="TOC3"/>
        <w:jc w:val="both"/>
        <w:rPr>
          <w:rFonts w:asciiTheme="minorHAnsi" w:eastAsiaTheme="minorEastAsia" w:hAnsiTheme="minorHAnsi" w:cstheme="minorBidi"/>
          <w:noProof/>
          <w:sz w:val="21"/>
          <w:szCs w:val="22"/>
        </w:rPr>
      </w:pPr>
      <w:hyperlink w:anchor="_Toc39505589" w:history="1">
        <w:r w:rsidR="002D6BBF" w:rsidRPr="00CF12DD">
          <w:rPr>
            <w:rStyle w:val="af"/>
            <w:noProof/>
          </w:rPr>
          <w:t>3.1.1  Python</w:t>
        </w:r>
        <w:r w:rsidR="002D6BBF" w:rsidRPr="00CF12DD">
          <w:rPr>
            <w:rStyle w:val="af"/>
            <w:noProof/>
          </w:rPr>
          <w:t>语言</w:t>
        </w:r>
        <w:r w:rsidR="002D6BBF">
          <w:rPr>
            <w:noProof/>
            <w:webHidden/>
          </w:rPr>
          <w:tab/>
        </w:r>
        <w:r w:rsidR="002D6BBF">
          <w:rPr>
            <w:noProof/>
            <w:webHidden/>
          </w:rPr>
          <w:fldChar w:fldCharType="begin"/>
        </w:r>
        <w:r w:rsidR="002D6BBF">
          <w:rPr>
            <w:noProof/>
            <w:webHidden/>
          </w:rPr>
          <w:instrText xml:space="preserve"> PAGEREF _Toc39505589 \h </w:instrText>
        </w:r>
        <w:r w:rsidR="002D6BBF">
          <w:rPr>
            <w:noProof/>
            <w:webHidden/>
          </w:rPr>
        </w:r>
        <w:r w:rsidR="002D6BBF">
          <w:rPr>
            <w:noProof/>
            <w:webHidden/>
          </w:rPr>
          <w:fldChar w:fldCharType="separate"/>
        </w:r>
        <w:r w:rsidR="00273878">
          <w:rPr>
            <w:noProof/>
            <w:webHidden/>
          </w:rPr>
          <w:t>21</w:t>
        </w:r>
        <w:r w:rsidR="002D6BBF">
          <w:rPr>
            <w:noProof/>
            <w:webHidden/>
          </w:rPr>
          <w:fldChar w:fldCharType="end"/>
        </w:r>
      </w:hyperlink>
    </w:p>
    <w:p w14:paraId="381CCA48" w14:textId="04D29F46" w:rsidR="002D6BBF" w:rsidRDefault="00C156A7" w:rsidP="006C325F">
      <w:pPr>
        <w:pStyle w:val="TOC3"/>
        <w:jc w:val="both"/>
        <w:rPr>
          <w:rFonts w:asciiTheme="minorHAnsi" w:eastAsiaTheme="minorEastAsia" w:hAnsiTheme="minorHAnsi" w:cstheme="minorBidi"/>
          <w:noProof/>
          <w:sz w:val="21"/>
          <w:szCs w:val="22"/>
        </w:rPr>
      </w:pPr>
      <w:hyperlink w:anchor="_Toc39505590" w:history="1">
        <w:r w:rsidR="002D6BBF" w:rsidRPr="00CF12DD">
          <w:rPr>
            <w:rStyle w:val="af"/>
            <w:noProof/>
          </w:rPr>
          <w:t>3.1.2  Anaconda</w:t>
        </w:r>
        <w:r w:rsidR="002D6BBF" w:rsidRPr="00CF12DD">
          <w:rPr>
            <w:rStyle w:val="af"/>
            <w:noProof/>
          </w:rPr>
          <w:t>集成环境</w:t>
        </w:r>
        <w:r w:rsidR="002D6BBF">
          <w:rPr>
            <w:noProof/>
            <w:webHidden/>
          </w:rPr>
          <w:tab/>
        </w:r>
        <w:r w:rsidR="002D6BBF">
          <w:rPr>
            <w:noProof/>
            <w:webHidden/>
          </w:rPr>
          <w:fldChar w:fldCharType="begin"/>
        </w:r>
        <w:r w:rsidR="002D6BBF">
          <w:rPr>
            <w:noProof/>
            <w:webHidden/>
          </w:rPr>
          <w:instrText xml:space="preserve"> PAGEREF _Toc39505590 \h </w:instrText>
        </w:r>
        <w:r w:rsidR="002D6BBF">
          <w:rPr>
            <w:noProof/>
            <w:webHidden/>
          </w:rPr>
        </w:r>
        <w:r w:rsidR="002D6BBF">
          <w:rPr>
            <w:noProof/>
            <w:webHidden/>
          </w:rPr>
          <w:fldChar w:fldCharType="separate"/>
        </w:r>
        <w:r w:rsidR="00273878">
          <w:rPr>
            <w:noProof/>
            <w:webHidden/>
          </w:rPr>
          <w:t>21</w:t>
        </w:r>
        <w:r w:rsidR="002D6BBF">
          <w:rPr>
            <w:noProof/>
            <w:webHidden/>
          </w:rPr>
          <w:fldChar w:fldCharType="end"/>
        </w:r>
      </w:hyperlink>
    </w:p>
    <w:p w14:paraId="4389009A" w14:textId="4B365735" w:rsidR="002D6BBF" w:rsidRDefault="00C156A7" w:rsidP="006C325F">
      <w:pPr>
        <w:pStyle w:val="TOC3"/>
        <w:jc w:val="both"/>
        <w:rPr>
          <w:rFonts w:asciiTheme="minorHAnsi" w:eastAsiaTheme="minorEastAsia" w:hAnsiTheme="minorHAnsi" w:cstheme="minorBidi"/>
          <w:noProof/>
          <w:sz w:val="21"/>
          <w:szCs w:val="22"/>
        </w:rPr>
      </w:pPr>
      <w:hyperlink w:anchor="_Toc39505591" w:history="1">
        <w:r w:rsidR="002D6BBF" w:rsidRPr="00CF12DD">
          <w:rPr>
            <w:rStyle w:val="af"/>
            <w:noProof/>
          </w:rPr>
          <w:t>3.1.3  Pytorch</w:t>
        </w:r>
        <w:r w:rsidR="002D6BBF" w:rsidRPr="00CF12DD">
          <w:rPr>
            <w:rStyle w:val="af"/>
            <w:noProof/>
          </w:rPr>
          <w:t>框架</w:t>
        </w:r>
        <w:r w:rsidR="002D6BBF">
          <w:rPr>
            <w:noProof/>
            <w:webHidden/>
          </w:rPr>
          <w:tab/>
        </w:r>
        <w:r w:rsidR="002D6BBF">
          <w:rPr>
            <w:noProof/>
            <w:webHidden/>
          </w:rPr>
          <w:fldChar w:fldCharType="begin"/>
        </w:r>
        <w:r w:rsidR="002D6BBF">
          <w:rPr>
            <w:noProof/>
            <w:webHidden/>
          </w:rPr>
          <w:instrText xml:space="preserve"> PAGEREF _Toc39505591 \h </w:instrText>
        </w:r>
        <w:r w:rsidR="002D6BBF">
          <w:rPr>
            <w:noProof/>
            <w:webHidden/>
          </w:rPr>
        </w:r>
        <w:r w:rsidR="002D6BBF">
          <w:rPr>
            <w:noProof/>
            <w:webHidden/>
          </w:rPr>
          <w:fldChar w:fldCharType="separate"/>
        </w:r>
        <w:r w:rsidR="00273878">
          <w:rPr>
            <w:noProof/>
            <w:webHidden/>
          </w:rPr>
          <w:t>22</w:t>
        </w:r>
        <w:r w:rsidR="002D6BBF">
          <w:rPr>
            <w:noProof/>
            <w:webHidden/>
          </w:rPr>
          <w:fldChar w:fldCharType="end"/>
        </w:r>
      </w:hyperlink>
    </w:p>
    <w:p w14:paraId="79E8E29E" w14:textId="1B77A5F9" w:rsidR="002D6BBF" w:rsidRDefault="00C156A7" w:rsidP="006C325F">
      <w:pPr>
        <w:pStyle w:val="TOC2"/>
        <w:jc w:val="both"/>
        <w:rPr>
          <w:rFonts w:asciiTheme="minorHAnsi" w:eastAsiaTheme="minorEastAsia" w:hAnsiTheme="minorHAnsi" w:cstheme="minorBidi"/>
          <w:noProof/>
          <w:sz w:val="21"/>
          <w:szCs w:val="22"/>
        </w:rPr>
      </w:pPr>
      <w:hyperlink w:anchor="_Toc39505592" w:history="1">
        <w:r w:rsidR="002D6BBF" w:rsidRPr="00CF12DD">
          <w:rPr>
            <w:rStyle w:val="af"/>
            <w:noProof/>
          </w:rPr>
          <w:t xml:space="preserve">3.2  </w:t>
        </w:r>
        <w:r w:rsidR="002D6BBF" w:rsidRPr="00CF12DD">
          <w:rPr>
            <w:rStyle w:val="af"/>
            <w:noProof/>
          </w:rPr>
          <w:t>数据预处理</w:t>
        </w:r>
        <w:r w:rsidR="002D6BBF">
          <w:rPr>
            <w:noProof/>
            <w:webHidden/>
          </w:rPr>
          <w:tab/>
        </w:r>
        <w:r w:rsidR="002D6BBF">
          <w:rPr>
            <w:noProof/>
            <w:webHidden/>
          </w:rPr>
          <w:fldChar w:fldCharType="begin"/>
        </w:r>
        <w:r w:rsidR="002D6BBF">
          <w:rPr>
            <w:noProof/>
            <w:webHidden/>
          </w:rPr>
          <w:instrText xml:space="preserve"> PAGEREF _Toc39505592 \h </w:instrText>
        </w:r>
        <w:r w:rsidR="002D6BBF">
          <w:rPr>
            <w:noProof/>
            <w:webHidden/>
          </w:rPr>
        </w:r>
        <w:r w:rsidR="002D6BBF">
          <w:rPr>
            <w:noProof/>
            <w:webHidden/>
          </w:rPr>
          <w:fldChar w:fldCharType="separate"/>
        </w:r>
        <w:r w:rsidR="00273878">
          <w:rPr>
            <w:noProof/>
            <w:webHidden/>
          </w:rPr>
          <w:t>23</w:t>
        </w:r>
        <w:r w:rsidR="002D6BBF">
          <w:rPr>
            <w:noProof/>
            <w:webHidden/>
          </w:rPr>
          <w:fldChar w:fldCharType="end"/>
        </w:r>
      </w:hyperlink>
    </w:p>
    <w:p w14:paraId="764ABCF5" w14:textId="6B1BF4A6" w:rsidR="002D6BBF" w:rsidRDefault="00C156A7" w:rsidP="006C325F">
      <w:pPr>
        <w:pStyle w:val="TOC3"/>
        <w:jc w:val="both"/>
        <w:rPr>
          <w:rFonts w:asciiTheme="minorHAnsi" w:eastAsiaTheme="minorEastAsia" w:hAnsiTheme="minorHAnsi" w:cstheme="minorBidi"/>
          <w:noProof/>
          <w:sz w:val="21"/>
          <w:szCs w:val="22"/>
        </w:rPr>
      </w:pPr>
      <w:hyperlink w:anchor="_Toc39505593" w:history="1">
        <w:r w:rsidR="002D6BBF" w:rsidRPr="00CF12DD">
          <w:rPr>
            <w:rStyle w:val="af"/>
            <w:noProof/>
          </w:rPr>
          <w:t xml:space="preserve">3.2.1  </w:t>
        </w:r>
        <w:r w:rsidR="002D6BBF" w:rsidRPr="00CF12DD">
          <w:rPr>
            <w:rStyle w:val="af"/>
            <w:noProof/>
          </w:rPr>
          <w:t>数据集描述</w:t>
        </w:r>
        <w:r w:rsidR="002D6BBF">
          <w:rPr>
            <w:noProof/>
            <w:webHidden/>
          </w:rPr>
          <w:tab/>
        </w:r>
        <w:r w:rsidR="002D6BBF">
          <w:rPr>
            <w:noProof/>
            <w:webHidden/>
          </w:rPr>
          <w:fldChar w:fldCharType="begin"/>
        </w:r>
        <w:r w:rsidR="002D6BBF">
          <w:rPr>
            <w:noProof/>
            <w:webHidden/>
          </w:rPr>
          <w:instrText xml:space="preserve"> PAGEREF _Toc39505593 \h </w:instrText>
        </w:r>
        <w:r w:rsidR="002D6BBF">
          <w:rPr>
            <w:noProof/>
            <w:webHidden/>
          </w:rPr>
        </w:r>
        <w:r w:rsidR="002D6BBF">
          <w:rPr>
            <w:noProof/>
            <w:webHidden/>
          </w:rPr>
          <w:fldChar w:fldCharType="separate"/>
        </w:r>
        <w:r w:rsidR="00273878">
          <w:rPr>
            <w:noProof/>
            <w:webHidden/>
          </w:rPr>
          <w:t>23</w:t>
        </w:r>
        <w:r w:rsidR="002D6BBF">
          <w:rPr>
            <w:noProof/>
            <w:webHidden/>
          </w:rPr>
          <w:fldChar w:fldCharType="end"/>
        </w:r>
      </w:hyperlink>
    </w:p>
    <w:p w14:paraId="2C40030F" w14:textId="5A6AF853" w:rsidR="002D6BBF" w:rsidRDefault="00C156A7" w:rsidP="006C325F">
      <w:pPr>
        <w:pStyle w:val="TOC3"/>
        <w:jc w:val="both"/>
        <w:rPr>
          <w:rFonts w:asciiTheme="minorHAnsi" w:eastAsiaTheme="minorEastAsia" w:hAnsiTheme="minorHAnsi" w:cstheme="minorBidi"/>
          <w:noProof/>
          <w:sz w:val="21"/>
          <w:szCs w:val="22"/>
        </w:rPr>
      </w:pPr>
      <w:hyperlink w:anchor="_Toc39505594" w:history="1">
        <w:r w:rsidR="002D6BBF" w:rsidRPr="00CF12DD">
          <w:rPr>
            <w:rStyle w:val="af"/>
            <w:noProof/>
          </w:rPr>
          <w:t xml:space="preserve">3.2.2  </w:t>
        </w:r>
        <w:r w:rsidR="002D6BBF" w:rsidRPr="00CF12DD">
          <w:rPr>
            <w:rStyle w:val="af"/>
            <w:noProof/>
          </w:rPr>
          <w:t>数据清洗</w:t>
        </w:r>
        <w:r w:rsidR="002D6BBF">
          <w:rPr>
            <w:noProof/>
            <w:webHidden/>
          </w:rPr>
          <w:tab/>
        </w:r>
        <w:r w:rsidR="002D6BBF">
          <w:rPr>
            <w:noProof/>
            <w:webHidden/>
          </w:rPr>
          <w:fldChar w:fldCharType="begin"/>
        </w:r>
        <w:r w:rsidR="002D6BBF">
          <w:rPr>
            <w:noProof/>
            <w:webHidden/>
          </w:rPr>
          <w:instrText xml:space="preserve"> PAGEREF _Toc39505594 \h </w:instrText>
        </w:r>
        <w:r w:rsidR="002D6BBF">
          <w:rPr>
            <w:noProof/>
            <w:webHidden/>
          </w:rPr>
        </w:r>
        <w:r w:rsidR="002D6BBF">
          <w:rPr>
            <w:noProof/>
            <w:webHidden/>
          </w:rPr>
          <w:fldChar w:fldCharType="separate"/>
        </w:r>
        <w:r w:rsidR="00273878">
          <w:rPr>
            <w:noProof/>
            <w:webHidden/>
          </w:rPr>
          <w:t>23</w:t>
        </w:r>
        <w:r w:rsidR="002D6BBF">
          <w:rPr>
            <w:noProof/>
            <w:webHidden/>
          </w:rPr>
          <w:fldChar w:fldCharType="end"/>
        </w:r>
      </w:hyperlink>
    </w:p>
    <w:p w14:paraId="2EC21A43" w14:textId="3424B53F" w:rsidR="002D6BBF" w:rsidRDefault="00C156A7" w:rsidP="006C325F">
      <w:pPr>
        <w:pStyle w:val="TOC3"/>
        <w:jc w:val="both"/>
        <w:rPr>
          <w:rFonts w:asciiTheme="minorHAnsi" w:eastAsiaTheme="minorEastAsia" w:hAnsiTheme="minorHAnsi" w:cstheme="minorBidi"/>
          <w:noProof/>
          <w:sz w:val="21"/>
          <w:szCs w:val="22"/>
        </w:rPr>
      </w:pPr>
      <w:hyperlink w:anchor="_Toc39505595" w:history="1">
        <w:r w:rsidR="002D6BBF" w:rsidRPr="00CF12DD">
          <w:rPr>
            <w:rStyle w:val="af"/>
            <w:noProof/>
          </w:rPr>
          <w:t xml:space="preserve">3.2.3  </w:t>
        </w:r>
        <w:r w:rsidR="002D6BBF" w:rsidRPr="00CF12DD">
          <w:rPr>
            <w:rStyle w:val="af"/>
            <w:noProof/>
          </w:rPr>
          <w:t>轨迹区域编码</w:t>
        </w:r>
        <w:r w:rsidR="002D6BBF">
          <w:rPr>
            <w:noProof/>
            <w:webHidden/>
          </w:rPr>
          <w:tab/>
        </w:r>
        <w:r w:rsidR="002D6BBF">
          <w:rPr>
            <w:noProof/>
            <w:webHidden/>
          </w:rPr>
          <w:fldChar w:fldCharType="begin"/>
        </w:r>
        <w:r w:rsidR="002D6BBF">
          <w:rPr>
            <w:noProof/>
            <w:webHidden/>
          </w:rPr>
          <w:instrText xml:space="preserve"> PAGEREF _Toc39505595 \h </w:instrText>
        </w:r>
        <w:r w:rsidR="002D6BBF">
          <w:rPr>
            <w:noProof/>
            <w:webHidden/>
          </w:rPr>
        </w:r>
        <w:r w:rsidR="002D6BBF">
          <w:rPr>
            <w:noProof/>
            <w:webHidden/>
          </w:rPr>
          <w:fldChar w:fldCharType="separate"/>
        </w:r>
        <w:r w:rsidR="00273878">
          <w:rPr>
            <w:noProof/>
            <w:webHidden/>
          </w:rPr>
          <w:t>25</w:t>
        </w:r>
        <w:r w:rsidR="002D6BBF">
          <w:rPr>
            <w:noProof/>
            <w:webHidden/>
          </w:rPr>
          <w:fldChar w:fldCharType="end"/>
        </w:r>
      </w:hyperlink>
    </w:p>
    <w:p w14:paraId="67763E93" w14:textId="564C14C4" w:rsidR="002D6BBF" w:rsidRDefault="00C156A7" w:rsidP="006C325F">
      <w:pPr>
        <w:pStyle w:val="TOC2"/>
        <w:jc w:val="both"/>
        <w:rPr>
          <w:rFonts w:asciiTheme="minorHAnsi" w:eastAsiaTheme="minorEastAsia" w:hAnsiTheme="minorHAnsi" w:cstheme="minorBidi"/>
          <w:noProof/>
          <w:sz w:val="21"/>
          <w:szCs w:val="22"/>
        </w:rPr>
      </w:pPr>
      <w:hyperlink w:anchor="_Toc39505596" w:history="1">
        <w:r w:rsidR="002D6BBF" w:rsidRPr="00CF12DD">
          <w:rPr>
            <w:rStyle w:val="af"/>
            <w:noProof/>
          </w:rPr>
          <w:t xml:space="preserve">3.3  </w:t>
        </w:r>
        <w:r w:rsidR="002D6BBF" w:rsidRPr="00CF12DD">
          <w:rPr>
            <w:rStyle w:val="af"/>
            <w:noProof/>
          </w:rPr>
          <w:t>本章小结</w:t>
        </w:r>
        <w:r w:rsidR="002D6BBF">
          <w:rPr>
            <w:noProof/>
            <w:webHidden/>
          </w:rPr>
          <w:tab/>
        </w:r>
        <w:r w:rsidR="002D6BBF">
          <w:rPr>
            <w:noProof/>
            <w:webHidden/>
          </w:rPr>
          <w:fldChar w:fldCharType="begin"/>
        </w:r>
        <w:r w:rsidR="002D6BBF">
          <w:rPr>
            <w:noProof/>
            <w:webHidden/>
          </w:rPr>
          <w:instrText xml:space="preserve"> PAGEREF _Toc39505596 \h </w:instrText>
        </w:r>
        <w:r w:rsidR="002D6BBF">
          <w:rPr>
            <w:noProof/>
            <w:webHidden/>
          </w:rPr>
        </w:r>
        <w:r w:rsidR="002D6BBF">
          <w:rPr>
            <w:noProof/>
            <w:webHidden/>
          </w:rPr>
          <w:fldChar w:fldCharType="separate"/>
        </w:r>
        <w:r w:rsidR="00273878">
          <w:rPr>
            <w:noProof/>
            <w:webHidden/>
          </w:rPr>
          <w:t>25</w:t>
        </w:r>
        <w:r w:rsidR="002D6BBF">
          <w:rPr>
            <w:noProof/>
            <w:webHidden/>
          </w:rPr>
          <w:fldChar w:fldCharType="end"/>
        </w:r>
      </w:hyperlink>
    </w:p>
    <w:p w14:paraId="3E4B7D1F" w14:textId="1AAAAF02" w:rsidR="002D6BBF" w:rsidRDefault="00C156A7" w:rsidP="006C325F">
      <w:pPr>
        <w:pStyle w:val="TOC1"/>
        <w:jc w:val="both"/>
        <w:rPr>
          <w:rFonts w:asciiTheme="minorHAnsi" w:eastAsiaTheme="minorEastAsia" w:hAnsiTheme="minorHAnsi" w:cstheme="minorBidi"/>
          <w:noProof/>
          <w:sz w:val="21"/>
          <w:szCs w:val="22"/>
        </w:rPr>
      </w:pPr>
      <w:hyperlink w:anchor="_Toc39505597" w:history="1">
        <w:r w:rsidR="002D6BBF" w:rsidRPr="00CF12DD">
          <w:rPr>
            <w:rStyle w:val="af"/>
            <w:rFonts w:eastAsia="黑体"/>
            <w:noProof/>
          </w:rPr>
          <w:t xml:space="preserve">4  </w:t>
        </w:r>
        <w:r w:rsidR="002D6BBF" w:rsidRPr="002D6BBF">
          <w:rPr>
            <w:rStyle w:val="af"/>
            <w:rFonts w:ascii="宋体" w:hAnsi="宋体"/>
            <w:noProof/>
          </w:rPr>
          <w:t>基于多头注意力机制的轨迹表达算法</w:t>
        </w:r>
        <w:r w:rsidR="002D6BBF">
          <w:rPr>
            <w:noProof/>
            <w:webHidden/>
          </w:rPr>
          <w:tab/>
        </w:r>
        <w:r w:rsidR="002D6BBF">
          <w:rPr>
            <w:noProof/>
            <w:webHidden/>
          </w:rPr>
          <w:fldChar w:fldCharType="begin"/>
        </w:r>
        <w:r w:rsidR="002D6BBF">
          <w:rPr>
            <w:noProof/>
            <w:webHidden/>
          </w:rPr>
          <w:instrText xml:space="preserve"> PAGEREF _Toc39505597 \h </w:instrText>
        </w:r>
        <w:r w:rsidR="002D6BBF">
          <w:rPr>
            <w:noProof/>
            <w:webHidden/>
          </w:rPr>
        </w:r>
        <w:r w:rsidR="002D6BBF">
          <w:rPr>
            <w:noProof/>
            <w:webHidden/>
          </w:rPr>
          <w:fldChar w:fldCharType="separate"/>
        </w:r>
        <w:r w:rsidR="00273878">
          <w:rPr>
            <w:noProof/>
            <w:webHidden/>
          </w:rPr>
          <w:t>27</w:t>
        </w:r>
        <w:r w:rsidR="002D6BBF">
          <w:rPr>
            <w:noProof/>
            <w:webHidden/>
          </w:rPr>
          <w:fldChar w:fldCharType="end"/>
        </w:r>
      </w:hyperlink>
    </w:p>
    <w:p w14:paraId="710BE16E" w14:textId="654292AD" w:rsidR="002D6BBF" w:rsidRDefault="00C156A7" w:rsidP="006C325F">
      <w:pPr>
        <w:pStyle w:val="TOC2"/>
        <w:jc w:val="both"/>
        <w:rPr>
          <w:rFonts w:asciiTheme="minorHAnsi" w:eastAsiaTheme="minorEastAsia" w:hAnsiTheme="minorHAnsi" w:cstheme="minorBidi"/>
          <w:noProof/>
          <w:sz w:val="21"/>
          <w:szCs w:val="22"/>
        </w:rPr>
      </w:pPr>
      <w:hyperlink w:anchor="_Toc39505598" w:history="1">
        <w:r w:rsidR="002D6BBF" w:rsidRPr="00CF12DD">
          <w:rPr>
            <w:rStyle w:val="af"/>
            <w:noProof/>
          </w:rPr>
          <w:t xml:space="preserve">4.1  </w:t>
        </w:r>
        <w:r w:rsidR="002D6BBF" w:rsidRPr="00CF12DD">
          <w:rPr>
            <w:rStyle w:val="af"/>
            <w:noProof/>
          </w:rPr>
          <w:t>基于</w:t>
        </w:r>
        <w:r w:rsidR="002D6BBF" w:rsidRPr="00CF12DD">
          <w:rPr>
            <w:rStyle w:val="af"/>
            <w:noProof/>
          </w:rPr>
          <w:t>Transformer</w:t>
        </w:r>
        <w:r w:rsidR="002D6BBF" w:rsidRPr="00CF12DD">
          <w:rPr>
            <w:rStyle w:val="af"/>
            <w:noProof/>
          </w:rPr>
          <w:t>的轨迹表达算法</w:t>
        </w:r>
        <w:r w:rsidR="002D6BBF">
          <w:rPr>
            <w:noProof/>
            <w:webHidden/>
          </w:rPr>
          <w:tab/>
        </w:r>
        <w:r w:rsidR="002D6BBF">
          <w:rPr>
            <w:noProof/>
            <w:webHidden/>
          </w:rPr>
          <w:fldChar w:fldCharType="begin"/>
        </w:r>
        <w:r w:rsidR="002D6BBF">
          <w:rPr>
            <w:noProof/>
            <w:webHidden/>
          </w:rPr>
          <w:instrText xml:space="preserve"> PAGEREF _Toc39505598 \h </w:instrText>
        </w:r>
        <w:r w:rsidR="002D6BBF">
          <w:rPr>
            <w:noProof/>
            <w:webHidden/>
          </w:rPr>
        </w:r>
        <w:r w:rsidR="002D6BBF">
          <w:rPr>
            <w:noProof/>
            <w:webHidden/>
          </w:rPr>
          <w:fldChar w:fldCharType="separate"/>
        </w:r>
        <w:r w:rsidR="00273878">
          <w:rPr>
            <w:noProof/>
            <w:webHidden/>
          </w:rPr>
          <w:t>27</w:t>
        </w:r>
        <w:r w:rsidR="002D6BBF">
          <w:rPr>
            <w:noProof/>
            <w:webHidden/>
          </w:rPr>
          <w:fldChar w:fldCharType="end"/>
        </w:r>
      </w:hyperlink>
    </w:p>
    <w:p w14:paraId="6FD42AA0" w14:textId="50E32843" w:rsidR="002D6BBF" w:rsidRDefault="00C156A7" w:rsidP="006C325F">
      <w:pPr>
        <w:pStyle w:val="TOC3"/>
        <w:jc w:val="both"/>
        <w:rPr>
          <w:rFonts w:asciiTheme="minorHAnsi" w:eastAsiaTheme="minorEastAsia" w:hAnsiTheme="minorHAnsi" w:cstheme="minorBidi"/>
          <w:noProof/>
          <w:sz w:val="21"/>
          <w:szCs w:val="22"/>
        </w:rPr>
      </w:pPr>
      <w:hyperlink w:anchor="_Toc39505599" w:history="1">
        <w:r w:rsidR="002D6BBF" w:rsidRPr="00CF12DD">
          <w:rPr>
            <w:rStyle w:val="af"/>
            <w:noProof/>
          </w:rPr>
          <w:t xml:space="preserve">4.1.1  </w:t>
        </w:r>
        <w:r w:rsidR="002D6BBF" w:rsidRPr="00CF12DD">
          <w:rPr>
            <w:rStyle w:val="af"/>
            <w:noProof/>
          </w:rPr>
          <w:t>模型结构</w:t>
        </w:r>
        <w:r w:rsidR="002D6BBF">
          <w:rPr>
            <w:noProof/>
            <w:webHidden/>
          </w:rPr>
          <w:tab/>
        </w:r>
        <w:r w:rsidR="002D6BBF">
          <w:rPr>
            <w:noProof/>
            <w:webHidden/>
          </w:rPr>
          <w:fldChar w:fldCharType="begin"/>
        </w:r>
        <w:r w:rsidR="002D6BBF">
          <w:rPr>
            <w:noProof/>
            <w:webHidden/>
          </w:rPr>
          <w:instrText xml:space="preserve"> PAGEREF _Toc39505599 \h </w:instrText>
        </w:r>
        <w:r w:rsidR="002D6BBF">
          <w:rPr>
            <w:noProof/>
            <w:webHidden/>
          </w:rPr>
        </w:r>
        <w:r w:rsidR="002D6BBF">
          <w:rPr>
            <w:noProof/>
            <w:webHidden/>
          </w:rPr>
          <w:fldChar w:fldCharType="separate"/>
        </w:r>
        <w:r w:rsidR="00273878">
          <w:rPr>
            <w:noProof/>
            <w:webHidden/>
          </w:rPr>
          <w:t>27</w:t>
        </w:r>
        <w:r w:rsidR="002D6BBF">
          <w:rPr>
            <w:noProof/>
            <w:webHidden/>
          </w:rPr>
          <w:fldChar w:fldCharType="end"/>
        </w:r>
      </w:hyperlink>
    </w:p>
    <w:p w14:paraId="39742B18" w14:textId="66BD36C7" w:rsidR="002D6BBF" w:rsidRDefault="00C156A7" w:rsidP="006C325F">
      <w:pPr>
        <w:pStyle w:val="TOC3"/>
        <w:jc w:val="both"/>
        <w:rPr>
          <w:rFonts w:asciiTheme="minorHAnsi" w:eastAsiaTheme="minorEastAsia" w:hAnsiTheme="minorHAnsi" w:cstheme="minorBidi"/>
          <w:noProof/>
          <w:sz w:val="21"/>
          <w:szCs w:val="22"/>
        </w:rPr>
      </w:pPr>
      <w:hyperlink w:anchor="_Toc39505600" w:history="1">
        <w:r w:rsidR="002D6BBF" w:rsidRPr="00CF12DD">
          <w:rPr>
            <w:rStyle w:val="af"/>
            <w:noProof/>
          </w:rPr>
          <w:t xml:space="preserve">4.1.2  </w:t>
        </w:r>
        <w:r w:rsidR="002D6BBF" w:rsidRPr="00CF12DD">
          <w:rPr>
            <w:rStyle w:val="af"/>
            <w:noProof/>
          </w:rPr>
          <w:t>模型训练</w:t>
        </w:r>
        <w:r w:rsidR="002D6BBF">
          <w:rPr>
            <w:noProof/>
            <w:webHidden/>
          </w:rPr>
          <w:tab/>
        </w:r>
        <w:r w:rsidR="002D6BBF">
          <w:rPr>
            <w:noProof/>
            <w:webHidden/>
          </w:rPr>
          <w:fldChar w:fldCharType="begin"/>
        </w:r>
        <w:r w:rsidR="002D6BBF">
          <w:rPr>
            <w:noProof/>
            <w:webHidden/>
          </w:rPr>
          <w:instrText xml:space="preserve"> PAGEREF _Toc39505600 \h </w:instrText>
        </w:r>
        <w:r w:rsidR="002D6BBF">
          <w:rPr>
            <w:noProof/>
            <w:webHidden/>
          </w:rPr>
        </w:r>
        <w:r w:rsidR="002D6BBF">
          <w:rPr>
            <w:noProof/>
            <w:webHidden/>
          </w:rPr>
          <w:fldChar w:fldCharType="separate"/>
        </w:r>
        <w:r w:rsidR="00273878">
          <w:rPr>
            <w:noProof/>
            <w:webHidden/>
          </w:rPr>
          <w:t>34</w:t>
        </w:r>
        <w:r w:rsidR="002D6BBF">
          <w:rPr>
            <w:noProof/>
            <w:webHidden/>
          </w:rPr>
          <w:fldChar w:fldCharType="end"/>
        </w:r>
      </w:hyperlink>
    </w:p>
    <w:p w14:paraId="38A61202" w14:textId="7836A19A" w:rsidR="002D6BBF" w:rsidRDefault="00C156A7" w:rsidP="006C325F">
      <w:pPr>
        <w:pStyle w:val="TOC2"/>
        <w:jc w:val="both"/>
        <w:rPr>
          <w:rFonts w:asciiTheme="minorHAnsi" w:eastAsiaTheme="minorEastAsia" w:hAnsiTheme="minorHAnsi" w:cstheme="minorBidi"/>
          <w:noProof/>
          <w:sz w:val="21"/>
          <w:szCs w:val="22"/>
        </w:rPr>
      </w:pPr>
      <w:hyperlink w:anchor="_Toc39505601" w:history="1">
        <w:r w:rsidR="002D6BBF" w:rsidRPr="00CF12DD">
          <w:rPr>
            <w:rStyle w:val="af"/>
            <w:noProof/>
          </w:rPr>
          <w:t xml:space="preserve">4.2  </w:t>
        </w:r>
        <w:r w:rsidR="002D6BBF" w:rsidRPr="00CF12DD">
          <w:rPr>
            <w:rStyle w:val="af"/>
            <w:noProof/>
          </w:rPr>
          <w:t>基于</w:t>
        </w:r>
        <w:r w:rsidR="002D6BBF" w:rsidRPr="00CF12DD">
          <w:rPr>
            <w:rStyle w:val="af"/>
            <w:noProof/>
          </w:rPr>
          <w:t>BERT</w:t>
        </w:r>
        <w:r w:rsidR="002D6BBF" w:rsidRPr="00CF12DD">
          <w:rPr>
            <w:rStyle w:val="af"/>
            <w:noProof/>
          </w:rPr>
          <w:t>的轨迹表达算法</w:t>
        </w:r>
        <w:r w:rsidR="002D6BBF">
          <w:rPr>
            <w:noProof/>
            <w:webHidden/>
          </w:rPr>
          <w:tab/>
        </w:r>
        <w:r w:rsidR="002D6BBF">
          <w:rPr>
            <w:noProof/>
            <w:webHidden/>
          </w:rPr>
          <w:fldChar w:fldCharType="begin"/>
        </w:r>
        <w:r w:rsidR="002D6BBF">
          <w:rPr>
            <w:noProof/>
            <w:webHidden/>
          </w:rPr>
          <w:instrText xml:space="preserve"> PAGEREF _Toc39505601 \h </w:instrText>
        </w:r>
        <w:r w:rsidR="002D6BBF">
          <w:rPr>
            <w:noProof/>
            <w:webHidden/>
          </w:rPr>
        </w:r>
        <w:r w:rsidR="002D6BBF">
          <w:rPr>
            <w:noProof/>
            <w:webHidden/>
          </w:rPr>
          <w:fldChar w:fldCharType="separate"/>
        </w:r>
        <w:r w:rsidR="00273878">
          <w:rPr>
            <w:noProof/>
            <w:webHidden/>
          </w:rPr>
          <w:t>34</w:t>
        </w:r>
        <w:r w:rsidR="002D6BBF">
          <w:rPr>
            <w:noProof/>
            <w:webHidden/>
          </w:rPr>
          <w:fldChar w:fldCharType="end"/>
        </w:r>
      </w:hyperlink>
    </w:p>
    <w:p w14:paraId="560DABD8" w14:textId="277D00D9" w:rsidR="002D6BBF" w:rsidRDefault="00C156A7" w:rsidP="006C325F">
      <w:pPr>
        <w:pStyle w:val="TOC3"/>
        <w:jc w:val="both"/>
        <w:rPr>
          <w:rFonts w:asciiTheme="minorHAnsi" w:eastAsiaTheme="minorEastAsia" w:hAnsiTheme="minorHAnsi" w:cstheme="minorBidi"/>
          <w:noProof/>
          <w:sz w:val="21"/>
          <w:szCs w:val="22"/>
        </w:rPr>
      </w:pPr>
      <w:hyperlink w:anchor="_Toc39505602" w:history="1">
        <w:r w:rsidR="002D6BBF" w:rsidRPr="00CF12DD">
          <w:rPr>
            <w:rStyle w:val="af"/>
            <w:noProof/>
          </w:rPr>
          <w:t xml:space="preserve">4.2.1  </w:t>
        </w:r>
        <w:r w:rsidR="002D6BBF" w:rsidRPr="00CF12DD">
          <w:rPr>
            <w:rStyle w:val="af"/>
            <w:noProof/>
          </w:rPr>
          <w:t>模型结构</w:t>
        </w:r>
        <w:r w:rsidR="002D6BBF">
          <w:rPr>
            <w:noProof/>
            <w:webHidden/>
          </w:rPr>
          <w:tab/>
        </w:r>
        <w:r w:rsidR="002D6BBF">
          <w:rPr>
            <w:noProof/>
            <w:webHidden/>
          </w:rPr>
          <w:fldChar w:fldCharType="begin"/>
        </w:r>
        <w:r w:rsidR="002D6BBF">
          <w:rPr>
            <w:noProof/>
            <w:webHidden/>
          </w:rPr>
          <w:instrText xml:space="preserve"> PAGEREF _Toc39505602 \h </w:instrText>
        </w:r>
        <w:r w:rsidR="002D6BBF">
          <w:rPr>
            <w:noProof/>
            <w:webHidden/>
          </w:rPr>
        </w:r>
        <w:r w:rsidR="002D6BBF">
          <w:rPr>
            <w:noProof/>
            <w:webHidden/>
          </w:rPr>
          <w:fldChar w:fldCharType="separate"/>
        </w:r>
        <w:r w:rsidR="00273878">
          <w:rPr>
            <w:noProof/>
            <w:webHidden/>
          </w:rPr>
          <w:t>35</w:t>
        </w:r>
        <w:r w:rsidR="002D6BBF">
          <w:rPr>
            <w:noProof/>
            <w:webHidden/>
          </w:rPr>
          <w:fldChar w:fldCharType="end"/>
        </w:r>
      </w:hyperlink>
    </w:p>
    <w:p w14:paraId="6586647E" w14:textId="7F08B1AE" w:rsidR="002D6BBF" w:rsidRDefault="00C156A7" w:rsidP="006C325F">
      <w:pPr>
        <w:pStyle w:val="TOC3"/>
        <w:jc w:val="both"/>
        <w:rPr>
          <w:rFonts w:asciiTheme="minorHAnsi" w:eastAsiaTheme="minorEastAsia" w:hAnsiTheme="minorHAnsi" w:cstheme="minorBidi"/>
          <w:noProof/>
          <w:sz w:val="21"/>
          <w:szCs w:val="22"/>
        </w:rPr>
      </w:pPr>
      <w:hyperlink w:anchor="_Toc39505603" w:history="1">
        <w:r w:rsidR="002D6BBF" w:rsidRPr="00CF12DD">
          <w:rPr>
            <w:rStyle w:val="af"/>
            <w:noProof/>
          </w:rPr>
          <w:t xml:space="preserve">4.2.2  </w:t>
        </w:r>
        <w:r w:rsidR="002D6BBF" w:rsidRPr="00CF12DD">
          <w:rPr>
            <w:rStyle w:val="af"/>
            <w:noProof/>
          </w:rPr>
          <w:t>模型训练</w:t>
        </w:r>
        <w:r w:rsidR="002D6BBF">
          <w:rPr>
            <w:noProof/>
            <w:webHidden/>
          </w:rPr>
          <w:tab/>
        </w:r>
        <w:r w:rsidR="002D6BBF">
          <w:rPr>
            <w:noProof/>
            <w:webHidden/>
          </w:rPr>
          <w:fldChar w:fldCharType="begin"/>
        </w:r>
        <w:r w:rsidR="002D6BBF">
          <w:rPr>
            <w:noProof/>
            <w:webHidden/>
          </w:rPr>
          <w:instrText xml:space="preserve"> PAGEREF _Toc39505603 \h </w:instrText>
        </w:r>
        <w:r w:rsidR="002D6BBF">
          <w:rPr>
            <w:noProof/>
            <w:webHidden/>
          </w:rPr>
        </w:r>
        <w:r w:rsidR="002D6BBF">
          <w:rPr>
            <w:noProof/>
            <w:webHidden/>
          </w:rPr>
          <w:fldChar w:fldCharType="separate"/>
        </w:r>
        <w:r w:rsidR="00273878">
          <w:rPr>
            <w:noProof/>
            <w:webHidden/>
          </w:rPr>
          <w:t>37</w:t>
        </w:r>
        <w:r w:rsidR="002D6BBF">
          <w:rPr>
            <w:noProof/>
            <w:webHidden/>
          </w:rPr>
          <w:fldChar w:fldCharType="end"/>
        </w:r>
      </w:hyperlink>
    </w:p>
    <w:p w14:paraId="6FCA2C9B" w14:textId="7DD431E1" w:rsidR="002D6BBF" w:rsidRDefault="00C156A7" w:rsidP="006C325F">
      <w:pPr>
        <w:pStyle w:val="TOC2"/>
        <w:jc w:val="both"/>
        <w:rPr>
          <w:rFonts w:asciiTheme="minorHAnsi" w:eastAsiaTheme="minorEastAsia" w:hAnsiTheme="minorHAnsi" w:cstheme="minorBidi"/>
          <w:noProof/>
          <w:sz w:val="21"/>
          <w:szCs w:val="22"/>
        </w:rPr>
      </w:pPr>
      <w:hyperlink w:anchor="_Toc39505604" w:history="1">
        <w:r w:rsidR="002D6BBF" w:rsidRPr="00CF12DD">
          <w:rPr>
            <w:rStyle w:val="af"/>
            <w:noProof/>
          </w:rPr>
          <w:t xml:space="preserve">4.3  </w:t>
        </w:r>
        <w:r w:rsidR="002D6BBF" w:rsidRPr="00CF12DD">
          <w:rPr>
            <w:rStyle w:val="af"/>
            <w:noProof/>
          </w:rPr>
          <w:t>本章小结</w:t>
        </w:r>
        <w:r w:rsidR="002D6BBF">
          <w:rPr>
            <w:noProof/>
            <w:webHidden/>
          </w:rPr>
          <w:tab/>
        </w:r>
        <w:r w:rsidR="002D6BBF">
          <w:rPr>
            <w:noProof/>
            <w:webHidden/>
          </w:rPr>
          <w:fldChar w:fldCharType="begin"/>
        </w:r>
        <w:r w:rsidR="002D6BBF">
          <w:rPr>
            <w:noProof/>
            <w:webHidden/>
          </w:rPr>
          <w:instrText xml:space="preserve"> PAGEREF _Toc39505604 \h </w:instrText>
        </w:r>
        <w:r w:rsidR="002D6BBF">
          <w:rPr>
            <w:noProof/>
            <w:webHidden/>
          </w:rPr>
        </w:r>
        <w:r w:rsidR="002D6BBF">
          <w:rPr>
            <w:noProof/>
            <w:webHidden/>
          </w:rPr>
          <w:fldChar w:fldCharType="separate"/>
        </w:r>
        <w:r w:rsidR="00273878">
          <w:rPr>
            <w:noProof/>
            <w:webHidden/>
          </w:rPr>
          <w:t>37</w:t>
        </w:r>
        <w:r w:rsidR="002D6BBF">
          <w:rPr>
            <w:noProof/>
            <w:webHidden/>
          </w:rPr>
          <w:fldChar w:fldCharType="end"/>
        </w:r>
      </w:hyperlink>
    </w:p>
    <w:p w14:paraId="3A1E39A9" w14:textId="6A0A26AD" w:rsidR="002D6BBF" w:rsidRDefault="00C156A7" w:rsidP="006C325F">
      <w:pPr>
        <w:pStyle w:val="TOC1"/>
        <w:jc w:val="both"/>
        <w:rPr>
          <w:rFonts w:asciiTheme="minorHAnsi" w:eastAsiaTheme="minorEastAsia" w:hAnsiTheme="minorHAnsi" w:cstheme="minorBidi"/>
          <w:noProof/>
          <w:sz w:val="21"/>
          <w:szCs w:val="22"/>
        </w:rPr>
      </w:pPr>
      <w:hyperlink w:anchor="_Toc39505605" w:history="1">
        <w:r w:rsidR="002D6BBF" w:rsidRPr="00CF12DD">
          <w:rPr>
            <w:rStyle w:val="af"/>
            <w:rFonts w:eastAsia="黑体"/>
            <w:noProof/>
          </w:rPr>
          <w:t xml:space="preserve">5  </w:t>
        </w:r>
        <w:r w:rsidR="002D6BBF" w:rsidRPr="002D6BBF">
          <w:rPr>
            <w:rStyle w:val="af"/>
            <w:rFonts w:ascii="宋体" w:hAnsi="宋体"/>
            <w:noProof/>
          </w:rPr>
          <w:t>模型评估与结果分析</w:t>
        </w:r>
        <w:r w:rsidR="002D6BBF">
          <w:rPr>
            <w:noProof/>
            <w:webHidden/>
          </w:rPr>
          <w:tab/>
        </w:r>
        <w:r w:rsidR="002D6BBF">
          <w:rPr>
            <w:noProof/>
            <w:webHidden/>
          </w:rPr>
          <w:fldChar w:fldCharType="begin"/>
        </w:r>
        <w:r w:rsidR="002D6BBF">
          <w:rPr>
            <w:noProof/>
            <w:webHidden/>
          </w:rPr>
          <w:instrText xml:space="preserve"> PAGEREF _Toc39505605 \h </w:instrText>
        </w:r>
        <w:r w:rsidR="002D6BBF">
          <w:rPr>
            <w:noProof/>
            <w:webHidden/>
          </w:rPr>
        </w:r>
        <w:r w:rsidR="002D6BBF">
          <w:rPr>
            <w:noProof/>
            <w:webHidden/>
          </w:rPr>
          <w:fldChar w:fldCharType="separate"/>
        </w:r>
        <w:r w:rsidR="00273878">
          <w:rPr>
            <w:noProof/>
            <w:webHidden/>
          </w:rPr>
          <w:t>38</w:t>
        </w:r>
        <w:r w:rsidR="002D6BBF">
          <w:rPr>
            <w:noProof/>
            <w:webHidden/>
          </w:rPr>
          <w:fldChar w:fldCharType="end"/>
        </w:r>
      </w:hyperlink>
    </w:p>
    <w:p w14:paraId="3496CBE8" w14:textId="578C68BB" w:rsidR="002D6BBF" w:rsidRDefault="00C156A7" w:rsidP="006C325F">
      <w:pPr>
        <w:pStyle w:val="TOC2"/>
        <w:jc w:val="both"/>
        <w:rPr>
          <w:rFonts w:asciiTheme="minorHAnsi" w:eastAsiaTheme="minorEastAsia" w:hAnsiTheme="minorHAnsi" w:cstheme="minorBidi"/>
          <w:noProof/>
          <w:sz w:val="21"/>
          <w:szCs w:val="22"/>
        </w:rPr>
      </w:pPr>
      <w:hyperlink w:anchor="_Toc39505606" w:history="1">
        <w:r w:rsidR="002D6BBF" w:rsidRPr="00CF12DD">
          <w:rPr>
            <w:rStyle w:val="af"/>
            <w:noProof/>
          </w:rPr>
          <w:t xml:space="preserve">5.1  </w:t>
        </w:r>
        <w:r w:rsidR="002D6BBF" w:rsidRPr="00CF12DD">
          <w:rPr>
            <w:rStyle w:val="af"/>
            <w:noProof/>
          </w:rPr>
          <w:t>实验设置</w:t>
        </w:r>
        <w:r w:rsidR="002D6BBF">
          <w:rPr>
            <w:noProof/>
            <w:webHidden/>
          </w:rPr>
          <w:tab/>
        </w:r>
        <w:r w:rsidR="002D6BBF">
          <w:rPr>
            <w:noProof/>
            <w:webHidden/>
          </w:rPr>
          <w:fldChar w:fldCharType="begin"/>
        </w:r>
        <w:r w:rsidR="002D6BBF">
          <w:rPr>
            <w:noProof/>
            <w:webHidden/>
          </w:rPr>
          <w:instrText xml:space="preserve"> PAGEREF _Toc39505606 \h </w:instrText>
        </w:r>
        <w:r w:rsidR="002D6BBF">
          <w:rPr>
            <w:noProof/>
            <w:webHidden/>
          </w:rPr>
        </w:r>
        <w:r w:rsidR="002D6BBF">
          <w:rPr>
            <w:noProof/>
            <w:webHidden/>
          </w:rPr>
          <w:fldChar w:fldCharType="separate"/>
        </w:r>
        <w:r w:rsidR="00273878">
          <w:rPr>
            <w:noProof/>
            <w:webHidden/>
          </w:rPr>
          <w:t>38</w:t>
        </w:r>
        <w:r w:rsidR="002D6BBF">
          <w:rPr>
            <w:noProof/>
            <w:webHidden/>
          </w:rPr>
          <w:fldChar w:fldCharType="end"/>
        </w:r>
      </w:hyperlink>
    </w:p>
    <w:p w14:paraId="18195003" w14:textId="0C3C5967" w:rsidR="002D6BBF" w:rsidRDefault="00C156A7" w:rsidP="006C325F">
      <w:pPr>
        <w:pStyle w:val="TOC2"/>
        <w:jc w:val="both"/>
        <w:rPr>
          <w:rFonts w:asciiTheme="minorHAnsi" w:eastAsiaTheme="minorEastAsia" w:hAnsiTheme="minorHAnsi" w:cstheme="minorBidi"/>
          <w:noProof/>
          <w:sz w:val="21"/>
          <w:szCs w:val="22"/>
        </w:rPr>
      </w:pPr>
      <w:hyperlink w:anchor="_Toc39505607" w:history="1">
        <w:r w:rsidR="002D6BBF" w:rsidRPr="00CF12DD">
          <w:rPr>
            <w:rStyle w:val="af"/>
            <w:noProof/>
          </w:rPr>
          <w:t xml:space="preserve">5.2  </w:t>
        </w:r>
        <w:r w:rsidR="002D6BBF" w:rsidRPr="00CF12DD">
          <w:rPr>
            <w:rStyle w:val="af"/>
            <w:noProof/>
          </w:rPr>
          <w:t>实验设计</w:t>
        </w:r>
        <w:r w:rsidR="002D6BBF">
          <w:rPr>
            <w:noProof/>
            <w:webHidden/>
          </w:rPr>
          <w:tab/>
        </w:r>
        <w:r w:rsidR="002D6BBF">
          <w:rPr>
            <w:noProof/>
            <w:webHidden/>
          </w:rPr>
          <w:fldChar w:fldCharType="begin"/>
        </w:r>
        <w:r w:rsidR="002D6BBF">
          <w:rPr>
            <w:noProof/>
            <w:webHidden/>
          </w:rPr>
          <w:instrText xml:space="preserve"> PAGEREF _Toc39505607 \h </w:instrText>
        </w:r>
        <w:r w:rsidR="002D6BBF">
          <w:rPr>
            <w:noProof/>
            <w:webHidden/>
          </w:rPr>
        </w:r>
        <w:r w:rsidR="002D6BBF">
          <w:rPr>
            <w:noProof/>
            <w:webHidden/>
          </w:rPr>
          <w:fldChar w:fldCharType="separate"/>
        </w:r>
        <w:r w:rsidR="00273878">
          <w:rPr>
            <w:noProof/>
            <w:webHidden/>
          </w:rPr>
          <w:t>39</w:t>
        </w:r>
        <w:r w:rsidR="002D6BBF">
          <w:rPr>
            <w:noProof/>
            <w:webHidden/>
          </w:rPr>
          <w:fldChar w:fldCharType="end"/>
        </w:r>
      </w:hyperlink>
    </w:p>
    <w:p w14:paraId="1E1F3691" w14:textId="30458C7A" w:rsidR="002D6BBF" w:rsidRDefault="00C156A7" w:rsidP="006C325F">
      <w:pPr>
        <w:pStyle w:val="TOC2"/>
        <w:jc w:val="both"/>
        <w:rPr>
          <w:rFonts w:asciiTheme="minorHAnsi" w:eastAsiaTheme="minorEastAsia" w:hAnsiTheme="minorHAnsi" w:cstheme="minorBidi"/>
          <w:noProof/>
          <w:sz w:val="21"/>
          <w:szCs w:val="22"/>
        </w:rPr>
      </w:pPr>
      <w:hyperlink w:anchor="_Toc39505608" w:history="1">
        <w:r w:rsidR="002D6BBF" w:rsidRPr="00CF12DD">
          <w:rPr>
            <w:rStyle w:val="af"/>
            <w:noProof/>
          </w:rPr>
          <w:t xml:space="preserve">5.3  </w:t>
        </w:r>
        <w:r w:rsidR="002D6BBF" w:rsidRPr="00CF12DD">
          <w:rPr>
            <w:rStyle w:val="af"/>
            <w:noProof/>
          </w:rPr>
          <w:t>实验结果与分析</w:t>
        </w:r>
        <w:r w:rsidR="002D6BBF">
          <w:rPr>
            <w:noProof/>
            <w:webHidden/>
          </w:rPr>
          <w:tab/>
        </w:r>
        <w:r w:rsidR="002D6BBF">
          <w:rPr>
            <w:noProof/>
            <w:webHidden/>
          </w:rPr>
          <w:fldChar w:fldCharType="begin"/>
        </w:r>
        <w:r w:rsidR="002D6BBF">
          <w:rPr>
            <w:noProof/>
            <w:webHidden/>
          </w:rPr>
          <w:instrText xml:space="preserve"> PAGEREF _Toc39505608 \h </w:instrText>
        </w:r>
        <w:r w:rsidR="002D6BBF">
          <w:rPr>
            <w:noProof/>
            <w:webHidden/>
          </w:rPr>
        </w:r>
        <w:r w:rsidR="002D6BBF">
          <w:rPr>
            <w:noProof/>
            <w:webHidden/>
          </w:rPr>
          <w:fldChar w:fldCharType="separate"/>
        </w:r>
        <w:r w:rsidR="00273878">
          <w:rPr>
            <w:noProof/>
            <w:webHidden/>
          </w:rPr>
          <w:t>40</w:t>
        </w:r>
        <w:r w:rsidR="002D6BBF">
          <w:rPr>
            <w:noProof/>
            <w:webHidden/>
          </w:rPr>
          <w:fldChar w:fldCharType="end"/>
        </w:r>
      </w:hyperlink>
    </w:p>
    <w:p w14:paraId="2E7D2A59" w14:textId="48202B2A" w:rsidR="002D6BBF" w:rsidRDefault="00C156A7" w:rsidP="006C325F">
      <w:pPr>
        <w:pStyle w:val="TOC3"/>
        <w:jc w:val="both"/>
        <w:rPr>
          <w:rFonts w:asciiTheme="minorHAnsi" w:eastAsiaTheme="minorEastAsia" w:hAnsiTheme="minorHAnsi" w:cstheme="minorBidi"/>
          <w:noProof/>
          <w:sz w:val="21"/>
          <w:szCs w:val="22"/>
        </w:rPr>
      </w:pPr>
      <w:hyperlink w:anchor="_Toc39505609" w:history="1">
        <w:r w:rsidR="002D6BBF" w:rsidRPr="00CF12DD">
          <w:rPr>
            <w:rStyle w:val="af"/>
            <w:noProof/>
          </w:rPr>
          <w:t xml:space="preserve">5.3.1  </w:t>
        </w:r>
        <w:r w:rsidR="002D6BBF" w:rsidRPr="00CF12DD">
          <w:rPr>
            <w:rStyle w:val="af"/>
            <w:noProof/>
          </w:rPr>
          <w:t>实验结果</w:t>
        </w:r>
        <w:r w:rsidR="002D6BBF">
          <w:rPr>
            <w:noProof/>
            <w:webHidden/>
          </w:rPr>
          <w:tab/>
        </w:r>
        <w:r w:rsidR="002D6BBF">
          <w:rPr>
            <w:noProof/>
            <w:webHidden/>
          </w:rPr>
          <w:fldChar w:fldCharType="begin"/>
        </w:r>
        <w:r w:rsidR="002D6BBF">
          <w:rPr>
            <w:noProof/>
            <w:webHidden/>
          </w:rPr>
          <w:instrText xml:space="preserve"> PAGEREF _Toc39505609 \h </w:instrText>
        </w:r>
        <w:r w:rsidR="002D6BBF">
          <w:rPr>
            <w:noProof/>
            <w:webHidden/>
          </w:rPr>
        </w:r>
        <w:r w:rsidR="002D6BBF">
          <w:rPr>
            <w:noProof/>
            <w:webHidden/>
          </w:rPr>
          <w:fldChar w:fldCharType="separate"/>
        </w:r>
        <w:r w:rsidR="00273878">
          <w:rPr>
            <w:noProof/>
            <w:webHidden/>
          </w:rPr>
          <w:t>41</w:t>
        </w:r>
        <w:r w:rsidR="002D6BBF">
          <w:rPr>
            <w:noProof/>
            <w:webHidden/>
          </w:rPr>
          <w:fldChar w:fldCharType="end"/>
        </w:r>
      </w:hyperlink>
    </w:p>
    <w:p w14:paraId="12CE71B9" w14:textId="3D3653C2" w:rsidR="002D6BBF" w:rsidRDefault="00C156A7" w:rsidP="006C325F">
      <w:pPr>
        <w:pStyle w:val="TOC3"/>
        <w:jc w:val="both"/>
        <w:rPr>
          <w:rFonts w:asciiTheme="minorHAnsi" w:eastAsiaTheme="minorEastAsia" w:hAnsiTheme="minorHAnsi" w:cstheme="minorBidi"/>
          <w:noProof/>
          <w:sz w:val="21"/>
          <w:szCs w:val="22"/>
        </w:rPr>
      </w:pPr>
      <w:hyperlink w:anchor="_Toc39505610" w:history="1">
        <w:r w:rsidR="002D6BBF" w:rsidRPr="00CF12DD">
          <w:rPr>
            <w:rStyle w:val="af"/>
            <w:noProof/>
          </w:rPr>
          <w:t xml:space="preserve">5.3.2  </w:t>
        </w:r>
        <w:r w:rsidR="002D6BBF" w:rsidRPr="00CF12DD">
          <w:rPr>
            <w:rStyle w:val="af"/>
            <w:noProof/>
          </w:rPr>
          <w:t>模型对比分析</w:t>
        </w:r>
        <w:r w:rsidR="002D6BBF">
          <w:rPr>
            <w:noProof/>
            <w:webHidden/>
          </w:rPr>
          <w:tab/>
        </w:r>
        <w:r w:rsidR="002D6BBF">
          <w:rPr>
            <w:noProof/>
            <w:webHidden/>
          </w:rPr>
          <w:fldChar w:fldCharType="begin"/>
        </w:r>
        <w:r w:rsidR="002D6BBF">
          <w:rPr>
            <w:noProof/>
            <w:webHidden/>
          </w:rPr>
          <w:instrText xml:space="preserve"> PAGEREF _Toc39505610 \h </w:instrText>
        </w:r>
        <w:r w:rsidR="002D6BBF">
          <w:rPr>
            <w:noProof/>
            <w:webHidden/>
          </w:rPr>
        </w:r>
        <w:r w:rsidR="002D6BBF">
          <w:rPr>
            <w:noProof/>
            <w:webHidden/>
          </w:rPr>
          <w:fldChar w:fldCharType="separate"/>
        </w:r>
        <w:r w:rsidR="00273878">
          <w:rPr>
            <w:noProof/>
            <w:webHidden/>
          </w:rPr>
          <w:t>46</w:t>
        </w:r>
        <w:r w:rsidR="002D6BBF">
          <w:rPr>
            <w:noProof/>
            <w:webHidden/>
          </w:rPr>
          <w:fldChar w:fldCharType="end"/>
        </w:r>
      </w:hyperlink>
    </w:p>
    <w:p w14:paraId="14ED946F" w14:textId="471F4091" w:rsidR="002D6BBF" w:rsidRDefault="00C156A7" w:rsidP="006C325F">
      <w:pPr>
        <w:pStyle w:val="TOC2"/>
        <w:jc w:val="both"/>
        <w:rPr>
          <w:rFonts w:asciiTheme="minorHAnsi" w:eastAsiaTheme="minorEastAsia" w:hAnsiTheme="minorHAnsi" w:cstheme="minorBidi"/>
          <w:noProof/>
          <w:sz w:val="21"/>
          <w:szCs w:val="22"/>
        </w:rPr>
      </w:pPr>
      <w:hyperlink w:anchor="_Toc39505611" w:history="1">
        <w:r w:rsidR="002D6BBF" w:rsidRPr="00CF12DD">
          <w:rPr>
            <w:rStyle w:val="af"/>
            <w:noProof/>
          </w:rPr>
          <w:t xml:space="preserve">5.4  </w:t>
        </w:r>
        <w:r w:rsidR="002D6BBF" w:rsidRPr="00CF12DD">
          <w:rPr>
            <w:rStyle w:val="af"/>
            <w:noProof/>
          </w:rPr>
          <w:t>轨迹表达算法的验证与应用</w:t>
        </w:r>
        <w:r w:rsidR="002D6BBF">
          <w:rPr>
            <w:noProof/>
            <w:webHidden/>
          </w:rPr>
          <w:tab/>
        </w:r>
        <w:r w:rsidR="002D6BBF">
          <w:rPr>
            <w:noProof/>
            <w:webHidden/>
          </w:rPr>
          <w:fldChar w:fldCharType="begin"/>
        </w:r>
        <w:r w:rsidR="002D6BBF">
          <w:rPr>
            <w:noProof/>
            <w:webHidden/>
          </w:rPr>
          <w:instrText xml:space="preserve"> PAGEREF _Toc39505611 \h </w:instrText>
        </w:r>
        <w:r w:rsidR="002D6BBF">
          <w:rPr>
            <w:noProof/>
            <w:webHidden/>
          </w:rPr>
        </w:r>
        <w:r w:rsidR="002D6BBF">
          <w:rPr>
            <w:noProof/>
            <w:webHidden/>
          </w:rPr>
          <w:fldChar w:fldCharType="separate"/>
        </w:r>
        <w:r w:rsidR="00273878">
          <w:rPr>
            <w:noProof/>
            <w:webHidden/>
          </w:rPr>
          <w:t>46</w:t>
        </w:r>
        <w:r w:rsidR="002D6BBF">
          <w:rPr>
            <w:noProof/>
            <w:webHidden/>
          </w:rPr>
          <w:fldChar w:fldCharType="end"/>
        </w:r>
      </w:hyperlink>
    </w:p>
    <w:p w14:paraId="79643213" w14:textId="440F8B01" w:rsidR="002D6BBF" w:rsidRDefault="00C156A7" w:rsidP="006C325F">
      <w:pPr>
        <w:pStyle w:val="TOC3"/>
        <w:jc w:val="both"/>
        <w:rPr>
          <w:rFonts w:asciiTheme="minorHAnsi" w:eastAsiaTheme="minorEastAsia" w:hAnsiTheme="minorHAnsi" w:cstheme="minorBidi"/>
          <w:noProof/>
          <w:sz w:val="21"/>
          <w:szCs w:val="22"/>
        </w:rPr>
      </w:pPr>
      <w:hyperlink w:anchor="_Toc39505612" w:history="1">
        <w:r w:rsidR="002D6BBF" w:rsidRPr="00CF12DD">
          <w:rPr>
            <w:rStyle w:val="af"/>
            <w:noProof/>
          </w:rPr>
          <w:t xml:space="preserve">5.4.1  </w:t>
        </w:r>
        <w:r w:rsidR="002D6BBF" w:rsidRPr="00CF12DD">
          <w:rPr>
            <w:rStyle w:val="af"/>
            <w:noProof/>
          </w:rPr>
          <w:t>模型表达能力验证</w:t>
        </w:r>
        <w:r w:rsidR="002D6BBF">
          <w:rPr>
            <w:noProof/>
            <w:webHidden/>
          </w:rPr>
          <w:tab/>
        </w:r>
        <w:r w:rsidR="002D6BBF">
          <w:rPr>
            <w:noProof/>
            <w:webHidden/>
          </w:rPr>
          <w:fldChar w:fldCharType="begin"/>
        </w:r>
        <w:r w:rsidR="002D6BBF">
          <w:rPr>
            <w:noProof/>
            <w:webHidden/>
          </w:rPr>
          <w:instrText xml:space="preserve"> PAGEREF _Toc39505612 \h </w:instrText>
        </w:r>
        <w:r w:rsidR="002D6BBF">
          <w:rPr>
            <w:noProof/>
            <w:webHidden/>
          </w:rPr>
        </w:r>
        <w:r w:rsidR="002D6BBF">
          <w:rPr>
            <w:noProof/>
            <w:webHidden/>
          </w:rPr>
          <w:fldChar w:fldCharType="separate"/>
        </w:r>
        <w:r w:rsidR="00273878">
          <w:rPr>
            <w:noProof/>
            <w:webHidden/>
          </w:rPr>
          <w:t>47</w:t>
        </w:r>
        <w:r w:rsidR="002D6BBF">
          <w:rPr>
            <w:noProof/>
            <w:webHidden/>
          </w:rPr>
          <w:fldChar w:fldCharType="end"/>
        </w:r>
      </w:hyperlink>
    </w:p>
    <w:p w14:paraId="13E1F53F" w14:textId="78DD9F60" w:rsidR="002D6BBF" w:rsidRDefault="00C156A7" w:rsidP="006C325F">
      <w:pPr>
        <w:pStyle w:val="TOC3"/>
        <w:jc w:val="both"/>
        <w:rPr>
          <w:rFonts w:asciiTheme="minorHAnsi" w:eastAsiaTheme="minorEastAsia" w:hAnsiTheme="minorHAnsi" w:cstheme="minorBidi"/>
          <w:noProof/>
          <w:sz w:val="21"/>
          <w:szCs w:val="22"/>
        </w:rPr>
      </w:pPr>
      <w:hyperlink w:anchor="_Toc39505613" w:history="1">
        <w:r w:rsidR="002D6BBF" w:rsidRPr="00CF12DD">
          <w:rPr>
            <w:rStyle w:val="af"/>
            <w:noProof/>
          </w:rPr>
          <w:t xml:space="preserve">5.4.2  </w:t>
        </w:r>
        <w:r w:rsidR="002D6BBF" w:rsidRPr="00CF12DD">
          <w:rPr>
            <w:rStyle w:val="af"/>
            <w:noProof/>
          </w:rPr>
          <w:t>轨迹表达算法的应用</w:t>
        </w:r>
        <w:r w:rsidR="002D6BBF">
          <w:rPr>
            <w:noProof/>
            <w:webHidden/>
          </w:rPr>
          <w:tab/>
        </w:r>
        <w:r w:rsidR="002D6BBF">
          <w:rPr>
            <w:noProof/>
            <w:webHidden/>
          </w:rPr>
          <w:fldChar w:fldCharType="begin"/>
        </w:r>
        <w:r w:rsidR="002D6BBF">
          <w:rPr>
            <w:noProof/>
            <w:webHidden/>
          </w:rPr>
          <w:instrText xml:space="preserve"> PAGEREF _Toc39505613 \h </w:instrText>
        </w:r>
        <w:r w:rsidR="002D6BBF">
          <w:rPr>
            <w:noProof/>
            <w:webHidden/>
          </w:rPr>
        </w:r>
        <w:r w:rsidR="002D6BBF">
          <w:rPr>
            <w:noProof/>
            <w:webHidden/>
          </w:rPr>
          <w:fldChar w:fldCharType="separate"/>
        </w:r>
        <w:r w:rsidR="00273878">
          <w:rPr>
            <w:noProof/>
            <w:webHidden/>
          </w:rPr>
          <w:t>49</w:t>
        </w:r>
        <w:r w:rsidR="002D6BBF">
          <w:rPr>
            <w:noProof/>
            <w:webHidden/>
          </w:rPr>
          <w:fldChar w:fldCharType="end"/>
        </w:r>
      </w:hyperlink>
    </w:p>
    <w:p w14:paraId="5E8A2C8E" w14:textId="26BB45D0" w:rsidR="002D6BBF" w:rsidRDefault="00C156A7" w:rsidP="006C325F">
      <w:pPr>
        <w:pStyle w:val="TOC2"/>
        <w:jc w:val="both"/>
        <w:rPr>
          <w:rFonts w:asciiTheme="minorHAnsi" w:eastAsiaTheme="minorEastAsia" w:hAnsiTheme="minorHAnsi" w:cstheme="minorBidi"/>
          <w:noProof/>
          <w:sz w:val="21"/>
          <w:szCs w:val="22"/>
        </w:rPr>
      </w:pPr>
      <w:hyperlink w:anchor="_Toc39505614" w:history="1">
        <w:r w:rsidR="002D6BBF" w:rsidRPr="00CF12DD">
          <w:rPr>
            <w:rStyle w:val="af"/>
            <w:noProof/>
          </w:rPr>
          <w:t xml:space="preserve">5.5  </w:t>
        </w:r>
        <w:r w:rsidR="002D6BBF" w:rsidRPr="00CF12DD">
          <w:rPr>
            <w:rStyle w:val="af"/>
            <w:noProof/>
          </w:rPr>
          <w:t>本章小结</w:t>
        </w:r>
        <w:r w:rsidR="002D6BBF">
          <w:rPr>
            <w:noProof/>
            <w:webHidden/>
          </w:rPr>
          <w:tab/>
        </w:r>
        <w:r w:rsidR="002D6BBF">
          <w:rPr>
            <w:noProof/>
            <w:webHidden/>
          </w:rPr>
          <w:fldChar w:fldCharType="begin"/>
        </w:r>
        <w:r w:rsidR="002D6BBF">
          <w:rPr>
            <w:noProof/>
            <w:webHidden/>
          </w:rPr>
          <w:instrText xml:space="preserve"> PAGEREF _Toc39505614 \h </w:instrText>
        </w:r>
        <w:r w:rsidR="002D6BBF">
          <w:rPr>
            <w:noProof/>
            <w:webHidden/>
          </w:rPr>
        </w:r>
        <w:r w:rsidR="002D6BBF">
          <w:rPr>
            <w:noProof/>
            <w:webHidden/>
          </w:rPr>
          <w:fldChar w:fldCharType="separate"/>
        </w:r>
        <w:r w:rsidR="00273878">
          <w:rPr>
            <w:noProof/>
            <w:webHidden/>
          </w:rPr>
          <w:t>50</w:t>
        </w:r>
        <w:r w:rsidR="002D6BBF">
          <w:rPr>
            <w:noProof/>
            <w:webHidden/>
          </w:rPr>
          <w:fldChar w:fldCharType="end"/>
        </w:r>
      </w:hyperlink>
    </w:p>
    <w:p w14:paraId="75DC260A" w14:textId="255A070E" w:rsidR="002D6BBF" w:rsidRDefault="00C156A7" w:rsidP="006C325F">
      <w:pPr>
        <w:pStyle w:val="TOC1"/>
        <w:jc w:val="both"/>
        <w:rPr>
          <w:rFonts w:asciiTheme="minorHAnsi" w:eastAsiaTheme="minorEastAsia" w:hAnsiTheme="minorHAnsi" w:cstheme="minorBidi"/>
          <w:noProof/>
          <w:sz w:val="21"/>
          <w:szCs w:val="22"/>
        </w:rPr>
      </w:pPr>
      <w:hyperlink w:anchor="_Toc39505615" w:history="1">
        <w:r w:rsidR="002D6BBF" w:rsidRPr="00CF12DD">
          <w:rPr>
            <w:rStyle w:val="af"/>
            <w:rFonts w:eastAsia="黑体"/>
            <w:noProof/>
          </w:rPr>
          <w:t xml:space="preserve">6  </w:t>
        </w:r>
        <w:r w:rsidR="002D6BBF" w:rsidRPr="001B69FB">
          <w:rPr>
            <w:rStyle w:val="af"/>
            <w:rFonts w:ascii="宋体" w:hAnsi="宋体"/>
            <w:noProof/>
          </w:rPr>
          <w:t>总结及展望</w:t>
        </w:r>
        <w:r w:rsidR="002D6BBF">
          <w:rPr>
            <w:noProof/>
            <w:webHidden/>
          </w:rPr>
          <w:tab/>
        </w:r>
        <w:r w:rsidR="002D6BBF">
          <w:rPr>
            <w:noProof/>
            <w:webHidden/>
          </w:rPr>
          <w:fldChar w:fldCharType="begin"/>
        </w:r>
        <w:r w:rsidR="002D6BBF">
          <w:rPr>
            <w:noProof/>
            <w:webHidden/>
          </w:rPr>
          <w:instrText xml:space="preserve"> PAGEREF _Toc39505615 \h </w:instrText>
        </w:r>
        <w:r w:rsidR="002D6BBF">
          <w:rPr>
            <w:noProof/>
            <w:webHidden/>
          </w:rPr>
        </w:r>
        <w:r w:rsidR="002D6BBF">
          <w:rPr>
            <w:noProof/>
            <w:webHidden/>
          </w:rPr>
          <w:fldChar w:fldCharType="separate"/>
        </w:r>
        <w:r w:rsidR="00273878">
          <w:rPr>
            <w:noProof/>
            <w:webHidden/>
          </w:rPr>
          <w:t>51</w:t>
        </w:r>
        <w:r w:rsidR="002D6BBF">
          <w:rPr>
            <w:noProof/>
            <w:webHidden/>
          </w:rPr>
          <w:fldChar w:fldCharType="end"/>
        </w:r>
      </w:hyperlink>
    </w:p>
    <w:p w14:paraId="19AC4166" w14:textId="26B334D4" w:rsidR="002D6BBF" w:rsidRDefault="00C156A7" w:rsidP="006C325F">
      <w:pPr>
        <w:pStyle w:val="TOC2"/>
        <w:jc w:val="both"/>
        <w:rPr>
          <w:rFonts w:asciiTheme="minorHAnsi" w:eastAsiaTheme="minorEastAsia" w:hAnsiTheme="minorHAnsi" w:cstheme="minorBidi"/>
          <w:noProof/>
          <w:sz w:val="21"/>
          <w:szCs w:val="22"/>
        </w:rPr>
      </w:pPr>
      <w:hyperlink w:anchor="_Toc39505616" w:history="1">
        <w:r w:rsidR="002D6BBF" w:rsidRPr="00CF12DD">
          <w:rPr>
            <w:rStyle w:val="af"/>
            <w:noProof/>
          </w:rPr>
          <w:t xml:space="preserve">6.1  </w:t>
        </w:r>
        <w:r w:rsidR="002D6BBF" w:rsidRPr="00CF12DD">
          <w:rPr>
            <w:rStyle w:val="af"/>
            <w:noProof/>
          </w:rPr>
          <w:t>论文工作总结</w:t>
        </w:r>
        <w:r w:rsidR="002D6BBF">
          <w:rPr>
            <w:noProof/>
            <w:webHidden/>
          </w:rPr>
          <w:tab/>
        </w:r>
        <w:r w:rsidR="002D6BBF">
          <w:rPr>
            <w:noProof/>
            <w:webHidden/>
          </w:rPr>
          <w:fldChar w:fldCharType="begin"/>
        </w:r>
        <w:r w:rsidR="002D6BBF">
          <w:rPr>
            <w:noProof/>
            <w:webHidden/>
          </w:rPr>
          <w:instrText xml:space="preserve"> PAGEREF _Toc39505616 \h </w:instrText>
        </w:r>
        <w:r w:rsidR="002D6BBF">
          <w:rPr>
            <w:noProof/>
            <w:webHidden/>
          </w:rPr>
        </w:r>
        <w:r w:rsidR="002D6BBF">
          <w:rPr>
            <w:noProof/>
            <w:webHidden/>
          </w:rPr>
          <w:fldChar w:fldCharType="separate"/>
        </w:r>
        <w:r w:rsidR="00273878">
          <w:rPr>
            <w:noProof/>
            <w:webHidden/>
          </w:rPr>
          <w:t>51</w:t>
        </w:r>
        <w:r w:rsidR="002D6BBF">
          <w:rPr>
            <w:noProof/>
            <w:webHidden/>
          </w:rPr>
          <w:fldChar w:fldCharType="end"/>
        </w:r>
      </w:hyperlink>
    </w:p>
    <w:p w14:paraId="0055B1F6" w14:textId="154DE47A" w:rsidR="002D6BBF" w:rsidRDefault="00C156A7" w:rsidP="006C325F">
      <w:pPr>
        <w:pStyle w:val="TOC2"/>
        <w:jc w:val="both"/>
        <w:rPr>
          <w:rFonts w:asciiTheme="minorHAnsi" w:eastAsiaTheme="minorEastAsia" w:hAnsiTheme="minorHAnsi" w:cstheme="minorBidi"/>
          <w:noProof/>
          <w:sz w:val="21"/>
          <w:szCs w:val="22"/>
        </w:rPr>
      </w:pPr>
      <w:hyperlink w:anchor="_Toc39505617" w:history="1">
        <w:r w:rsidR="002D6BBF" w:rsidRPr="00CF12DD">
          <w:rPr>
            <w:rStyle w:val="af"/>
            <w:noProof/>
          </w:rPr>
          <w:t xml:space="preserve">6.2  </w:t>
        </w:r>
        <w:r w:rsidR="002D6BBF" w:rsidRPr="00CF12DD">
          <w:rPr>
            <w:rStyle w:val="af"/>
            <w:noProof/>
          </w:rPr>
          <w:t>未来工作展望</w:t>
        </w:r>
        <w:r w:rsidR="002D6BBF">
          <w:rPr>
            <w:noProof/>
            <w:webHidden/>
          </w:rPr>
          <w:tab/>
        </w:r>
        <w:r w:rsidR="002D6BBF">
          <w:rPr>
            <w:noProof/>
            <w:webHidden/>
          </w:rPr>
          <w:fldChar w:fldCharType="begin"/>
        </w:r>
        <w:r w:rsidR="002D6BBF">
          <w:rPr>
            <w:noProof/>
            <w:webHidden/>
          </w:rPr>
          <w:instrText xml:space="preserve"> PAGEREF _Toc39505617 \h </w:instrText>
        </w:r>
        <w:r w:rsidR="002D6BBF">
          <w:rPr>
            <w:noProof/>
            <w:webHidden/>
          </w:rPr>
        </w:r>
        <w:r w:rsidR="002D6BBF">
          <w:rPr>
            <w:noProof/>
            <w:webHidden/>
          </w:rPr>
          <w:fldChar w:fldCharType="separate"/>
        </w:r>
        <w:r w:rsidR="00273878">
          <w:rPr>
            <w:noProof/>
            <w:webHidden/>
          </w:rPr>
          <w:t>52</w:t>
        </w:r>
        <w:r w:rsidR="002D6BBF">
          <w:rPr>
            <w:noProof/>
            <w:webHidden/>
          </w:rPr>
          <w:fldChar w:fldCharType="end"/>
        </w:r>
      </w:hyperlink>
    </w:p>
    <w:p w14:paraId="7298DDEA" w14:textId="66305685" w:rsidR="002D6BBF" w:rsidRDefault="00C156A7" w:rsidP="006C325F">
      <w:pPr>
        <w:pStyle w:val="TOC1"/>
        <w:jc w:val="both"/>
        <w:rPr>
          <w:rFonts w:asciiTheme="minorHAnsi" w:eastAsiaTheme="minorEastAsia" w:hAnsiTheme="minorHAnsi" w:cstheme="minorBidi"/>
          <w:noProof/>
          <w:sz w:val="21"/>
          <w:szCs w:val="22"/>
        </w:rPr>
      </w:pPr>
      <w:hyperlink w:anchor="_Toc39505618" w:history="1">
        <w:r w:rsidR="002D6BBF" w:rsidRPr="00CF12DD">
          <w:rPr>
            <w:rStyle w:val="af"/>
            <w:noProof/>
          </w:rPr>
          <w:t>参考文献</w:t>
        </w:r>
        <w:r w:rsidR="002D6BBF">
          <w:rPr>
            <w:noProof/>
            <w:webHidden/>
          </w:rPr>
          <w:tab/>
        </w:r>
        <w:r w:rsidR="002D6BBF">
          <w:rPr>
            <w:noProof/>
            <w:webHidden/>
          </w:rPr>
          <w:fldChar w:fldCharType="begin"/>
        </w:r>
        <w:r w:rsidR="002D6BBF">
          <w:rPr>
            <w:noProof/>
            <w:webHidden/>
          </w:rPr>
          <w:instrText xml:space="preserve"> PAGEREF _Toc39505618 \h </w:instrText>
        </w:r>
        <w:r w:rsidR="002D6BBF">
          <w:rPr>
            <w:noProof/>
            <w:webHidden/>
          </w:rPr>
        </w:r>
        <w:r w:rsidR="002D6BBF">
          <w:rPr>
            <w:noProof/>
            <w:webHidden/>
          </w:rPr>
          <w:fldChar w:fldCharType="separate"/>
        </w:r>
        <w:r w:rsidR="00273878">
          <w:rPr>
            <w:noProof/>
            <w:webHidden/>
          </w:rPr>
          <w:t>53</w:t>
        </w:r>
        <w:r w:rsidR="002D6BBF">
          <w:rPr>
            <w:noProof/>
            <w:webHidden/>
          </w:rPr>
          <w:fldChar w:fldCharType="end"/>
        </w:r>
      </w:hyperlink>
    </w:p>
    <w:p w14:paraId="6D865903" w14:textId="6D8F4AFD" w:rsidR="002D6BBF" w:rsidRDefault="00C156A7" w:rsidP="006C325F">
      <w:pPr>
        <w:pStyle w:val="TOC1"/>
        <w:jc w:val="both"/>
        <w:rPr>
          <w:rFonts w:asciiTheme="minorHAnsi" w:eastAsiaTheme="minorEastAsia" w:hAnsiTheme="minorHAnsi" w:cstheme="minorBidi"/>
          <w:noProof/>
          <w:sz w:val="21"/>
          <w:szCs w:val="22"/>
        </w:rPr>
      </w:pPr>
      <w:hyperlink w:anchor="_Toc39505619" w:history="1">
        <w:r w:rsidR="002D6BBF" w:rsidRPr="00CF12DD">
          <w:rPr>
            <w:rStyle w:val="af"/>
            <w:noProof/>
          </w:rPr>
          <w:t>作者简历及攻读硕士学位期间取得的研究成果</w:t>
        </w:r>
        <w:r w:rsidR="002D6BBF">
          <w:rPr>
            <w:noProof/>
            <w:webHidden/>
          </w:rPr>
          <w:tab/>
        </w:r>
        <w:r w:rsidR="002D6BBF">
          <w:rPr>
            <w:noProof/>
            <w:webHidden/>
          </w:rPr>
          <w:fldChar w:fldCharType="begin"/>
        </w:r>
        <w:r w:rsidR="002D6BBF">
          <w:rPr>
            <w:noProof/>
            <w:webHidden/>
          </w:rPr>
          <w:instrText xml:space="preserve"> PAGEREF _Toc39505619 \h </w:instrText>
        </w:r>
        <w:r w:rsidR="002D6BBF">
          <w:rPr>
            <w:noProof/>
            <w:webHidden/>
          </w:rPr>
        </w:r>
        <w:r w:rsidR="002D6BBF">
          <w:rPr>
            <w:noProof/>
            <w:webHidden/>
          </w:rPr>
          <w:fldChar w:fldCharType="separate"/>
        </w:r>
        <w:r w:rsidR="00273878">
          <w:rPr>
            <w:noProof/>
            <w:webHidden/>
          </w:rPr>
          <w:t>56</w:t>
        </w:r>
        <w:r w:rsidR="002D6BBF">
          <w:rPr>
            <w:noProof/>
            <w:webHidden/>
          </w:rPr>
          <w:fldChar w:fldCharType="end"/>
        </w:r>
      </w:hyperlink>
    </w:p>
    <w:p w14:paraId="5611ABD2" w14:textId="0D44AAC1" w:rsidR="002D6BBF" w:rsidRDefault="00C156A7" w:rsidP="006C325F">
      <w:pPr>
        <w:pStyle w:val="TOC1"/>
        <w:jc w:val="both"/>
        <w:rPr>
          <w:rFonts w:asciiTheme="minorHAnsi" w:eastAsiaTheme="minorEastAsia" w:hAnsiTheme="minorHAnsi" w:cstheme="minorBidi"/>
          <w:noProof/>
          <w:sz w:val="21"/>
          <w:szCs w:val="22"/>
        </w:rPr>
      </w:pPr>
      <w:hyperlink w:anchor="_Toc39505620" w:history="1">
        <w:r w:rsidR="002D6BBF" w:rsidRPr="00CF12DD">
          <w:rPr>
            <w:rStyle w:val="af"/>
            <w:noProof/>
          </w:rPr>
          <w:t>独创性声明</w:t>
        </w:r>
        <w:r w:rsidR="002D6BBF">
          <w:rPr>
            <w:noProof/>
            <w:webHidden/>
          </w:rPr>
          <w:tab/>
        </w:r>
        <w:r w:rsidR="002D6BBF">
          <w:rPr>
            <w:noProof/>
            <w:webHidden/>
          </w:rPr>
          <w:fldChar w:fldCharType="begin"/>
        </w:r>
        <w:r w:rsidR="002D6BBF">
          <w:rPr>
            <w:noProof/>
            <w:webHidden/>
          </w:rPr>
          <w:instrText xml:space="preserve"> PAGEREF _Toc39505620 \h </w:instrText>
        </w:r>
        <w:r w:rsidR="002D6BBF">
          <w:rPr>
            <w:noProof/>
            <w:webHidden/>
          </w:rPr>
        </w:r>
        <w:r w:rsidR="002D6BBF">
          <w:rPr>
            <w:noProof/>
            <w:webHidden/>
          </w:rPr>
          <w:fldChar w:fldCharType="separate"/>
        </w:r>
        <w:r w:rsidR="00273878">
          <w:rPr>
            <w:noProof/>
            <w:webHidden/>
          </w:rPr>
          <w:t>57</w:t>
        </w:r>
        <w:r w:rsidR="002D6BBF">
          <w:rPr>
            <w:noProof/>
            <w:webHidden/>
          </w:rPr>
          <w:fldChar w:fldCharType="end"/>
        </w:r>
      </w:hyperlink>
    </w:p>
    <w:p w14:paraId="7EF96822" w14:textId="1BF0F0E1" w:rsidR="002D6BBF" w:rsidRDefault="00C156A7" w:rsidP="006C325F">
      <w:pPr>
        <w:pStyle w:val="TOC1"/>
        <w:jc w:val="both"/>
        <w:rPr>
          <w:rFonts w:asciiTheme="minorHAnsi" w:eastAsiaTheme="minorEastAsia" w:hAnsiTheme="minorHAnsi" w:cstheme="minorBidi"/>
          <w:noProof/>
          <w:sz w:val="21"/>
          <w:szCs w:val="22"/>
        </w:rPr>
      </w:pPr>
      <w:hyperlink w:anchor="_Toc39505621" w:history="1">
        <w:r w:rsidR="002D6BBF" w:rsidRPr="00CF12DD">
          <w:rPr>
            <w:rStyle w:val="af"/>
            <w:noProof/>
          </w:rPr>
          <w:t>学位论文数据集</w:t>
        </w:r>
        <w:r w:rsidR="002D6BBF">
          <w:rPr>
            <w:noProof/>
            <w:webHidden/>
          </w:rPr>
          <w:tab/>
        </w:r>
        <w:r w:rsidR="002D6BBF">
          <w:rPr>
            <w:noProof/>
            <w:webHidden/>
          </w:rPr>
          <w:fldChar w:fldCharType="begin"/>
        </w:r>
        <w:r w:rsidR="002D6BBF">
          <w:rPr>
            <w:noProof/>
            <w:webHidden/>
          </w:rPr>
          <w:instrText xml:space="preserve"> PAGEREF _Toc39505621 \h </w:instrText>
        </w:r>
        <w:r w:rsidR="002D6BBF">
          <w:rPr>
            <w:noProof/>
            <w:webHidden/>
          </w:rPr>
        </w:r>
        <w:r w:rsidR="002D6BBF">
          <w:rPr>
            <w:noProof/>
            <w:webHidden/>
          </w:rPr>
          <w:fldChar w:fldCharType="separate"/>
        </w:r>
        <w:r w:rsidR="00273878">
          <w:rPr>
            <w:noProof/>
            <w:webHidden/>
          </w:rPr>
          <w:t>58</w:t>
        </w:r>
        <w:r w:rsidR="002D6BBF">
          <w:rPr>
            <w:noProof/>
            <w:webHidden/>
          </w:rPr>
          <w:fldChar w:fldCharType="end"/>
        </w:r>
      </w:hyperlink>
    </w:p>
    <w:p w14:paraId="40B38433" w14:textId="411CE02E" w:rsidR="009C3FB4" w:rsidRDefault="00246F96" w:rsidP="0014244D">
      <w:pPr>
        <w:pStyle w:val="a5"/>
      </w:pPr>
      <w:r w:rsidRPr="00246F96">
        <w:fldChar w:fldCharType="end"/>
      </w:r>
    </w:p>
    <w:p w14:paraId="41E36567" w14:textId="77777777" w:rsidR="00246F96" w:rsidRDefault="00246F96">
      <w:pPr>
        <w:pStyle w:val="a5"/>
      </w:pPr>
    </w:p>
    <w:p w14:paraId="4BB60831" w14:textId="77777777" w:rsidR="009C3FB4" w:rsidRDefault="009C3FB4">
      <w:pPr>
        <w:pStyle w:val="a5"/>
        <w:sectPr w:rsidR="009C3FB4">
          <w:headerReference w:type="default" r:id="rId18"/>
          <w:pgSz w:w="11907" w:h="16840" w:code="9"/>
          <w:pgMar w:top="1701" w:right="1418" w:bottom="1418" w:left="1418" w:header="907" w:footer="851" w:gutter="567"/>
          <w:paperSrc w:first="31096" w:other="31096"/>
          <w:pgNumType w:fmt="lowerRoman"/>
          <w:cols w:space="720"/>
          <w:docGrid w:type="lines" w:linePitch="312"/>
        </w:sectPr>
      </w:pPr>
    </w:p>
    <w:p w14:paraId="21652F99" w14:textId="42A3E883" w:rsidR="009C3FB4" w:rsidRPr="00246F96" w:rsidRDefault="009C3FB4" w:rsidP="005E3252">
      <w:pPr>
        <w:pStyle w:val="1"/>
        <w:ind w:left="0"/>
      </w:pPr>
      <w:bookmarkStart w:id="14" w:name="_Toc385762749"/>
      <w:bookmarkStart w:id="15" w:name="_Toc385763023"/>
      <w:bookmarkStart w:id="16" w:name="_Toc385763055"/>
      <w:bookmarkStart w:id="17" w:name="_Toc385763095"/>
      <w:bookmarkStart w:id="18" w:name="_Toc385763153"/>
      <w:bookmarkStart w:id="19" w:name="_Toc39505563"/>
      <w:r w:rsidRPr="00246F96">
        <w:lastRenderedPageBreak/>
        <w:t>引言</w:t>
      </w:r>
      <w:bookmarkEnd w:id="14"/>
      <w:bookmarkEnd w:id="15"/>
      <w:bookmarkEnd w:id="16"/>
      <w:bookmarkEnd w:id="17"/>
      <w:bookmarkEnd w:id="18"/>
      <w:bookmarkEnd w:id="19"/>
    </w:p>
    <w:p w14:paraId="41DFB45C" w14:textId="77777777" w:rsidR="000C3DA6" w:rsidRPr="00963791" w:rsidRDefault="000C3DA6">
      <w:pPr>
        <w:ind w:firstLine="480"/>
      </w:pPr>
      <w:r w:rsidRPr="00963791">
        <w:rPr>
          <w:rFonts w:hint="eastAsia"/>
        </w:rPr>
        <w:t>本章首先介绍本文的研究背景与意义，阐述基于深度学习的轨迹表达研究的重要性及目的。接着对于轨迹相似度计算及轨迹表达学习等方面的研究现状进行简单介绍，对前人工作和待发展方向进行表述。再针对研究现状提出本文主要研究内容。最后给出本文的组织结构。</w:t>
      </w:r>
    </w:p>
    <w:p w14:paraId="16BF0B31" w14:textId="397BAE15" w:rsidR="00174FE5" w:rsidRPr="00433B0A" w:rsidRDefault="00174FE5" w:rsidP="005E3252">
      <w:pPr>
        <w:pStyle w:val="22"/>
      </w:pPr>
      <w:bookmarkStart w:id="20" w:name="_Toc39505564"/>
      <w:r>
        <w:rPr>
          <w:rFonts w:hint="eastAsia"/>
        </w:rPr>
        <w:t>1.1</w:t>
      </w:r>
      <w:r>
        <w:t xml:space="preserve">  </w:t>
      </w:r>
      <w:r>
        <w:rPr>
          <w:rFonts w:hint="eastAsia"/>
        </w:rPr>
        <w:t>研究背景与意义</w:t>
      </w:r>
      <w:bookmarkEnd w:id="20"/>
    </w:p>
    <w:p w14:paraId="11B2A738" w14:textId="33FC3530" w:rsidR="00501298" w:rsidRPr="00963791" w:rsidRDefault="0039339E" w:rsidP="000F545F">
      <w:pPr>
        <w:ind w:firstLine="480"/>
      </w:pPr>
      <w:r w:rsidRPr="00963791">
        <w:rPr>
          <w:rFonts w:hint="eastAsia"/>
        </w:rPr>
        <w:t>随着各种基于</w:t>
      </w:r>
      <w:r w:rsidRPr="00963791">
        <w:t>GPS</w:t>
      </w:r>
      <w:r w:rsidRPr="00963791">
        <w:rPr>
          <w:rFonts w:hint="eastAsia"/>
        </w:rPr>
        <w:t>的定位设备、内置定位功能的智能手机的应用和发展，大量交通轨迹数据不断产生，这也使得获取城市交通轨迹数据并对其进行研究成为可能</w:t>
      </w:r>
      <w:r w:rsidR="00DB0D70" w:rsidRPr="00963791">
        <w:rPr>
          <w:rFonts w:hint="eastAsia"/>
        </w:rPr>
        <w:t>，</w:t>
      </w:r>
      <w:r w:rsidR="007A56B9" w:rsidRPr="00963791">
        <w:rPr>
          <w:rFonts w:hint="eastAsia"/>
        </w:rPr>
        <w:t>智能交通系统（</w:t>
      </w:r>
      <w:r w:rsidR="00DB0D70" w:rsidRPr="00963791">
        <w:rPr>
          <w:rFonts w:hint="eastAsia"/>
        </w:rPr>
        <w:t>ITS</w:t>
      </w:r>
      <w:r w:rsidR="007A56B9" w:rsidRPr="00963791">
        <w:rPr>
          <w:rFonts w:hint="eastAsia"/>
        </w:rPr>
        <w:t>）</w:t>
      </w:r>
      <w:r w:rsidR="007A56B9" w:rsidRPr="00726E1B">
        <w:rPr>
          <w:vertAlign w:val="superscript"/>
        </w:rPr>
        <w:t>[</w:t>
      </w:r>
      <w:r w:rsidR="007A56B9" w:rsidRPr="00726E1B">
        <w:rPr>
          <w:rFonts w:hint="eastAsia"/>
          <w:vertAlign w:val="superscript"/>
        </w:rPr>
        <w:t>1</w:t>
      </w:r>
      <w:r w:rsidR="007A56B9" w:rsidRPr="00726E1B">
        <w:rPr>
          <w:vertAlign w:val="superscript"/>
        </w:rPr>
        <w:t>]</w:t>
      </w:r>
      <w:r w:rsidR="00021178">
        <w:rPr>
          <w:rFonts w:hint="eastAsia"/>
        </w:rPr>
        <w:t>的研究</w:t>
      </w:r>
      <w:r w:rsidR="007A56B9" w:rsidRPr="00963791">
        <w:rPr>
          <w:rFonts w:hint="eastAsia"/>
        </w:rPr>
        <w:t>建立在对这些轨迹数据进行分析的基础上。由于数据产生及存储技术的发展，</w:t>
      </w:r>
      <w:r w:rsidR="007A56B9" w:rsidRPr="00963791">
        <w:rPr>
          <w:rFonts w:hint="eastAsia"/>
        </w:rPr>
        <w:t>I</w:t>
      </w:r>
      <w:r w:rsidR="007A56B9" w:rsidRPr="00963791">
        <w:t>TS</w:t>
      </w:r>
      <w:r w:rsidR="00DB0D70" w:rsidRPr="00963791">
        <w:rPr>
          <w:rFonts w:hint="eastAsia"/>
        </w:rPr>
        <w:t>得以建立丰富的数据库资源</w:t>
      </w:r>
      <w:r w:rsidR="007A56B9" w:rsidRPr="00963791">
        <w:rPr>
          <w:rFonts w:hint="eastAsia"/>
        </w:rPr>
        <w:t>，</w:t>
      </w:r>
      <w:r w:rsidR="00DB0D70" w:rsidRPr="00963791">
        <w:rPr>
          <w:rFonts w:hint="eastAsia"/>
        </w:rPr>
        <w:t>这些交通轨迹数据不仅有利于进行交通管理，减少拥堵等情况的发生，而且对轨迹数据进行挖掘可以</w:t>
      </w:r>
      <w:r w:rsidR="007A56B9" w:rsidRPr="00963791">
        <w:rPr>
          <w:rFonts w:hint="eastAsia"/>
        </w:rPr>
        <w:t>辅助人类进行</w:t>
      </w:r>
      <w:r w:rsidR="00DB0D70" w:rsidRPr="00963791">
        <w:rPr>
          <w:rFonts w:hint="eastAsia"/>
        </w:rPr>
        <w:t>决策。</w:t>
      </w:r>
      <w:r w:rsidR="000F545F" w:rsidRPr="00963791">
        <w:rPr>
          <w:rFonts w:hint="eastAsia"/>
        </w:rPr>
        <w:t>例如</w:t>
      </w:r>
      <w:r w:rsidRPr="00963791">
        <w:rPr>
          <w:rFonts w:hint="eastAsia"/>
        </w:rPr>
        <w:t>对轨迹数据进行分析可以发现运动对象的移动规律和行为模式，比如轨迹聚类</w:t>
      </w:r>
      <w:r w:rsidRPr="00605967">
        <w:rPr>
          <w:color w:val="080000"/>
          <w:vertAlign w:val="superscript"/>
        </w:rPr>
        <w:t>[</w:t>
      </w:r>
      <w:r w:rsidR="00605967" w:rsidRPr="00605967">
        <w:rPr>
          <w:color w:val="080000"/>
          <w:vertAlign w:val="superscript"/>
        </w:rPr>
        <w:t>2</w:t>
      </w:r>
      <w:r w:rsidRPr="00605967">
        <w:rPr>
          <w:color w:val="080000"/>
          <w:vertAlign w:val="superscript"/>
        </w:rPr>
        <w:t xml:space="preserve">, </w:t>
      </w:r>
      <w:r w:rsidR="00605967" w:rsidRPr="00605967">
        <w:rPr>
          <w:color w:val="080000"/>
          <w:vertAlign w:val="superscript"/>
        </w:rPr>
        <w:t>3</w:t>
      </w:r>
      <w:r w:rsidRPr="00605967">
        <w:rPr>
          <w:color w:val="080000"/>
          <w:vertAlign w:val="superscript"/>
        </w:rPr>
        <w:t>]</w:t>
      </w:r>
      <w:r w:rsidRPr="00963791">
        <w:rPr>
          <w:rFonts w:hint="eastAsia"/>
        </w:rPr>
        <w:t>、司机驾驶行为分析</w:t>
      </w:r>
      <w:r w:rsidRPr="00605967">
        <w:rPr>
          <w:color w:val="080000"/>
          <w:vertAlign w:val="superscript"/>
        </w:rPr>
        <w:t>[</w:t>
      </w:r>
      <w:r w:rsidR="00605967" w:rsidRPr="00605967">
        <w:rPr>
          <w:color w:val="080000"/>
          <w:vertAlign w:val="superscript"/>
        </w:rPr>
        <w:t>4</w:t>
      </w:r>
      <w:r w:rsidRPr="00605967">
        <w:rPr>
          <w:color w:val="080000"/>
          <w:vertAlign w:val="superscript"/>
        </w:rPr>
        <w:t>]</w:t>
      </w:r>
      <w:r w:rsidRPr="00963791">
        <w:rPr>
          <w:rFonts w:hint="eastAsia"/>
        </w:rPr>
        <w:t>等</w:t>
      </w:r>
      <w:r w:rsidR="005B50F2" w:rsidRPr="00963791">
        <w:rPr>
          <w:rFonts w:hint="eastAsia"/>
        </w:rPr>
        <w:t>研究</w:t>
      </w:r>
      <w:r w:rsidRPr="00963791">
        <w:rPr>
          <w:rFonts w:hint="eastAsia"/>
        </w:rPr>
        <w:t>，进而为路径推荐、路况预测、城市规划、出行服务提供有效支持。</w:t>
      </w:r>
      <w:r w:rsidR="000F545F" w:rsidRPr="00963791">
        <w:rPr>
          <w:rFonts w:hint="eastAsia"/>
        </w:rPr>
        <w:t>可以为</w:t>
      </w:r>
      <w:r w:rsidR="009069EB" w:rsidRPr="00963791">
        <w:rPr>
          <w:rFonts w:hint="eastAsia"/>
        </w:rPr>
        <w:t>城市智能交通系统的建设、公安部门的轨迹分析、企业的商业化活动</w:t>
      </w:r>
      <w:r w:rsidR="000F545F" w:rsidRPr="00963791">
        <w:rPr>
          <w:rFonts w:hint="eastAsia"/>
        </w:rPr>
        <w:t>提供强大帮助</w:t>
      </w:r>
      <w:r w:rsidR="009069EB" w:rsidRPr="00963791">
        <w:rPr>
          <w:rFonts w:hint="eastAsia"/>
        </w:rPr>
        <w:t>。</w:t>
      </w:r>
      <w:r w:rsidR="00C92632" w:rsidRPr="00963791">
        <w:rPr>
          <w:rFonts w:hint="eastAsia"/>
        </w:rPr>
        <w:t>因此，对于移动对象的轨迹挖掘分析具有重要的研究价值和现实意义</w:t>
      </w:r>
      <w:r w:rsidR="00C92632" w:rsidRPr="004B3DBF">
        <w:rPr>
          <w:vertAlign w:val="superscript"/>
        </w:rPr>
        <w:t>[</w:t>
      </w:r>
      <w:r w:rsidR="004B3DBF" w:rsidRPr="004B3DBF">
        <w:rPr>
          <w:rFonts w:hint="eastAsia"/>
          <w:vertAlign w:val="superscript"/>
        </w:rPr>
        <w:t>5</w:t>
      </w:r>
      <w:r w:rsidR="00C92632" w:rsidRPr="004B3DBF">
        <w:rPr>
          <w:vertAlign w:val="superscript"/>
        </w:rPr>
        <w:t>]</w:t>
      </w:r>
      <w:r w:rsidR="00C92632" w:rsidRPr="00963791">
        <w:rPr>
          <w:rFonts w:hint="eastAsia"/>
        </w:rPr>
        <w:t>。</w:t>
      </w:r>
    </w:p>
    <w:p w14:paraId="0DC5B8B5" w14:textId="77777777" w:rsidR="009C3FB4" w:rsidRPr="00963791" w:rsidRDefault="0039339E" w:rsidP="000F545F">
      <w:pPr>
        <w:ind w:firstLine="480"/>
      </w:pPr>
      <w:r w:rsidRPr="00963791">
        <w:rPr>
          <w:rFonts w:hint="eastAsia"/>
        </w:rPr>
        <w:t>在所有轨迹分析任务中，轨迹相似发现是</w:t>
      </w:r>
      <w:proofErr w:type="gramStart"/>
      <w:r w:rsidRPr="00963791">
        <w:rPr>
          <w:rFonts w:hint="eastAsia"/>
        </w:rPr>
        <w:t>最</w:t>
      </w:r>
      <w:proofErr w:type="gramEnd"/>
      <w:r w:rsidRPr="00963791">
        <w:rPr>
          <w:rFonts w:hint="eastAsia"/>
        </w:rPr>
        <w:t>基础也最重要的任务</w:t>
      </w:r>
      <w:r w:rsidRPr="004B3DBF">
        <w:rPr>
          <w:color w:val="080000"/>
          <w:vertAlign w:val="superscript"/>
        </w:rPr>
        <w:t>[4]</w:t>
      </w:r>
      <w:r w:rsidRPr="00963791">
        <w:rPr>
          <w:rFonts w:hint="eastAsia"/>
        </w:rPr>
        <w:t>。</w:t>
      </w:r>
      <w:r w:rsidR="000F545F" w:rsidRPr="00963791">
        <w:rPr>
          <w:rFonts w:hint="eastAsia"/>
        </w:rPr>
        <w:t>在交通导航系统中，基于轨迹相似性查询可以获得类似行为用户的历史轨迹，为司机的驾驶行为提供多样化、个性化的参考方案；</w:t>
      </w:r>
      <w:r w:rsidR="0072205C" w:rsidRPr="00963791">
        <w:rPr>
          <w:rFonts w:hint="eastAsia"/>
        </w:rPr>
        <w:t>在交通规划和管理中，相关部门可以根据相似轨迹的车辆的出行特点对道路流量进行预估，施行措施从而针对性地减少拥堵，如规划新道路等；商家可以利用相似轨迹数据分析某类用户特点，更好地开展营销活动</w:t>
      </w:r>
      <w:r w:rsidR="00BE0D40" w:rsidRPr="00963791">
        <w:rPr>
          <w:rFonts w:hint="eastAsia"/>
        </w:rPr>
        <w:t>，增加经济效益；公安部门可以利用相似轨迹在处理案件时筛选可疑团体，在案件发生后根据相似轨迹记录提高嫌疑人捕获的效率。</w:t>
      </w:r>
    </w:p>
    <w:p w14:paraId="754BB56B" w14:textId="4425254E" w:rsidR="003F3E8D" w:rsidRPr="00963791" w:rsidRDefault="00B7742B">
      <w:pPr>
        <w:ind w:firstLine="480"/>
      </w:pPr>
      <w:r w:rsidRPr="00963791">
        <w:rPr>
          <w:rFonts w:hint="eastAsia"/>
        </w:rPr>
        <w:t>但海量的数据在给我们提供分析资源的同时也带来了</w:t>
      </w:r>
      <w:r w:rsidR="00501298" w:rsidRPr="00963791">
        <w:rPr>
          <w:rFonts w:hint="eastAsia"/>
        </w:rPr>
        <w:t>挑战</w:t>
      </w:r>
      <w:r w:rsidRPr="00963791">
        <w:rPr>
          <w:rFonts w:hint="eastAsia"/>
        </w:rPr>
        <w:t>，在处理和分析海量数据从而进行数据挖掘时要求强大的计算机存储、处理能力。而根据目前的发展情况，直接处理、挖掘原始海量数据实现难度太高。因此我们需要研究高效完善的策略</w:t>
      </w:r>
      <w:r w:rsidRPr="004B3DBF">
        <w:rPr>
          <w:rFonts w:hint="eastAsia"/>
          <w:vertAlign w:val="superscript"/>
        </w:rPr>
        <w:t>[</w:t>
      </w:r>
      <w:r w:rsidR="004B3DBF" w:rsidRPr="004B3DBF">
        <w:rPr>
          <w:rFonts w:hint="eastAsia"/>
          <w:vertAlign w:val="superscript"/>
        </w:rPr>
        <w:t>6</w:t>
      </w:r>
      <w:r w:rsidR="004B3DBF" w:rsidRPr="004B3DBF">
        <w:rPr>
          <w:vertAlign w:val="superscript"/>
        </w:rPr>
        <w:t>,7</w:t>
      </w:r>
      <w:r w:rsidRPr="004B3DBF">
        <w:rPr>
          <w:vertAlign w:val="superscript"/>
        </w:rPr>
        <w:t>]</w:t>
      </w:r>
      <w:r w:rsidRPr="00963791">
        <w:rPr>
          <w:rFonts w:hint="eastAsia"/>
        </w:rPr>
        <w:t>对海量的交通数据进行去重、去噪、规约</w:t>
      </w:r>
      <w:r w:rsidR="00B07ED7" w:rsidRPr="003D5C1E">
        <w:rPr>
          <w:rFonts w:hint="eastAsia"/>
          <w:vertAlign w:val="superscript"/>
        </w:rPr>
        <w:t>[</w:t>
      </w:r>
      <w:r w:rsidR="003D5C1E" w:rsidRPr="003D5C1E">
        <w:rPr>
          <w:vertAlign w:val="superscript"/>
        </w:rPr>
        <w:t>8</w:t>
      </w:r>
      <w:r w:rsidR="00B07ED7" w:rsidRPr="003D5C1E">
        <w:rPr>
          <w:vertAlign w:val="superscript"/>
        </w:rPr>
        <w:t>]</w:t>
      </w:r>
      <w:r w:rsidRPr="00963791">
        <w:rPr>
          <w:rFonts w:hint="eastAsia"/>
        </w:rPr>
        <w:t>等预处理。</w:t>
      </w:r>
      <w:r w:rsidR="0039339E" w:rsidRPr="00963791">
        <w:rPr>
          <w:rFonts w:hint="eastAsia"/>
        </w:rPr>
        <w:t>一条轨迹通常</w:t>
      </w:r>
      <w:r w:rsidR="009069EB" w:rsidRPr="00963791">
        <w:rPr>
          <w:rFonts w:hint="eastAsia"/>
        </w:rPr>
        <w:t>是物体移动路线的采样，</w:t>
      </w:r>
      <w:r w:rsidR="0039339E" w:rsidRPr="00963791">
        <w:rPr>
          <w:rFonts w:hint="eastAsia"/>
        </w:rPr>
        <w:t>表示为一串离散的地理位置序列或样本点，描述了一个移动物体随时间变化的潜在</w:t>
      </w:r>
      <w:r w:rsidR="009069EB" w:rsidRPr="00963791">
        <w:rPr>
          <w:rFonts w:hint="eastAsia"/>
        </w:rPr>
        <w:t>路线</w:t>
      </w:r>
      <w:r w:rsidR="0039339E" w:rsidRPr="00963791">
        <w:rPr>
          <w:rFonts w:hint="eastAsia"/>
        </w:rPr>
        <w:t>。</w:t>
      </w:r>
      <w:r w:rsidR="00501298" w:rsidRPr="00963791">
        <w:rPr>
          <w:rFonts w:hint="eastAsia"/>
        </w:rPr>
        <w:t>现实采集到的轨迹数据的数据量庞大、稀疏，在时间上不同用户不同时间采集到的轨迹点分布不均匀，表现为采样间隔不等、</w:t>
      </w:r>
      <w:r w:rsidR="00B83143" w:rsidRPr="00963791">
        <w:rPr>
          <w:rFonts w:hint="eastAsia"/>
        </w:rPr>
        <w:t>采样点个数</w:t>
      </w:r>
      <w:proofErr w:type="gramStart"/>
      <w:r w:rsidR="00B83143" w:rsidRPr="00963791">
        <w:rPr>
          <w:rFonts w:hint="eastAsia"/>
        </w:rPr>
        <w:t>不</w:t>
      </w:r>
      <w:proofErr w:type="gramEnd"/>
      <w:r w:rsidR="00B83143" w:rsidRPr="00963791">
        <w:rPr>
          <w:rFonts w:hint="eastAsia"/>
        </w:rPr>
        <w:lastRenderedPageBreak/>
        <w:t>同等。</w:t>
      </w:r>
      <w:r w:rsidR="0039339E" w:rsidRPr="00963791">
        <w:rPr>
          <w:rFonts w:hint="eastAsia"/>
        </w:rPr>
        <w:t>直接用原始轨迹或使用</w:t>
      </w:r>
      <w:r w:rsidR="0039339E" w:rsidRPr="00963791">
        <w:t>one-hot</w:t>
      </w:r>
      <w:r w:rsidR="0039339E" w:rsidRPr="00963791">
        <w:rPr>
          <w:rFonts w:hint="eastAsia"/>
        </w:rPr>
        <w:t>编码进行相似度计算面临着维度过高、过于稀疏等挑战，基于</w:t>
      </w:r>
      <w:r w:rsidR="0039339E" w:rsidRPr="00963791">
        <w:t>DTW</w:t>
      </w:r>
      <w:r w:rsidR="0039339E" w:rsidRPr="00DF3E95">
        <w:rPr>
          <w:color w:val="080000"/>
          <w:vertAlign w:val="superscript"/>
        </w:rPr>
        <w:t>[</w:t>
      </w:r>
      <w:r w:rsidR="00DF1B1C" w:rsidRPr="00DF3E95">
        <w:rPr>
          <w:color w:val="080000"/>
          <w:vertAlign w:val="superscript"/>
        </w:rPr>
        <w:t>9</w:t>
      </w:r>
      <w:r w:rsidR="0039339E" w:rsidRPr="00DF3E95">
        <w:rPr>
          <w:color w:val="080000"/>
          <w:vertAlign w:val="superscript"/>
        </w:rPr>
        <w:t>]</w:t>
      </w:r>
      <w:r w:rsidR="0039339E" w:rsidRPr="00963791">
        <w:t>, LCSS</w:t>
      </w:r>
      <w:r w:rsidR="0039339E" w:rsidRPr="00DF3E95">
        <w:rPr>
          <w:color w:val="080000"/>
          <w:vertAlign w:val="superscript"/>
        </w:rPr>
        <w:t>[</w:t>
      </w:r>
      <w:r w:rsidR="00DF1B1C" w:rsidRPr="00DF3E95">
        <w:rPr>
          <w:color w:val="080000"/>
          <w:vertAlign w:val="superscript"/>
        </w:rPr>
        <w:t>10</w:t>
      </w:r>
      <w:r w:rsidR="0039339E" w:rsidRPr="00DF3E95">
        <w:rPr>
          <w:color w:val="080000"/>
          <w:vertAlign w:val="superscript"/>
        </w:rPr>
        <w:t>]</w:t>
      </w:r>
      <w:r w:rsidR="0039339E" w:rsidRPr="00963791">
        <w:t>, ERP</w:t>
      </w:r>
      <w:r w:rsidR="0039339E" w:rsidRPr="00DF3E95">
        <w:rPr>
          <w:color w:val="080000"/>
          <w:vertAlign w:val="superscript"/>
        </w:rPr>
        <w:t>[</w:t>
      </w:r>
      <w:r w:rsidR="00DF1B1C" w:rsidRPr="00DF3E95">
        <w:rPr>
          <w:color w:val="080000"/>
          <w:vertAlign w:val="superscript"/>
        </w:rPr>
        <w:t>11</w:t>
      </w:r>
      <w:r w:rsidR="0039339E" w:rsidRPr="00DF3E95">
        <w:rPr>
          <w:color w:val="080000"/>
          <w:vertAlign w:val="superscript"/>
        </w:rPr>
        <w:t>]</w:t>
      </w:r>
      <w:r w:rsidR="0039339E" w:rsidRPr="00963791">
        <w:t>, EDR</w:t>
      </w:r>
      <w:r w:rsidR="0039339E" w:rsidRPr="00DF3E95">
        <w:rPr>
          <w:color w:val="080000"/>
          <w:vertAlign w:val="superscript"/>
        </w:rPr>
        <w:t>[</w:t>
      </w:r>
      <w:r w:rsidR="00DF1B1C" w:rsidRPr="00DF3E95">
        <w:rPr>
          <w:color w:val="080000"/>
          <w:vertAlign w:val="superscript"/>
        </w:rPr>
        <w:t>12</w:t>
      </w:r>
      <w:r w:rsidR="0039339E" w:rsidRPr="00DF3E95">
        <w:rPr>
          <w:color w:val="080000"/>
          <w:vertAlign w:val="superscript"/>
        </w:rPr>
        <w:t>]</w:t>
      </w:r>
      <w:r w:rsidR="0039339E" w:rsidRPr="00963791">
        <w:rPr>
          <w:rFonts w:hint="eastAsia"/>
        </w:rPr>
        <w:t>等的传统方法将轨迹点对进行匹配</w:t>
      </w:r>
      <w:r w:rsidR="003F3E8D" w:rsidRPr="00963791">
        <w:rPr>
          <w:rFonts w:hint="eastAsia"/>
        </w:rPr>
        <w:t>的方法不适用于当前情况</w:t>
      </w:r>
      <w:r w:rsidR="0039339E" w:rsidRPr="00963791">
        <w:rPr>
          <w:rFonts w:hint="eastAsia"/>
        </w:rPr>
        <w:t>，</w:t>
      </w:r>
      <w:r w:rsidR="003F3E8D" w:rsidRPr="00963791">
        <w:rPr>
          <w:rFonts w:hint="eastAsia"/>
        </w:rPr>
        <w:t>尤其</w:t>
      </w:r>
      <w:r w:rsidR="0039339E" w:rsidRPr="00963791">
        <w:rPr>
          <w:rFonts w:hint="eastAsia"/>
        </w:rPr>
        <w:t>在轨迹采样频率低、采样频率不一致、样本点有噪声等情况时性能较差</w:t>
      </w:r>
      <w:r w:rsidR="00B83143" w:rsidRPr="00963791">
        <w:rPr>
          <w:rFonts w:hint="eastAsia"/>
        </w:rPr>
        <w:t>，且计算复杂度普遍较高。</w:t>
      </w:r>
    </w:p>
    <w:p w14:paraId="747BB684" w14:textId="77777777" w:rsidR="0039339E" w:rsidRPr="00963791" w:rsidRDefault="003F3E8D" w:rsidP="00963791">
      <w:pPr>
        <w:ind w:firstLine="480"/>
      </w:pPr>
      <w:r w:rsidRPr="00963791">
        <w:rPr>
          <w:rFonts w:hint="eastAsia"/>
        </w:rPr>
        <w:t>针对上述问题，</w:t>
      </w:r>
      <w:r w:rsidR="0039339E" w:rsidRPr="00963791">
        <w:rPr>
          <w:rFonts w:hint="eastAsia"/>
        </w:rPr>
        <w:t>如果能够在深层次提取轨迹时空特征的情况下得到对轨迹的准确表达，</w:t>
      </w:r>
      <w:r w:rsidRPr="00963791">
        <w:rPr>
          <w:rFonts w:hint="eastAsia"/>
        </w:rPr>
        <w:t>也即对轨迹进行降维</w:t>
      </w:r>
      <w:r w:rsidR="00B83143" w:rsidRPr="00963791">
        <w:rPr>
          <w:rFonts w:hint="eastAsia"/>
        </w:rPr>
        <w:t>，</w:t>
      </w:r>
      <w:r w:rsidRPr="00963791">
        <w:rPr>
          <w:rFonts w:hint="eastAsia"/>
        </w:rPr>
        <w:t>进行数据简约，同时保留关键信息，</w:t>
      </w:r>
      <w:r w:rsidR="0039339E" w:rsidRPr="00963791">
        <w:rPr>
          <w:rFonts w:hint="eastAsia"/>
        </w:rPr>
        <w:t>相似轨迹发现算法的准确度和</w:t>
      </w:r>
      <w:r w:rsidRPr="00963791">
        <w:rPr>
          <w:rFonts w:hint="eastAsia"/>
        </w:rPr>
        <w:t>效率</w:t>
      </w:r>
      <w:r w:rsidR="0039339E" w:rsidRPr="00963791">
        <w:rPr>
          <w:rFonts w:hint="eastAsia"/>
        </w:rPr>
        <w:t>能够有效提升。这使得对轨迹的</w:t>
      </w:r>
      <w:proofErr w:type="gramStart"/>
      <w:r w:rsidRPr="00963791">
        <w:rPr>
          <w:rFonts w:hint="eastAsia"/>
        </w:rPr>
        <w:t>降维</w:t>
      </w:r>
      <w:r w:rsidR="0039339E" w:rsidRPr="00963791">
        <w:rPr>
          <w:rFonts w:hint="eastAsia"/>
        </w:rPr>
        <w:t>表达</w:t>
      </w:r>
      <w:proofErr w:type="gramEnd"/>
      <w:r w:rsidR="0039339E" w:rsidRPr="00963791">
        <w:rPr>
          <w:rFonts w:hint="eastAsia"/>
        </w:rPr>
        <w:t>成为任务的核心。</w:t>
      </w:r>
      <w:r w:rsidRPr="00963791">
        <w:rPr>
          <w:rFonts w:hint="eastAsia"/>
        </w:rPr>
        <w:t>现有的轨迹</w:t>
      </w:r>
      <w:proofErr w:type="gramStart"/>
      <w:r w:rsidRPr="00963791">
        <w:rPr>
          <w:rFonts w:hint="eastAsia"/>
        </w:rPr>
        <w:t>降维方法</w:t>
      </w:r>
      <w:proofErr w:type="gramEnd"/>
      <w:r w:rsidRPr="00963791">
        <w:rPr>
          <w:rFonts w:hint="eastAsia"/>
        </w:rPr>
        <w:t>包括在线和离线两种方式，其中后者较为常见，如主成分分析法（</w:t>
      </w:r>
      <w:r w:rsidRPr="00963791">
        <w:rPr>
          <w:rFonts w:hint="eastAsia"/>
        </w:rPr>
        <w:t>P</w:t>
      </w:r>
      <w:r w:rsidRPr="00963791">
        <w:t>CA</w:t>
      </w:r>
      <w:r w:rsidRPr="00963791">
        <w:rPr>
          <w:rFonts w:hint="eastAsia"/>
        </w:rPr>
        <w:t>）等。大部分方法通过提取部分轨迹数据形成轨迹的粗粒度表达，但上述方法</w:t>
      </w:r>
      <w:r w:rsidR="00B83143" w:rsidRPr="00963791">
        <w:rPr>
          <w:rFonts w:hint="eastAsia"/>
        </w:rPr>
        <w:t>可能会造成轨迹关键特征的丢失，影响后续任务的准确性，所以亟需一种新的</w:t>
      </w:r>
      <w:proofErr w:type="gramStart"/>
      <w:r w:rsidR="00B83143" w:rsidRPr="00963791">
        <w:rPr>
          <w:rFonts w:hint="eastAsia"/>
        </w:rPr>
        <w:t>轨迹降维方法</w:t>
      </w:r>
      <w:proofErr w:type="gramEnd"/>
      <w:r w:rsidR="00B83143" w:rsidRPr="00963791">
        <w:rPr>
          <w:rFonts w:hint="eastAsia"/>
        </w:rPr>
        <w:t>，在对轨迹数据进行简约的同时对轨迹的特征进行表达。</w:t>
      </w:r>
    </w:p>
    <w:p w14:paraId="649F0725" w14:textId="59997CAE" w:rsidR="00580207" w:rsidRDefault="00580207" w:rsidP="00F12504">
      <w:pPr>
        <w:ind w:firstLine="480"/>
      </w:pPr>
      <w:r w:rsidRPr="00963791">
        <w:rPr>
          <w:rFonts w:hint="eastAsia"/>
        </w:rPr>
        <w:t>近年来基于深度学习的表达学习算法逐渐得到了人们的关注，不同的深度学习模型如</w:t>
      </w:r>
      <w:r w:rsidRPr="00963791">
        <w:t>RNN</w:t>
      </w:r>
      <w:r w:rsidR="00396025">
        <w:rPr>
          <w:rFonts w:hint="eastAsia"/>
        </w:rPr>
        <w:t>（</w:t>
      </w:r>
      <w:r w:rsidR="00396025">
        <w:rPr>
          <w:rFonts w:hint="eastAsia"/>
        </w:rPr>
        <w:t>R</w:t>
      </w:r>
      <w:r w:rsidR="00396025">
        <w:t>ecurrent Neural Network</w:t>
      </w:r>
      <w:r w:rsidR="00396025">
        <w:rPr>
          <w:rFonts w:hint="eastAsia"/>
        </w:rPr>
        <w:t>）</w:t>
      </w:r>
      <w:r w:rsidRPr="009E2FCF">
        <w:rPr>
          <w:vertAlign w:val="superscript"/>
        </w:rPr>
        <w:t>[</w:t>
      </w:r>
      <w:r w:rsidR="009E2FCF" w:rsidRPr="009E2FCF">
        <w:rPr>
          <w:vertAlign w:val="superscript"/>
        </w:rPr>
        <w:t>13</w:t>
      </w:r>
      <w:r w:rsidRPr="009E2FCF">
        <w:rPr>
          <w:vertAlign w:val="superscript"/>
        </w:rPr>
        <w:t>]</w:t>
      </w:r>
      <w:r w:rsidRPr="00963791">
        <w:rPr>
          <w:rFonts w:hint="eastAsia"/>
        </w:rPr>
        <w:t>，</w:t>
      </w:r>
      <w:r w:rsidRPr="00963791">
        <w:t>Seq2Seq</w:t>
      </w:r>
      <w:r w:rsidR="00396025">
        <w:rPr>
          <w:rFonts w:hint="eastAsia"/>
        </w:rPr>
        <w:t>（</w:t>
      </w:r>
      <w:r w:rsidR="00396025">
        <w:t>sequence to sequence</w:t>
      </w:r>
      <w:r w:rsidR="00396025">
        <w:rPr>
          <w:rFonts w:hint="eastAsia"/>
        </w:rPr>
        <w:t>）</w:t>
      </w:r>
      <w:r w:rsidRPr="009E2FCF">
        <w:rPr>
          <w:vertAlign w:val="superscript"/>
        </w:rPr>
        <w:t>[</w:t>
      </w:r>
      <w:r w:rsidR="009E2FCF" w:rsidRPr="009E2FCF">
        <w:rPr>
          <w:vertAlign w:val="superscript"/>
        </w:rPr>
        <w:t>13</w:t>
      </w:r>
      <w:r w:rsidRPr="009E2FCF">
        <w:rPr>
          <w:vertAlign w:val="superscript"/>
        </w:rPr>
        <w:t>, 1</w:t>
      </w:r>
      <w:r w:rsidR="009E2FCF" w:rsidRPr="009E2FCF">
        <w:rPr>
          <w:vertAlign w:val="superscript"/>
        </w:rPr>
        <w:t>4</w:t>
      </w:r>
      <w:r w:rsidRPr="009E2FCF">
        <w:rPr>
          <w:vertAlign w:val="superscript"/>
        </w:rPr>
        <w:t>]</w:t>
      </w:r>
      <w:r w:rsidRPr="00963791">
        <w:rPr>
          <w:rFonts w:hint="eastAsia"/>
        </w:rPr>
        <w:t>等都被发现具有强大的特征提取和表征能力，能够为我们获取低维空间的轨迹表示提供有力帮助，此外因为原始轨迹被转换为固定长度的向量表示进而学习特征，而非对轨迹点对进行匹配和比较，在应对异质采样频率、噪声、轨迹相似性时空迁移等情况下也会有良好的表现。</w:t>
      </w:r>
      <w:r w:rsidR="0027767E" w:rsidRPr="00963791">
        <w:rPr>
          <w:rFonts w:hint="eastAsia"/>
        </w:rPr>
        <w:t>但现有的基于深度学习的轨迹表达算法</w:t>
      </w:r>
      <w:r w:rsidR="0027767E" w:rsidRPr="009E2FCF">
        <w:rPr>
          <w:rFonts w:hint="eastAsia"/>
          <w:vertAlign w:val="superscript"/>
        </w:rPr>
        <w:t>[</w:t>
      </w:r>
      <w:r w:rsidR="009E2FCF" w:rsidRPr="009E2FCF">
        <w:rPr>
          <w:vertAlign w:val="superscript"/>
        </w:rPr>
        <w:t>13</w:t>
      </w:r>
      <w:r w:rsidR="0027767E" w:rsidRPr="009E2FCF">
        <w:rPr>
          <w:vertAlign w:val="superscript"/>
        </w:rPr>
        <w:t>,1</w:t>
      </w:r>
      <w:r w:rsidR="009E2FCF" w:rsidRPr="009E2FCF">
        <w:rPr>
          <w:vertAlign w:val="superscript"/>
        </w:rPr>
        <w:t>4</w:t>
      </w:r>
      <w:r w:rsidR="0027767E" w:rsidRPr="009E2FCF">
        <w:rPr>
          <w:vertAlign w:val="superscript"/>
        </w:rPr>
        <w:t>]</w:t>
      </w:r>
      <w:r w:rsidR="0027767E" w:rsidRPr="00963791">
        <w:rPr>
          <w:rFonts w:hint="eastAsia"/>
        </w:rPr>
        <w:t>使用循环神经网络将轨迹作为时序数据进行学习，视野较窄，牺牲了空间信息，且不能并行处理数据，当数据长度较长时无法利用距离较远处的信息。而</w:t>
      </w:r>
      <w:r w:rsidR="0027767E" w:rsidRPr="00963791">
        <w:rPr>
          <w:rFonts w:hint="eastAsia"/>
        </w:rPr>
        <w:t>T</w:t>
      </w:r>
      <w:r w:rsidR="0027767E" w:rsidRPr="00963791">
        <w:t>ransformer</w:t>
      </w:r>
      <w:r w:rsidR="0027767E" w:rsidRPr="00A5549A">
        <w:rPr>
          <w:vertAlign w:val="superscript"/>
        </w:rPr>
        <w:t>[</w:t>
      </w:r>
      <w:r w:rsidR="00A5549A" w:rsidRPr="00A5549A">
        <w:rPr>
          <w:vertAlign w:val="superscript"/>
        </w:rPr>
        <w:t>15</w:t>
      </w:r>
      <w:r w:rsidR="0027767E" w:rsidRPr="00A5549A">
        <w:rPr>
          <w:vertAlign w:val="superscript"/>
        </w:rPr>
        <w:t>]</w:t>
      </w:r>
      <w:r w:rsidR="0027767E" w:rsidRPr="00963791">
        <w:rPr>
          <w:rFonts w:hint="eastAsia"/>
        </w:rPr>
        <w:t>，</w:t>
      </w:r>
      <w:r w:rsidR="0027767E" w:rsidRPr="00963791">
        <w:t>BERT</w:t>
      </w:r>
      <w:r w:rsidR="00396025">
        <w:rPr>
          <w:rFonts w:hint="eastAsia"/>
        </w:rPr>
        <w:t>（</w:t>
      </w:r>
      <w:r w:rsidR="00396025">
        <w:rPr>
          <w:rFonts w:hint="eastAsia"/>
        </w:rPr>
        <w:t>B</w:t>
      </w:r>
      <w:r w:rsidR="00396025">
        <w:t>idirectional Encoder Representations from Transformers</w:t>
      </w:r>
      <w:r w:rsidR="00396025">
        <w:rPr>
          <w:rFonts w:hint="eastAsia"/>
        </w:rPr>
        <w:t>）</w:t>
      </w:r>
      <w:r w:rsidR="0027767E" w:rsidRPr="00A5549A">
        <w:rPr>
          <w:vertAlign w:val="superscript"/>
        </w:rPr>
        <w:t>[</w:t>
      </w:r>
      <w:r w:rsidR="00A5549A" w:rsidRPr="00A5549A">
        <w:rPr>
          <w:vertAlign w:val="superscript"/>
        </w:rPr>
        <w:t>16</w:t>
      </w:r>
      <w:r w:rsidR="0027767E" w:rsidRPr="00A5549A">
        <w:rPr>
          <w:vertAlign w:val="superscript"/>
        </w:rPr>
        <w:t>]</w:t>
      </w:r>
      <w:r w:rsidR="0027767E" w:rsidRPr="00963791">
        <w:rPr>
          <w:rFonts w:hint="eastAsia"/>
        </w:rPr>
        <w:t>等模型的研究给轨迹的深度表达学习提供了新的思路。</w:t>
      </w:r>
      <w:r w:rsidRPr="00963791">
        <w:rPr>
          <w:rFonts w:hint="eastAsia"/>
        </w:rPr>
        <w:t>因此本文的工作主要是</w:t>
      </w:r>
      <w:r w:rsidR="0027767E" w:rsidRPr="00963791">
        <w:rPr>
          <w:rFonts w:hint="eastAsia"/>
        </w:rPr>
        <w:t>研究基于深度学习模型的轨迹表达算法，</w:t>
      </w:r>
      <w:r w:rsidR="00BE0D40" w:rsidRPr="00963791">
        <w:rPr>
          <w:rFonts w:hint="eastAsia"/>
        </w:rPr>
        <w:t>设计了基于</w:t>
      </w:r>
      <w:r w:rsidR="0027767E" w:rsidRPr="00963791">
        <w:t>BERT</w:t>
      </w:r>
      <w:r w:rsidR="0027767E" w:rsidRPr="00963791">
        <w:rPr>
          <w:rFonts w:hint="eastAsia"/>
        </w:rPr>
        <w:t>模型</w:t>
      </w:r>
      <w:r w:rsidR="00BE0D40" w:rsidRPr="00963791">
        <w:rPr>
          <w:rFonts w:hint="eastAsia"/>
        </w:rPr>
        <w:t>的轨迹表达学习方法，旨在提高轨迹表达的准确性</w:t>
      </w:r>
      <w:r w:rsidR="0027767E" w:rsidRPr="00963791">
        <w:rPr>
          <w:rFonts w:hint="eastAsia"/>
        </w:rPr>
        <w:t>，</w:t>
      </w:r>
      <w:r w:rsidR="00BE0D40" w:rsidRPr="00963791">
        <w:rPr>
          <w:rFonts w:hint="eastAsia"/>
        </w:rPr>
        <w:t>并利用轨迹在向量空间的表达进行轨迹聚类发现相似行为的个体，</w:t>
      </w:r>
      <w:r w:rsidRPr="00963791">
        <w:rPr>
          <w:rFonts w:hint="eastAsia"/>
        </w:rPr>
        <w:t>从而为城市交通规划和行为分析提供有效参考。</w:t>
      </w:r>
      <w:r w:rsidR="002F5F20" w:rsidRPr="00963791">
        <w:rPr>
          <w:rFonts w:hint="eastAsia"/>
        </w:rPr>
        <w:t>通过在数据处理、模型设计等方面的措施提高了轨迹表达的准确性，对轨迹的关键特征</w:t>
      </w:r>
      <w:proofErr w:type="gramStart"/>
      <w:r w:rsidR="002F5F20" w:rsidRPr="00963791">
        <w:rPr>
          <w:rFonts w:hint="eastAsia"/>
        </w:rPr>
        <w:t>进行降维表达</w:t>
      </w:r>
      <w:proofErr w:type="gramEnd"/>
      <w:r w:rsidR="002F5F20" w:rsidRPr="00963791">
        <w:rPr>
          <w:rFonts w:hint="eastAsia"/>
        </w:rPr>
        <w:t>，具有较好的轨迹特征提取能力。</w:t>
      </w:r>
    </w:p>
    <w:p w14:paraId="59DB522C" w14:textId="3176052C" w:rsidR="00174FE5" w:rsidRPr="00433B0A" w:rsidRDefault="00174FE5" w:rsidP="005E3252">
      <w:pPr>
        <w:pStyle w:val="22"/>
      </w:pPr>
      <w:bookmarkStart w:id="21" w:name="_Toc39505565"/>
      <w:r>
        <w:rPr>
          <w:rFonts w:hint="eastAsia"/>
        </w:rPr>
        <w:t>1.2</w:t>
      </w:r>
      <w:r>
        <w:t xml:space="preserve">  </w:t>
      </w:r>
      <w:r>
        <w:rPr>
          <w:rFonts w:hint="eastAsia"/>
        </w:rPr>
        <w:t>国内外研究现状</w:t>
      </w:r>
      <w:bookmarkEnd w:id="21"/>
    </w:p>
    <w:p w14:paraId="42DF511B" w14:textId="00FE8BDE" w:rsidR="00A46773" w:rsidRDefault="00A46773" w:rsidP="00A46773">
      <w:pPr>
        <w:pStyle w:val="Default"/>
        <w:spacing w:line="400" w:lineRule="exact"/>
        <w:ind w:firstLineChars="200" w:firstLine="480"/>
        <w:jc w:val="both"/>
        <w:rPr>
          <w:rFonts w:ascii="Times New Roman" w:cs="Times New Roman"/>
          <w:color w:val="auto"/>
          <w:kern w:val="2"/>
        </w:rPr>
      </w:pPr>
      <w:r>
        <w:rPr>
          <w:rFonts w:ascii="Times New Roman" w:cs="Times New Roman" w:hint="eastAsia"/>
          <w:color w:val="auto"/>
          <w:kern w:val="2"/>
        </w:rPr>
        <w:t>本节对</w:t>
      </w:r>
      <w:r w:rsidR="00666A75">
        <w:rPr>
          <w:rFonts w:ascii="Times New Roman" w:cs="Times New Roman" w:hint="eastAsia"/>
          <w:color w:val="auto"/>
          <w:kern w:val="2"/>
        </w:rPr>
        <w:t>轨迹表达及相似度计算领域的研究现状进行阐述</w:t>
      </w:r>
      <w:r w:rsidR="00300DAA">
        <w:rPr>
          <w:rFonts w:ascii="Times New Roman" w:cs="Times New Roman" w:hint="eastAsia"/>
          <w:color w:val="auto"/>
          <w:kern w:val="2"/>
        </w:rPr>
        <w:t>，其中对轨迹进行</w:t>
      </w:r>
      <w:proofErr w:type="gramStart"/>
      <w:r w:rsidR="00300DAA">
        <w:rPr>
          <w:rFonts w:ascii="Times New Roman" w:cs="Times New Roman" w:hint="eastAsia"/>
          <w:color w:val="auto"/>
          <w:kern w:val="2"/>
        </w:rPr>
        <w:t>降维表达</w:t>
      </w:r>
      <w:proofErr w:type="gramEnd"/>
      <w:r w:rsidR="00300DAA">
        <w:rPr>
          <w:rFonts w:ascii="Times New Roman" w:cs="Times New Roman" w:hint="eastAsia"/>
          <w:color w:val="auto"/>
          <w:kern w:val="2"/>
        </w:rPr>
        <w:t>是进行相似度计算的基础。内容上本节</w:t>
      </w:r>
      <w:r w:rsidR="00666A75">
        <w:rPr>
          <w:rFonts w:ascii="Times New Roman" w:cs="Times New Roman" w:hint="eastAsia"/>
          <w:color w:val="auto"/>
          <w:kern w:val="2"/>
        </w:rPr>
        <w:t>首先介绍传统的</w:t>
      </w:r>
      <w:proofErr w:type="gramStart"/>
      <w:r w:rsidR="00666A75">
        <w:rPr>
          <w:rFonts w:ascii="Times New Roman" w:cs="Times New Roman" w:hint="eastAsia"/>
          <w:color w:val="auto"/>
          <w:kern w:val="2"/>
        </w:rPr>
        <w:t>轨迹降维表达</w:t>
      </w:r>
      <w:proofErr w:type="gramEnd"/>
      <w:r w:rsidR="0055540C">
        <w:rPr>
          <w:rFonts w:ascii="Times New Roman" w:cs="Times New Roman" w:hint="eastAsia"/>
          <w:color w:val="auto"/>
          <w:kern w:val="2"/>
        </w:rPr>
        <w:t>、</w:t>
      </w:r>
      <w:r w:rsidR="00BD2B37">
        <w:rPr>
          <w:rFonts w:ascii="Times New Roman" w:cs="Times New Roman" w:hint="eastAsia"/>
          <w:color w:val="auto"/>
          <w:kern w:val="2"/>
        </w:rPr>
        <w:t>及相似度衡量方法；在此基础上</w:t>
      </w:r>
      <w:r w:rsidR="00662269">
        <w:rPr>
          <w:rFonts w:ascii="Times New Roman" w:cs="Times New Roman" w:hint="eastAsia"/>
          <w:color w:val="auto"/>
          <w:kern w:val="2"/>
        </w:rPr>
        <w:t>阐述</w:t>
      </w:r>
      <w:r w:rsidR="00BD2B37">
        <w:rPr>
          <w:rFonts w:ascii="Times New Roman" w:cs="Times New Roman" w:hint="eastAsia"/>
          <w:color w:val="auto"/>
          <w:kern w:val="2"/>
        </w:rPr>
        <w:t>深度学习的发展为低维轨迹表达的获取提供</w:t>
      </w:r>
      <w:r w:rsidR="00300DAA">
        <w:rPr>
          <w:rFonts w:ascii="Times New Roman" w:cs="Times New Roman" w:hint="eastAsia"/>
          <w:color w:val="auto"/>
          <w:kern w:val="2"/>
        </w:rPr>
        <w:t>的</w:t>
      </w:r>
      <w:r w:rsidR="00BD2B37">
        <w:rPr>
          <w:rFonts w:ascii="Times New Roman" w:cs="Times New Roman" w:hint="eastAsia"/>
          <w:color w:val="auto"/>
          <w:kern w:val="2"/>
        </w:rPr>
        <w:t>新的发展方向；最后，</w:t>
      </w:r>
      <w:r w:rsidR="00662269">
        <w:rPr>
          <w:rFonts w:ascii="Times New Roman" w:cs="Times New Roman" w:hint="eastAsia"/>
          <w:color w:val="auto"/>
          <w:kern w:val="2"/>
        </w:rPr>
        <w:t>通过</w:t>
      </w:r>
      <w:r w:rsidR="00BD2B37">
        <w:rPr>
          <w:rFonts w:ascii="Times New Roman" w:cs="Times New Roman" w:hint="eastAsia"/>
          <w:color w:val="auto"/>
          <w:kern w:val="2"/>
        </w:rPr>
        <w:t>自然语言处理领域内表达学习算法、及注意力机制研究情况</w:t>
      </w:r>
      <w:r w:rsidR="00662269">
        <w:rPr>
          <w:rFonts w:ascii="Times New Roman" w:cs="Times New Roman" w:hint="eastAsia"/>
          <w:color w:val="auto"/>
          <w:kern w:val="2"/>
        </w:rPr>
        <w:t>的分析</w:t>
      </w:r>
      <w:r w:rsidR="00BD2B37">
        <w:rPr>
          <w:rFonts w:ascii="Times New Roman" w:cs="Times New Roman" w:hint="eastAsia"/>
          <w:color w:val="auto"/>
          <w:kern w:val="2"/>
        </w:rPr>
        <w:t>，为本文提出的基于多头注意力机制的轨迹深度表达学习算法奠定基础。</w:t>
      </w:r>
    </w:p>
    <w:p w14:paraId="4E756433" w14:textId="341C4294" w:rsidR="002B75A6" w:rsidRPr="00963791" w:rsidRDefault="002B75A6" w:rsidP="00A46773">
      <w:pPr>
        <w:pStyle w:val="Default"/>
        <w:spacing w:line="400" w:lineRule="exact"/>
        <w:ind w:firstLineChars="200" w:firstLine="480"/>
        <w:jc w:val="both"/>
        <w:rPr>
          <w:rFonts w:ascii="Times New Roman" w:cs="Times New Roman"/>
          <w:color w:val="auto"/>
          <w:kern w:val="2"/>
        </w:rPr>
      </w:pPr>
      <w:r w:rsidRPr="00963791">
        <w:rPr>
          <w:rFonts w:ascii="Times New Roman" w:cs="Times New Roman" w:hint="eastAsia"/>
          <w:color w:val="auto"/>
          <w:kern w:val="2"/>
        </w:rPr>
        <w:lastRenderedPageBreak/>
        <w:t>（</w:t>
      </w:r>
      <w:r w:rsidRPr="00963791">
        <w:rPr>
          <w:rFonts w:ascii="Times New Roman" w:cs="Times New Roman"/>
          <w:color w:val="auto"/>
          <w:kern w:val="2"/>
        </w:rPr>
        <w:t>1</w:t>
      </w:r>
      <w:r w:rsidRPr="00963791">
        <w:rPr>
          <w:rFonts w:ascii="Times New Roman" w:cs="Times New Roman" w:hint="eastAsia"/>
          <w:color w:val="auto"/>
          <w:kern w:val="2"/>
        </w:rPr>
        <w:t>）</w:t>
      </w:r>
      <w:r w:rsidR="00AB6F26">
        <w:rPr>
          <w:rFonts w:ascii="Times New Roman" w:cs="Times New Roman" w:hint="eastAsia"/>
          <w:color w:val="auto"/>
          <w:kern w:val="2"/>
        </w:rPr>
        <w:t>传统轨迹表达及</w:t>
      </w:r>
      <w:r w:rsidR="00D17D11">
        <w:rPr>
          <w:rFonts w:ascii="Times New Roman" w:cs="Times New Roman" w:hint="eastAsia"/>
          <w:color w:val="auto"/>
          <w:kern w:val="2"/>
        </w:rPr>
        <w:t>相似度</w:t>
      </w:r>
      <w:r w:rsidR="0055540C">
        <w:rPr>
          <w:rFonts w:ascii="Times New Roman" w:cs="Times New Roman" w:hint="eastAsia"/>
          <w:color w:val="auto"/>
          <w:kern w:val="2"/>
        </w:rPr>
        <w:t>衡量方法</w:t>
      </w:r>
    </w:p>
    <w:p w14:paraId="0CCD7787" w14:textId="471F4ACA" w:rsidR="00A46773" w:rsidRDefault="00A46773" w:rsidP="00A46773">
      <w:pPr>
        <w:pStyle w:val="Default"/>
        <w:spacing w:line="400" w:lineRule="exact"/>
        <w:ind w:firstLineChars="200" w:firstLine="480"/>
        <w:jc w:val="both"/>
        <w:rPr>
          <w:rFonts w:ascii="Times New Roman" w:cs="Times New Roman"/>
          <w:color w:val="auto"/>
          <w:kern w:val="2"/>
        </w:rPr>
      </w:pPr>
      <w:r>
        <w:rPr>
          <w:rFonts w:ascii="Times New Roman" w:cs="Times New Roman" w:hint="eastAsia"/>
          <w:color w:val="auto"/>
          <w:kern w:val="2"/>
        </w:rPr>
        <w:t>在传感器及无线通讯设备快速发展</w:t>
      </w:r>
      <w:r w:rsidR="00BD2B37">
        <w:rPr>
          <w:rFonts w:ascii="Times New Roman" w:cs="Times New Roman" w:hint="eastAsia"/>
          <w:color w:val="auto"/>
          <w:kern w:val="2"/>
        </w:rPr>
        <w:t>、轨迹数据的产生和获取越来越便捷</w:t>
      </w:r>
      <w:r>
        <w:rPr>
          <w:rFonts w:ascii="Times New Roman" w:cs="Times New Roman" w:hint="eastAsia"/>
          <w:color w:val="auto"/>
          <w:kern w:val="2"/>
        </w:rPr>
        <w:t>的情况下</w:t>
      </w:r>
      <w:r w:rsidR="00BD2B37">
        <w:rPr>
          <w:rFonts w:ascii="Times New Roman" w:cs="Times New Roman" w:hint="eastAsia"/>
          <w:color w:val="auto"/>
          <w:kern w:val="2"/>
        </w:rPr>
        <w:t>，</w:t>
      </w:r>
      <w:r w:rsidR="00300DAA">
        <w:rPr>
          <w:rFonts w:ascii="Times New Roman" w:cs="Times New Roman" w:hint="eastAsia"/>
          <w:color w:val="auto"/>
          <w:kern w:val="2"/>
        </w:rPr>
        <w:t>海量轨迹数据与有限的计算机存储、计算能力之间存在矛盾，轨迹</w:t>
      </w:r>
      <w:proofErr w:type="gramStart"/>
      <w:r w:rsidR="00300DAA">
        <w:rPr>
          <w:rFonts w:ascii="Times New Roman" w:cs="Times New Roman" w:hint="eastAsia"/>
          <w:color w:val="auto"/>
          <w:kern w:val="2"/>
        </w:rPr>
        <w:t>的降维表示</w:t>
      </w:r>
      <w:proofErr w:type="gramEnd"/>
      <w:r w:rsidR="00300DAA">
        <w:rPr>
          <w:rFonts w:ascii="Times New Roman" w:cs="Times New Roman" w:hint="eastAsia"/>
          <w:color w:val="auto"/>
          <w:kern w:val="2"/>
        </w:rPr>
        <w:t>有着明确的现实必要性。</w:t>
      </w:r>
      <w:r w:rsidR="00CE09CB">
        <w:rPr>
          <w:rFonts w:ascii="Times New Roman" w:cs="Times New Roman" w:hint="eastAsia"/>
          <w:color w:val="auto"/>
          <w:kern w:val="2"/>
        </w:rPr>
        <w:t>传统的轨迹</w:t>
      </w:r>
      <w:proofErr w:type="gramStart"/>
      <w:r w:rsidR="00CE09CB">
        <w:rPr>
          <w:rFonts w:ascii="Times New Roman" w:cs="Times New Roman" w:hint="eastAsia"/>
          <w:color w:val="auto"/>
          <w:kern w:val="2"/>
        </w:rPr>
        <w:t>降维方法</w:t>
      </w:r>
      <w:proofErr w:type="gramEnd"/>
      <w:r w:rsidR="00CE09CB">
        <w:rPr>
          <w:rFonts w:ascii="Times New Roman" w:cs="Times New Roman" w:hint="eastAsia"/>
          <w:color w:val="auto"/>
          <w:kern w:val="2"/>
        </w:rPr>
        <w:t>包括均匀采样法、</w:t>
      </w:r>
      <w:r w:rsidR="00CE09CB">
        <w:rPr>
          <w:rFonts w:ascii="Times New Roman" w:cs="Times New Roman" w:hint="eastAsia"/>
          <w:color w:val="auto"/>
          <w:kern w:val="2"/>
        </w:rPr>
        <w:t>D</w:t>
      </w:r>
      <w:r w:rsidR="00CE09CB">
        <w:rPr>
          <w:rFonts w:ascii="Times New Roman" w:cs="Times New Roman"/>
          <w:color w:val="auto"/>
          <w:kern w:val="2"/>
        </w:rPr>
        <w:t>ouglas-</w:t>
      </w:r>
      <w:proofErr w:type="spellStart"/>
      <w:r w:rsidR="00CE09CB">
        <w:rPr>
          <w:rFonts w:ascii="Times New Roman" w:cs="Times New Roman"/>
          <w:color w:val="auto"/>
          <w:kern w:val="2"/>
        </w:rPr>
        <w:t>Prucker</w:t>
      </w:r>
      <w:proofErr w:type="spellEnd"/>
      <w:r w:rsidR="00CE09CB">
        <w:rPr>
          <w:rFonts w:ascii="Times New Roman" w:cs="Times New Roman" w:hint="eastAsia"/>
          <w:color w:val="auto"/>
          <w:kern w:val="2"/>
        </w:rPr>
        <w:t>算法、主成分分析法</w:t>
      </w:r>
      <w:r w:rsidR="00CE09CB" w:rsidRPr="002B57A3">
        <w:rPr>
          <w:rFonts w:ascii="Times New Roman" w:cs="Times New Roman" w:hint="eastAsia"/>
          <w:color w:val="auto"/>
          <w:kern w:val="2"/>
          <w:vertAlign w:val="superscript"/>
        </w:rPr>
        <w:t>[17</w:t>
      </w:r>
      <w:r w:rsidR="003522EB" w:rsidRPr="002B57A3">
        <w:rPr>
          <w:rFonts w:ascii="Times New Roman" w:cs="Times New Roman" w:hint="eastAsia"/>
          <w:color w:val="auto"/>
          <w:kern w:val="2"/>
          <w:vertAlign w:val="superscript"/>
        </w:rPr>
        <w:t>-19</w:t>
      </w:r>
      <w:r w:rsidR="00CE09CB" w:rsidRPr="002B57A3">
        <w:rPr>
          <w:rFonts w:ascii="Times New Roman" w:cs="Times New Roman"/>
          <w:color w:val="auto"/>
          <w:kern w:val="2"/>
          <w:vertAlign w:val="superscript"/>
        </w:rPr>
        <w:t>]</w:t>
      </w:r>
      <w:r w:rsidR="00CE09CB">
        <w:rPr>
          <w:rFonts w:ascii="Times New Roman" w:cs="Times New Roman" w:hint="eastAsia"/>
          <w:color w:val="auto"/>
          <w:kern w:val="2"/>
        </w:rPr>
        <w:t>等。其中对于均匀采样法，</w:t>
      </w:r>
      <w:r w:rsidR="009A77B2">
        <w:rPr>
          <w:rFonts w:ascii="Times New Roman" w:cs="Times New Roman" w:hint="eastAsia"/>
          <w:color w:val="auto"/>
          <w:kern w:val="2"/>
        </w:rPr>
        <w:t>研究者</w:t>
      </w:r>
      <w:r w:rsidR="00CE09CB">
        <w:rPr>
          <w:rFonts w:ascii="Times New Roman" w:cs="Times New Roman" w:hint="eastAsia"/>
          <w:color w:val="auto"/>
          <w:kern w:val="2"/>
        </w:rPr>
        <w:t>对这种方法进行了改进，使用了基于加权的</w:t>
      </w:r>
      <w:r w:rsidR="00CE09CB">
        <w:rPr>
          <w:rFonts w:ascii="Times New Roman" w:cs="Times New Roman" w:hint="eastAsia"/>
          <w:color w:val="auto"/>
          <w:kern w:val="2"/>
        </w:rPr>
        <w:t>K</w:t>
      </w:r>
      <w:r w:rsidR="00CE09CB">
        <w:rPr>
          <w:rFonts w:ascii="Times New Roman" w:cs="Times New Roman"/>
          <w:color w:val="auto"/>
          <w:kern w:val="2"/>
        </w:rPr>
        <w:t>-SVD</w:t>
      </w:r>
      <w:r w:rsidR="00CE09CB">
        <w:rPr>
          <w:rFonts w:ascii="Times New Roman" w:cs="Times New Roman" w:hint="eastAsia"/>
          <w:color w:val="auto"/>
          <w:kern w:val="2"/>
        </w:rPr>
        <w:t>的非均匀的方法</w:t>
      </w:r>
      <w:r w:rsidR="009A77B2" w:rsidRPr="009A77B2">
        <w:rPr>
          <w:rFonts w:ascii="Times New Roman" w:cs="Times New Roman" w:hint="eastAsia"/>
          <w:color w:val="auto"/>
          <w:kern w:val="2"/>
          <w:vertAlign w:val="superscript"/>
        </w:rPr>
        <w:t>[2</w:t>
      </w:r>
      <w:r w:rsidR="009A77B2" w:rsidRPr="009A77B2">
        <w:rPr>
          <w:rFonts w:ascii="Times New Roman" w:cs="Times New Roman"/>
          <w:color w:val="auto"/>
          <w:kern w:val="2"/>
          <w:vertAlign w:val="superscript"/>
        </w:rPr>
        <w:t>0]</w:t>
      </w:r>
      <w:r w:rsidR="00CE09CB">
        <w:rPr>
          <w:rFonts w:ascii="Times New Roman" w:cs="Times New Roman" w:hint="eastAsia"/>
          <w:color w:val="auto"/>
          <w:kern w:val="2"/>
        </w:rPr>
        <w:t>达到数据采样的目的，改变了均匀采样的方式而</w:t>
      </w:r>
      <w:r w:rsidR="004B532F">
        <w:rPr>
          <w:rFonts w:ascii="Times New Roman" w:cs="Times New Roman" w:hint="eastAsia"/>
          <w:color w:val="auto"/>
          <w:kern w:val="2"/>
        </w:rPr>
        <w:t>通过</w:t>
      </w:r>
      <w:r w:rsidR="00CE09CB">
        <w:rPr>
          <w:rFonts w:ascii="Times New Roman" w:cs="Times New Roman" w:hint="eastAsia"/>
          <w:color w:val="auto"/>
          <w:kern w:val="2"/>
        </w:rPr>
        <w:t>计算权重来得到采样结果</w:t>
      </w:r>
      <w:r w:rsidR="00DC2603">
        <w:rPr>
          <w:rFonts w:ascii="Times New Roman" w:cs="Times New Roman" w:hint="eastAsia"/>
          <w:color w:val="auto"/>
          <w:kern w:val="2"/>
        </w:rPr>
        <w:t>。</w:t>
      </w:r>
      <w:r w:rsidR="00CE09CB">
        <w:rPr>
          <w:rFonts w:ascii="Times New Roman" w:cs="Times New Roman" w:hint="eastAsia"/>
          <w:color w:val="auto"/>
          <w:kern w:val="2"/>
        </w:rPr>
        <w:t>D</w:t>
      </w:r>
      <w:r w:rsidR="00CE09CB">
        <w:rPr>
          <w:rFonts w:ascii="Times New Roman" w:cs="Times New Roman"/>
          <w:color w:val="auto"/>
          <w:kern w:val="2"/>
        </w:rPr>
        <w:t>ouglas-</w:t>
      </w:r>
      <w:proofErr w:type="spellStart"/>
      <w:r w:rsidR="00CE09CB">
        <w:rPr>
          <w:rFonts w:ascii="Times New Roman" w:cs="Times New Roman"/>
          <w:color w:val="auto"/>
          <w:kern w:val="2"/>
        </w:rPr>
        <w:t>Peucker</w:t>
      </w:r>
      <w:proofErr w:type="spellEnd"/>
      <w:r w:rsidR="00CE09CB">
        <w:rPr>
          <w:rFonts w:ascii="Times New Roman" w:cs="Times New Roman" w:hint="eastAsia"/>
          <w:color w:val="auto"/>
          <w:kern w:val="2"/>
        </w:rPr>
        <w:t>算法是一种在曲线上进行采样、得到折线数据从而</w:t>
      </w:r>
      <w:proofErr w:type="gramStart"/>
      <w:r w:rsidR="00CE09CB">
        <w:rPr>
          <w:rFonts w:ascii="Times New Roman" w:cs="Times New Roman" w:hint="eastAsia"/>
          <w:color w:val="auto"/>
          <w:kern w:val="2"/>
        </w:rPr>
        <w:t>实现降维的</w:t>
      </w:r>
      <w:proofErr w:type="gramEnd"/>
      <w:r w:rsidR="00CE09CB">
        <w:rPr>
          <w:rFonts w:ascii="Times New Roman" w:cs="Times New Roman" w:hint="eastAsia"/>
          <w:color w:val="auto"/>
          <w:kern w:val="2"/>
        </w:rPr>
        <w:t>数据处理方法，它需要给定一个距离阈值，小于该值则接受当前的直线作为曲线段的近似。</w:t>
      </w:r>
      <w:r w:rsidR="009A77B2">
        <w:rPr>
          <w:rFonts w:ascii="Times New Roman" w:cs="Times New Roman" w:hint="eastAsia"/>
          <w:color w:val="auto"/>
          <w:kern w:val="2"/>
        </w:rPr>
        <w:t>之后针</w:t>
      </w:r>
      <w:r w:rsidR="00CE09CB">
        <w:rPr>
          <w:rFonts w:ascii="Times New Roman" w:cs="Times New Roman" w:hint="eastAsia"/>
          <w:color w:val="auto"/>
          <w:kern w:val="2"/>
        </w:rPr>
        <w:t>对</w:t>
      </w:r>
      <w:r w:rsidR="00CE09CB">
        <w:rPr>
          <w:rFonts w:ascii="Times New Roman" w:cs="Times New Roman" w:hint="eastAsia"/>
          <w:color w:val="auto"/>
          <w:kern w:val="2"/>
        </w:rPr>
        <w:t>D</w:t>
      </w:r>
      <w:r w:rsidR="00CE09CB">
        <w:rPr>
          <w:rFonts w:ascii="Times New Roman" w:cs="Times New Roman"/>
          <w:color w:val="auto"/>
          <w:kern w:val="2"/>
        </w:rPr>
        <w:t>ouglas-</w:t>
      </w:r>
      <w:proofErr w:type="spellStart"/>
      <w:r w:rsidR="00CE09CB">
        <w:rPr>
          <w:rFonts w:ascii="Times New Roman" w:cs="Times New Roman"/>
          <w:color w:val="auto"/>
          <w:kern w:val="2"/>
        </w:rPr>
        <w:t>Peucker</w:t>
      </w:r>
      <w:proofErr w:type="spellEnd"/>
      <w:r w:rsidR="00CE09CB">
        <w:rPr>
          <w:rFonts w:ascii="Times New Roman" w:cs="Times New Roman" w:hint="eastAsia"/>
          <w:color w:val="auto"/>
          <w:kern w:val="2"/>
        </w:rPr>
        <w:t>算法</w:t>
      </w:r>
      <w:r w:rsidR="009A77B2">
        <w:rPr>
          <w:rFonts w:ascii="Times New Roman" w:cs="Times New Roman" w:hint="eastAsia"/>
          <w:color w:val="auto"/>
          <w:kern w:val="2"/>
        </w:rPr>
        <w:t>的</w:t>
      </w:r>
      <w:r w:rsidR="00CE09CB">
        <w:rPr>
          <w:rFonts w:ascii="Times New Roman" w:cs="Times New Roman" w:hint="eastAsia"/>
          <w:color w:val="auto"/>
          <w:kern w:val="2"/>
        </w:rPr>
        <w:t>改进</w:t>
      </w:r>
      <w:r w:rsidR="009A77B2">
        <w:rPr>
          <w:rFonts w:ascii="Times New Roman" w:cs="Times New Roman" w:hint="eastAsia"/>
          <w:color w:val="auto"/>
          <w:kern w:val="2"/>
        </w:rPr>
        <w:t>算法</w:t>
      </w:r>
      <w:r w:rsidR="009A77B2" w:rsidRPr="009A77B2">
        <w:rPr>
          <w:rFonts w:ascii="Times New Roman" w:cs="Times New Roman" w:hint="eastAsia"/>
          <w:color w:val="auto"/>
          <w:kern w:val="2"/>
          <w:vertAlign w:val="superscript"/>
        </w:rPr>
        <w:t>[</w:t>
      </w:r>
      <w:r w:rsidR="009A77B2" w:rsidRPr="009A77B2">
        <w:rPr>
          <w:rFonts w:ascii="Times New Roman" w:cs="Times New Roman"/>
          <w:color w:val="auto"/>
          <w:kern w:val="2"/>
          <w:vertAlign w:val="superscript"/>
        </w:rPr>
        <w:t>21]</w:t>
      </w:r>
      <w:r w:rsidR="009A77B2">
        <w:rPr>
          <w:rFonts w:ascii="Times New Roman" w:cs="Times New Roman" w:hint="eastAsia"/>
          <w:color w:val="auto"/>
          <w:kern w:val="2"/>
        </w:rPr>
        <w:t>被提出</w:t>
      </w:r>
      <w:r w:rsidR="00CE09CB">
        <w:rPr>
          <w:rFonts w:ascii="Times New Roman" w:cs="Times New Roman" w:hint="eastAsia"/>
          <w:color w:val="auto"/>
          <w:kern w:val="2"/>
        </w:rPr>
        <w:t>，</w:t>
      </w:r>
      <w:r w:rsidR="009A77B2">
        <w:rPr>
          <w:rFonts w:ascii="Times New Roman" w:cs="Times New Roman" w:hint="eastAsia"/>
          <w:color w:val="auto"/>
          <w:kern w:val="2"/>
        </w:rPr>
        <w:t>这种方法</w:t>
      </w:r>
      <w:r w:rsidR="00CE09CB">
        <w:rPr>
          <w:rFonts w:ascii="Times New Roman" w:cs="Times New Roman" w:hint="eastAsia"/>
          <w:color w:val="auto"/>
          <w:kern w:val="2"/>
        </w:rPr>
        <w:t>对轨迹数据进行了压缩</w:t>
      </w:r>
      <w:r w:rsidR="004B532F">
        <w:rPr>
          <w:rFonts w:ascii="Times New Roman" w:cs="Times New Roman" w:hint="eastAsia"/>
          <w:color w:val="auto"/>
          <w:kern w:val="2"/>
        </w:rPr>
        <w:t>，在阈值的确定上更为科学合理</w:t>
      </w:r>
      <w:r w:rsidR="00DC2603">
        <w:rPr>
          <w:rFonts w:ascii="Times New Roman" w:cs="Times New Roman" w:hint="eastAsia"/>
          <w:color w:val="auto"/>
          <w:kern w:val="2"/>
        </w:rPr>
        <w:t>。</w:t>
      </w:r>
      <w:r w:rsidR="009A77B2">
        <w:rPr>
          <w:rFonts w:ascii="Times New Roman" w:cs="Times New Roman" w:hint="eastAsia"/>
          <w:color w:val="auto"/>
          <w:kern w:val="2"/>
        </w:rPr>
        <w:t>此外也有研究者利用</w:t>
      </w:r>
      <w:r w:rsidR="004B532F">
        <w:rPr>
          <w:rFonts w:ascii="Times New Roman" w:cs="Times New Roman" w:hint="eastAsia"/>
          <w:color w:val="auto"/>
          <w:kern w:val="2"/>
        </w:rPr>
        <w:t>主成分分析和傅里叶变换</w:t>
      </w:r>
      <w:r w:rsidR="009A77B2">
        <w:rPr>
          <w:rFonts w:ascii="Times New Roman" w:cs="Times New Roman" w:hint="eastAsia"/>
          <w:color w:val="auto"/>
          <w:kern w:val="2"/>
        </w:rPr>
        <w:t>结合的方法</w:t>
      </w:r>
      <w:r w:rsidR="009A77B2" w:rsidRPr="009A77B2">
        <w:rPr>
          <w:rFonts w:ascii="Times New Roman" w:cs="Times New Roman" w:hint="eastAsia"/>
          <w:color w:val="auto"/>
          <w:kern w:val="2"/>
          <w:vertAlign w:val="superscript"/>
        </w:rPr>
        <w:t>[2</w:t>
      </w:r>
      <w:r w:rsidR="009A77B2" w:rsidRPr="009A77B2">
        <w:rPr>
          <w:rFonts w:ascii="Times New Roman" w:cs="Times New Roman"/>
          <w:color w:val="auto"/>
          <w:kern w:val="2"/>
          <w:vertAlign w:val="superscript"/>
        </w:rPr>
        <w:t>2]</w:t>
      </w:r>
      <w:r w:rsidR="009A77B2">
        <w:rPr>
          <w:rFonts w:ascii="Times New Roman" w:cs="Times New Roman" w:hint="eastAsia"/>
          <w:color w:val="auto"/>
          <w:kern w:val="2"/>
        </w:rPr>
        <w:t>进行降维</w:t>
      </w:r>
      <w:r w:rsidR="004B532F">
        <w:rPr>
          <w:rFonts w:ascii="Times New Roman" w:cs="Times New Roman" w:hint="eastAsia"/>
          <w:color w:val="auto"/>
          <w:kern w:val="2"/>
        </w:rPr>
        <w:t>，首先用主成分分析的方法提取特征，再使用傅里叶变换减少信号滞后问题带来的影响。但上述</w:t>
      </w:r>
      <w:proofErr w:type="gramStart"/>
      <w:r w:rsidR="004B532F">
        <w:rPr>
          <w:rFonts w:ascii="Times New Roman" w:cs="Times New Roman" w:hint="eastAsia"/>
          <w:color w:val="auto"/>
          <w:kern w:val="2"/>
        </w:rPr>
        <w:t>降维方法</w:t>
      </w:r>
      <w:proofErr w:type="gramEnd"/>
      <w:r w:rsidR="004B532F">
        <w:rPr>
          <w:rFonts w:ascii="Times New Roman" w:cs="Times New Roman" w:hint="eastAsia"/>
          <w:color w:val="auto"/>
          <w:kern w:val="2"/>
        </w:rPr>
        <w:t>的缺点在于</w:t>
      </w:r>
      <w:proofErr w:type="gramStart"/>
      <w:r w:rsidR="004B532F">
        <w:rPr>
          <w:rFonts w:ascii="Times New Roman" w:cs="Times New Roman" w:hint="eastAsia"/>
          <w:color w:val="auto"/>
          <w:kern w:val="2"/>
        </w:rPr>
        <w:t>降维过程</w:t>
      </w:r>
      <w:proofErr w:type="gramEnd"/>
      <w:r w:rsidR="004B532F">
        <w:rPr>
          <w:rFonts w:ascii="Times New Roman" w:cs="Times New Roman" w:hint="eastAsia"/>
          <w:color w:val="auto"/>
          <w:kern w:val="2"/>
        </w:rPr>
        <w:t>中数据被不同程度损失，给轨迹表达的准确性带来直接</w:t>
      </w:r>
      <w:proofErr w:type="gramStart"/>
      <w:r w:rsidR="00662269">
        <w:rPr>
          <w:rFonts w:ascii="Times New Roman" w:cs="Times New Roman" w:hint="eastAsia"/>
          <w:color w:val="auto"/>
          <w:kern w:val="2"/>
        </w:rPr>
        <w:t>且较大</w:t>
      </w:r>
      <w:proofErr w:type="gramEnd"/>
      <w:r w:rsidR="004B532F">
        <w:rPr>
          <w:rFonts w:ascii="Times New Roman" w:cs="Times New Roman" w:hint="eastAsia"/>
          <w:color w:val="auto"/>
          <w:kern w:val="2"/>
        </w:rPr>
        <w:t>的不利影响，因此我们需要探究更为合理的轨迹表达方法。</w:t>
      </w:r>
    </w:p>
    <w:p w14:paraId="70775854" w14:textId="3EF9E4CF" w:rsidR="00A46773" w:rsidRDefault="008279F8" w:rsidP="00A46773">
      <w:pPr>
        <w:pStyle w:val="Default"/>
        <w:spacing w:line="400" w:lineRule="exact"/>
        <w:ind w:firstLineChars="200" w:firstLine="480"/>
        <w:jc w:val="both"/>
        <w:rPr>
          <w:rFonts w:ascii="Times New Roman" w:cs="Times New Roman"/>
          <w:color w:val="auto"/>
          <w:kern w:val="2"/>
        </w:rPr>
      </w:pPr>
      <w:r>
        <w:rPr>
          <w:rFonts w:ascii="Times New Roman" w:cs="Times New Roman" w:hint="eastAsia"/>
          <w:color w:val="auto"/>
          <w:kern w:val="2"/>
        </w:rPr>
        <w:t>在得到轨迹的</w:t>
      </w:r>
      <w:proofErr w:type="gramStart"/>
      <w:r>
        <w:rPr>
          <w:rFonts w:ascii="Times New Roman" w:cs="Times New Roman" w:hint="eastAsia"/>
          <w:color w:val="auto"/>
          <w:kern w:val="2"/>
        </w:rPr>
        <w:t>降维表达后</w:t>
      </w:r>
      <w:proofErr w:type="gramEnd"/>
      <w:r>
        <w:rPr>
          <w:rFonts w:ascii="Times New Roman" w:cs="Times New Roman" w:hint="eastAsia"/>
          <w:color w:val="auto"/>
          <w:kern w:val="2"/>
        </w:rPr>
        <w:t>，我们需要对轨迹间的相似性进行衡量。</w:t>
      </w:r>
      <w:r w:rsidR="002B75A6" w:rsidRPr="00963791">
        <w:rPr>
          <w:rFonts w:ascii="Times New Roman" w:cs="Times New Roman" w:hint="eastAsia"/>
          <w:color w:val="auto"/>
          <w:kern w:val="2"/>
        </w:rPr>
        <w:t>在上世纪</w:t>
      </w:r>
      <w:r w:rsidR="002B75A6" w:rsidRPr="00963791">
        <w:rPr>
          <w:rFonts w:ascii="Times New Roman" w:cs="Times New Roman"/>
          <w:color w:val="auto"/>
          <w:kern w:val="2"/>
        </w:rPr>
        <w:t>90</w:t>
      </w:r>
      <w:r w:rsidR="002B75A6" w:rsidRPr="00963791">
        <w:rPr>
          <w:rFonts w:ascii="Times New Roman" w:cs="Times New Roman" w:hint="eastAsia"/>
          <w:color w:val="auto"/>
          <w:kern w:val="2"/>
        </w:rPr>
        <w:t>年代，</w:t>
      </w:r>
      <w:r w:rsidR="002B75A6" w:rsidRPr="00963791">
        <w:rPr>
          <w:rFonts w:ascii="Times New Roman" w:cs="Times New Roman"/>
          <w:color w:val="auto"/>
          <w:kern w:val="2"/>
        </w:rPr>
        <w:t>R. Agrawal</w:t>
      </w:r>
      <w:r w:rsidR="002B75A6" w:rsidRPr="00963791">
        <w:rPr>
          <w:rFonts w:ascii="Times New Roman" w:cs="Times New Roman" w:hint="eastAsia"/>
          <w:color w:val="auto"/>
          <w:kern w:val="2"/>
        </w:rPr>
        <w:t>和</w:t>
      </w:r>
      <w:r w:rsidR="002B75A6" w:rsidRPr="00963791">
        <w:rPr>
          <w:rFonts w:ascii="Times New Roman" w:cs="Times New Roman"/>
          <w:color w:val="auto"/>
          <w:kern w:val="2"/>
        </w:rPr>
        <w:t xml:space="preserve">C. </w:t>
      </w:r>
      <w:proofErr w:type="spellStart"/>
      <w:r w:rsidR="002B75A6" w:rsidRPr="00963791">
        <w:rPr>
          <w:rFonts w:ascii="Times New Roman" w:cs="Times New Roman"/>
          <w:color w:val="auto"/>
          <w:kern w:val="2"/>
        </w:rPr>
        <w:t>Faloutsos</w:t>
      </w:r>
      <w:proofErr w:type="spellEnd"/>
      <w:r w:rsidR="002B75A6" w:rsidRPr="00963791">
        <w:rPr>
          <w:rFonts w:ascii="Times New Roman" w:cs="Times New Roman" w:hint="eastAsia"/>
          <w:color w:val="auto"/>
          <w:kern w:val="2"/>
        </w:rPr>
        <w:t>提出采用欧几里</w:t>
      </w:r>
      <w:proofErr w:type="gramStart"/>
      <w:r w:rsidR="002B75A6" w:rsidRPr="00963791">
        <w:rPr>
          <w:rFonts w:ascii="Times New Roman" w:cs="Times New Roman" w:hint="eastAsia"/>
          <w:color w:val="auto"/>
          <w:kern w:val="2"/>
        </w:rPr>
        <w:t>得距离</w:t>
      </w:r>
      <w:proofErr w:type="gramEnd"/>
      <w:r w:rsidR="002B75A6" w:rsidRPr="00963791">
        <w:rPr>
          <w:rFonts w:ascii="Times New Roman" w:cs="Times New Roman" w:hint="eastAsia"/>
          <w:color w:val="auto"/>
          <w:kern w:val="2"/>
        </w:rPr>
        <w:t>比较两条轨迹序列</w:t>
      </w:r>
      <w:r w:rsidR="0049162F" w:rsidRPr="00EB3A6E">
        <w:rPr>
          <w:rFonts w:ascii="Times New Roman" w:cs="Times New Roman"/>
          <w:color w:val="auto"/>
          <w:kern w:val="2"/>
          <w:vertAlign w:val="superscript"/>
        </w:rPr>
        <w:t>[</w:t>
      </w:r>
      <w:r w:rsidR="0049162F">
        <w:rPr>
          <w:rFonts w:ascii="Times New Roman" w:cs="Times New Roman"/>
          <w:color w:val="auto"/>
          <w:kern w:val="2"/>
          <w:vertAlign w:val="superscript"/>
        </w:rPr>
        <w:t>23</w:t>
      </w:r>
      <w:r w:rsidR="0049162F">
        <w:rPr>
          <w:rFonts w:ascii="Times New Roman" w:cs="Times New Roman" w:hint="eastAsia"/>
          <w:color w:val="auto"/>
          <w:kern w:val="2"/>
          <w:vertAlign w:val="superscript"/>
        </w:rPr>
        <w:t>-24</w:t>
      </w:r>
      <w:r w:rsidR="0049162F" w:rsidRPr="00EB3A6E">
        <w:rPr>
          <w:rFonts w:ascii="Times New Roman" w:cs="Times New Roman"/>
          <w:color w:val="auto"/>
          <w:kern w:val="2"/>
          <w:vertAlign w:val="superscript"/>
        </w:rPr>
        <w:t>]</w:t>
      </w:r>
      <w:r w:rsidR="002B75A6" w:rsidRPr="00963791">
        <w:rPr>
          <w:rFonts w:ascii="Times New Roman" w:cs="Times New Roman" w:hint="eastAsia"/>
          <w:color w:val="auto"/>
          <w:kern w:val="2"/>
        </w:rPr>
        <w:t>，类似地，</w:t>
      </w:r>
      <w:r w:rsidR="002B75A6" w:rsidRPr="00963791">
        <w:rPr>
          <w:rFonts w:ascii="Times New Roman" w:cs="Times New Roman"/>
          <w:color w:val="auto"/>
          <w:kern w:val="2"/>
        </w:rPr>
        <w:t>H. Ding</w:t>
      </w:r>
      <w:r w:rsidR="002B75A6" w:rsidRPr="00963791">
        <w:rPr>
          <w:rFonts w:ascii="Times New Roman" w:cs="Times New Roman" w:hint="eastAsia"/>
          <w:color w:val="auto"/>
          <w:kern w:val="2"/>
        </w:rPr>
        <w:t>提出比较两个轨迹序列的第</w:t>
      </w:r>
      <w:proofErr w:type="spellStart"/>
      <w:r w:rsidR="002B75A6" w:rsidRPr="00963791">
        <w:rPr>
          <w:rFonts w:ascii="Times New Roman" w:cs="Times New Roman"/>
          <w:color w:val="auto"/>
          <w:kern w:val="2"/>
        </w:rPr>
        <w:t>i</w:t>
      </w:r>
      <w:proofErr w:type="spellEnd"/>
      <w:proofErr w:type="gramStart"/>
      <w:r w:rsidR="002B75A6" w:rsidRPr="00963791">
        <w:rPr>
          <w:rFonts w:ascii="Times New Roman" w:cs="Times New Roman" w:hint="eastAsia"/>
          <w:color w:val="auto"/>
          <w:kern w:val="2"/>
        </w:rPr>
        <w:t>个</w:t>
      </w:r>
      <w:proofErr w:type="gramEnd"/>
      <w:r w:rsidR="002B75A6" w:rsidRPr="00963791">
        <w:rPr>
          <w:rFonts w:ascii="Times New Roman" w:cs="Times New Roman" w:hint="eastAsia"/>
          <w:color w:val="auto"/>
          <w:kern w:val="2"/>
        </w:rPr>
        <w:t>点的方法</w:t>
      </w:r>
      <w:r w:rsidR="00407739" w:rsidRPr="00EB3A6E">
        <w:rPr>
          <w:rFonts w:ascii="Times New Roman" w:cs="Times New Roman"/>
          <w:color w:val="auto"/>
          <w:kern w:val="2"/>
          <w:vertAlign w:val="superscript"/>
        </w:rPr>
        <w:t>[</w:t>
      </w:r>
      <w:r w:rsidR="00407739">
        <w:rPr>
          <w:rFonts w:ascii="Times New Roman" w:cs="Times New Roman"/>
          <w:color w:val="auto"/>
          <w:kern w:val="2"/>
          <w:vertAlign w:val="superscript"/>
        </w:rPr>
        <w:t>25</w:t>
      </w:r>
      <w:r w:rsidR="00407739" w:rsidRPr="00EB3A6E">
        <w:rPr>
          <w:rFonts w:ascii="Times New Roman" w:cs="Times New Roman"/>
          <w:color w:val="auto"/>
          <w:kern w:val="2"/>
          <w:vertAlign w:val="superscript"/>
        </w:rPr>
        <w:t>]</w:t>
      </w:r>
      <w:r w:rsidR="002B75A6" w:rsidRPr="00963791">
        <w:rPr>
          <w:rFonts w:ascii="Times New Roman" w:cs="Times New Roman" w:hint="eastAsia"/>
          <w:color w:val="auto"/>
          <w:kern w:val="2"/>
        </w:rPr>
        <w:t>（也被称为</w:t>
      </w:r>
      <w:r w:rsidR="002B75A6" w:rsidRPr="00963791">
        <w:rPr>
          <w:rFonts w:ascii="Times New Roman" w:cs="Times New Roman"/>
          <w:color w:val="auto"/>
          <w:kern w:val="2"/>
        </w:rPr>
        <w:t>lock-step</w:t>
      </w:r>
      <w:r w:rsidR="002B75A6" w:rsidRPr="00963791">
        <w:rPr>
          <w:rFonts w:ascii="Times New Roman" w:cs="Times New Roman" w:hint="eastAsia"/>
          <w:color w:val="auto"/>
          <w:kern w:val="2"/>
        </w:rPr>
        <w:t>方法），但由于上述方法都基于轨迹点个数相同的假设，在实际中应用受到限制。</w:t>
      </w:r>
    </w:p>
    <w:p w14:paraId="14269D3F" w14:textId="552A38D5" w:rsidR="00A46773" w:rsidRDefault="002B75A6" w:rsidP="00A46773">
      <w:pPr>
        <w:pStyle w:val="Default"/>
        <w:spacing w:line="400" w:lineRule="exact"/>
        <w:ind w:firstLineChars="200" w:firstLine="480"/>
        <w:jc w:val="both"/>
        <w:rPr>
          <w:rFonts w:ascii="Times New Roman" w:cs="Times New Roman"/>
          <w:color w:val="auto"/>
          <w:kern w:val="2"/>
        </w:rPr>
      </w:pPr>
      <w:r w:rsidRPr="00963791">
        <w:rPr>
          <w:rFonts w:ascii="Times New Roman" w:cs="Times New Roman" w:hint="eastAsia"/>
          <w:color w:val="auto"/>
          <w:kern w:val="2"/>
        </w:rPr>
        <w:t>作为解决上述问题的方法，</w:t>
      </w:r>
      <w:r w:rsidRPr="00963791">
        <w:rPr>
          <w:rFonts w:ascii="Times New Roman" w:cs="Times New Roman"/>
          <w:color w:val="auto"/>
          <w:kern w:val="2"/>
        </w:rPr>
        <w:t>D. J. Berndt</w:t>
      </w:r>
      <w:r w:rsidRPr="00963791">
        <w:rPr>
          <w:rFonts w:ascii="Times New Roman" w:cs="Times New Roman" w:hint="eastAsia"/>
          <w:color w:val="auto"/>
          <w:kern w:val="2"/>
        </w:rPr>
        <w:t>利用</w:t>
      </w:r>
      <w:r w:rsidRPr="00963791">
        <w:rPr>
          <w:rFonts w:ascii="Times New Roman" w:cs="Times New Roman"/>
          <w:color w:val="auto"/>
          <w:kern w:val="2"/>
        </w:rPr>
        <w:t>DTW</w:t>
      </w:r>
      <w:r w:rsidRPr="00963791">
        <w:rPr>
          <w:rFonts w:ascii="Times New Roman" w:cs="Times New Roman" w:hint="eastAsia"/>
          <w:color w:val="auto"/>
          <w:kern w:val="2"/>
        </w:rPr>
        <w:t>使得时间序列能被扩展或压缩进行相互匹配</w:t>
      </w:r>
      <w:r w:rsidR="00407739" w:rsidRPr="00EB3A6E">
        <w:rPr>
          <w:rFonts w:ascii="Times New Roman" w:cs="Times New Roman"/>
          <w:color w:val="auto"/>
          <w:kern w:val="2"/>
          <w:vertAlign w:val="superscript"/>
        </w:rPr>
        <w:t>[2</w:t>
      </w:r>
      <w:r w:rsidR="00407739">
        <w:rPr>
          <w:rFonts w:ascii="Times New Roman" w:cs="Times New Roman"/>
          <w:color w:val="auto"/>
          <w:kern w:val="2"/>
          <w:vertAlign w:val="superscript"/>
        </w:rPr>
        <w:t>6</w:t>
      </w:r>
      <w:r w:rsidR="00407739" w:rsidRPr="00EB3A6E">
        <w:rPr>
          <w:rFonts w:ascii="Times New Roman" w:cs="Times New Roman"/>
          <w:color w:val="auto"/>
          <w:kern w:val="2"/>
          <w:vertAlign w:val="superscript"/>
        </w:rPr>
        <w:t>]</w:t>
      </w:r>
      <w:r w:rsidRPr="00963791">
        <w:rPr>
          <w:rFonts w:ascii="Times New Roman" w:cs="Times New Roman" w:hint="eastAsia"/>
          <w:color w:val="auto"/>
          <w:kern w:val="2"/>
        </w:rPr>
        <w:t>，同时允许一个点对应多个点，为不同长度的轨迹相似性比较提供了解决方法。</w:t>
      </w:r>
      <w:r w:rsidRPr="00963791">
        <w:rPr>
          <w:rFonts w:ascii="Times New Roman" w:cs="Times New Roman"/>
          <w:color w:val="auto"/>
          <w:kern w:val="2"/>
        </w:rPr>
        <w:t>DTW</w:t>
      </w:r>
      <w:r w:rsidRPr="00963791">
        <w:rPr>
          <w:rFonts w:ascii="Times New Roman" w:cs="Times New Roman" w:hint="eastAsia"/>
          <w:color w:val="auto"/>
          <w:kern w:val="2"/>
        </w:rPr>
        <w:t>（</w:t>
      </w:r>
      <w:r w:rsidRPr="00963791">
        <w:rPr>
          <w:rFonts w:ascii="Times New Roman" w:cs="Times New Roman"/>
          <w:color w:val="auto"/>
          <w:kern w:val="2"/>
        </w:rPr>
        <w:t>Dynamic Time Warping</w:t>
      </w:r>
      <w:r w:rsidRPr="00963791">
        <w:rPr>
          <w:rFonts w:ascii="Times New Roman" w:cs="Times New Roman" w:hint="eastAsia"/>
          <w:color w:val="auto"/>
          <w:kern w:val="2"/>
        </w:rPr>
        <w:t>）是动态时间规整算法，用动态规划的方法寻找两条序列的最短距离匹配。通过将一条轨迹中的每个点寻求与另一条轨迹的对齐，计算对齐点对之间的距离并累计，当两条轨迹的最后一个点都被匹配完成时获得的距离即为两轨迹的相似度。由此我们可以知道距离越近则相似度越高，在进行距离计算时一般采用欧</w:t>
      </w:r>
      <w:r w:rsidR="008279F8">
        <w:rPr>
          <w:rFonts w:ascii="Times New Roman" w:cs="Times New Roman" w:hint="eastAsia"/>
          <w:color w:val="auto"/>
          <w:kern w:val="2"/>
        </w:rPr>
        <w:t>氏</w:t>
      </w:r>
      <w:r w:rsidRPr="00963791">
        <w:rPr>
          <w:rFonts w:ascii="Times New Roman" w:cs="Times New Roman" w:hint="eastAsia"/>
          <w:color w:val="auto"/>
          <w:kern w:val="2"/>
        </w:rPr>
        <w:t>距离。从上述方法可以看出虽然</w:t>
      </w:r>
      <w:r w:rsidRPr="00963791">
        <w:rPr>
          <w:rFonts w:ascii="Times New Roman" w:cs="Times New Roman"/>
          <w:color w:val="auto"/>
          <w:kern w:val="2"/>
        </w:rPr>
        <w:t>DTW</w:t>
      </w:r>
      <w:r w:rsidRPr="00963791">
        <w:rPr>
          <w:rFonts w:ascii="Times New Roman" w:cs="Times New Roman" w:hint="eastAsia"/>
          <w:color w:val="auto"/>
          <w:kern w:val="2"/>
        </w:rPr>
        <w:t>解决了不同长度间轨迹相似度计算的问题，但是它对于每个轨迹点必须寻求匹配的要求使得其对个别点的差异性十分敏感，也就是无法在样本有噪声或者总体相似的情况下局部不相似的场景中依然保持良好的性能。同样对轨迹的空间距离进行比较的方法还有通过对轨迹形状进行轨迹相似计算的</w:t>
      </w:r>
      <w:proofErr w:type="spellStart"/>
      <w:r w:rsidRPr="00963791">
        <w:rPr>
          <w:rFonts w:ascii="Times New Roman" w:cs="Times New Roman"/>
          <w:color w:val="auto"/>
          <w:kern w:val="2"/>
        </w:rPr>
        <w:t>Hausdorff</w:t>
      </w:r>
      <w:proofErr w:type="spellEnd"/>
      <w:r w:rsidRPr="00963791">
        <w:rPr>
          <w:rFonts w:ascii="Times New Roman" w:cs="Times New Roman" w:hint="eastAsia"/>
          <w:color w:val="auto"/>
          <w:kern w:val="2"/>
        </w:rPr>
        <w:t>距离</w:t>
      </w:r>
      <w:r w:rsidRPr="00EB3A6E">
        <w:rPr>
          <w:rFonts w:ascii="Times New Roman" w:cs="Times New Roman"/>
          <w:color w:val="auto"/>
          <w:kern w:val="2"/>
          <w:vertAlign w:val="superscript"/>
        </w:rPr>
        <w:t>[</w:t>
      </w:r>
      <w:r w:rsidR="00EB3A6E" w:rsidRPr="00EB3A6E">
        <w:rPr>
          <w:rFonts w:ascii="Times New Roman" w:cs="Times New Roman"/>
          <w:color w:val="auto"/>
          <w:kern w:val="2"/>
          <w:vertAlign w:val="superscript"/>
        </w:rPr>
        <w:t>2</w:t>
      </w:r>
      <w:r w:rsidR="00C41FCC">
        <w:rPr>
          <w:rFonts w:ascii="Times New Roman" w:cs="Times New Roman"/>
          <w:color w:val="auto"/>
          <w:kern w:val="2"/>
          <w:vertAlign w:val="superscript"/>
        </w:rPr>
        <w:t>7</w:t>
      </w:r>
      <w:r w:rsidRPr="00EB3A6E">
        <w:rPr>
          <w:rFonts w:ascii="Times New Roman" w:cs="Times New Roman"/>
          <w:color w:val="auto"/>
          <w:kern w:val="2"/>
          <w:vertAlign w:val="superscript"/>
        </w:rPr>
        <w:t>]</w:t>
      </w:r>
      <w:r w:rsidRPr="00963791">
        <w:rPr>
          <w:rFonts w:ascii="Times New Roman" w:cs="Times New Roman" w:hint="eastAsia"/>
          <w:color w:val="auto"/>
          <w:kern w:val="2"/>
        </w:rPr>
        <w:t>和</w:t>
      </w:r>
      <w:r w:rsidRPr="00963791">
        <w:rPr>
          <w:rFonts w:ascii="Times New Roman" w:cs="Times New Roman"/>
          <w:color w:val="auto"/>
          <w:kern w:val="2"/>
        </w:rPr>
        <w:t>Fréchet</w:t>
      </w:r>
      <w:r w:rsidRPr="00963791">
        <w:rPr>
          <w:rFonts w:ascii="Times New Roman" w:cs="Times New Roman" w:hint="eastAsia"/>
          <w:color w:val="auto"/>
          <w:kern w:val="2"/>
        </w:rPr>
        <w:t>距离</w:t>
      </w:r>
      <w:r w:rsidRPr="00EB3A6E">
        <w:rPr>
          <w:rFonts w:ascii="Times New Roman" w:cs="Times New Roman"/>
          <w:color w:val="auto"/>
          <w:kern w:val="2"/>
          <w:vertAlign w:val="superscript"/>
        </w:rPr>
        <w:t>[</w:t>
      </w:r>
      <w:r w:rsidR="00EB3A6E" w:rsidRPr="00EB3A6E">
        <w:rPr>
          <w:rFonts w:ascii="Times New Roman" w:cs="Times New Roman"/>
          <w:color w:val="auto"/>
          <w:kern w:val="2"/>
          <w:vertAlign w:val="superscript"/>
        </w:rPr>
        <w:t>2</w:t>
      </w:r>
      <w:r w:rsidR="00C41FCC">
        <w:rPr>
          <w:rFonts w:ascii="Times New Roman" w:cs="Times New Roman"/>
          <w:color w:val="auto"/>
          <w:kern w:val="2"/>
          <w:vertAlign w:val="superscript"/>
        </w:rPr>
        <w:t>8</w:t>
      </w:r>
      <w:r w:rsidRPr="00EB3A6E">
        <w:rPr>
          <w:rFonts w:ascii="Times New Roman" w:cs="Times New Roman"/>
          <w:color w:val="auto"/>
          <w:kern w:val="2"/>
          <w:vertAlign w:val="superscript"/>
        </w:rPr>
        <w:t xml:space="preserve">, </w:t>
      </w:r>
      <w:r w:rsidR="00EB3A6E" w:rsidRPr="00EB3A6E">
        <w:rPr>
          <w:rFonts w:ascii="Times New Roman" w:cs="Times New Roman"/>
          <w:color w:val="auto"/>
          <w:kern w:val="2"/>
          <w:vertAlign w:val="superscript"/>
        </w:rPr>
        <w:t>2</w:t>
      </w:r>
      <w:r w:rsidR="00C41FCC">
        <w:rPr>
          <w:rFonts w:ascii="Times New Roman" w:cs="Times New Roman"/>
          <w:color w:val="auto"/>
          <w:kern w:val="2"/>
          <w:vertAlign w:val="superscript"/>
        </w:rPr>
        <w:t>9</w:t>
      </w:r>
      <w:r w:rsidRPr="00EB3A6E">
        <w:rPr>
          <w:rFonts w:ascii="Times New Roman" w:cs="Times New Roman"/>
          <w:color w:val="auto"/>
          <w:kern w:val="2"/>
          <w:vertAlign w:val="superscript"/>
        </w:rPr>
        <w:t>]</w:t>
      </w:r>
      <w:r w:rsidRPr="00963791">
        <w:rPr>
          <w:rFonts w:ascii="Times New Roman" w:cs="Times New Roman" w:hint="eastAsia"/>
          <w:color w:val="auto"/>
          <w:kern w:val="2"/>
        </w:rPr>
        <w:t>，对于前者，给定轨迹</w:t>
      </w:r>
      <w:r w:rsidRPr="00963791">
        <w:rPr>
          <w:rFonts w:ascii="Times New Roman" w:cs="Times New Roman"/>
          <w:color w:val="auto"/>
          <w:kern w:val="2"/>
        </w:rPr>
        <w:t>A</w:t>
      </w:r>
      <w:r w:rsidRPr="00963791">
        <w:rPr>
          <w:rFonts w:ascii="Times New Roman" w:cs="Times New Roman" w:hint="eastAsia"/>
          <w:color w:val="auto"/>
          <w:kern w:val="2"/>
        </w:rPr>
        <w:t>和</w:t>
      </w:r>
      <w:r w:rsidRPr="00963791">
        <w:rPr>
          <w:rFonts w:ascii="Times New Roman" w:cs="Times New Roman"/>
          <w:color w:val="auto"/>
          <w:kern w:val="2"/>
        </w:rPr>
        <w:t>B</w:t>
      </w:r>
      <w:r w:rsidRPr="00963791">
        <w:rPr>
          <w:rFonts w:ascii="Times New Roman" w:cs="Times New Roman" w:hint="eastAsia"/>
          <w:color w:val="auto"/>
          <w:kern w:val="2"/>
        </w:rPr>
        <w:t>，对于</w:t>
      </w:r>
      <w:r w:rsidRPr="00963791">
        <w:rPr>
          <w:rFonts w:ascii="Times New Roman" w:cs="Times New Roman"/>
          <w:color w:val="auto"/>
          <w:kern w:val="2"/>
        </w:rPr>
        <w:t>A</w:t>
      </w:r>
      <w:r w:rsidRPr="00963791">
        <w:rPr>
          <w:rFonts w:ascii="Times New Roman" w:cs="Times New Roman" w:hint="eastAsia"/>
          <w:color w:val="auto"/>
          <w:kern w:val="2"/>
        </w:rPr>
        <w:t>中的每个点，该方法计算该点到</w:t>
      </w:r>
      <w:r w:rsidRPr="00963791">
        <w:rPr>
          <w:rFonts w:ascii="Times New Roman" w:cs="Times New Roman"/>
          <w:color w:val="auto"/>
          <w:kern w:val="2"/>
        </w:rPr>
        <w:t>B</w:t>
      </w:r>
      <w:r w:rsidRPr="00963791">
        <w:rPr>
          <w:rFonts w:ascii="Times New Roman" w:cs="Times New Roman" w:hint="eastAsia"/>
          <w:color w:val="auto"/>
          <w:kern w:val="2"/>
        </w:rPr>
        <w:t>中最近点的距离，再在所有得到的距离值中取最大值，这样以</w:t>
      </w:r>
      <w:r w:rsidRPr="00963791">
        <w:rPr>
          <w:rFonts w:ascii="Times New Roman" w:cs="Times New Roman"/>
          <w:color w:val="auto"/>
          <w:kern w:val="2"/>
        </w:rPr>
        <w:t>A</w:t>
      </w:r>
      <w:r w:rsidRPr="00963791">
        <w:rPr>
          <w:rFonts w:ascii="Times New Roman" w:cs="Times New Roman" w:hint="eastAsia"/>
          <w:color w:val="auto"/>
          <w:kern w:val="2"/>
        </w:rPr>
        <w:t>和</w:t>
      </w:r>
      <w:r w:rsidRPr="00963791">
        <w:rPr>
          <w:rFonts w:ascii="Times New Roman" w:cs="Times New Roman"/>
          <w:color w:val="auto"/>
          <w:kern w:val="2"/>
        </w:rPr>
        <w:t>B</w:t>
      </w:r>
      <w:r w:rsidRPr="00963791">
        <w:rPr>
          <w:rFonts w:ascii="Times New Roman" w:cs="Times New Roman" w:hint="eastAsia"/>
          <w:color w:val="auto"/>
          <w:kern w:val="2"/>
        </w:rPr>
        <w:t>两条轨迹中距离最远的点作为衡量轨迹间相似度的标准</w:t>
      </w:r>
      <w:r w:rsidR="00DC2603">
        <w:rPr>
          <w:rFonts w:ascii="Times New Roman" w:cs="Times New Roman" w:hint="eastAsia"/>
          <w:color w:val="auto"/>
          <w:kern w:val="2"/>
        </w:rPr>
        <w:t>。</w:t>
      </w:r>
      <w:r w:rsidRPr="00963791">
        <w:rPr>
          <w:rFonts w:ascii="Times New Roman" w:cs="Times New Roman" w:hint="eastAsia"/>
          <w:color w:val="auto"/>
          <w:kern w:val="2"/>
        </w:rPr>
        <w:t>后者与这种方法的区别在于</w:t>
      </w:r>
      <w:r w:rsidRPr="00963791">
        <w:rPr>
          <w:rFonts w:ascii="Times New Roman" w:cs="Times New Roman"/>
          <w:color w:val="auto"/>
          <w:kern w:val="2"/>
        </w:rPr>
        <w:t>Fréchet</w:t>
      </w:r>
      <w:r w:rsidRPr="00963791">
        <w:rPr>
          <w:rFonts w:ascii="Times New Roman" w:cs="Times New Roman" w:hint="eastAsia"/>
          <w:color w:val="auto"/>
          <w:kern w:val="2"/>
        </w:rPr>
        <w:t>距离把轨迹中点出现的顺序考虑在内。总体上可以看出，上述方法对于局部差异较为敏感，如果轨迹存在完全不相似区段的情况无法分辨是真的不相似还是样本噪声。</w:t>
      </w:r>
    </w:p>
    <w:p w14:paraId="584E2452" w14:textId="4315CF0A" w:rsidR="00A46773" w:rsidRDefault="002B75A6" w:rsidP="00A46773">
      <w:pPr>
        <w:pStyle w:val="Default"/>
        <w:spacing w:line="400" w:lineRule="exact"/>
        <w:ind w:firstLineChars="200" w:firstLine="480"/>
        <w:jc w:val="both"/>
        <w:rPr>
          <w:rFonts w:ascii="Times New Roman" w:cs="Times New Roman"/>
          <w:color w:val="auto"/>
          <w:kern w:val="2"/>
        </w:rPr>
      </w:pPr>
      <w:r w:rsidRPr="00963791">
        <w:rPr>
          <w:rFonts w:ascii="Times New Roman" w:cs="Times New Roman" w:hint="eastAsia"/>
          <w:color w:val="auto"/>
          <w:kern w:val="2"/>
        </w:rPr>
        <w:lastRenderedPageBreak/>
        <w:t>作为上述方法的改进，研究者们提出了基于编辑距离的一系列方法，如</w:t>
      </w:r>
      <w:r w:rsidRPr="00963791">
        <w:rPr>
          <w:rFonts w:ascii="Times New Roman" w:cs="Times New Roman"/>
          <w:color w:val="auto"/>
          <w:kern w:val="2"/>
        </w:rPr>
        <w:t>EDR</w:t>
      </w:r>
      <w:r w:rsidRPr="00872CE3">
        <w:rPr>
          <w:rFonts w:ascii="Times New Roman" w:cs="Times New Roman"/>
          <w:color w:val="auto"/>
          <w:kern w:val="2"/>
          <w:vertAlign w:val="superscript"/>
        </w:rPr>
        <w:t>[</w:t>
      </w:r>
      <w:r w:rsidR="00872CE3" w:rsidRPr="00872CE3">
        <w:rPr>
          <w:rFonts w:ascii="Times New Roman" w:cs="Times New Roman"/>
          <w:color w:val="auto"/>
          <w:kern w:val="2"/>
          <w:vertAlign w:val="superscript"/>
        </w:rPr>
        <w:t>12</w:t>
      </w:r>
      <w:r w:rsidRPr="00872CE3">
        <w:rPr>
          <w:rFonts w:ascii="Times New Roman" w:cs="Times New Roman"/>
          <w:color w:val="auto"/>
          <w:kern w:val="2"/>
          <w:vertAlign w:val="superscript"/>
        </w:rPr>
        <w:t>]</w:t>
      </w:r>
      <w:r w:rsidRPr="00963791">
        <w:rPr>
          <w:rFonts w:ascii="Times New Roman" w:cs="Times New Roman" w:hint="eastAsia"/>
          <w:color w:val="auto"/>
          <w:kern w:val="2"/>
        </w:rPr>
        <w:t>和</w:t>
      </w:r>
      <w:r w:rsidRPr="00963791">
        <w:rPr>
          <w:rFonts w:ascii="Times New Roman" w:cs="Times New Roman"/>
          <w:color w:val="auto"/>
          <w:kern w:val="2"/>
        </w:rPr>
        <w:t xml:space="preserve">ERP </w:t>
      </w:r>
      <w:r w:rsidRPr="00872CE3">
        <w:rPr>
          <w:rFonts w:ascii="Times New Roman" w:cs="Times New Roman"/>
          <w:color w:val="auto"/>
          <w:kern w:val="2"/>
          <w:vertAlign w:val="superscript"/>
        </w:rPr>
        <w:t>[</w:t>
      </w:r>
      <w:r w:rsidR="00872CE3" w:rsidRPr="00872CE3">
        <w:rPr>
          <w:rFonts w:ascii="Times New Roman" w:cs="Times New Roman"/>
          <w:color w:val="auto"/>
          <w:kern w:val="2"/>
          <w:vertAlign w:val="superscript"/>
        </w:rPr>
        <w:t>11</w:t>
      </w:r>
      <w:r w:rsidRPr="00872CE3">
        <w:rPr>
          <w:rFonts w:ascii="Times New Roman" w:cs="Times New Roman"/>
          <w:color w:val="auto"/>
          <w:kern w:val="2"/>
          <w:vertAlign w:val="superscript"/>
        </w:rPr>
        <w:t>]</w:t>
      </w:r>
      <w:r w:rsidRPr="00963791">
        <w:rPr>
          <w:rFonts w:ascii="Times New Roman" w:cs="Times New Roman" w:hint="eastAsia"/>
          <w:color w:val="auto"/>
          <w:kern w:val="2"/>
        </w:rPr>
        <w:t>等，这种方法对于两条轨迹大部分相似、局部有差异的情况具有较好的包容性。编辑距离是一种来源于文本处理的概念，它指的是将一个文本序列通过增、</w:t>
      </w:r>
      <w:proofErr w:type="gramStart"/>
      <w:r w:rsidRPr="00963791">
        <w:rPr>
          <w:rFonts w:ascii="Times New Roman" w:cs="Times New Roman" w:hint="eastAsia"/>
          <w:color w:val="auto"/>
          <w:kern w:val="2"/>
        </w:rPr>
        <w:t>删</w:t>
      </w:r>
      <w:proofErr w:type="gramEnd"/>
      <w:r w:rsidRPr="00963791">
        <w:rPr>
          <w:rFonts w:ascii="Times New Roman" w:cs="Times New Roman" w:hint="eastAsia"/>
          <w:color w:val="auto"/>
          <w:kern w:val="2"/>
        </w:rPr>
        <w:t>、改从而变成另一个序列所需的最小操作数，该方法用于计算轨迹相似度的场景中就是将一条轨迹转换为另一条所需的编辑操作个数（如插入删除或替换）作为两轨迹之间的距离。同样基于编辑距离的空间相似性计算方法还有</w:t>
      </w:r>
      <w:proofErr w:type="spellStart"/>
      <w:r w:rsidRPr="00963791">
        <w:rPr>
          <w:rFonts w:ascii="Times New Roman" w:cs="Times New Roman"/>
          <w:color w:val="auto"/>
          <w:kern w:val="2"/>
        </w:rPr>
        <w:t>EDwP</w:t>
      </w:r>
      <w:proofErr w:type="spellEnd"/>
      <w:r w:rsidRPr="00872CE3">
        <w:rPr>
          <w:rFonts w:ascii="Times New Roman" w:cs="Times New Roman"/>
          <w:color w:val="auto"/>
          <w:kern w:val="2"/>
          <w:vertAlign w:val="superscript"/>
        </w:rPr>
        <w:t>[</w:t>
      </w:r>
      <w:r w:rsidR="00C41FCC">
        <w:rPr>
          <w:rFonts w:ascii="Times New Roman" w:cs="Times New Roman"/>
          <w:color w:val="auto"/>
          <w:kern w:val="2"/>
          <w:vertAlign w:val="superscript"/>
        </w:rPr>
        <w:t>30</w:t>
      </w:r>
      <w:r w:rsidRPr="00872CE3">
        <w:rPr>
          <w:rFonts w:ascii="Times New Roman" w:cs="Times New Roman"/>
          <w:color w:val="auto"/>
          <w:kern w:val="2"/>
          <w:vertAlign w:val="superscript"/>
        </w:rPr>
        <w:t>]</w:t>
      </w:r>
      <w:r w:rsidRPr="00963791">
        <w:rPr>
          <w:rFonts w:ascii="Times New Roman" w:cs="Times New Roman" w:hint="eastAsia"/>
          <w:color w:val="auto"/>
          <w:kern w:val="2"/>
        </w:rPr>
        <w:t>，采用替换和插入操作计算轨迹相似性，可以应对轨迹采样率不同和异步采样的情况。然而不管是</w:t>
      </w:r>
      <w:r w:rsidRPr="00963791">
        <w:rPr>
          <w:rFonts w:ascii="Times New Roman" w:cs="Times New Roman"/>
          <w:color w:val="auto"/>
          <w:kern w:val="2"/>
        </w:rPr>
        <w:t>DTW</w:t>
      </w:r>
      <w:r w:rsidRPr="00963791">
        <w:rPr>
          <w:rFonts w:ascii="Times New Roman" w:cs="Times New Roman" w:hint="eastAsia"/>
          <w:color w:val="auto"/>
          <w:kern w:val="2"/>
        </w:rPr>
        <w:t>还是基于编辑距离的方法都存在以下两个共同缺陷：</w:t>
      </w:r>
      <w:r w:rsidRPr="00963791">
        <w:rPr>
          <w:rFonts w:ascii="Times New Roman" w:cs="Times New Roman"/>
          <w:color w:val="auto"/>
          <w:kern w:val="2"/>
        </w:rPr>
        <w:t>1</w:t>
      </w:r>
      <w:r w:rsidRPr="00963791">
        <w:rPr>
          <w:rFonts w:ascii="Times New Roman" w:cs="Times New Roman" w:hint="eastAsia"/>
          <w:color w:val="auto"/>
          <w:kern w:val="2"/>
        </w:rPr>
        <w:t>）只考虑了空间位置上的距离而推断相似性、缺乏时间特征，这与轨迹本身是时空数据的特点不匹配；</w:t>
      </w:r>
      <w:r w:rsidRPr="00963791">
        <w:rPr>
          <w:rFonts w:ascii="Times New Roman" w:cs="Times New Roman"/>
          <w:color w:val="auto"/>
          <w:kern w:val="2"/>
        </w:rPr>
        <w:t>2</w:t>
      </w:r>
      <w:r w:rsidRPr="00963791">
        <w:rPr>
          <w:rFonts w:ascii="Times New Roman" w:cs="Times New Roman" w:hint="eastAsia"/>
          <w:color w:val="auto"/>
          <w:kern w:val="2"/>
        </w:rPr>
        <w:t>）除直接使用欧几里</w:t>
      </w:r>
      <w:proofErr w:type="gramStart"/>
      <w:r w:rsidRPr="00963791">
        <w:rPr>
          <w:rFonts w:ascii="Times New Roman" w:cs="Times New Roman" w:hint="eastAsia"/>
          <w:color w:val="auto"/>
          <w:kern w:val="2"/>
        </w:rPr>
        <w:t>得距离</w:t>
      </w:r>
      <w:proofErr w:type="gramEnd"/>
      <w:r w:rsidRPr="00963791">
        <w:rPr>
          <w:rFonts w:ascii="Times New Roman" w:cs="Times New Roman" w:hint="eastAsia"/>
          <w:color w:val="auto"/>
          <w:kern w:val="2"/>
        </w:rPr>
        <w:t>计算相似性的时间复杂度为</w:t>
      </w:r>
      <w:r w:rsidRPr="00963791">
        <w:rPr>
          <w:rFonts w:ascii="Times New Roman" w:cs="Times New Roman"/>
          <w:color w:val="auto"/>
          <w:kern w:val="2"/>
        </w:rPr>
        <w:t>O(n)</w:t>
      </w:r>
      <w:r w:rsidRPr="00963791">
        <w:rPr>
          <w:rFonts w:ascii="Times New Roman" w:cs="Times New Roman" w:hint="eastAsia"/>
          <w:color w:val="auto"/>
          <w:kern w:val="2"/>
        </w:rPr>
        <w:t>外，其余的相似度计算方法的时间复杂度都为</w:t>
      </w:r>
      <w:r w:rsidRPr="00963791">
        <w:rPr>
          <w:rFonts w:ascii="Times New Roman" w:cs="Times New Roman"/>
          <w:color w:val="auto"/>
          <w:kern w:val="2"/>
        </w:rPr>
        <w:t>O(n</w:t>
      </w:r>
      <w:r w:rsidRPr="0007113F">
        <w:rPr>
          <w:rFonts w:ascii="Times New Roman" w:cs="Times New Roman"/>
          <w:color w:val="auto"/>
          <w:kern w:val="2"/>
          <w:vertAlign w:val="superscript"/>
        </w:rPr>
        <w:t>2</w:t>
      </w:r>
      <w:r w:rsidRPr="00963791">
        <w:rPr>
          <w:rFonts w:ascii="Times New Roman" w:cs="Times New Roman"/>
          <w:color w:val="auto"/>
          <w:kern w:val="2"/>
        </w:rPr>
        <w:t>)</w:t>
      </w:r>
      <w:r w:rsidRPr="00963791">
        <w:rPr>
          <w:rFonts w:ascii="Times New Roman" w:cs="Times New Roman" w:hint="eastAsia"/>
          <w:color w:val="auto"/>
          <w:kern w:val="2"/>
        </w:rPr>
        <w:t>，耗费的计算成本较高。</w:t>
      </w:r>
    </w:p>
    <w:p w14:paraId="3663D697" w14:textId="47240D10" w:rsidR="00A46773" w:rsidRDefault="002B75A6" w:rsidP="00A46773">
      <w:pPr>
        <w:pStyle w:val="Default"/>
        <w:spacing w:line="400" w:lineRule="exact"/>
        <w:ind w:firstLineChars="200" w:firstLine="480"/>
        <w:jc w:val="both"/>
        <w:rPr>
          <w:rFonts w:ascii="Times New Roman" w:cs="Times New Roman"/>
          <w:color w:val="auto"/>
          <w:kern w:val="2"/>
        </w:rPr>
      </w:pPr>
      <w:r w:rsidRPr="00963791">
        <w:rPr>
          <w:rFonts w:ascii="Times New Roman" w:cs="Times New Roman" w:hint="eastAsia"/>
          <w:color w:val="auto"/>
          <w:kern w:val="2"/>
        </w:rPr>
        <w:t>作为对</w:t>
      </w:r>
      <w:r w:rsidRPr="00963791">
        <w:rPr>
          <w:rFonts w:ascii="Times New Roman" w:cs="Times New Roman"/>
          <w:color w:val="auto"/>
          <w:kern w:val="2"/>
        </w:rPr>
        <w:t>DTW</w:t>
      </w:r>
      <w:r w:rsidRPr="00963791">
        <w:rPr>
          <w:rFonts w:ascii="Times New Roman" w:cs="Times New Roman" w:hint="eastAsia"/>
          <w:color w:val="auto"/>
          <w:kern w:val="2"/>
        </w:rPr>
        <w:t>没能考虑时间信息的改进，</w:t>
      </w:r>
      <w:r w:rsidR="009A77B2">
        <w:rPr>
          <w:rFonts w:ascii="Times New Roman" w:cs="Times New Roman" w:hint="eastAsia"/>
          <w:color w:val="auto"/>
          <w:kern w:val="2"/>
        </w:rPr>
        <w:t>研究者</w:t>
      </w:r>
      <w:r w:rsidRPr="00963791">
        <w:rPr>
          <w:rFonts w:ascii="Times New Roman" w:cs="Times New Roman" w:hint="eastAsia"/>
          <w:color w:val="auto"/>
          <w:kern w:val="2"/>
        </w:rPr>
        <w:t>对</w:t>
      </w:r>
      <w:r w:rsidRPr="00963791">
        <w:rPr>
          <w:rFonts w:ascii="Times New Roman" w:cs="Times New Roman"/>
          <w:color w:val="auto"/>
          <w:kern w:val="2"/>
        </w:rPr>
        <w:t>DTW</w:t>
      </w:r>
      <w:r w:rsidRPr="00963791">
        <w:rPr>
          <w:rFonts w:ascii="Times New Roman" w:cs="Times New Roman" w:hint="eastAsia"/>
          <w:color w:val="auto"/>
          <w:kern w:val="2"/>
        </w:rPr>
        <w:t>规整的时间窗口大小进行了限制</w:t>
      </w:r>
      <w:r w:rsidR="009A77B2" w:rsidRPr="009A77B2">
        <w:rPr>
          <w:rFonts w:ascii="Times New Roman" w:cs="Times New Roman"/>
          <w:color w:val="auto"/>
          <w:kern w:val="2"/>
          <w:vertAlign w:val="superscript"/>
        </w:rPr>
        <w:t>[31]</w:t>
      </w:r>
      <w:r w:rsidRPr="00963791">
        <w:rPr>
          <w:rFonts w:ascii="Times New Roman" w:cs="Times New Roman" w:hint="eastAsia"/>
          <w:color w:val="auto"/>
          <w:kern w:val="2"/>
        </w:rPr>
        <w:t>，同时可以提升计算的速度和准确性，因为避免了为达到匹配而导致的轨迹过度扩张或压缩，但仍未对轨迹的时间特征进行足够的挖掘</w:t>
      </w:r>
      <w:r w:rsidR="00DC2603">
        <w:rPr>
          <w:rFonts w:ascii="Times New Roman" w:cs="Times New Roman" w:hint="eastAsia"/>
          <w:color w:val="auto"/>
          <w:kern w:val="2"/>
        </w:rPr>
        <w:t>。</w:t>
      </w:r>
      <w:r w:rsidRPr="00963791">
        <w:rPr>
          <w:rFonts w:ascii="Times New Roman" w:cs="Times New Roman" w:hint="eastAsia"/>
          <w:color w:val="auto"/>
          <w:kern w:val="2"/>
        </w:rPr>
        <w:t>另外一种同时对时空距离的比较方法是最长公共</w:t>
      </w:r>
      <w:proofErr w:type="gramStart"/>
      <w:r w:rsidRPr="00963791">
        <w:rPr>
          <w:rFonts w:ascii="Times New Roman" w:cs="Times New Roman" w:hint="eastAsia"/>
          <w:color w:val="auto"/>
          <w:kern w:val="2"/>
        </w:rPr>
        <w:t>子串</w:t>
      </w:r>
      <w:r w:rsidRPr="00963791">
        <w:rPr>
          <w:rFonts w:ascii="Times New Roman" w:cs="Times New Roman"/>
          <w:color w:val="auto"/>
          <w:kern w:val="2"/>
        </w:rPr>
        <w:t>(</w:t>
      </w:r>
      <w:proofErr w:type="gramEnd"/>
      <w:r w:rsidRPr="00963791">
        <w:rPr>
          <w:rFonts w:ascii="Times New Roman" w:cs="Times New Roman"/>
          <w:color w:val="auto"/>
          <w:kern w:val="2"/>
        </w:rPr>
        <w:t>LCSS)</w:t>
      </w:r>
      <w:r w:rsidRPr="00963791">
        <w:rPr>
          <w:rFonts w:ascii="Times New Roman" w:cs="Times New Roman" w:hint="eastAsia"/>
          <w:color w:val="auto"/>
          <w:kern w:val="2"/>
        </w:rPr>
        <w:t>，它也是基于编辑距离对轨迹的公共部分进行发现，通过分别设定来自两条轨迹的样本点</w:t>
      </w:r>
      <w:proofErr w:type="gramStart"/>
      <w:r w:rsidRPr="00963791">
        <w:rPr>
          <w:rFonts w:ascii="Times New Roman" w:cs="Times New Roman" w:hint="eastAsia"/>
          <w:color w:val="auto"/>
          <w:kern w:val="2"/>
        </w:rPr>
        <w:t>间时间</w:t>
      </w:r>
      <w:proofErr w:type="gramEnd"/>
      <w:r w:rsidRPr="00963791">
        <w:rPr>
          <w:rFonts w:ascii="Times New Roman" w:cs="Times New Roman" w:hint="eastAsia"/>
          <w:color w:val="auto"/>
          <w:kern w:val="2"/>
        </w:rPr>
        <w:t>和空间距离阈值，小于该值则认为匹配，两条轨迹的相似度即为能够匹配的点的个数。而这种方法在</w:t>
      </w:r>
      <w:proofErr w:type="gramStart"/>
      <w:r w:rsidRPr="00963791">
        <w:rPr>
          <w:rFonts w:ascii="Times New Roman" w:cs="Times New Roman" w:hint="eastAsia"/>
          <w:color w:val="auto"/>
          <w:kern w:val="2"/>
        </w:rPr>
        <w:t>应对低</w:t>
      </w:r>
      <w:proofErr w:type="gramEnd"/>
      <w:r w:rsidRPr="00963791">
        <w:rPr>
          <w:rFonts w:ascii="Times New Roman" w:cs="Times New Roman" w:hint="eastAsia"/>
          <w:color w:val="auto"/>
          <w:kern w:val="2"/>
        </w:rPr>
        <w:t>采样频率和异质采样频率时性能较差，无法判别两条反映同样路线、却有不同采样频率的相似轨迹。除利用轨迹点对以外，研究者们也提出了基于轨迹聚类进行相似轨迹发现的方法</w:t>
      </w:r>
      <w:r w:rsidRPr="00B30CA0">
        <w:rPr>
          <w:rFonts w:ascii="Times New Roman" w:cs="Times New Roman"/>
          <w:color w:val="auto"/>
          <w:kern w:val="2"/>
          <w:vertAlign w:val="superscript"/>
        </w:rPr>
        <w:t>[</w:t>
      </w:r>
      <w:r w:rsidR="00C41FCC">
        <w:rPr>
          <w:rFonts w:ascii="Times New Roman" w:cs="Times New Roman"/>
          <w:color w:val="auto"/>
          <w:kern w:val="2"/>
          <w:vertAlign w:val="superscript"/>
        </w:rPr>
        <w:t>32</w:t>
      </w:r>
      <w:r w:rsidRPr="00B30CA0">
        <w:rPr>
          <w:rFonts w:ascii="Times New Roman" w:cs="Times New Roman"/>
          <w:color w:val="auto"/>
          <w:kern w:val="2"/>
          <w:vertAlign w:val="superscript"/>
        </w:rPr>
        <w:t>-</w:t>
      </w:r>
      <w:r w:rsidR="00C41FCC">
        <w:rPr>
          <w:rFonts w:ascii="Times New Roman" w:cs="Times New Roman"/>
          <w:color w:val="auto"/>
          <w:kern w:val="2"/>
          <w:vertAlign w:val="superscript"/>
        </w:rPr>
        <w:t>34</w:t>
      </w:r>
      <w:r w:rsidRPr="00B30CA0">
        <w:rPr>
          <w:rFonts w:ascii="Times New Roman" w:cs="Times New Roman"/>
          <w:color w:val="auto"/>
          <w:kern w:val="2"/>
          <w:vertAlign w:val="superscript"/>
        </w:rPr>
        <w:t>]</w:t>
      </w:r>
      <w:r w:rsidRPr="00963791">
        <w:rPr>
          <w:rFonts w:ascii="Times New Roman" w:cs="Times New Roman" w:hint="eastAsia"/>
          <w:color w:val="auto"/>
          <w:kern w:val="2"/>
        </w:rPr>
        <w:t>。</w:t>
      </w:r>
    </w:p>
    <w:p w14:paraId="11319A10" w14:textId="2D006BB0" w:rsidR="00A46773" w:rsidRDefault="002B75A6" w:rsidP="00A46773">
      <w:pPr>
        <w:pStyle w:val="Default"/>
        <w:spacing w:line="400" w:lineRule="exact"/>
        <w:ind w:firstLineChars="200" w:firstLine="480"/>
        <w:jc w:val="both"/>
      </w:pPr>
      <w:r w:rsidRPr="00963791">
        <w:rPr>
          <w:rFonts w:hint="eastAsia"/>
        </w:rPr>
        <w:t>可以看出，上述</w:t>
      </w:r>
      <w:r w:rsidR="008279F8">
        <w:rPr>
          <w:rFonts w:hint="eastAsia"/>
        </w:rPr>
        <w:t>对轨迹进行相似距离衡量</w:t>
      </w:r>
      <w:r w:rsidRPr="00963791">
        <w:rPr>
          <w:rFonts w:hint="eastAsia"/>
        </w:rPr>
        <w:t>的方法</w:t>
      </w:r>
      <w:r w:rsidR="008279F8">
        <w:rPr>
          <w:rFonts w:hint="eastAsia"/>
        </w:rPr>
        <w:t>大多</w:t>
      </w:r>
      <w:r w:rsidRPr="00963791">
        <w:rPr>
          <w:rFonts w:hint="eastAsia"/>
        </w:rPr>
        <w:t>只针对轨迹特征进行人为发现或构造进而进行比较，难免出现不够全面或准确的情况，而对获取到的轨迹进行时间、空间上的特征学习</w:t>
      </w:r>
      <w:r w:rsidR="00D549C4">
        <w:rPr>
          <w:rFonts w:hint="eastAsia"/>
        </w:rPr>
        <w:t>，</w:t>
      </w:r>
      <w:r w:rsidRPr="00963791">
        <w:rPr>
          <w:rFonts w:hint="eastAsia"/>
        </w:rPr>
        <w:t>即进行</w:t>
      </w:r>
      <w:proofErr w:type="gramStart"/>
      <w:r w:rsidRPr="00963791">
        <w:rPr>
          <w:rFonts w:hint="eastAsia"/>
        </w:rPr>
        <w:t>合理降维表达</w:t>
      </w:r>
      <w:proofErr w:type="gramEnd"/>
      <w:r w:rsidRPr="00963791">
        <w:rPr>
          <w:rFonts w:hint="eastAsia"/>
        </w:rPr>
        <w:t>，则能</w:t>
      </w:r>
      <w:r w:rsidR="004811DD">
        <w:rPr>
          <w:rFonts w:hint="eastAsia"/>
        </w:rPr>
        <w:t>更为直接和根本地</w:t>
      </w:r>
      <w:r w:rsidRPr="00963791">
        <w:rPr>
          <w:rFonts w:hint="eastAsia"/>
        </w:rPr>
        <w:t>提升轨迹相似发现的准确性和健壮性。</w:t>
      </w:r>
    </w:p>
    <w:p w14:paraId="2E0FC658" w14:textId="77777777" w:rsidR="00A46773" w:rsidRDefault="002B75A6" w:rsidP="00A46773">
      <w:pPr>
        <w:pStyle w:val="Default"/>
        <w:spacing w:line="400" w:lineRule="exact"/>
        <w:ind w:firstLineChars="200" w:firstLine="480"/>
        <w:jc w:val="both"/>
        <w:rPr>
          <w:rFonts w:ascii="Times New Roman" w:cs="Times New Roman"/>
          <w:color w:val="auto"/>
          <w:kern w:val="2"/>
        </w:rPr>
      </w:pPr>
      <w:r w:rsidRPr="00963791">
        <w:rPr>
          <w:rFonts w:hint="eastAsia"/>
        </w:rPr>
        <w:t>（</w:t>
      </w:r>
      <w:r w:rsidRPr="00A46773">
        <w:rPr>
          <w:rFonts w:ascii="Times New Roman" w:cs="Times New Roman"/>
        </w:rPr>
        <w:t>2</w:t>
      </w:r>
      <w:r w:rsidRPr="00963791">
        <w:rPr>
          <w:rFonts w:hint="eastAsia"/>
        </w:rPr>
        <w:t>）深度学习方法</w:t>
      </w:r>
    </w:p>
    <w:p w14:paraId="57347332" w14:textId="23EEED31" w:rsidR="00A46773" w:rsidRDefault="002B75A6" w:rsidP="00A46773">
      <w:pPr>
        <w:pStyle w:val="Default"/>
        <w:spacing w:line="400" w:lineRule="exact"/>
        <w:ind w:firstLineChars="200" w:firstLine="480"/>
        <w:jc w:val="both"/>
        <w:rPr>
          <w:rFonts w:ascii="Times New Roman" w:cs="Times New Roman"/>
          <w:color w:val="auto"/>
          <w:kern w:val="2"/>
        </w:rPr>
      </w:pPr>
      <w:r w:rsidRPr="00963791">
        <w:rPr>
          <w:rFonts w:hint="eastAsia"/>
        </w:rPr>
        <w:t>随着深度学习的发展，部分研究者开始利用深度学习模型对轨迹的潜在路线进行推断和表示，提出了</w:t>
      </w:r>
      <w:r w:rsidRPr="00963791">
        <w:rPr>
          <w:rFonts w:ascii="Times New Roman" w:cs="Times New Roman"/>
        </w:rPr>
        <w:t>t2vec</w:t>
      </w:r>
      <w:r w:rsidRPr="00B30CA0">
        <w:rPr>
          <w:rFonts w:ascii="Times New Roman" w:cs="Times New Roman"/>
          <w:color w:val="080000"/>
          <w:vertAlign w:val="superscript"/>
        </w:rPr>
        <w:t>[</w:t>
      </w:r>
      <w:r w:rsidR="00B30CA0" w:rsidRPr="00B30CA0">
        <w:rPr>
          <w:rFonts w:ascii="Times New Roman" w:cs="Times New Roman"/>
          <w:color w:val="080000"/>
          <w:vertAlign w:val="superscript"/>
        </w:rPr>
        <w:t>13</w:t>
      </w:r>
      <w:r w:rsidRPr="00B30CA0">
        <w:rPr>
          <w:rFonts w:ascii="Times New Roman" w:cs="Times New Roman"/>
          <w:color w:val="080000"/>
          <w:vertAlign w:val="superscript"/>
        </w:rPr>
        <w:t>]</w:t>
      </w:r>
      <w:r w:rsidRPr="00963791">
        <w:rPr>
          <w:rFonts w:hint="eastAsia"/>
        </w:rPr>
        <w:t>，对于低采样频率、不均匀采样频率和样本噪声表现出较强的健壮性。在具体模型设计上，作者先将区域进行划分得到每个轨迹点对应的索引，再使用前馈神经网络得到轨迹点的嵌入表达，输入经过下采样、</w:t>
      </w:r>
      <w:proofErr w:type="gramStart"/>
      <w:r w:rsidRPr="00963791">
        <w:rPr>
          <w:rFonts w:hint="eastAsia"/>
        </w:rPr>
        <w:t>加噪后</w:t>
      </w:r>
      <w:proofErr w:type="gramEnd"/>
      <w:r w:rsidRPr="00963791">
        <w:rPr>
          <w:rFonts w:hint="eastAsia"/>
        </w:rPr>
        <w:t>的轨迹序列经过基于</w:t>
      </w:r>
      <w:r w:rsidRPr="00963791">
        <w:rPr>
          <w:rFonts w:ascii="Times New Roman" w:cs="Times New Roman"/>
        </w:rPr>
        <w:t>Seq2Seq</w:t>
      </w:r>
      <w:r w:rsidRPr="00963791">
        <w:rPr>
          <w:rFonts w:hint="eastAsia"/>
        </w:rPr>
        <w:t>结构的编码器</w:t>
      </w:r>
      <w:r w:rsidRPr="00963791">
        <w:rPr>
          <w:rFonts w:ascii="Times New Roman" w:cs="Times New Roman"/>
        </w:rPr>
        <w:t>-</w:t>
      </w:r>
      <w:r w:rsidRPr="00963791">
        <w:rPr>
          <w:rFonts w:hint="eastAsia"/>
        </w:rPr>
        <w:t>解码器结构学习完整轨迹的向量表达，利用这种得到的轨迹表达作者设计了三种衡量轨迹相似度的实验方法，结果显示相比于传统的</w:t>
      </w:r>
      <w:r w:rsidRPr="00963791">
        <w:rPr>
          <w:rFonts w:ascii="Times New Roman" w:cs="Times New Roman"/>
        </w:rPr>
        <w:t xml:space="preserve">LCSS, </w:t>
      </w:r>
      <w:proofErr w:type="spellStart"/>
      <w:r w:rsidRPr="00963791">
        <w:rPr>
          <w:rFonts w:ascii="Times New Roman" w:cs="Times New Roman"/>
        </w:rPr>
        <w:t>EDwP</w:t>
      </w:r>
      <w:proofErr w:type="spellEnd"/>
      <w:r w:rsidRPr="00963791">
        <w:rPr>
          <w:rFonts w:hint="eastAsia"/>
        </w:rPr>
        <w:t>等方法</w:t>
      </w:r>
      <w:r w:rsidR="004811DD">
        <w:rPr>
          <w:rFonts w:hint="eastAsia"/>
        </w:rPr>
        <w:t>，</w:t>
      </w:r>
      <w:r w:rsidRPr="00963791">
        <w:rPr>
          <w:rFonts w:hint="eastAsia"/>
        </w:rPr>
        <w:t>这种方法学到的轨迹表达具有良好的特征提取能力和表达能力。此外还有基于自编码器结构的轨迹聚类模型</w:t>
      </w:r>
      <w:r w:rsidRPr="00B30CA0">
        <w:rPr>
          <w:rFonts w:ascii="Times New Roman" w:cs="Times New Roman"/>
          <w:color w:val="080000"/>
          <w:vertAlign w:val="superscript"/>
        </w:rPr>
        <w:t>[</w:t>
      </w:r>
      <w:r w:rsidR="00C41FCC">
        <w:rPr>
          <w:rFonts w:ascii="Times New Roman" w:cs="Times New Roman"/>
          <w:color w:val="080000"/>
          <w:vertAlign w:val="superscript"/>
        </w:rPr>
        <w:t>35</w:t>
      </w:r>
      <w:r w:rsidRPr="00B30CA0">
        <w:rPr>
          <w:rFonts w:ascii="Times New Roman" w:cs="Times New Roman"/>
          <w:color w:val="080000"/>
          <w:vertAlign w:val="superscript"/>
        </w:rPr>
        <w:t>]</w:t>
      </w:r>
      <w:r w:rsidRPr="00963791">
        <w:rPr>
          <w:rFonts w:hint="eastAsia"/>
        </w:rPr>
        <w:t>，作者利用</w:t>
      </w:r>
      <w:r w:rsidRPr="00963791">
        <w:rPr>
          <w:rFonts w:ascii="Times New Roman" w:cs="Times New Roman"/>
        </w:rPr>
        <w:t>LSTM</w:t>
      </w:r>
      <w:r w:rsidRPr="00963791">
        <w:rPr>
          <w:rFonts w:hint="eastAsia"/>
        </w:rPr>
        <w:t>组成自编码器的基本单元对轨迹的序列特征进行学习。可以看出目前基于深</w:t>
      </w:r>
      <w:r w:rsidRPr="00963791">
        <w:rPr>
          <w:rFonts w:hint="eastAsia"/>
        </w:rPr>
        <w:lastRenderedPageBreak/>
        <w:t>度表示学习的轨迹表达算法基本都利用了</w:t>
      </w:r>
      <w:r w:rsidRPr="00963791">
        <w:rPr>
          <w:rFonts w:ascii="Times New Roman" w:cs="Times New Roman"/>
        </w:rPr>
        <w:t>Seq2Seq</w:t>
      </w:r>
      <w:r w:rsidRPr="00963791">
        <w:rPr>
          <w:rFonts w:hint="eastAsia"/>
        </w:rPr>
        <w:t>结构将原始轨迹映射为低维向量空间的表达，在取得较好表现的同时我们也可以发现更多的自然语言处理领域的表征模型可以与轨迹表达任务相结合，实现准确的轨迹特征提取。</w:t>
      </w:r>
    </w:p>
    <w:p w14:paraId="4EDE67C0" w14:textId="2E1591DB" w:rsidR="002B75A6" w:rsidRPr="00AC6858" w:rsidRDefault="002B75A6" w:rsidP="00A46773">
      <w:pPr>
        <w:pStyle w:val="Default"/>
        <w:spacing w:line="400" w:lineRule="exact"/>
        <w:ind w:firstLineChars="200" w:firstLine="480"/>
        <w:jc w:val="both"/>
        <w:rPr>
          <w:rFonts w:ascii="Times New Roman" w:cs="Times New Roman"/>
        </w:rPr>
      </w:pPr>
      <w:r w:rsidRPr="00AC6858">
        <w:rPr>
          <w:rFonts w:ascii="Times New Roman" w:cs="Times New Roman"/>
        </w:rPr>
        <w:t>在此基础上其他学者对相似轨迹发现的速度也进行了研究。由于利用大量数据进行深度学习训练所需的计算时间成本较高，</w:t>
      </w:r>
      <w:r w:rsidR="00065014">
        <w:rPr>
          <w:rFonts w:ascii="Times New Roman" w:cs="Times New Roman" w:hint="eastAsia"/>
        </w:rPr>
        <w:t>Y</w:t>
      </w:r>
      <w:r w:rsidR="00065014">
        <w:rPr>
          <w:rFonts w:ascii="Times New Roman" w:cs="Times New Roman"/>
        </w:rPr>
        <w:t>ao</w:t>
      </w:r>
      <w:r w:rsidR="00065014">
        <w:rPr>
          <w:rFonts w:ascii="Times New Roman" w:cs="Times New Roman" w:hint="eastAsia"/>
        </w:rPr>
        <w:t>等研究者</w:t>
      </w:r>
      <w:r w:rsidRPr="00AC6858">
        <w:rPr>
          <w:rFonts w:ascii="Times New Roman" w:cs="Times New Roman"/>
        </w:rPr>
        <w:t>提出了能够实现较为准确而快速</w:t>
      </w:r>
      <w:r w:rsidR="00065014">
        <w:rPr>
          <w:rFonts w:ascii="Times New Roman" w:cs="Times New Roman" w:hint="eastAsia"/>
        </w:rPr>
        <w:t>进行轨迹</w:t>
      </w:r>
      <w:r w:rsidRPr="00AC6858">
        <w:rPr>
          <w:rFonts w:ascii="Times New Roman" w:cs="Times New Roman"/>
        </w:rPr>
        <w:t>相似度计算的</w:t>
      </w:r>
      <w:r w:rsidR="00065014">
        <w:rPr>
          <w:rFonts w:ascii="Times New Roman" w:cs="Times New Roman" w:hint="eastAsia"/>
        </w:rPr>
        <w:t>模型</w:t>
      </w:r>
      <w:r w:rsidRPr="00AC6858">
        <w:rPr>
          <w:rFonts w:ascii="Times New Roman" w:cs="Times New Roman"/>
        </w:rPr>
        <w:t>NEUTRAJ</w:t>
      </w:r>
      <w:r w:rsidR="00065014" w:rsidRPr="00065014">
        <w:rPr>
          <w:rFonts w:ascii="Times New Roman" w:cs="Times New Roman"/>
          <w:color w:val="080000"/>
          <w:vertAlign w:val="superscript"/>
        </w:rPr>
        <w:t>[36]</w:t>
      </w:r>
      <w:r w:rsidRPr="00AC6858">
        <w:rPr>
          <w:rFonts w:ascii="Times New Roman" w:cs="Times New Roman"/>
        </w:rPr>
        <w:t>，这基于两个模块</w:t>
      </w:r>
      <w:r w:rsidR="00AB02E6">
        <w:rPr>
          <w:rFonts w:ascii="Times New Roman" w:cs="Times New Roman" w:hint="eastAsia"/>
        </w:rPr>
        <w:t>的设计，</w:t>
      </w:r>
      <w:r w:rsidRPr="00AC6858">
        <w:rPr>
          <w:rFonts w:ascii="Times New Roman" w:cs="Times New Roman"/>
        </w:rPr>
        <w:t>一是在</w:t>
      </w:r>
      <w:r w:rsidRPr="00AC6858">
        <w:rPr>
          <w:rFonts w:ascii="Times New Roman" w:cs="Times New Roman"/>
        </w:rPr>
        <w:t>RNN</w:t>
      </w:r>
      <w:r w:rsidRPr="00AC6858">
        <w:rPr>
          <w:rFonts w:ascii="Times New Roman" w:cs="Times New Roman"/>
        </w:rPr>
        <w:t>的基础上引入空间注意力机制，二是设计了根据距离进行权重分配的损失函数。这也给我们的研究提供了借鉴意义。此外还有学者在计算轨迹相似度时考虑将时间信息、空间信息分别进行嵌入表征</w:t>
      </w:r>
      <w:r w:rsidRPr="00AC6858">
        <w:rPr>
          <w:rFonts w:ascii="Times New Roman" w:cs="Times New Roman"/>
          <w:color w:val="080000"/>
          <w:vertAlign w:val="superscript"/>
        </w:rPr>
        <w:t>[1</w:t>
      </w:r>
      <w:r w:rsidR="00B30CA0" w:rsidRPr="00AC6858">
        <w:rPr>
          <w:rFonts w:ascii="Times New Roman" w:cs="Times New Roman"/>
          <w:color w:val="080000"/>
          <w:vertAlign w:val="superscript"/>
        </w:rPr>
        <w:t>4</w:t>
      </w:r>
      <w:r w:rsidRPr="00AC6858">
        <w:rPr>
          <w:rFonts w:ascii="Times New Roman" w:cs="Times New Roman"/>
          <w:color w:val="080000"/>
          <w:vertAlign w:val="superscript"/>
        </w:rPr>
        <w:t>]</w:t>
      </w:r>
      <w:r w:rsidRPr="00AC6858">
        <w:rPr>
          <w:rFonts w:ascii="Times New Roman" w:cs="Times New Roman"/>
        </w:rPr>
        <w:t>，此外加入了轨迹的语义信息。在具体结构方面，作者首先使用</w:t>
      </w:r>
      <w:r w:rsidRPr="00AC6858">
        <w:rPr>
          <w:rFonts w:ascii="Times New Roman" w:cs="Times New Roman"/>
        </w:rPr>
        <w:t>skip-gram</w:t>
      </w:r>
      <w:r w:rsidRPr="00AC6858">
        <w:rPr>
          <w:rFonts w:ascii="Times New Roman" w:cs="Times New Roman"/>
        </w:rPr>
        <w:t>方法分别对时间、空间位置、轨迹点邻近的兴趣点语义信息进行嵌入</w:t>
      </w:r>
      <w:r w:rsidRPr="00AC6858">
        <w:rPr>
          <w:rFonts w:ascii="Times New Roman" w:cs="Times New Roman"/>
          <w:color w:val="080000"/>
          <w:vertAlign w:val="superscript"/>
        </w:rPr>
        <w:t>[</w:t>
      </w:r>
      <w:r w:rsidR="000D61C3" w:rsidRPr="00AC6858">
        <w:rPr>
          <w:rFonts w:ascii="Times New Roman" w:cs="Times New Roman"/>
          <w:color w:val="080000"/>
          <w:vertAlign w:val="superscript"/>
        </w:rPr>
        <w:t>3</w:t>
      </w:r>
      <w:r w:rsidR="002E30D4">
        <w:rPr>
          <w:rFonts w:ascii="Times New Roman" w:cs="Times New Roman"/>
          <w:color w:val="080000"/>
          <w:vertAlign w:val="superscript"/>
        </w:rPr>
        <w:t>7</w:t>
      </w:r>
      <w:r w:rsidRPr="00AC6858">
        <w:rPr>
          <w:rFonts w:ascii="Times New Roman" w:cs="Times New Roman"/>
          <w:color w:val="080000"/>
          <w:vertAlign w:val="superscript"/>
        </w:rPr>
        <w:t>]</w:t>
      </w:r>
      <w:r w:rsidRPr="00AC6858">
        <w:rPr>
          <w:rFonts w:ascii="Times New Roman" w:cs="Times New Roman"/>
        </w:rPr>
        <w:t>，将得到的三个嵌入表达进行</w:t>
      </w:r>
      <w:r w:rsidR="00AA141C" w:rsidRPr="00AC6858">
        <w:rPr>
          <w:rFonts w:ascii="Times New Roman" w:cs="Times New Roman"/>
        </w:rPr>
        <w:t>拼接</w:t>
      </w:r>
      <w:r w:rsidRPr="00AC6858">
        <w:rPr>
          <w:rFonts w:ascii="Times New Roman" w:cs="Times New Roman"/>
        </w:rPr>
        <w:t>，得到最终的轨迹嵌入表示，再送入基于</w:t>
      </w:r>
      <w:r w:rsidRPr="00AC6858">
        <w:rPr>
          <w:rFonts w:ascii="Times New Roman" w:cs="Times New Roman"/>
        </w:rPr>
        <w:t>Seq2Seq</w:t>
      </w:r>
      <w:r w:rsidRPr="00AC6858">
        <w:rPr>
          <w:rFonts w:ascii="Times New Roman" w:cs="Times New Roman"/>
        </w:rPr>
        <w:t>的编码器</w:t>
      </w:r>
      <w:r w:rsidRPr="00AC6858">
        <w:rPr>
          <w:rFonts w:ascii="Times New Roman" w:cs="Times New Roman"/>
        </w:rPr>
        <w:t>-</w:t>
      </w:r>
      <w:r w:rsidRPr="00AC6858">
        <w:rPr>
          <w:rFonts w:ascii="Times New Roman" w:cs="Times New Roman"/>
        </w:rPr>
        <w:t>解码器结构学习各维特征，输入是原始轨迹的下采样序列而输出的是原始轨迹，通过不断的迭代训练深度学习模型能够捕捉到轨迹的时间和空间及语义特征，在进行轨迹相似度计算时也有更好的表现。</w:t>
      </w:r>
    </w:p>
    <w:p w14:paraId="56935D62" w14:textId="6ED4A2C1" w:rsidR="00AA141C" w:rsidRPr="00AC6858" w:rsidRDefault="00AA141C" w:rsidP="00A46773">
      <w:pPr>
        <w:pStyle w:val="Default"/>
        <w:spacing w:line="400" w:lineRule="exact"/>
        <w:ind w:firstLineChars="200" w:firstLine="480"/>
        <w:jc w:val="both"/>
        <w:rPr>
          <w:rFonts w:ascii="Times New Roman" w:cs="Times New Roman"/>
        </w:rPr>
      </w:pPr>
      <w:r w:rsidRPr="00AC6858">
        <w:rPr>
          <w:rFonts w:ascii="Times New Roman" w:cs="Times New Roman"/>
        </w:rPr>
        <w:t>可以看出目前在利用深度学习进行轨迹表达的领域，</w:t>
      </w:r>
      <w:r w:rsidR="007B2EF1" w:rsidRPr="00AC6858">
        <w:rPr>
          <w:rFonts w:ascii="Times New Roman" w:cs="Times New Roman"/>
        </w:rPr>
        <w:t>大部分都采用循环神经网络对轨迹序列进行学习，</w:t>
      </w:r>
      <w:r w:rsidR="004322A5" w:rsidRPr="00AC6858">
        <w:rPr>
          <w:rFonts w:ascii="Times New Roman" w:cs="Times New Roman"/>
        </w:rPr>
        <w:t>而循环神经网络在提取特征的过程中存在以下问题：一是无法解决数据的长距离依赖问题；二是受数据输入的顺序限制、只能学习历史数据间的特征；三是无法并行计算。基于上述问题，使用注意力机制的模型逐渐进入人们的视野。</w:t>
      </w:r>
    </w:p>
    <w:p w14:paraId="6E74ACC3" w14:textId="2DB2CE49" w:rsidR="004322A5" w:rsidRDefault="004322A5" w:rsidP="00A46773">
      <w:pPr>
        <w:pStyle w:val="Default"/>
        <w:spacing w:line="400" w:lineRule="exact"/>
        <w:ind w:firstLineChars="200" w:firstLine="480"/>
        <w:jc w:val="both"/>
      </w:pPr>
      <w:r>
        <w:rPr>
          <w:rFonts w:hint="eastAsia"/>
        </w:rPr>
        <w:t>（3）基于注意力机制的表达学习算法</w:t>
      </w:r>
    </w:p>
    <w:p w14:paraId="3FA09917" w14:textId="0D7843C3" w:rsidR="004322A5" w:rsidRDefault="004322A5" w:rsidP="00A46773">
      <w:pPr>
        <w:pStyle w:val="Default"/>
        <w:spacing w:line="400" w:lineRule="exact"/>
        <w:ind w:firstLineChars="200" w:firstLine="480"/>
        <w:jc w:val="both"/>
        <w:rPr>
          <w:rFonts w:ascii="Times New Roman" w:cs="Times New Roman"/>
        </w:rPr>
      </w:pPr>
      <w:r w:rsidRPr="00AC6858">
        <w:rPr>
          <w:rFonts w:ascii="Times New Roman" w:cs="Times New Roman"/>
        </w:rPr>
        <w:t>注意力机制</w:t>
      </w:r>
      <w:r w:rsidR="00073B5F" w:rsidRPr="00AC6858">
        <w:rPr>
          <w:rFonts w:ascii="Times New Roman" w:cs="Times New Roman"/>
        </w:rPr>
        <w:t>可以通过学习获得数据</w:t>
      </w:r>
      <w:r w:rsidR="008F09AE" w:rsidRPr="00AC6858">
        <w:rPr>
          <w:rFonts w:ascii="Times New Roman" w:cs="Times New Roman"/>
        </w:rPr>
        <w:t>不同部分的权重，也即数据的相互关系，</w:t>
      </w:r>
      <w:r w:rsidR="00AC6858" w:rsidRPr="00AC6858">
        <w:rPr>
          <w:rFonts w:ascii="Times New Roman" w:cs="Times New Roman"/>
        </w:rPr>
        <w:t>而</w:t>
      </w:r>
      <w:r w:rsidR="008F09AE" w:rsidRPr="00AC6858">
        <w:rPr>
          <w:rFonts w:ascii="Times New Roman" w:cs="Times New Roman"/>
        </w:rPr>
        <w:t>不受数据顺序的影响，有助于模型能够更准确地捕捉</w:t>
      </w:r>
      <w:r w:rsidR="00AC6858" w:rsidRPr="00AC6858">
        <w:rPr>
          <w:rFonts w:ascii="Times New Roman" w:cs="Times New Roman"/>
        </w:rPr>
        <w:t>数据</w:t>
      </w:r>
      <w:r w:rsidR="008F09AE" w:rsidRPr="00AC6858">
        <w:rPr>
          <w:rFonts w:ascii="Times New Roman" w:cs="Times New Roman"/>
        </w:rPr>
        <w:t>特征。</w:t>
      </w:r>
      <w:r w:rsidR="00AC6858" w:rsidRPr="00AC6858">
        <w:rPr>
          <w:rFonts w:ascii="Times New Roman" w:cs="Times New Roman"/>
        </w:rPr>
        <w:t>其最早</w:t>
      </w:r>
      <w:proofErr w:type="gramStart"/>
      <w:r w:rsidR="00AC6858" w:rsidRPr="00AC6858">
        <w:rPr>
          <w:rFonts w:ascii="Times New Roman" w:cs="Times New Roman"/>
        </w:rPr>
        <w:t>被谷歌团队</w:t>
      </w:r>
      <w:proofErr w:type="gramEnd"/>
      <w:r w:rsidR="00AC6858" w:rsidRPr="00AC6858">
        <w:rPr>
          <w:rFonts w:ascii="Times New Roman" w:cs="Times New Roman"/>
        </w:rPr>
        <w:t>应用在图像分类任务上、完成了物体的较为准确识别</w:t>
      </w:r>
      <w:r w:rsidR="00AC6858" w:rsidRPr="005D756F">
        <w:rPr>
          <w:rFonts w:ascii="Times New Roman" w:cs="Times New Roman"/>
          <w:vertAlign w:val="superscript"/>
        </w:rPr>
        <w:t>[3</w:t>
      </w:r>
      <w:r w:rsidR="002E30D4">
        <w:rPr>
          <w:rFonts w:ascii="Times New Roman" w:cs="Times New Roman"/>
          <w:vertAlign w:val="superscript"/>
        </w:rPr>
        <w:t>8</w:t>
      </w:r>
      <w:r w:rsidR="00AC6858" w:rsidRPr="005D756F">
        <w:rPr>
          <w:rFonts w:ascii="Times New Roman" w:cs="Times New Roman"/>
          <w:vertAlign w:val="superscript"/>
        </w:rPr>
        <w:t>]</w:t>
      </w:r>
      <w:r w:rsidR="00AC6858" w:rsidRPr="00AC6858">
        <w:rPr>
          <w:rFonts w:ascii="Times New Roman" w:cs="Times New Roman"/>
        </w:rPr>
        <w:t>，使得结合注意力机制的神经网络被广泛关注</w:t>
      </w:r>
      <w:r w:rsidR="00AB02E6">
        <w:rPr>
          <w:rFonts w:ascii="Times New Roman" w:cs="Times New Roman" w:hint="eastAsia"/>
        </w:rPr>
        <w:t>。</w:t>
      </w:r>
      <w:r w:rsidR="00AC6858" w:rsidRPr="00AC6858">
        <w:rPr>
          <w:rFonts w:ascii="Times New Roman" w:cs="Times New Roman"/>
        </w:rPr>
        <w:t>之后</w:t>
      </w:r>
      <w:proofErr w:type="spellStart"/>
      <w:r w:rsidR="00AC6858" w:rsidRPr="00AC6858">
        <w:rPr>
          <w:rFonts w:ascii="Times New Roman" w:cs="Times New Roman"/>
        </w:rPr>
        <w:t>Bahda</w:t>
      </w:r>
      <w:r w:rsidR="005A38A5">
        <w:rPr>
          <w:rFonts w:ascii="Times New Roman" w:cs="Times New Roman" w:hint="eastAsia"/>
        </w:rPr>
        <w:t>nau</w:t>
      </w:r>
      <w:proofErr w:type="spellEnd"/>
      <w:r w:rsidR="005A38A5">
        <w:rPr>
          <w:rFonts w:ascii="Times New Roman" w:cs="Times New Roman" w:hint="eastAsia"/>
        </w:rPr>
        <w:t>等首先将注意力机制引入机器翻译领域</w:t>
      </w:r>
      <w:r w:rsidR="00407739" w:rsidRPr="002E30D4">
        <w:rPr>
          <w:rFonts w:ascii="Times New Roman" w:cs="Times New Roman" w:hint="eastAsia"/>
          <w:vertAlign w:val="superscript"/>
        </w:rPr>
        <w:t>[3</w:t>
      </w:r>
      <w:r w:rsidR="00407739">
        <w:rPr>
          <w:rFonts w:ascii="Times New Roman" w:cs="Times New Roman"/>
          <w:vertAlign w:val="superscript"/>
        </w:rPr>
        <w:t>9</w:t>
      </w:r>
      <w:r w:rsidR="00407739" w:rsidRPr="002E30D4">
        <w:rPr>
          <w:rFonts w:ascii="Times New Roman" w:cs="Times New Roman"/>
          <w:vertAlign w:val="superscript"/>
        </w:rPr>
        <w:t>]</w:t>
      </w:r>
      <w:r w:rsidR="005A38A5">
        <w:rPr>
          <w:rFonts w:ascii="Times New Roman" w:cs="Times New Roman" w:hint="eastAsia"/>
        </w:rPr>
        <w:t>，这是注意力机制在自然语言处理领域的首次应用</w:t>
      </w:r>
      <w:r w:rsidR="00AB02E6">
        <w:rPr>
          <w:rFonts w:ascii="Times New Roman" w:cs="Times New Roman" w:hint="eastAsia"/>
        </w:rPr>
        <w:t>。</w:t>
      </w:r>
      <w:r w:rsidR="005A38A5">
        <w:rPr>
          <w:rFonts w:ascii="Times New Roman" w:cs="Times New Roman" w:hint="eastAsia"/>
        </w:rPr>
        <w:t>随后在此基础上，其在文本理解、翻译等任务上取得了</w:t>
      </w:r>
      <w:r w:rsidR="00396025">
        <w:rPr>
          <w:rFonts w:ascii="Times New Roman" w:cs="Times New Roman" w:hint="eastAsia"/>
        </w:rPr>
        <w:t>较大的进展，</w:t>
      </w:r>
      <w:proofErr w:type="gramStart"/>
      <w:r w:rsidR="00396025">
        <w:rPr>
          <w:rFonts w:ascii="Times New Roman" w:cs="Times New Roman" w:hint="eastAsia"/>
        </w:rPr>
        <w:t>2017</w:t>
      </w:r>
      <w:r w:rsidR="00396025">
        <w:rPr>
          <w:rFonts w:ascii="Times New Roman" w:cs="Times New Roman" w:hint="eastAsia"/>
        </w:rPr>
        <w:t>年谷歌机器翻译</w:t>
      </w:r>
      <w:proofErr w:type="gramEnd"/>
      <w:r w:rsidR="00396025">
        <w:rPr>
          <w:rFonts w:ascii="Times New Roman" w:cs="Times New Roman" w:hint="eastAsia"/>
        </w:rPr>
        <w:t>团队提出包含多头注意力机制的</w:t>
      </w:r>
      <w:r w:rsidR="00396025">
        <w:rPr>
          <w:rFonts w:ascii="Times New Roman" w:cs="Times New Roman" w:hint="eastAsia"/>
        </w:rPr>
        <w:t>T</w:t>
      </w:r>
      <w:r w:rsidR="00396025">
        <w:rPr>
          <w:rFonts w:ascii="Times New Roman" w:cs="Times New Roman"/>
        </w:rPr>
        <w:t>ransformer</w:t>
      </w:r>
      <w:r w:rsidR="00396025" w:rsidRPr="00396025">
        <w:rPr>
          <w:rFonts w:ascii="Times New Roman" w:cs="Times New Roman" w:hint="eastAsia"/>
          <w:vertAlign w:val="superscript"/>
        </w:rPr>
        <w:t>[15</w:t>
      </w:r>
      <w:r w:rsidR="00396025" w:rsidRPr="00396025">
        <w:rPr>
          <w:rFonts w:ascii="Times New Roman" w:cs="Times New Roman"/>
          <w:vertAlign w:val="superscript"/>
        </w:rPr>
        <w:t>]</w:t>
      </w:r>
      <w:r w:rsidR="00396025">
        <w:rPr>
          <w:rFonts w:ascii="Times New Roman" w:cs="Times New Roman" w:hint="eastAsia"/>
        </w:rPr>
        <w:t>，摒弃了传统依靠复杂</w:t>
      </w:r>
      <w:r w:rsidR="00435D3D">
        <w:rPr>
          <w:rFonts w:ascii="Times New Roman" w:cs="Times New Roman" w:hint="eastAsia"/>
        </w:rPr>
        <w:t>的</w:t>
      </w:r>
      <w:r w:rsidR="00396025">
        <w:rPr>
          <w:rFonts w:ascii="Times New Roman" w:cs="Times New Roman" w:hint="eastAsia"/>
        </w:rPr>
        <w:t>R</w:t>
      </w:r>
      <w:r w:rsidR="00396025">
        <w:rPr>
          <w:rFonts w:ascii="Times New Roman" w:cs="Times New Roman"/>
        </w:rPr>
        <w:t>NN</w:t>
      </w:r>
      <w:r w:rsidR="00396025">
        <w:rPr>
          <w:rFonts w:ascii="Times New Roman" w:cs="Times New Roman" w:hint="eastAsia"/>
        </w:rPr>
        <w:t>或</w:t>
      </w:r>
      <w:r w:rsidR="00396025">
        <w:rPr>
          <w:rFonts w:ascii="Times New Roman" w:cs="Times New Roman" w:hint="eastAsia"/>
        </w:rPr>
        <w:t>C</w:t>
      </w:r>
      <w:r w:rsidR="00396025">
        <w:rPr>
          <w:rFonts w:ascii="Times New Roman" w:cs="Times New Roman"/>
        </w:rPr>
        <w:t>NN</w:t>
      </w:r>
      <w:r w:rsidR="00435D3D">
        <w:rPr>
          <w:rFonts w:ascii="Times New Roman" w:cs="Times New Roman" w:hint="eastAsia"/>
        </w:rPr>
        <w:t>搭建的编码器</w:t>
      </w:r>
      <w:r w:rsidR="00435D3D">
        <w:rPr>
          <w:rFonts w:ascii="Times New Roman" w:cs="Times New Roman" w:hint="eastAsia"/>
        </w:rPr>
        <w:t>-</w:t>
      </w:r>
      <w:r w:rsidR="00435D3D">
        <w:rPr>
          <w:rFonts w:ascii="Times New Roman" w:cs="Times New Roman" w:hint="eastAsia"/>
        </w:rPr>
        <w:t>解码器结构，在</w:t>
      </w:r>
      <w:r w:rsidR="00435D3D">
        <w:rPr>
          <w:rFonts w:ascii="Times New Roman" w:cs="Times New Roman" w:hint="eastAsia"/>
        </w:rPr>
        <w:t>W</w:t>
      </w:r>
      <w:r w:rsidR="00435D3D">
        <w:rPr>
          <w:rFonts w:ascii="Times New Roman" w:cs="Times New Roman"/>
        </w:rPr>
        <w:t>MT2014</w:t>
      </w:r>
      <w:r w:rsidR="00435D3D">
        <w:rPr>
          <w:rFonts w:ascii="Times New Roman" w:cs="Times New Roman" w:hint="eastAsia"/>
        </w:rPr>
        <w:t>英文</w:t>
      </w:r>
      <w:r w:rsidR="00435D3D">
        <w:rPr>
          <w:rFonts w:ascii="Times New Roman" w:cs="Times New Roman" w:hint="eastAsia"/>
        </w:rPr>
        <w:t>-</w:t>
      </w:r>
      <w:r w:rsidR="00435D3D">
        <w:rPr>
          <w:rFonts w:ascii="Times New Roman" w:cs="Times New Roman" w:hint="eastAsia"/>
        </w:rPr>
        <w:t>德语翻译任务中超过最先进的模型</w:t>
      </w:r>
      <w:r w:rsidR="00435D3D">
        <w:rPr>
          <w:rFonts w:ascii="Times New Roman" w:cs="Times New Roman" w:hint="eastAsia"/>
        </w:rPr>
        <w:t>2</w:t>
      </w:r>
      <w:r w:rsidR="00435D3D">
        <w:rPr>
          <w:rFonts w:ascii="Times New Roman" w:cs="Times New Roman" w:hint="eastAsia"/>
        </w:rPr>
        <w:t>分，</w:t>
      </w:r>
      <w:r w:rsidR="00396025">
        <w:rPr>
          <w:rFonts w:ascii="Times New Roman" w:cs="Times New Roman" w:hint="eastAsia"/>
        </w:rPr>
        <w:t>使得注意力机制成为自然语言处理领域的有力工具</w:t>
      </w:r>
      <w:r w:rsidR="00AB02E6">
        <w:rPr>
          <w:rFonts w:ascii="Times New Roman" w:cs="Times New Roman" w:hint="eastAsia"/>
        </w:rPr>
        <w:t>。</w:t>
      </w:r>
      <w:r w:rsidR="00435D3D">
        <w:rPr>
          <w:rFonts w:ascii="Times New Roman" w:cs="Times New Roman" w:hint="eastAsia"/>
        </w:rPr>
        <w:t>2018</w:t>
      </w:r>
      <w:r w:rsidR="00435D3D">
        <w:rPr>
          <w:rFonts w:ascii="Times New Roman" w:cs="Times New Roman" w:hint="eastAsia"/>
        </w:rPr>
        <w:t>年，从事自然语言处理相关研究的学者开始探索并使用</w:t>
      </w:r>
      <w:proofErr w:type="gramStart"/>
      <w:r w:rsidR="00435D3D">
        <w:rPr>
          <w:rFonts w:ascii="Times New Roman" w:cs="Times New Roman" w:hint="eastAsia"/>
        </w:rPr>
        <w:t>预训练</w:t>
      </w:r>
      <w:proofErr w:type="gramEnd"/>
      <w:r w:rsidR="00435D3D">
        <w:rPr>
          <w:rFonts w:ascii="Times New Roman" w:cs="Times New Roman" w:hint="eastAsia"/>
        </w:rPr>
        <w:t>与微调的结合的模型完成文本处理任务，</w:t>
      </w:r>
      <w:r w:rsidR="00235626">
        <w:rPr>
          <w:rFonts w:ascii="Times New Roman" w:cs="Times New Roman" w:hint="eastAsia"/>
        </w:rPr>
        <w:t>首先在大规模语料库上执行无监督</w:t>
      </w:r>
      <w:proofErr w:type="gramStart"/>
      <w:r w:rsidR="00235626">
        <w:rPr>
          <w:rFonts w:ascii="Times New Roman" w:cs="Times New Roman" w:hint="eastAsia"/>
        </w:rPr>
        <w:t>预训练</w:t>
      </w:r>
      <w:proofErr w:type="gramEnd"/>
      <w:r w:rsidR="00235626">
        <w:rPr>
          <w:rFonts w:ascii="Times New Roman" w:cs="Times New Roman" w:hint="eastAsia"/>
        </w:rPr>
        <w:t>任务，再通过微调、有监督地进行特定的下游任务训练，其中</w:t>
      </w:r>
      <w:proofErr w:type="gramStart"/>
      <w:r w:rsidR="00235626">
        <w:rPr>
          <w:rFonts w:ascii="Times New Roman" w:cs="Times New Roman" w:hint="eastAsia"/>
        </w:rPr>
        <w:t>预训练</w:t>
      </w:r>
      <w:proofErr w:type="gramEnd"/>
      <w:r w:rsidR="00235626">
        <w:rPr>
          <w:rFonts w:ascii="Times New Roman" w:cs="Times New Roman" w:hint="eastAsia"/>
        </w:rPr>
        <w:t>任务的设置能够准确提取输入数据的特征，且泛化能力强，其中具有代表性的模型包括</w:t>
      </w:r>
      <w:r w:rsidR="00235626">
        <w:rPr>
          <w:rFonts w:ascii="Times New Roman" w:cs="Times New Roman" w:hint="eastAsia"/>
        </w:rPr>
        <w:t>B</w:t>
      </w:r>
      <w:r w:rsidR="00235626">
        <w:rPr>
          <w:rFonts w:ascii="Times New Roman" w:cs="Times New Roman"/>
        </w:rPr>
        <w:t>ERT</w:t>
      </w:r>
      <w:r w:rsidR="00235626" w:rsidRPr="00235626">
        <w:rPr>
          <w:rFonts w:ascii="Times New Roman" w:cs="Times New Roman" w:hint="eastAsia"/>
          <w:vertAlign w:val="superscript"/>
        </w:rPr>
        <w:t>[</w:t>
      </w:r>
      <w:r w:rsidR="00235626" w:rsidRPr="00235626">
        <w:rPr>
          <w:rFonts w:ascii="Times New Roman" w:cs="Times New Roman"/>
          <w:vertAlign w:val="superscript"/>
        </w:rPr>
        <w:t>16]</w:t>
      </w:r>
      <w:r w:rsidR="00235626">
        <w:rPr>
          <w:rFonts w:ascii="Times New Roman" w:cs="Times New Roman" w:hint="eastAsia"/>
        </w:rPr>
        <w:t>，它利用</w:t>
      </w:r>
      <w:r w:rsidR="00235626">
        <w:rPr>
          <w:rFonts w:ascii="Times New Roman" w:cs="Times New Roman" w:hint="eastAsia"/>
        </w:rPr>
        <w:t>T</w:t>
      </w:r>
      <w:r w:rsidR="00235626">
        <w:rPr>
          <w:rFonts w:ascii="Times New Roman" w:cs="Times New Roman"/>
        </w:rPr>
        <w:t>rans</w:t>
      </w:r>
      <w:r w:rsidR="00235626">
        <w:rPr>
          <w:rFonts w:ascii="Times New Roman" w:cs="Times New Roman" w:hint="eastAsia"/>
        </w:rPr>
        <w:t>f</w:t>
      </w:r>
      <w:r w:rsidR="00235626">
        <w:rPr>
          <w:rFonts w:ascii="Times New Roman" w:cs="Times New Roman"/>
        </w:rPr>
        <w:t>ormer</w:t>
      </w:r>
      <w:r w:rsidR="00235626">
        <w:rPr>
          <w:rFonts w:ascii="Times New Roman" w:cs="Times New Roman" w:hint="eastAsia"/>
        </w:rPr>
        <w:t>中的自编码器、采用多头注意力机制进行数据的深度表征，取得了比以往模型都更好的效果</w:t>
      </w:r>
      <w:r w:rsidR="00590621">
        <w:rPr>
          <w:rFonts w:ascii="Times New Roman" w:cs="Times New Roman" w:hint="eastAsia"/>
        </w:rPr>
        <w:t>。</w:t>
      </w:r>
    </w:p>
    <w:p w14:paraId="61DD1FF9" w14:textId="15C9E56E" w:rsidR="00590621" w:rsidRPr="00235626" w:rsidRDefault="00590621" w:rsidP="00A46773">
      <w:pPr>
        <w:pStyle w:val="Default"/>
        <w:spacing w:line="400" w:lineRule="exact"/>
        <w:ind w:firstLineChars="200" w:firstLine="480"/>
        <w:jc w:val="both"/>
        <w:rPr>
          <w:rFonts w:ascii="Times New Roman" w:cs="Times New Roman"/>
          <w:color w:val="auto"/>
          <w:kern w:val="2"/>
        </w:rPr>
      </w:pPr>
      <w:r>
        <w:rPr>
          <w:rFonts w:ascii="Times New Roman" w:cs="Times New Roman" w:hint="eastAsia"/>
        </w:rPr>
        <w:lastRenderedPageBreak/>
        <w:t>而目前在轨迹深度表达领域，大多数模型都采用的是基于</w:t>
      </w:r>
      <w:r>
        <w:rPr>
          <w:rFonts w:ascii="Times New Roman" w:cs="Times New Roman" w:hint="eastAsia"/>
        </w:rPr>
        <w:t>R</w:t>
      </w:r>
      <w:r>
        <w:rPr>
          <w:rFonts w:ascii="Times New Roman" w:cs="Times New Roman"/>
        </w:rPr>
        <w:t>NN</w:t>
      </w:r>
      <w:r>
        <w:rPr>
          <w:rFonts w:ascii="Times New Roman" w:cs="Times New Roman" w:hint="eastAsia"/>
        </w:rPr>
        <w:t>结构的编码器</w:t>
      </w:r>
      <w:r>
        <w:rPr>
          <w:rFonts w:ascii="Times New Roman" w:cs="Times New Roman" w:hint="eastAsia"/>
        </w:rPr>
        <w:t>-</w:t>
      </w:r>
      <w:r>
        <w:rPr>
          <w:rFonts w:ascii="Times New Roman" w:cs="Times New Roman" w:hint="eastAsia"/>
        </w:rPr>
        <w:t>解码器模型，受</w:t>
      </w:r>
      <w:r>
        <w:rPr>
          <w:rFonts w:ascii="Times New Roman" w:cs="Times New Roman" w:hint="eastAsia"/>
        </w:rPr>
        <w:t>B</w:t>
      </w:r>
      <w:r>
        <w:rPr>
          <w:rFonts w:ascii="Times New Roman" w:cs="Times New Roman"/>
        </w:rPr>
        <w:t>ERT</w:t>
      </w:r>
      <w:r>
        <w:rPr>
          <w:rFonts w:ascii="Times New Roman" w:cs="Times New Roman" w:hint="eastAsia"/>
        </w:rPr>
        <w:t>模型强大特征提取能力的启发，我们希望能够将这种基于多头注意力机制的表达模型用在轨迹数据的</w:t>
      </w:r>
      <w:proofErr w:type="gramStart"/>
      <w:r>
        <w:rPr>
          <w:rFonts w:ascii="Times New Roman" w:cs="Times New Roman" w:hint="eastAsia"/>
        </w:rPr>
        <w:t>降维表达</w:t>
      </w:r>
      <w:proofErr w:type="gramEnd"/>
      <w:r>
        <w:rPr>
          <w:rFonts w:ascii="Times New Roman" w:cs="Times New Roman" w:hint="eastAsia"/>
        </w:rPr>
        <w:t>问题上，在轨迹采样频率不一致、采样率低、轨迹噪声等问题的挑战下获取较为准确的轨迹向量表征</w:t>
      </w:r>
      <w:r w:rsidR="0049162F">
        <w:rPr>
          <w:rFonts w:ascii="Times New Roman" w:cs="Times New Roman" w:hint="eastAsia"/>
        </w:rPr>
        <w:t>。</w:t>
      </w:r>
    </w:p>
    <w:p w14:paraId="5E7CB385" w14:textId="77777777" w:rsidR="00D60B34" w:rsidRPr="00D60B34" w:rsidRDefault="00D60B34" w:rsidP="00D60B34">
      <w:pPr>
        <w:pStyle w:val="afa"/>
        <w:keepNext/>
        <w:keepLines/>
        <w:numPr>
          <w:ilvl w:val="1"/>
          <w:numId w:val="13"/>
        </w:numPr>
        <w:spacing w:before="260" w:after="260" w:line="416" w:lineRule="atLeast"/>
        <w:ind w:firstLineChars="0"/>
        <w:jc w:val="left"/>
        <w:outlineLvl w:val="1"/>
        <w:rPr>
          <w:rFonts w:eastAsia="黑体"/>
          <w:bCs/>
          <w:vanish/>
          <w:sz w:val="30"/>
          <w:szCs w:val="32"/>
        </w:rPr>
      </w:pPr>
      <w:bookmarkStart w:id="22" w:name="_Toc39283538"/>
      <w:bookmarkStart w:id="23" w:name="_Toc39385646"/>
      <w:bookmarkStart w:id="24" w:name="_Toc39393333"/>
      <w:bookmarkStart w:id="25" w:name="_Toc39505505"/>
      <w:bookmarkStart w:id="26" w:name="_Toc39505566"/>
      <w:bookmarkEnd w:id="22"/>
      <w:bookmarkEnd w:id="23"/>
      <w:bookmarkEnd w:id="24"/>
      <w:bookmarkEnd w:id="25"/>
      <w:bookmarkEnd w:id="26"/>
    </w:p>
    <w:p w14:paraId="258F0B98" w14:textId="77777777" w:rsidR="00D60B34" w:rsidRPr="00D60B34" w:rsidRDefault="00D60B34" w:rsidP="00D60B34">
      <w:pPr>
        <w:pStyle w:val="afa"/>
        <w:keepNext/>
        <w:keepLines/>
        <w:numPr>
          <w:ilvl w:val="1"/>
          <w:numId w:val="13"/>
        </w:numPr>
        <w:spacing w:before="260" w:after="260" w:line="416" w:lineRule="atLeast"/>
        <w:ind w:firstLineChars="0"/>
        <w:jc w:val="left"/>
        <w:outlineLvl w:val="1"/>
        <w:rPr>
          <w:rFonts w:eastAsia="黑体"/>
          <w:bCs/>
          <w:vanish/>
          <w:sz w:val="30"/>
          <w:szCs w:val="32"/>
        </w:rPr>
      </w:pPr>
      <w:bookmarkStart w:id="27" w:name="_Toc39283539"/>
      <w:bookmarkStart w:id="28" w:name="_Toc39385647"/>
      <w:bookmarkStart w:id="29" w:name="_Toc39393334"/>
      <w:bookmarkStart w:id="30" w:name="_Toc39505506"/>
      <w:bookmarkStart w:id="31" w:name="_Toc39505567"/>
      <w:bookmarkEnd w:id="27"/>
      <w:bookmarkEnd w:id="28"/>
      <w:bookmarkEnd w:id="29"/>
      <w:bookmarkEnd w:id="30"/>
      <w:bookmarkEnd w:id="31"/>
    </w:p>
    <w:p w14:paraId="453F1D9F" w14:textId="27C7E9C0" w:rsidR="000F6880" w:rsidRPr="000F6880" w:rsidRDefault="00726C17" w:rsidP="00174FE5">
      <w:pPr>
        <w:pStyle w:val="2"/>
        <w:ind w:left="0"/>
      </w:pPr>
      <w:bookmarkStart w:id="32" w:name="_Toc39505568"/>
      <w:r>
        <w:rPr>
          <w:rFonts w:hint="eastAsia"/>
        </w:rPr>
        <w:t>研究内容</w:t>
      </w:r>
      <w:r w:rsidR="00D40A34">
        <w:rPr>
          <w:rFonts w:hint="eastAsia"/>
        </w:rPr>
        <w:t>及主要贡献</w:t>
      </w:r>
      <w:bookmarkEnd w:id="32"/>
    </w:p>
    <w:p w14:paraId="2526BC50" w14:textId="14E25B6B" w:rsidR="00685727" w:rsidRDefault="00130296" w:rsidP="00685727">
      <w:pPr>
        <w:ind w:firstLine="480"/>
      </w:pPr>
      <w:r>
        <w:rPr>
          <w:rFonts w:hint="eastAsia"/>
        </w:rPr>
        <w:t>根据上述研究现状的分析我们可以看出，现有</w:t>
      </w:r>
      <w:r w:rsidR="00173250">
        <w:rPr>
          <w:rFonts w:hint="eastAsia"/>
        </w:rPr>
        <w:t>的</w:t>
      </w:r>
      <w:r>
        <w:rPr>
          <w:rFonts w:hint="eastAsia"/>
        </w:rPr>
        <w:t>轨迹</w:t>
      </w:r>
      <w:r w:rsidR="00173250">
        <w:rPr>
          <w:rFonts w:hint="eastAsia"/>
        </w:rPr>
        <w:t>深度</w:t>
      </w:r>
      <w:r>
        <w:rPr>
          <w:rFonts w:hint="eastAsia"/>
        </w:rPr>
        <w:t>表达模型</w:t>
      </w:r>
      <w:r w:rsidR="00173250">
        <w:rPr>
          <w:rFonts w:hint="eastAsia"/>
        </w:rPr>
        <w:t>主要</w:t>
      </w:r>
      <w:r>
        <w:rPr>
          <w:rFonts w:hint="eastAsia"/>
        </w:rPr>
        <w:t>使用</w:t>
      </w:r>
      <w:r w:rsidR="00173250">
        <w:rPr>
          <w:rFonts w:hint="eastAsia"/>
        </w:rPr>
        <w:t>循环神经网络（</w:t>
      </w:r>
      <w:r w:rsidR="00173250">
        <w:rPr>
          <w:rFonts w:hint="eastAsia"/>
        </w:rPr>
        <w:t>R</w:t>
      </w:r>
      <w:r w:rsidR="00173250">
        <w:t>NN</w:t>
      </w:r>
      <w:r w:rsidR="00173250">
        <w:rPr>
          <w:rFonts w:hint="eastAsia"/>
        </w:rPr>
        <w:t>）提取轨迹的序列特征，搭建编码器</w:t>
      </w:r>
      <w:r w:rsidR="00173250">
        <w:rPr>
          <w:rFonts w:hint="eastAsia"/>
        </w:rPr>
        <w:t>-</w:t>
      </w:r>
      <w:r w:rsidR="00173250">
        <w:rPr>
          <w:rFonts w:hint="eastAsia"/>
        </w:rPr>
        <w:t>解码器结构获得轨迹的向量表征。但这种模型</w:t>
      </w:r>
      <w:r w:rsidR="00685727">
        <w:rPr>
          <w:rFonts w:hint="eastAsia"/>
        </w:rPr>
        <w:t>对数据输入的顺序依赖性较强，</w:t>
      </w:r>
      <w:r w:rsidR="00173250">
        <w:rPr>
          <w:rFonts w:hint="eastAsia"/>
        </w:rPr>
        <w:t>没办法</w:t>
      </w:r>
      <w:r w:rsidR="00685727">
        <w:rPr>
          <w:rFonts w:hint="eastAsia"/>
        </w:rPr>
        <w:t>捕捉远距离数据的信息，视野有限，也无法并行计算。因此，我们考虑在轨迹表达算法中引入多头注意力机制，获取多尺度的轨迹特征，并通过模型训练提高算法对轨迹采样率不均匀、轨迹噪声干扰等问题的健壮性。</w:t>
      </w:r>
    </w:p>
    <w:p w14:paraId="216033AE" w14:textId="428D5F03" w:rsidR="00CF373A" w:rsidRPr="00963791" w:rsidRDefault="00C4480B" w:rsidP="005B00EA">
      <w:pPr>
        <w:ind w:firstLine="480"/>
      </w:pPr>
      <w:r w:rsidRPr="00963791">
        <w:rPr>
          <w:rFonts w:hint="eastAsia"/>
        </w:rPr>
        <w:t>本文主要研究</w:t>
      </w:r>
      <w:r w:rsidR="00D56225" w:rsidRPr="00963791">
        <w:rPr>
          <w:rFonts w:hint="eastAsia"/>
        </w:rPr>
        <w:t>基于深度学习的轨迹表达算法及相似轨迹发现问题</w:t>
      </w:r>
      <w:r w:rsidR="00060DEC" w:rsidRPr="00963791">
        <w:rPr>
          <w:rFonts w:hint="eastAsia"/>
        </w:rPr>
        <w:t>，</w:t>
      </w:r>
      <w:r w:rsidR="001B61CF">
        <w:rPr>
          <w:rFonts w:hint="eastAsia"/>
        </w:rPr>
        <w:t>通过将</w:t>
      </w:r>
      <w:r w:rsidR="001B61CF">
        <w:rPr>
          <w:rFonts w:hint="eastAsia"/>
        </w:rPr>
        <w:t>T</w:t>
      </w:r>
      <w:r w:rsidR="001B61CF">
        <w:t>ransformer</w:t>
      </w:r>
      <w:r w:rsidR="001B61CF" w:rsidRPr="001B61CF">
        <w:rPr>
          <w:vertAlign w:val="superscript"/>
        </w:rPr>
        <w:t>[15]</w:t>
      </w:r>
      <w:r w:rsidR="001B61CF">
        <w:rPr>
          <w:rFonts w:hint="eastAsia"/>
        </w:rPr>
        <w:t>、</w:t>
      </w:r>
      <w:r w:rsidR="001B61CF">
        <w:rPr>
          <w:rFonts w:hint="eastAsia"/>
        </w:rPr>
        <w:t>B</w:t>
      </w:r>
      <w:r w:rsidR="001B61CF">
        <w:t>ERT</w:t>
      </w:r>
      <w:r w:rsidR="001B61CF" w:rsidRPr="001B61CF">
        <w:rPr>
          <w:vertAlign w:val="superscript"/>
        </w:rPr>
        <w:t>[16]</w:t>
      </w:r>
      <w:r w:rsidR="001B61CF">
        <w:rPr>
          <w:rFonts w:hint="eastAsia"/>
        </w:rPr>
        <w:t>等包含注意力机制的模型应用在轨迹表达任务上，获取具有健壮性的轨迹深度表达模型。</w:t>
      </w:r>
      <w:r w:rsidR="00060DEC" w:rsidRPr="00963791">
        <w:rPr>
          <w:rFonts w:hint="eastAsia"/>
        </w:rPr>
        <w:t>目的在于设计能够将车辆轨迹进行准确</w:t>
      </w:r>
      <w:proofErr w:type="gramStart"/>
      <w:r w:rsidR="00060DEC" w:rsidRPr="00963791">
        <w:rPr>
          <w:rFonts w:hint="eastAsia"/>
        </w:rPr>
        <w:t>降维表达</w:t>
      </w:r>
      <w:proofErr w:type="gramEnd"/>
      <w:r w:rsidR="00060DEC" w:rsidRPr="00963791">
        <w:rPr>
          <w:rFonts w:hint="eastAsia"/>
        </w:rPr>
        <w:t>的深度学习方法</w:t>
      </w:r>
      <w:r w:rsidR="00F12114" w:rsidRPr="00963791">
        <w:rPr>
          <w:rFonts w:hint="eastAsia"/>
        </w:rPr>
        <w:t>，从而</w:t>
      </w:r>
      <w:r w:rsidR="00D43634" w:rsidRPr="00963791">
        <w:rPr>
          <w:rFonts w:hint="eastAsia"/>
        </w:rPr>
        <w:t>为轨迹聚类、城市热门路线挖掘、移动群体发现等应用奠定基础。</w:t>
      </w:r>
    </w:p>
    <w:p w14:paraId="483CD6EA" w14:textId="6854BA1A" w:rsidR="00685727" w:rsidRDefault="00685727" w:rsidP="00C4480B">
      <w:pPr>
        <w:ind w:firstLine="480"/>
      </w:pPr>
      <w:r>
        <w:rPr>
          <w:rFonts w:hint="eastAsia"/>
        </w:rPr>
        <w:t>本文</w:t>
      </w:r>
      <w:r w:rsidR="00BA7F98">
        <w:rPr>
          <w:rFonts w:hint="eastAsia"/>
        </w:rPr>
        <w:t>主要研究</w:t>
      </w:r>
      <w:r>
        <w:rPr>
          <w:rFonts w:hint="eastAsia"/>
        </w:rPr>
        <w:t>工作</w:t>
      </w:r>
      <w:r w:rsidR="00BA7F98">
        <w:rPr>
          <w:rFonts w:hint="eastAsia"/>
        </w:rPr>
        <w:t>包括</w:t>
      </w:r>
      <w:r w:rsidR="00626096">
        <w:rPr>
          <w:rFonts w:hint="eastAsia"/>
        </w:rPr>
        <w:t>以下</w:t>
      </w:r>
      <w:r w:rsidR="00BA7F98">
        <w:rPr>
          <w:rFonts w:hint="eastAsia"/>
        </w:rPr>
        <w:t>3</w:t>
      </w:r>
      <w:r w:rsidR="00626096">
        <w:rPr>
          <w:rFonts w:hint="eastAsia"/>
        </w:rPr>
        <w:t>个方面</w:t>
      </w:r>
      <w:r w:rsidR="00AB02E6">
        <w:rPr>
          <w:rFonts w:hint="eastAsia"/>
        </w:rPr>
        <w:t>。</w:t>
      </w:r>
    </w:p>
    <w:p w14:paraId="2FB2A335" w14:textId="3CF9A83C" w:rsidR="00685727" w:rsidRDefault="00685727" w:rsidP="00C4480B">
      <w:pPr>
        <w:ind w:firstLine="480"/>
      </w:pPr>
      <w:r>
        <w:rPr>
          <w:rFonts w:hint="eastAsia"/>
        </w:rPr>
        <w:t>（</w:t>
      </w:r>
      <w:r>
        <w:rPr>
          <w:rFonts w:hint="eastAsia"/>
        </w:rPr>
        <w:t>1</w:t>
      </w:r>
      <w:r>
        <w:rPr>
          <w:rFonts w:hint="eastAsia"/>
        </w:rPr>
        <w:t>）</w:t>
      </w:r>
      <w:r w:rsidR="001B61CF">
        <w:rPr>
          <w:rFonts w:hint="eastAsia"/>
        </w:rPr>
        <w:t>将自然语言处理领域语言表征模型与轨迹表达问题进行结合。轨迹数据</w:t>
      </w:r>
      <w:r w:rsidR="000A1064">
        <w:rPr>
          <w:rFonts w:hint="eastAsia"/>
        </w:rPr>
        <w:t>通常</w:t>
      </w:r>
      <w:r w:rsidR="001B61CF">
        <w:rPr>
          <w:rFonts w:hint="eastAsia"/>
        </w:rPr>
        <w:t>以包含时间信息的经纬度点对的形式存在，我们需要将</w:t>
      </w:r>
      <w:r w:rsidR="00626096">
        <w:rPr>
          <w:rFonts w:hint="eastAsia"/>
        </w:rPr>
        <w:t>其转化为类似于文本中词汇的形式送入模型进行训练</w:t>
      </w:r>
      <w:r w:rsidR="00D63852">
        <w:rPr>
          <w:rFonts w:hint="eastAsia"/>
        </w:rPr>
        <w:t>和评估</w:t>
      </w:r>
      <w:r w:rsidR="00626096">
        <w:rPr>
          <w:rFonts w:hint="eastAsia"/>
        </w:rPr>
        <w:t>。</w:t>
      </w:r>
      <w:r w:rsidR="00D63852">
        <w:rPr>
          <w:rFonts w:hint="eastAsia"/>
        </w:rPr>
        <w:t>如何完成交通轨迹数据与自然语言处理问题中的文本数据之间的类比映射是我们需要考虑的问题。</w:t>
      </w:r>
    </w:p>
    <w:p w14:paraId="6D867BAC" w14:textId="4914F5B5" w:rsidR="00626096" w:rsidRDefault="00626096" w:rsidP="00C4480B">
      <w:pPr>
        <w:ind w:firstLine="480"/>
      </w:pPr>
      <w:r>
        <w:rPr>
          <w:rFonts w:hint="eastAsia"/>
        </w:rPr>
        <w:t>（</w:t>
      </w:r>
      <w:r>
        <w:rPr>
          <w:rFonts w:hint="eastAsia"/>
        </w:rPr>
        <w:t>2</w:t>
      </w:r>
      <w:r>
        <w:rPr>
          <w:rFonts w:hint="eastAsia"/>
        </w:rPr>
        <w:t>）</w:t>
      </w:r>
      <w:r w:rsidR="009B6607">
        <w:rPr>
          <w:rFonts w:hint="eastAsia"/>
        </w:rPr>
        <w:t>实现具有健壮性的轨迹表达算法</w:t>
      </w:r>
      <w:r w:rsidR="00D63852">
        <w:rPr>
          <w:rFonts w:hint="eastAsia"/>
        </w:rPr>
        <w:t>。在真实的轨迹数据中常出现采样频率低、相似轨迹的采样频率不一致、轨迹包含噪声等情况，这</w:t>
      </w:r>
      <w:r w:rsidR="009B6607">
        <w:rPr>
          <w:rFonts w:hint="eastAsia"/>
        </w:rPr>
        <w:t>给</w:t>
      </w:r>
      <w:r w:rsidR="00D63852">
        <w:rPr>
          <w:rFonts w:hint="eastAsia"/>
        </w:rPr>
        <w:t>轨迹相似度的计算带来了巨大的挑战，我们需要在模型中针对这类问题对数据集进行处理，利用经下采样、</w:t>
      </w:r>
      <w:proofErr w:type="gramStart"/>
      <w:r w:rsidR="00D63852">
        <w:rPr>
          <w:rFonts w:hint="eastAsia"/>
        </w:rPr>
        <w:t>加噪后</w:t>
      </w:r>
      <w:proofErr w:type="gramEnd"/>
      <w:r w:rsidR="00D63852">
        <w:rPr>
          <w:rFonts w:hint="eastAsia"/>
        </w:rPr>
        <w:t>的数据对模型进行训练，获得具有健壮性的准确轨迹表达，从而为相似轨迹的发现奠定基础。</w:t>
      </w:r>
    </w:p>
    <w:p w14:paraId="4422F25A" w14:textId="2B737EA1" w:rsidR="009B6607" w:rsidRDefault="009B6607" w:rsidP="00C4480B">
      <w:pPr>
        <w:ind w:firstLine="480"/>
      </w:pPr>
      <w:r>
        <w:rPr>
          <w:rFonts w:hint="eastAsia"/>
        </w:rPr>
        <w:t>（</w:t>
      </w:r>
      <w:r>
        <w:rPr>
          <w:rFonts w:hint="eastAsia"/>
        </w:rPr>
        <w:t>3</w:t>
      </w:r>
      <w:r>
        <w:rPr>
          <w:rFonts w:hint="eastAsia"/>
        </w:rPr>
        <w:t>）模型评估方法的设计。我们获取的轨迹向量表示用于相似轨迹发现任务，但由于轨迹是否相似缺乏公认的标准，因此在评估轨迹表达的准确度时，我们需要设计单独的实验进行评估。</w:t>
      </w:r>
    </w:p>
    <w:p w14:paraId="02AB68AA" w14:textId="05B71B5D" w:rsidR="00CE4D47" w:rsidRPr="00963791" w:rsidRDefault="00BA7F98" w:rsidP="00C4480B">
      <w:pPr>
        <w:ind w:firstLine="480"/>
      </w:pPr>
      <w:r>
        <w:rPr>
          <w:rFonts w:hint="eastAsia"/>
        </w:rPr>
        <w:t>本文针对</w:t>
      </w:r>
      <w:r w:rsidR="009B6607">
        <w:rPr>
          <w:rFonts w:hint="eastAsia"/>
        </w:rPr>
        <w:t>上述研究内容</w:t>
      </w:r>
      <w:r>
        <w:rPr>
          <w:rFonts w:hint="eastAsia"/>
        </w:rPr>
        <w:t>开展算法研究和实验验证</w:t>
      </w:r>
      <w:r w:rsidR="009B6607">
        <w:rPr>
          <w:rFonts w:hint="eastAsia"/>
        </w:rPr>
        <w:t>，</w:t>
      </w:r>
      <w:r w:rsidR="00CE4D47" w:rsidRPr="00963791">
        <w:rPr>
          <w:rFonts w:hint="eastAsia"/>
        </w:rPr>
        <w:t>主要</w:t>
      </w:r>
      <w:r w:rsidR="009B6607">
        <w:rPr>
          <w:rFonts w:hint="eastAsia"/>
        </w:rPr>
        <w:t>贡献</w:t>
      </w:r>
      <w:r>
        <w:rPr>
          <w:rFonts w:hint="eastAsia"/>
        </w:rPr>
        <w:t>如</w:t>
      </w:r>
      <w:r w:rsidR="009B6607">
        <w:rPr>
          <w:rFonts w:hint="eastAsia"/>
        </w:rPr>
        <w:t>下。</w:t>
      </w:r>
    </w:p>
    <w:p w14:paraId="05C9185E" w14:textId="0573AD8C" w:rsidR="001E2439" w:rsidRDefault="005E71F6" w:rsidP="00EA003F">
      <w:pPr>
        <w:ind w:firstLine="480"/>
      </w:pPr>
      <w:bookmarkStart w:id="33" w:name="_Toc39283541"/>
      <w:bookmarkStart w:id="34" w:name="_Toc39385649"/>
      <w:bookmarkEnd w:id="33"/>
      <w:bookmarkEnd w:id="34"/>
      <w:r>
        <w:rPr>
          <w:rFonts w:hint="eastAsia"/>
        </w:rPr>
        <w:t>（</w:t>
      </w:r>
      <w:r>
        <w:rPr>
          <w:rFonts w:hint="eastAsia"/>
        </w:rPr>
        <w:t>1</w:t>
      </w:r>
      <w:r>
        <w:rPr>
          <w:rFonts w:hint="eastAsia"/>
        </w:rPr>
        <w:t>）</w:t>
      </w:r>
      <w:r w:rsidR="005821E1">
        <w:rPr>
          <w:rFonts w:hint="eastAsia"/>
        </w:rPr>
        <w:t>将交通轨迹数据通过对轨迹落点区域的编码</w:t>
      </w:r>
      <w:r w:rsidR="00741B56">
        <w:rPr>
          <w:rFonts w:hint="eastAsia"/>
        </w:rPr>
        <w:t>转换为能够进行表达学习的词汇数据形式，并使用注意力机制对轨迹序列进行特征提取，代替了以往使用循环</w:t>
      </w:r>
      <w:r w:rsidR="00741B56">
        <w:rPr>
          <w:rFonts w:hint="eastAsia"/>
        </w:rPr>
        <w:lastRenderedPageBreak/>
        <w:t>神经网络的深度学习模型，从而轨迹表达模型能够突破数据输入顺序对特征提取的限制，并且可以并行计算。</w:t>
      </w:r>
    </w:p>
    <w:p w14:paraId="48E7119C" w14:textId="5CFE645F" w:rsidR="00741B56" w:rsidRDefault="00741B56" w:rsidP="00EA003F">
      <w:pPr>
        <w:ind w:firstLine="480"/>
      </w:pPr>
      <w:r>
        <w:rPr>
          <w:rFonts w:hint="eastAsia"/>
        </w:rPr>
        <w:t>（</w:t>
      </w:r>
      <w:r>
        <w:rPr>
          <w:rFonts w:hint="eastAsia"/>
        </w:rPr>
        <w:t>2</w:t>
      </w:r>
      <w:r>
        <w:rPr>
          <w:rFonts w:hint="eastAsia"/>
        </w:rPr>
        <w:t>）提出了具有健壮性的轨迹深度表达模型</w:t>
      </w:r>
      <w:r>
        <w:rPr>
          <w:rFonts w:hint="eastAsia"/>
        </w:rPr>
        <w:t>T</w:t>
      </w:r>
      <w:r>
        <w:t>ransformer-traj</w:t>
      </w:r>
      <w:r>
        <w:rPr>
          <w:rFonts w:hint="eastAsia"/>
        </w:rPr>
        <w:t>和</w:t>
      </w:r>
      <w:r>
        <w:rPr>
          <w:rFonts w:hint="eastAsia"/>
        </w:rPr>
        <w:t>B</w:t>
      </w:r>
      <w:r>
        <w:t>ERT-traj</w:t>
      </w:r>
      <w:r>
        <w:rPr>
          <w:rFonts w:hint="eastAsia"/>
        </w:rPr>
        <w:t>，将经过下采样和加噪声处理后的数据送入模型进行训练，模型能在轨迹采样频率不均匀、有噪声干扰的情况下</w:t>
      </w:r>
      <w:r w:rsidR="00E529F4">
        <w:rPr>
          <w:rFonts w:hint="eastAsia"/>
        </w:rPr>
        <w:t>获得较为准确的轨迹向量表达，并进一步为轨迹相似发现任务的完成提供有力的支持。</w:t>
      </w:r>
    </w:p>
    <w:p w14:paraId="265D8062" w14:textId="61BBB71A" w:rsidR="00E529F4" w:rsidRPr="00741B56" w:rsidRDefault="00E529F4" w:rsidP="00EA003F">
      <w:pPr>
        <w:ind w:firstLine="480"/>
      </w:pPr>
      <w:r>
        <w:rPr>
          <w:rFonts w:hint="eastAsia"/>
        </w:rPr>
        <w:t>（</w:t>
      </w:r>
      <w:r>
        <w:rPr>
          <w:rFonts w:hint="eastAsia"/>
        </w:rPr>
        <w:t>3</w:t>
      </w:r>
      <w:r>
        <w:rPr>
          <w:rFonts w:hint="eastAsia"/>
        </w:rPr>
        <w:t>）利用真实数据集，在现有研究</w:t>
      </w:r>
      <w:r w:rsidRPr="00E529F4">
        <w:rPr>
          <w:rFonts w:hint="eastAsia"/>
          <w:vertAlign w:val="superscript"/>
        </w:rPr>
        <w:t>[</w:t>
      </w:r>
      <w:r w:rsidRPr="00E529F4">
        <w:rPr>
          <w:vertAlign w:val="superscript"/>
        </w:rPr>
        <w:t>47-48]</w:t>
      </w:r>
      <w:r>
        <w:rPr>
          <w:rFonts w:hint="eastAsia"/>
        </w:rPr>
        <w:t>的基础上实施并改进了轨迹表达模型的评估方法，采用自身相似度、交叉相似度、轨迹</w:t>
      </w:r>
      <w:r>
        <w:rPr>
          <w:rFonts w:hint="eastAsia"/>
        </w:rPr>
        <w:t>K</w:t>
      </w:r>
      <w:r>
        <w:t>NN</w:t>
      </w:r>
      <w:r>
        <w:rPr>
          <w:rFonts w:hint="eastAsia"/>
        </w:rPr>
        <w:t>查询三种方法对模型的准确度进行评估。实验结果显示，在小型数据集上加噪声和下采样干扰的情况下，</w:t>
      </w:r>
      <w:r>
        <w:rPr>
          <w:rFonts w:hint="eastAsia"/>
        </w:rPr>
        <w:t>B</w:t>
      </w:r>
      <w:r>
        <w:t>ERT</w:t>
      </w:r>
      <w:r>
        <w:rPr>
          <w:rFonts w:hint="eastAsia"/>
        </w:rPr>
        <w:t>-traj</w:t>
      </w:r>
      <w:r>
        <w:rPr>
          <w:rFonts w:hint="eastAsia"/>
        </w:rPr>
        <w:t>相比基线模型</w:t>
      </w:r>
      <w:r>
        <w:rPr>
          <w:rFonts w:hint="eastAsia"/>
        </w:rPr>
        <w:t>t</w:t>
      </w:r>
      <w:r>
        <w:t>2v</w:t>
      </w:r>
      <w:r>
        <w:rPr>
          <w:rFonts w:hint="eastAsia"/>
        </w:rPr>
        <w:t>在这个指标上分别高出</w:t>
      </w:r>
      <w:r>
        <w:rPr>
          <w:rFonts w:hint="eastAsia"/>
        </w:rPr>
        <w:t>23</w:t>
      </w:r>
      <w:r>
        <w:t>.</w:t>
      </w:r>
      <w:r>
        <w:rPr>
          <w:rFonts w:hint="eastAsia"/>
        </w:rPr>
        <w:t>26%</w:t>
      </w:r>
      <w:r>
        <w:rPr>
          <w:rFonts w:hint="eastAsia"/>
        </w:rPr>
        <w:t>和</w:t>
      </w:r>
      <w:r>
        <w:rPr>
          <w:rFonts w:hint="eastAsia"/>
        </w:rPr>
        <w:t>14.06%</w:t>
      </w:r>
      <w:r w:rsidR="00DC2603">
        <w:rPr>
          <w:rFonts w:hint="eastAsia"/>
        </w:rPr>
        <w:t>。</w:t>
      </w:r>
      <w:r>
        <w:rPr>
          <w:rFonts w:hint="eastAsia"/>
        </w:rPr>
        <w:t>在大型数据集上，</w:t>
      </w:r>
      <w:r>
        <w:rPr>
          <w:rFonts w:hint="eastAsia"/>
        </w:rPr>
        <w:t>B</w:t>
      </w:r>
      <w:r>
        <w:t>ERT</w:t>
      </w:r>
      <w:r>
        <w:rPr>
          <w:rFonts w:hint="eastAsia"/>
        </w:rPr>
        <w:t>-traj</w:t>
      </w:r>
      <w:r>
        <w:rPr>
          <w:rFonts w:hint="eastAsia"/>
        </w:rPr>
        <w:t>相比基线模型</w:t>
      </w:r>
      <w:r>
        <w:rPr>
          <w:rFonts w:hint="eastAsia"/>
        </w:rPr>
        <w:t>t</w:t>
      </w:r>
      <w:r>
        <w:t>2v</w:t>
      </w:r>
      <w:r>
        <w:rPr>
          <w:rFonts w:hint="eastAsia"/>
        </w:rPr>
        <w:t>分别高出</w:t>
      </w:r>
      <w:r>
        <w:rPr>
          <w:rFonts w:hint="eastAsia"/>
        </w:rPr>
        <w:t>23</w:t>
      </w:r>
      <w:r>
        <w:t>.</w:t>
      </w:r>
      <w:r>
        <w:rPr>
          <w:rFonts w:hint="eastAsia"/>
        </w:rPr>
        <w:t>71</w:t>
      </w:r>
      <w:r>
        <w:t>%</w:t>
      </w:r>
      <w:r>
        <w:rPr>
          <w:rFonts w:hint="eastAsia"/>
        </w:rPr>
        <w:t>和</w:t>
      </w:r>
      <w:r>
        <w:rPr>
          <w:rFonts w:hint="eastAsia"/>
        </w:rPr>
        <w:t>22</w:t>
      </w:r>
      <w:r>
        <w:t>.</w:t>
      </w:r>
      <w:r>
        <w:rPr>
          <w:rFonts w:hint="eastAsia"/>
        </w:rPr>
        <w:t>42%</w:t>
      </w:r>
      <w:r>
        <w:rPr>
          <w:rFonts w:hint="eastAsia"/>
        </w:rPr>
        <w:t>。</w:t>
      </w:r>
    </w:p>
    <w:p w14:paraId="7EB75D98" w14:textId="77777777" w:rsidR="00D60B34" w:rsidRPr="00D60B34" w:rsidRDefault="00D60B34" w:rsidP="00D60B34">
      <w:pPr>
        <w:pStyle w:val="afa"/>
        <w:numPr>
          <w:ilvl w:val="0"/>
          <w:numId w:val="20"/>
        </w:numPr>
        <w:spacing w:before="480" w:after="360"/>
        <w:ind w:firstLineChars="0"/>
        <w:jc w:val="left"/>
        <w:outlineLvl w:val="1"/>
        <w:rPr>
          <w:rFonts w:eastAsia="黑体"/>
          <w:vanish/>
          <w:sz w:val="30"/>
        </w:rPr>
      </w:pPr>
      <w:bookmarkStart w:id="35" w:name="_Toc39393336"/>
      <w:bookmarkStart w:id="36" w:name="_Toc39505508"/>
      <w:bookmarkStart w:id="37" w:name="_Toc39505569"/>
      <w:bookmarkEnd w:id="35"/>
      <w:bookmarkEnd w:id="36"/>
      <w:bookmarkEnd w:id="37"/>
    </w:p>
    <w:p w14:paraId="7AB3C092" w14:textId="77777777" w:rsidR="00D60B34" w:rsidRPr="00D60B34" w:rsidRDefault="00D60B34" w:rsidP="00D60B34">
      <w:pPr>
        <w:pStyle w:val="afa"/>
        <w:numPr>
          <w:ilvl w:val="1"/>
          <w:numId w:val="20"/>
        </w:numPr>
        <w:spacing w:before="480" w:after="360"/>
        <w:ind w:firstLineChars="0"/>
        <w:jc w:val="left"/>
        <w:outlineLvl w:val="1"/>
        <w:rPr>
          <w:rFonts w:eastAsia="黑体"/>
          <w:vanish/>
          <w:sz w:val="30"/>
        </w:rPr>
      </w:pPr>
      <w:bookmarkStart w:id="38" w:name="_Toc39283542"/>
      <w:bookmarkStart w:id="39" w:name="_Toc39385650"/>
      <w:bookmarkStart w:id="40" w:name="_Toc39393337"/>
      <w:bookmarkStart w:id="41" w:name="_Toc39505509"/>
      <w:bookmarkStart w:id="42" w:name="_Toc39505570"/>
      <w:bookmarkEnd w:id="38"/>
      <w:bookmarkEnd w:id="39"/>
      <w:bookmarkEnd w:id="40"/>
      <w:bookmarkEnd w:id="41"/>
      <w:bookmarkEnd w:id="42"/>
    </w:p>
    <w:p w14:paraId="704E962A" w14:textId="77777777" w:rsidR="00D60B34" w:rsidRPr="00D60B34" w:rsidRDefault="00D60B34" w:rsidP="00D60B34">
      <w:pPr>
        <w:pStyle w:val="afa"/>
        <w:numPr>
          <w:ilvl w:val="1"/>
          <w:numId w:val="20"/>
        </w:numPr>
        <w:spacing w:before="480" w:after="360"/>
        <w:ind w:firstLineChars="0"/>
        <w:jc w:val="left"/>
        <w:outlineLvl w:val="1"/>
        <w:rPr>
          <w:rFonts w:eastAsia="黑体"/>
          <w:vanish/>
          <w:sz w:val="30"/>
        </w:rPr>
      </w:pPr>
      <w:bookmarkStart w:id="43" w:name="_Toc39283543"/>
      <w:bookmarkStart w:id="44" w:name="_Toc39385651"/>
      <w:bookmarkStart w:id="45" w:name="_Toc39393338"/>
      <w:bookmarkStart w:id="46" w:name="_Toc39505510"/>
      <w:bookmarkStart w:id="47" w:name="_Toc39505571"/>
      <w:bookmarkEnd w:id="43"/>
      <w:bookmarkEnd w:id="44"/>
      <w:bookmarkEnd w:id="45"/>
      <w:bookmarkEnd w:id="46"/>
      <w:bookmarkEnd w:id="47"/>
    </w:p>
    <w:p w14:paraId="685BC0B7" w14:textId="77777777" w:rsidR="00D60B34" w:rsidRPr="00D60B34" w:rsidRDefault="00D60B34" w:rsidP="00D60B34">
      <w:pPr>
        <w:pStyle w:val="afa"/>
        <w:numPr>
          <w:ilvl w:val="1"/>
          <w:numId w:val="20"/>
        </w:numPr>
        <w:spacing w:before="480" w:after="360"/>
        <w:ind w:firstLineChars="0"/>
        <w:jc w:val="left"/>
        <w:outlineLvl w:val="1"/>
        <w:rPr>
          <w:rFonts w:eastAsia="黑体"/>
          <w:vanish/>
          <w:sz w:val="30"/>
        </w:rPr>
      </w:pPr>
      <w:bookmarkStart w:id="48" w:name="_Toc39283544"/>
      <w:bookmarkStart w:id="49" w:name="_Toc39385652"/>
      <w:bookmarkStart w:id="50" w:name="_Toc39393339"/>
      <w:bookmarkStart w:id="51" w:name="_Toc39505511"/>
      <w:bookmarkStart w:id="52" w:name="_Toc39505572"/>
      <w:bookmarkEnd w:id="48"/>
      <w:bookmarkEnd w:id="49"/>
      <w:bookmarkEnd w:id="50"/>
      <w:bookmarkEnd w:id="51"/>
      <w:bookmarkEnd w:id="52"/>
    </w:p>
    <w:p w14:paraId="3C9C03F4" w14:textId="11E3B9CE" w:rsidR="00D47321" w:rsidRPr="000F6880" w:rsidRDefault="009710EC" w:rsidP="00D60B34">
      <w:pPr>
        <w:pStyle w:val="2"/>
        <w:ind w:left="0"/>
      </w:pPr>
      <w:bookmarkStart w:id="53" w:name="_Toc39505573"/>
      <w:r>
        <w:rPr>
          <w:rFonts w:hint="eastAsia"/>
        </w:rPr>
        <w:t>论文组织结构</w:t>
      </w:r>
      <w:bookmarkEnd w:id="53"/>
    </w:p>
    <w:p w14:paraId="48508E5E" w14:textId="15200A4C" w:rsidR="00D47321" w:rsidRPr="00963791" w:rsidRDefault="00605D28" w:rsidP="009710EC">
      <w:pPr>
        <w:ind w:firstLine="480"/>
      </w:pPr>
      <w:r w:rsidRPr="00963791">
        <w:rPr>
          <w:rFonts w:hint="eastAsia"/>
        </w:rPr>
        <w:t>本文的工作主要分为</w:t>
      </w:r>
      <w:r w:rsidR="00AF1D4D">
        <w:rPr>
          <w:rFonts w:hint="eastAsia"/>
        </w:rPr>
        <w:t>六</w:t>
      </w:r>
      <w:r w:rsidRPr="00963791">
        <w:rPr>
          <w:rFonts w:hint="eastAsia"/>
        </w:rPr>
        <w:t>章，内容安排如下</w:t>
      </w:r>
      <w:r w:rsidR="00AB02E6">
        <w:rPr>
          <w:rFonts w:hint="eastAsia"/>
        </w:rPr>
        <w:t>。</w:t>
      </w:r>
    </w:p>
    <w:p w14:paraId="5572871C" w14:textId="7DB74FC7" w:rsidR="00605D28" w:rsidRPr="00963791" w:rsidRDefault="00605D28" w:rsidP="009710EC">
      <w:pPr>
        <w:ind w:firstLine="480"/>
      </w:pPr>
      <w:r w:rsidRPr="00963791">
        <w:rPr>
          <w:rFonts w:hint="eastAsia"/>
        </w:rPr>
        <w:t>第一章为</w:t>
      </w:r>
      <w:r w:rsidR="00A55D00">
        <w:rPr>
          <w:rFonts w:hint="eastAsia"/>
        </w:rPr>
        <w:t>引言</w:t>
      </w:r>
      <w:r w:rsidRPr="00963791">
        <w:rPr>
          <w:rFonts w:hint="eastAsia"/>
        </w:rPr>
        <w:t>，首先阐述了本文的研究背景及研究意义，对轨迹表达算法研究的必要性和应用领域进行介绍</w:t>
      </w:r>
      <w:r w:rsidR="00AB02E6">
        <w:rPr>
          <w:rFonts w:hint="eastAsia"/>
        </w:rPr>
        <w:t>，</w:t>
      </w:r>
      <w:r w:rsidRPr="00963791">
        <w:rPr>
          <w:rFonts w:hint="eastAsia"/>
        </w:rPr>
        <w:t>再对目前的研究现状及需要改进的方向进行阐述，主要包括传统的</w:t>
      </w:r>
      <w:proofErr w:type="gramStart"/>
      <w:r w:rsidRPr="00963791">
        <w:rPr>
          <w:rFonts w:hint="eastAsia"/>
        </w:rPr>
        <w:t>轨迹降维与</w:t>
      </w:r>
      <w:proofErr w:type="gramEnd"/>
      <w:r w:rsidRPr="00963791">
        <w:rPr>
          <w:rFonts w:hint="eastAsia"/>
        </w:rPr>
        <w:t>相似度计算方法，现有的基于深度学习的轨迹表达算法，以及表达学习方法与轨迹特征学习的结合。再对本文研究内容进行具体介绍，最后阐明论文的组织结构</w:t>
      </w:r>
      <w:r w:rsidR="00243C00">
        <w:rPr>
          <w:rFonts w:hint="eastAsia"/>
        </w:rPr>
        <w:t>。</w:t>
      </w:r>
    </w:p>
    <w:p w14:paraId="25B62AA5" w14:textId="25FF1B24" w:rsidR="007F291F" w:rsidRPr="00963791" w:rsidRDefault="007F291F" w:rsidP="009710EC">
      <w:pPr>
        <w:ind w:firstLine="480"/>
      </w:pPr>
      <w:r w:rsidRPr="00963791">
        <w:rPr>
          <w:rFonts w:hint="eastAsia"/>
        </w:rPr>
        <w:t>第二章为相关理论基础。</w:t>
      </w:r>
      <w:r w:rsidR="00647FD3" w:rsidRPr="00963791">
        <w:rPr>
          <w:rFonts w:hint="eastAsia"/>
        </w:rPr>
        <w:t>主要介绍在本文涉及的研究过程中</w:t>
      </w:r>
      <w:r w:rsidR="001739CB" w:rsidRPr="00963791">
        <w:rPr>
          <w:rFonts w:hint="eastAsia"/>
        </w:rPr>
        <w:t>运用的理论知识，</w:t>
      </w:r>
      <w:r w:rsidR="005A26C6">
        <w:rPr>
          <w:rFonts w:hint="eastAsia"/>
        </w:rPr>
        <w:t>在介绍轨迹基本概念的基础上阐述基线模型中用到的循环神经网络及编码器</w:t>
      </w:r>
      <w:r w:rsidR="005A26C6">
        <w:rPr>
          <w:rFonts w:hint="eastAsia"/>
        </w:rPr>
        <w:t>-</w:t>
      </w:r>
      <w:r w:rsidR="005A26C6">
        <w:rPr>
          <w:rFonts w:hint="eastAsia"/>
        </w:rPr>
        <w:t>解码器结构，接着介绍了基于注意力机制的</w:t>
      </w:r>
      <w:r w:rsidR="005A26C6">
        <w:rPr>
          <w:rFonts w:hint="eastAsia"/>
        </w:rPr>
        <w:t>T</w:t>
      </w:r>
      <w:r w:rsidR="005A26C6">
        <w:t>ransformer</w:t>
      </w:r>
      <w:r w:rsidR="005A26C6">
        <w:rPr>
          <w:rFonts w:hint="eastAsia"/>
        </w:rPr>
        <w:t>和</w:t>
      </w:r>
      <w:r w:rsidR="005A26C6">
        <w:rPr>
          <w:rFonts w:hint="eastAsia"/>
        </w:rPr>
        <w:t>B</w:t>
      </w:r>
      <w:r w:rsidR="005A26C6">
        <w:t>ERT</w:t>
      </w:r>
      <w:r w:rsidR="005A26C6">
        <w:rPr>
          <w:rFonts w:hint="eastAsia"/>
        </w:rPr>
        <w:t>模型，最后是欧几里</w:t>
      </w:r>
      <w:proofErr w:type="gramStart"/>
      <w:r w:rsidR="005A26C6">
        <w:rPr>
          <w:rFonts w:hint="eastAsia"/>
        </w:rPr>
        <w:t>得距离</w:t>
      </w:r>
      <w:proofErr w:type="gramEnd"/>
      <w:r w:rsidR="005A26C6">
        <w:rPr>
          <w:rFonts w:hint="eastAsia"/>
        </w:rPr>
        <w:t>和余弦距离的计算方法</w:t>
      </w:r>
      <w:r w:rsidR="001739CB" w:rsidRPr="00963791">
        <w:rPr>
          <w:rFonts w:hint="eastAsia"/>
        </w:rPr>
        <w:t>。后续的实验需要利用上述内容作为基础，在实践中有所运用，在最后对本章内容进行总结</w:t>
      </w:r>
      <w:r w:rsidR="00243C00">
        <w:rPr>
          <w:rFonts w:hint="eastAsia"/>
        </w:rPr>
        <w:t>。</w:t>
      </w:r>
    </w:p>
    <w:p w14:paraId="588EBDE1" w14:textId="243083D7" w:rsidR="001739CB" w:rsidRPr="00963791" w:rsidRDefault="001739CB" w:rsidP="009710EC">
      <w:pPr>
        <w:ind w:firstLine="480"/>
      </w:pPr>
      <w:r w:rsidRPr="00963791">
        <w:rPr>
          <w:rFonts w:hint="eastAsia"/>
        </w:rPr>
        <w:t>第三章对</w:t>
      </w:r>
      <w:r w:rsidR="00AF1D4D">
        <w:rPr>
          <w:rFonts w:hint="eastAsia"/>
        </w:rPr>
        <w:t>实验环境进行介绍并对</w:t>
      </w:r>
      <w:r w:rsidRPr="00963791">
        <w:rPr>
          <w:rFonts w:hint="eastAsia"/>
        </w:rPr>
        <w:t>数据集</w:t>
      </w:r>
      <w:r w:rsidR="00AF1D4D">
        <w:rPr>
          <w:rFonts w:hint="eastAsia"/>
        </w:rPr>
        <w:t>进行预处理</w:t>
      </w:r>
      <w:r w:rsidRPr="00963791">
        <w:rPr>
          <w:rFonts w:hint="eastAsia"/>
        </w:rPr>
        <w:t>，</w:t>
      </w:r>
      <w:r w:rsidR="00243C00">
        <w:rPr>
          <w:rFonts w:hint="eastAsia"/>
        </w:rPr>
        <w:t>首先介绍了在研究工作中用到的开发平台和集成框架，在此基础上介绍了如何将轨迹数据转换为表达学习模型需要的形式，包括数据</w:t>
      </w:r>
      <w:proofErr w:type="gramStart"/>
      <w:r w:rsidR="00243C00">
        <w:rPr>
          <w:rFonts w:hint="eastAsia"/>
        </w:rPr>
        <w:t>集特征</w:t>
      </w:r>
      <w:proofErr w:type="gramEnd"/>
      <w:r w:rsidR="00243C00">
        <w:rPr>
          <w:rFonts w:hint="eastAsia"/>
        </w:rPr>
        <w:t>分析、数据清洗、编码得到轨迹序列等过程。最后对本章进行总结。</w:t>
      </w:r>
    </w:p>
    <w:p w14:paraId="50491BC8" w14:textId="487D87C3" w:rsidR="00507992" w:rsidRPr="00963791" w:rsidRDefault="001739CB" w:rsidP="00243C00">
      <w:pPr>
        <w:ind w:firstLine="480"/>
      </w:pPr>
      <w:r w:rsidRPr="00963791">
        <w:rPr>
          <w:rFonts w:hint="eastAsia"/>
        </w:rPr>
        <w:t>第四章介绍了本文提出的轨迹表达方法</w:t>
      </w:r>
      <w:r w:rsidR="00B0261E">
        <w:rPr>
          <w:rFonts w:hint="eastAsia"/>
        </w:rPr>
        <w:t>T</w:t>
      </w:r>
      <w:r w:rsidR="00B0261E">
        <w:t>ransformer-traj</w:t>
      </w:r>
      <w:r w:rsidR="00B0261E">
        <w:rPr>
          <w:rFonts w:hint="eastAsia"/>
        </w:rPr>
        <w:t>和</w:t>
      </w:r>
      <w:r w:rsidR="00B0261E">
        <w:t>BERT-traj</w:t>
      </w:r>
      <w:r w:rsidR="00B0261E">
        <w:rPr>
          <w:rFonts w:hint="eastAsia"/>
        </w:rPr>
        <w:t>，</w:t>
      </w:r>
      <w:r w:rsidR="00243C00">
        <w:rPr>
          <w:rFonts w:hint="eastAsia"/>
        </w:rPr>
        <w:t>首先介绍了两种模型的内部结构，包括多头注意力层、前馈神经网络层等，再对模型的训练方法进行了介绍，包括损失函数的设定，输入输出的处理，以及模型参数的选择。</w:t>
      </w:r>
      <w:r w:rsidR="00507992" w:rsidRPr="00963791">
        <w:rPr>
          <w:rFonts w:hint="eastAsia"/>
        </w:rPr>
        <w:t>最后对本章内容进行总结</w:t>
      </w:r>
      <w:r w:rsidR="00243C00">
        <w:rPr>
          <w:rFonts w:hint="eastAsia"/>
        </w:rPr>
        <w:t>。</w:t>
      </w:r>
    </w:p>
    <w:p w14:paraId="3B6065AF" w14:textId="7C852700" w:rsidR="00243C00" w:rsidRDefault="00243C00" w:rsidP="009710EC">
      <w:pPr>
        <w:ind w:firstLine="480"/>
      </w:pPr>
      <w:r>
        <w:rPr>
          <w:rFonts w:hint="eastAsia"/>
        </w:rPr>
        <w:t>第五章是对模型的评估实验与结果分析。利用</w:t>
      </w:r>
      <w:r w:rsidRPr="00963791">
        <w:rPr>
          <w:rFonts w:hint="eastAsia"/>
        </w:rPr>
        <w:t>自身相似轨迹距离、交叉轨迹相</w:t>
      </w:r>
      <w:r w:rsidRPr="00963791">
        <w:rPr>
          <w:rFonts w:hint="eastAsia"/>
        </w:rPr>
        <w:lastRenderedPageBreak/>
        <w:t>似距离、</w:t>
      </w:r>
      <w:r w:rsidRPr="00963791">
        <w:rPr>
          <w:rFonts w:hint="eastAsia"/>
        </w:rPr>
        <w:t>K</w:t>
      </w:r>
      <w:r w:rsidRPr="00963791">
        <w:t>NN</w:t>
      </w:r>
      <w:r w:rsidRPr="00963791">
        <w:rPr>
          <w:rFonts w:hint="eastAsia"/>
        </w:rPr>
        <w:t>相似轨迹查询等方法对评估轨迹表达准确度的方法进行介绍</w:t>
      </w:r>
      <w:r>
        <w:rPr>
          <w:rFonts w:hint="eastAsia"/>
        </w:rPr>
        <w:t>，</w:t>
      </w:r>
      <w:r w:rsidRPr="00963791">
        <w:rPr>
          <w:rFonts w:hint="eastAsia"/>
        </w:rPr>
        <w:t>并展示实验结果</w:t>
      </w:r>
      <w:r>
        <w:rPr>
          <w:rFonts w:hint="eastAsia"/>
        </w:rPr>
        <w:t>。接着对</w:t>
      </w:r>
      <w:r>
        <w:rPr>
          <w:rFonts w:hint="eastAsia"/>
        </w:rPr>
        <w:t>B</w:t>
      </w:r>
      <w:r>
        <w:t>ERT-traj</w:t>
      </w:r>
      <w:r>
        <w:rPr>
          <w:rFonts w:hint="eastAsia"/>
        </w:rPr>
        <w:t>的表达能力进行验证，</w:t>
      </w:r>
      <w:r w:rsidRPr="00963791">
        <w:rPr>
          <w:rFonts w:hint="eastAsia"/>
        </w:rPr>
        <w:t>将本文提出方法与已有方法在轨迹聚类任务上</w:t>
      </w:r>
      <w:r>
        <w:rPr>
          <w:rFonts w:hint="eastAsia"/>
        </w:rPr>
        <w:t>可视化</w:t>
      </w:r>
      <w:r w:rsidRPr="00963791">
        <w:rPr>
          <w:rFonts w:hint="eastAsia"/>
        </w:rPr>
        <w:t>，通过将轨迹</w:t>
      </w:r>
      <w:proofErr w:type="gramStart"/>
      <w:r w:rsidRPr="00963791">
        <w:rPr>
          <w:rFonts w:hint="eastAsia"/>
        </w:rPr>
        <w:t>向量降维到</w:t>
      </w:r>
      <w:proofErr w:type="gramEnd"/>
      <w:r w:rsidRPr="00963791">
        <w:rPr>
          <w:rFonts w:hint="eastAsia"/>
        </w:rPr>
        <w:t>二维空间、再使用</w:t>
      </w:r>
      <w:r w:rsidRPr="00963791">
        <w:rPr>
          <w:rFonts w:hint="eastAsia"/>
        </w:rPr>
        <w:t>K</w:t>
      </w:r>
      <w:r w:rsidRPr="00963791">
        <w:t>-Means</w:t>
      </w:r>
      <w:r w:rsidRPr="00963791">
        <w:rPr>
          <w:rFonts w:hint="eastAsia"/>
        </w:rPr>
        <w:t>方法进行</w:t>
      </w:r>
      <w:r>
        <w:rPr>
          <w:rFonts w:hint="eastAsia"/>
        </w:rPr>
        <w:t>聚类</w:t>
      </w:r>
      <w:r w:rsidRPr="00963791">
        <w:rPr>
          <w:rFonts w:hint="eastAsia"/>
        </w:rPr>
        <w:t>，</w:t>
      </w:r>
      <w:r>
        <w:rPr>
          <w:rFonts w:hint="eastAsia"/>
        </w:rPr>
        <w:t>验证了</w:t>
      </w:r>
      <w:r w:rsidRPr="00963791">
        <w:rPr>
          <w:rFonts w:hint="eastAsia"/>
        </w:rPr>
        <w:t>本文</w:t>
      </w:r>
      <w:r>
        <w:rPr>
          <w:rFonts w:hint="eastAsia"/>
        </w:rPr>
        <w:t>提出的</w:t>
      </w:r>
      <w:r w:rsidRPr="00963791">
        <w:rPr>
          <w:rFonts w:hint="eastAsia"/>
        </w:rPr>
        <w:t>方法</w:t>
      </w:r>
      <w:r>
        <w:rPr>
          <w:rFonts w:hint="eastAsia"/>
        </w:rPr>
        <w:t>能够获得更加准确的轨迹表达，类内间距小、</w:t>
      </w:r>
      <w:proofErr w:type="gramStart"/>
      <w:r>
        <w:rPr>
          <w:rFonts w:hint="eastAsia"/>
        </w:rPr>
        <w:t>类间间距</w:t>
      </w:r>
      <w:proofErr w:type="gramEnd"/>
      <w:r>
        <w:rPr>
          <w:rFonts w:hint="eastAsia"/>
        </w:rPr>
        <w:t>大</w:t>
      </w:r>
      <w:r w:rsidRPr="00963791">
        <w:rPr>
          <w:rFonts w:hint="eastAsia"/>
        </w:rPr>
        <w:t>，</w:t>
      </w:r>
      <w:r>
        <w:rPr>
          <w:rFonts w:hint="eastAsia"/>
        </w:rPr>
        <w:t>聚类效果较为明显。此外对轨迹表达算法的实践应用场景进行分析。</w:t>
      </w:r>
      <w:r w:rsidRPr="00963791">
        <w:rPr>
          <w:rFonts w:hint="eastAsia"/>
        </w:rPr>
        <w:t>最后对本章内容进行总结</w:t>
      </w:r>
      <w:r>
        <w:rPr>
          <w:rFonts w:hint="eastAsia"/>
        </w:rPr>
        <w:t>。</w:t>
      </w:r>
    </w:p>
    <w:p w14:paraId="1FBBB7FA" w14:textId="31E1B819" w:rsidR="00507992" w:rsidRPr="00963791" w:rsidRDefault="00507992" w:rsidP="009710EC">
      <w:pPr>
        <w:ind w:firstLine="480"/>
      </w:pPr>
      <w:r w:rsidRPr="00963791">
        <w:rPr>
          <w:rFonts w:hint="eastAsia"/>
        </w:rPr>
        <w:t>第</w:t>
      </w:r>
      <w:r w:rsidR="00243C00">
        <w:rPr>
          <w:rFonts w:hint="eastAsia"/>
        </w:rPr>
        <w:t>六</w:t>
      </w:r>
      <w:r w:rsidRPr="00963791">
        <w:rPr>
          <w:rFonts w:hint="eastAsia"/>
        </w:rPr>
        <w:t>章对本文的工作内容进行总结，阐述主要结论及下一步研究方向。主要列举了本文解决的挑战、</w:t>
      </w:r>
      <w:r w:rsidR="00304581" w:rsidRPr="00963791">
        <w:rPr>
          <w:rFonts w:hint="eastAsia"/>
        </w:rPr>
        <w:t>做出</w:t>
      </w:r>
      <w:r w:rsidRPr="00963791">
        <w:rPr>
          <w:rFonts w:hint="eastAsia"/>
        </w:rPr>
        <w:t>的贡献</w:t>
      </w:r>
      <w:r w:rsidR="00304581" w:rsidRPr="00963791">
        <w:rPr>
          <w:rFonts w:hint="eastAsia"/>
        </w:rPr>
        <w:t>，以及有待完善的地方，为下一步的研究提供思路。</w:t>
      </w:r>
    </w:p>
    <w:p w14:paraId="7F8DB002" w14:textId="77777777" w:rsidR="000912F2" w:rsidRPr="00304581" w:rsidRDefault="000912F2" w:rsidP="00605D28">
      <w:pPr>
        <w:ind w:firstLineChars="0" w:firstLine="0"/>
        <w:rPr>
          <w:sz w:val="21"/>
          <w:szCs w:val="21"/>
        </w:rPr>
        <w:sectPr w:rsidR="000912F2" w:rsidRPr="00304581">
          <w:headerReference w:type="default" r:id="rId19"/>
          <w:footerReference w:type="default" r:id="rId20"/>
          <w:pgSz w:w="11907" w:h="16840" w:code="9"/>
          <w:pgMar w:top="1701" w:right="1418" w:bottom="1418" w:left="1418" w:header="907" w:footer="851" w:gutter="567"/>
          <w:paperSrc w:first="31096" w:other="31096"/>
          <w:pgNumType w:start="1"/>
          <w:cols w:space="720"/>
          <w:docGrid w:type="lines" w:linePitch="312"/>
        </w:sectPr>
      </w:pPr>
    </w:p>
    <w:p w14:paraId="79A633C9" w14:textId="1CFE2CD9" w:rsidR="009C3FB4" w:rsidRPr="00780249" w:rsidRDefault="00A841F9" w:rsidP="00A841F9">
      <w:pPr>
        <w:pStyle w:val="1"/>
        <w:numPr>
          <w:ilvl w:val="0"/>
          <w:numId w:val="0"/>
        </w:numPr>
      </w:pPr>
      <w:bookmarkStart w:id="54" w:name="_Toc385763024"/>
      <w:bookmarkStart w:id="55" w:name="_Toc385763056"/>
      <w:bookmarkStart w:id="56" w:name="_Toc385763096"/>
      <w:bookmarkStart w:id="57" w:name="_Toc385763154"/>
      <w:bookmarkStart w:id="58" w:name="_Toc39505574"/>
      <w:r>
        <w:rPr>
          <w:rFonts w:hint="eastAsia"/>
        </w:rPr>
        <w:lastRenderedPageBreak/>
        <w:t>2</w:t>
      </w:r>
      <w:r>
        <w:t xml:space="preserve">  </w:t>
      </w:r>
      <w:r w:rsidRPr="00780249">
        <w:rPr>
          <w:rFonts w:hint="eastAsia"/>
        </w:rPr>
        <w:t>论文相关知识</w:t>
      </w:r>
      <w:bookmarkEnd w:id="54"/>
      <w:bookmarkEnd w:id="55"/>
      <w:bookmarkEnd w:id="56"/>
      <w:bookmarkEnd w:id="57"/>
      <w:bookmarkEnd w:id="58"/>
    </w:p>
    <w:p w14:paraId="781D97FB" w14:textId="66F616C4" w:rsidR="009C3FB4" w:rsidRDefault="0057252E" w:rsidP="00B543C0">
      <w:pPr>
        <w:ind w:firstLine="480"/>
      </w:pPr>
      <w:r>
        <w:rPr>
          <w:rFonts w:hint="eastAsia"/>
        </w:rPr>
        <w:t>本章介绍轨迹深度表达学习</w:t>
      </w:r>
      <w:r w:rsidR="00EE79E9">
        <w:rPr>
          <w:rFonts w:hint="eastAsia"/>
        </w:rPr>
        <w:t>及相似度计算</w:t>
      </w:r>
      <w:r>
        <w:rPr>
          <w:rFonts w:hint="eastAsia"/>
        </w:rPr>
        <w:t>的相关理论基础。</w:t>
      </w:r>
      <w:r w:rsidR="00EE79E9">
        <w:rPr>
          <w:rFonts w:hint="eastAsia"/>
        </w:rPr>
        <w:t>现有的研究中将轨迹作为时序数据</w:t>
      </w:r>
      <w:r w:rsidR="000B3ADF">
        <w:rPr>
          <w:rFonts w:hint="eastAsia"/>
        </w:rPr>
        <w:t>利用</w:t>
      </w:r>
      <w:r w:rsidR="00EE79E9">
        <w:rPr>
          <w:rFonts w:hint="eastAsia"/>
        </w:rPr>
        <w:t>循环神经网络等深度学习模型</w:t>
      </w:r>
      <w:proofErr w:type="gramStart"/>
      <w:r w:rsidR="00EE79E9">
        <w:rPr>
          <w:rFonts w:hint="eastAsia"/>
        </w:rPr>
        <w:t>进行降维表达</w:t>
      </w:r>
      <w:proofErr w:type="gramEnd"/>
      <w:r w:rsidR="00EE79E9">
        <w:rPr>
          <w:rFonts w:hint="eastAsia"/>
        </w:rPr>
        <w:t>，</w:t>
      </w:r>
      <w:r w:rsidR="00A733B0">
        <w:rPr>
          <w:rFonts w:hint="eastAsia"/>
        </w:rPr>
        <w:t>本文提出的轨迹表达算法中借鉴了自然语言处理领域中</w:t>
      </w:r>
      <w:r w:rsidR="002D4516">
        <w:rPr>
          <w:rFonts w:hint="eastAsia"/>
        </w:rPr>
        <w:t>文本</w:t>
      </w:r>
      <w:r w:rsidR="00A733B0">
        <w:rPr>
          <w:rFonts w:hint="eastAsia"/>
        </w:rPr>
        <w:t>表示学习方法</w:t>
      </w:r>
      <w:r w:rsidR="000B3ADF">
        <w:rPr>
          <w:rFonts w:hint="eastAsia"/>
        </w:rPr>
        <w:t>等</w:t>
      </w:r>
      <w:r w:rsidR="00A733B0">
        <w:rPr>
          <w:rFonts w:hint="eastAsia"/>
        </w:rPr>
        <w:t>相关思想，并</w:t>
      </w:r>
      <w:r w:rsidR="00654523">
        <w:rPr>
          <w:rFonts w:hint="eastAsia"/>
        </w:rPr>
        <w:t>以注意力机制代替循环神经网络学习轨迹特征</w:t>
      </w:r>
      <w:r w:rsidR="0005759A">
        <w:rPr>
          <w:rFonts w:hint="eastAsia"/>
        </w:rPr>
        <w:t>。</w:t>
      </w:r>
      <w:r w:rsidR="00EE79E9">
        <w:rPr>
          <w:rFonts w:hint="eastAsia"/>
        </w:rPr>
        <w:t>因此</w:t>
      </w:r>
      <w:r w:rsidR="0005759A">
        <w:rPr>
          <w:rFonts w:hint="eastAsia"/>
        </w:rPr>
        <w:t>本章首先介绍</w:t>
      </w:r>
      <w:r w:rsidR="005A26C6">
        <w:rPr>
          <w:rFonts w:hint="eastAsia"/>
        </w:rPr>
        <w:t>循环神经网络模型</w:t>
      </w:r>
      <w:r w:rsidR="00EE79E9">
        <w:rPr>
          <w:rFonts w:hint="eastAsia"/>
        </w:rPr>
        <w:t>，</w:t>
      </w:r>
      <w:r w:rsidR="006A3F81">
        <w:rPr>
          <w:rFonts w:hint="eastAsia"/>
        </w:rPr>
        <w:t>接着介绍基于</w:t>
      </w:r>
      <w:r w:rsidR="005A26C6">
        <w:rPr>
          <w:rFonts w:hint="eastAsia"/>
        </w:rPr>
        <w:t>注意力机制</w:t>
      </w:r>
      <w:r w:rsidR="006A3F81">
        <w:rPr>
          <w:rFonts w:hint="eastAsia"/>
        </w:rPr>
        <w:t>的轨迹表达学习模型</w:t>
      </w:r>
      <w:r w:rsidR="00E71079">
        <w:rPr>
          <w:rFonts w:hint="eastAsia"/>
        </w:rPr>
        <w:t>，包括</w:t>
      </w:r>
      <w:r w:rsidR="00E71079">
        <w:rPr>
          <w:rFonts w:hint="eastAsia"/>
        </w:rPr>
        <w:t>T</w:t>
      </w:r>
      <w:r w:rsidR="00E71079">
        <w:t>ransformer</w:t>
      </w:r>
      <w:r w:rsidR="000D61C3" w:rsidRPr="000D61C3">
        <w:rPr>
          <w:vertAlign w:val="superscript"/>
        </w:rPr>
        <w:t>[15]</w:t>
      </w:r>
      <w:r w:rsidR="00E71079">
        <w:rPr>
          <w:rFonts w:hint="eastAsia"/>
        </w:rPr>
        <w:t>模型以及</w:t>
      </w:r>
      <w:r w:rsidR="00E71079">
        <w:rPr>
          <w:rFonts w:hint="eastAsia"/>
        </w:rPr>
        <w:t>B</w:t>
      </w:r>
      <w:r w:rsidR="00E71079">
        <w:t>ERT</w:t>
      </w:r>
      <w:r w:rsidR="00B0261E" w:rsidRPr="00B0261E">
        <w:rPr>
          <w:vertAlign w:val="superscript"/>
        </w:rPr>
        <w:t>[16]</w:t>
      </w:r>
      <w:r w:rsidR="00E71079">
        <w:rPr>
          <w:rFonts w:hint="eastAsia"/>
        </w:rPr>
        <w:t>模型。之后对轨迹相似性衡量方法进行介绍，</w:t>
      </w:r>
      <w:r w:rsidR="0038609A">
        <w:rPr>
          <w:rFonts w:hint="eastAsia"/>
        </w:rPr>
        <w:t>最后对本章内容进行总结。</w:t>
      </w:r>
    </w:p>
    <w:p w14:paraId="7995F1B6" w14:textId="77777777" w:rsidR="00A841F9" w:rsidRPr="00A841F9" w:rsidRDefault="00A841F9" w:rsidP="00A841F9">
      <w:pPr>
        <w:pStyle w:val="afa"/>
        <w:numPr>
          <w:ilvl w:val="0"/>
          <w:numId w:val="20"/>
        </w:numPr>
        <w:spacing w:before="480" w:after="360"/>
        <w:ind w:firstLineChars="0"/>
        <w:jc w:val="left"/>
        <w:outlineLvl w:val="1"/>
        <w:rPr>
          <w:rFonts w:eastAsia="黑体"/>
          <w:vanish/>
          <w:sz w:val="30"/>
        </w:rPr>
      </w:pPr>
      <w:bookmarkStart w:id="59" w:name="_Toc39283547"/>
      <w:bookmarkStart w:id="60" w:name="_Toc39385655"/>
      <w:bookmarkStart w:id="61" w:name="_Toc39393342"/>
      <w:bookmarkStart w:id="62" w:name="_Toc39505514"/>
      <w:bookmarkStart w:id="63" w:name="_Toc39505575"/>
      <w:bookmarkEnd w:id="59"/>
      <w:bookmarkEnd w:id="60"/>
      <w:bookmarkEnd w:id="61"/>
      <w:bookmarkEnd w:id="62"/>
      <w:bookmarkEnd w:id="63"/>
    </w:p>
    <w:p w14:paraId="0AF0FADE" w14:textId="44620459" w:rsidR="00A841F9" w:rsidRPr="00433B0A" w:rsidRDefault="00A841F9" w:rsidP="00A841F9">
      <w:pPr>
        <w:pStyle w:val="2"/>
        <w:numPr>
          <w:ilvl w:val="0"/>
          <w:numId w:val="0"/>
        </w:numPr>
      </w:pPr>
      <w:bookmarkStart w:id="64" w:name="_Toc39505576"/>
      <w:r>
        <w:rPr>
          <w:rFonts w:hint="eastAsia"/>
        </w:rPr>
        <w:t xml:space="preserve">2.1  </w:t>
      </w:r>
      <w:r>
        <w:rPr>
          <w:rFonts w:hint="eastAsia"/>
        </w:rPr>
        <w:t>轨迹的基本概念</w:t>
      </w:r>
      <w:bookmarkEnd w:id="64"/>
    </w:p>
    <w:p w14:paraId="521B6D59" w14:textId="68F2953D" w:rsidR="00601CE7" w:rsidRDefault="00601CE7" w:rsidP="00601CE7">
      <w:pPr>
        <w:ind w:firstLine="480"/>
      </w:pPr>
      <w:r>
        <w:rPr>
          <w:rFonts w:hint="eastAsia"/>
        </w:rPr>
        <w:t>轨迹数据是</w:t>
      </w:r>
      <w:r w:rsidR="00B66B2E">
        <w:rPr>
          <w:rFonts w:hint="eastAsia"/>
        </w:rPr>
        <w:t>当前</w:t>
      </w:r>
      <w:r>
        <w:rPr>
          <w:rFonts w:hint="eastAsia"/>
        </w:rPr>
        <w:t>大数据研究应用中重要的信息资源，通过无线信号或传感器等设备采样得到离散的轨迹点，这些轨迹点反映了移动物体的移动路线。而包含汽车行驶时间和位置信息的车辆轨迹即为轨迹数据中的一种，在获取到的轨迹数据中车辆的轨迹</w:t>
      </w:r>
      <w:proofErr w:type="gramStart"/>
      <w:r>
        <w:rPr>
          <w:rFonts w:hint="eastAsia"/>
        </w:rPr>
        <w:t>点按照</w:t>
      </w:r>
      <w:proofErr w:type="gramEnd"/>
      <w:r>
        <w:rPr>
          <w:rFonts w:hint="eastAsia"/>
        </w:rPr>
        <w:t>时间顺序排列，因而轨迹数据也是时序数据的一种。</w:t>
      </w:r>
      <w:r w:rsidR="00721A48">
        <w:rPr>
          <w:rFonts w:hint="eastAsia"/>
        </w:rPr>
        <w:t>轨迹的定义如下</w:t>
      </w:r>
      <w:r w:rsidR="00AB02E6">
        <w:rPr>
          <w:rFonts w:hint="eastAsia"/>
        </w:rPr>
        <w:t>。</w:t>
      </w:r>
    </w:p>
    <w:p w14:paraId="6177BB8B" w14:textId="1ED397A5" w:rsidR="00546E82" w:rsidRPr="00546E82" w:rsidRDefault="00721A48" w:rsidP="00546E82">
      <w:pPr>
        <w:ind w:firstLine="480"/>
      </w:pPr>
      <w:r>
        <w:rPr>
          <w:rFonts w:hint="eastAsia"/>
        </w:rPr>
        <w:t>定义</w:t>
      </w:r>
      <w:r>
        <w:rPr>
          <w:rFonts w:hint="eastAsia"/>
        </w:rPr>
        <w:t>2.1</w:t>
      </w:r>
      <w:r>
        <w:t xml:space="preserve"> </w:t>
      </w:r>
      <w:r w:rsidR="00E11EE1">
        <w:rPr>
          <w:rFonts w:hint="eastAsia"/>
        </w:rPr>
        <w:t>轨迹：</w:t>
      </w:r>
      <w:r>
        <w:rPr>
          <w:rFonts w:hint="eastAsia"/>
        </w:rPr>
        <w:t>一条轨迹数据</w:t>
      </w:r>
      <w:r w:rsidR="00E53F90" w:rsidRPr="00E53F90">
        <w:rPr>
          <w:position w:val="-10"/>
        </w:rPr>
        <w:object w:dxaOrig="480" w:dyaOrig="320" w14:anchorId="27C58669">
          <v:shape id="_x0000_i1026" type="#_x0000_t75" style="width:23.8pt;height:16.05pt" o:ole="">
            <v:imagedata r:id="rId21" o:title=""/>
          </v:shape>
          <o:OLEObject Type="Embed" ProgID="Equation.DSMT4" ShapeID="_x0000_i1026" DrawAspect="Content" ObjectID="_1652342806" r:id="rId22"/>
        </w:object>
      </w:r>
      <w:r w:rsidR="00E11EE1">
        <w:t>=</w:t>
      </w:r>
      <w:r w:rsidR="005E6084">
        <w:t xml:space="preserve"> </w:t>
      </w:r>
      <w:r w:rsidR="00E11EE1">
        <w:t>{</w:t>
      </w:r>
      <w:r w:rsidR="00E53F90" w:rsidRPr="00E53F90">
        <w:rPr>
          <w:position w:val="-12"/>
        </w:rPr>
        <w:object w:dxaOrig="1380" w:dyaOrig="360" w14:anchorId="1F3CCC41">
          <v:shape id="_x0000_i1027" type="#_x0000_t75" style="width:68.7pt;height:18.3pt" o:ole="">
            <v:imagedata r:id="rId23" o:title=""/>
          </v:shape>
          <o:OLEObject Type="Embed" ProgID="Equation.DSMT4" ShapeID="_x0000_i1027" DrawAspect="Content" ObjectID="_1652342807" r:id="rId24"/>
        </w:object>
      </w:r>
      <w:r w:rsidR="00E11EE1">
        <w:t>}</w:t>
      </w:r>
      <w:r w:rsidR="008A2F13">
        <w:rPr>
          <w:rFonts w:hint="eastAsia"/>
        </w:rPr>
        <w:t>，是从移动物体的路线采样得到的一串样本点</w:t>
      </w:r>
      <w:r w:rsidR="005329B5">
        <w:rPr>
          <w:rFonts w:hint="eastAsia"/>
        </w:rPr>
        <w:t>，该样本点</w:t>
      </w:r>
      <w:r w:rsidR="00F14EBC">
        <w:rPr>
          <w:rFonts w:hint="eastAsia"/>
        </w:rPr>
        <w:t>是二维时序数据，</w:t>
      </w:r>
      <w:r w:rsidR="005329B5">
        <w:rPr>
          <w:rFonts w:hint="eastAsia"/>
        </w:rPr>
        <w:t>信息中包含了采样位置和采样时间</w:t>
      </w:r>
      <w:r w:rsidR="00F14EBC">
        <w:rPr>
          <w:rFonts w:hint="eastAsia"/>
        </w:rPr>
        <w:t>，一条典型的轨迹如图</w:t>
      </w:r>
      <w:r w:rsidR="00F14EBC">
        <w:rPr>
          <w:rFonts w:hint="eastAsia"/>
        </w:rPr>
        <w:t>2-1</w:t>
      </w:r>
      <w:r w:rsidR="00F14EBC">
        <w:rPr>
          <w:rFonts w:hint="eastAsia"/>
        </w:rPr>
        <w:t>所示，可将其描述为</w:t>
      </w:r>
    </w:p>
    <w:p w14:paraId="5F5C7FA2" w14:textId="0FC6A232" w:rsidR="00C11945" w:rsidRDefault="00C11945" w:rsidP="00546E82">
      <w:pPr>
        <w:pStyle w:val="MTDisplayEquation"/>
        <w:jc w:val="right"/>
      </w:pPr>
      <w:r>
        <w:tab/>
      </w:r>
      <w:r w:rsidRPr="00C11945">
        <w:rPr>
          <w:position w:val="-12"/>
        </w:rPr>
        <w:object w:dxaOrig="3860" w:dyaOrig="360" w14:anchorId="6792BE5A">
          <v:shape id="_x0000_i1028" type="#_x0000_t75" style="width:192.75pt;height:18.3pt" o:ole="">
            <v:imagedata r:id="rId25" o:title=""/>
          </v:shape>
          <o:OLEObject Type="Embed" ProgID="Equation.DSMT4" ShapeID="_x0000_i1028" DrawAspect="Content" ObjectID="_1652342808" r:id="rId26"/>
        </w:object>
      </w:r>
      <w:r>
        <w:t xml:space="preserve">              (2-1)</w:t>
      </w:r>
    </w:p>
    <w:p w14:paraId="41FE213F" w14:textId="3BF7A2F3" w:rsidR="000055EB" w:rsidRPr="000644ED" w:rsidRDefault="00C11945" w:rsidP="00C11945">
      <w:pPr>
        <w:pStyle w:val="MTDisplayEquation"/>
      </w:pPr>
      <w:r>
        <w:rPr>
          <w:rFonts w:hint="eastAsia"/>
          <w:noProof/>
        </w:rPr>
        <mc:AlternateContent>
          <mc:Choice Requires="wpg">
            <w:drawing>
              <wp:anchor distT="0" distB="0" distL="114300" distR="114300" simplePos="0" relativeHeight="251678720" behindDoc="0" locked="0" layoutInCell="1" allowOverlap="1" wp14:anchorId="716A9EFD" wp14:editId="61235278">
                <wp:simplePos x="0" y="0"/>
                <wp:positionH relativeFrom="page">
                  <wp:align>center</wp:align>
                </wp:positionH>
                <wp:positionV relativeFrom="paragraph">
                  <wp:posOffset>668508</wp:posOffset>
                </wp:positionV>
                <wp:extent cx="3799205" cy="2137410"/>
                <wp:effectExtent l="0" t="0" r="0" b="0"/>
                <wp:wrapTopAndBottom/>
                <wp:docPr id="76" name="组合 76"/>
                <wp:cNvGraphicFramePr/>
                <a:graphic xmlns:a="http://schemas.openxmlformats.org/drawingml/2006/main">
                  <a:graphicData uri="http://schemas.microsoft.com/office/word/2010/wordprocessingGroup">
                    <wpg:wgp>
                      <wpg:cNvGrpSpPr/>
                      <wpg:grpSpPr>
                        <a:xfrm>
                          <a:off x="0" y="0"/>
                          <a:ext cx="3799205" cy="2137520"/>
                          <a:chOff x="0" y="0"/>
                          <a:chExt cx="3799205" cy="2138119"/>
                        </a:xfrm>
                      </wpg:grpSpPr>
                      <wps:wsp>
                        <wps:cNvPr id="27" name="文本框 27"/>
                        <wps:cNvSpPr txBox="1"/>
                        <wps:spPr>
                          <a:xfrm>
                            <a:off x="620957" y="1357855"/>
                            <a:ext cx="2763794" cy="780264"/>
                          </a:xfrm>
                          <a:prstGeom prst="rect">
                            <a:avLst/>
                          </a:prstGeom>
                          <a:solidFill>
                            <a:schemeClr val="lt1"/>
                          </a:solidFill>
                          <a:ln w="6350">
                            <a:noFill/>
                          </a:ln>
                        </wps:spPr>
                        <wps:txbx>
                          <w:txbxContent>
                            <w:p w14:paraId="09E4E2EC" w14:textId="20674771" w:rsidR="00273878" w:rsidRDefault="00273878" w:rsidP="00BA03B5">
                              <w:pPr>
                                <w:ind w:firstLineChars="0" w:firstLine="0"/>
                                <w:jc w:val="center"/>
                                <w:rPr>
                                  <w:sz w:val="21"/>
                                  <w:szCs w:val="21"/>
                                </w:rPr>
                              </w:pPr>
                              <w:r w:rsidRPr="000055EB">
                                <w:rPr>
                                  <w:rFonts w:hint="eastAsia"/>
                                  <w:sz w:val="21"/>
                                  <w:szCs w:val="21"/>
                                </w:rPr>
                                <w:t>图</w:t>
                              </w:r>
                              <w:r>
                                <w:rPr>
                                  <w:rFonts w:hint="eastAsia"/>
                                  <w:sz w:val="21"/>
                                  <w:szCs w:val="21"/>
                                </w:rPr>
                                <w:t>2-1</w:t>
                              </w:r>
                              <w:r>
                                <w:rPr>
                                  <w:sz w:val="21"/>
                                  <w:szCs w:val="21"/>
                                </w:rPr>
                                <w:t xml:space="preserve"> </w:t>
                              </w:r>
                              <w:r>
                                <w:rPr>
                                  <w:sz w:val="21"/>
                                  <w:szCs w:val="21"/>
                                </w:rPr>
                                <w:t>一条</w:t>
                              </w:r>
                              <w:r>
                                <w:rPr>
                                  <w:rFonts w:hint="eastAsia"/>
                                  <w:sz w:val="21"/>
                                  <w:szCs w:val="21"/>
                                </w:rPr>
                                <w:t>典型轨迹</w:t>
                              </w:r>
                            </w:p>
                            <w:p w14:paraId="2A1243C4" w14:textId="6CAEE096" w:rsidR="00273878" w:rsidRPr="005764AE" w:rsidRDefault="00273878" w:rsidP="005764AE">
                              <w:pPr>
                                <w:ind w:firstLineChars="0" w:firstLine="0"/>
                                <w:jc w:val="center"/>
                                <w:rPr>
                                  <w:sz w:val="21"/>
                                  <w:szCs w:val="21"/>
                                </w:rPr>
                              </w:pPr>
                              <w:r>
                                <w:rPr>
                                  <w:rFonts w:hint="eastAsia"/>
                                  <w:sz w:val="21"/>
                                  <w:szCs w:val="21"/>
                                </w:rPr>
                                <w:t>F</w:t>
                              </w:r>
                              <w:r>
                                <w:rPr>
                                  <w:sz w:val="21"/>
                                  <w:szCs w:val="21"/>
                                </w:rPr>
                                <w:t>igure 2-1 An example of trajectory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5" name="图片 75"/>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799205" cy="1434465"/>
                          </a:xfrm>
                          <a:prstGeom prst="rect">
                            <a:avLst/>
                          </a:prstGeom>
                        </pic:spPr>
                      </pic:pic>
                    </wpg:wgp>
                  </a:graphicData>
                </a:graphic>
                <wp14:sizeRelV relativeFrom="margin">
                  <wp14:pctHeight>0</wp14:pctHeight>
                </wp14:sizeRelV>
              </wp:anchor>
            </w:drawing>
          </mc:Choice>
          <mc:Fallback>
            <w:pict>
              <v:group w14:anchorId="716A9EFD" id="组合 76" o:spid="_x0000_s1026" style="position:absolute;left:0;text-align:left;margin-left:0;margin-top:52.65pt;width:299.15pt;height:168.3pt;z-index:251678720;mso-position-horizontal:center;mso-position-horizontal-relative:page;mso-height-relative:margin" coordsize="37992,2138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">
                <v:shapetype id="_x0000_t202" coordsize="21600,21600" o:spt="202" path="m,l,21600r21600,l21600,xe">
                  <v:stroke joinstyle="miter"/>
                  <v:path gradientshapeok="t" o:connecttype="rect"/>
                </v:shapetype>
                <v:shape id="文本框 27" o:spid="_x0000_s1027" type="#_x0000_t202" style="position:absolute;left:6209;top:13578;width:27638;height:7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09E4E2EC" w14:textId="20674771" w:rsidR="00273878" w:rsidRDefault="00273878" w:rsidP="00BA03B5">
                        <w:pPr>
                          <w:ind w:firstLineChars="0" w:firstLine="0"/>
                          <w:jc w:val="center"/>
                          <w:rPr>
                            <w:sz w:val="21"/>
                            <w:szCs w:val="21"/>
                          </w:rPr>
                        </w:pPr>
                        <w:r w:rsidRPr="000055EB">
                          <w:rPr>
                            <w:rFonts w:hint="eastAsia"/>
                            <w:sz w:val="21"/>
                            <w:szCs w:val="21"/>
                          </w:rPr>
                          <w:t>图</w:t>
                        </w:r>
                        <w:r>
                          <w:rPr>
                            <w:rFonts w:hint="eastAsia"/>
                            <w:sz w:val="21"/>
                            <w:szCs w:val="21"/>
                          </w:rPr>
                          <w:t>2-1</w:t>
                        </w:r>
                        <w:r>
                          <w:rPr>
                            <w:sz w:val="21"/>
                            <w:szCs w:val="21"/>
                          </w:rPr>
                          <w:t xml:space="preserve"> </w:t>
                        </w:r>
                        <w:r>
                          <w:rPr>
                            <w:sz w:val="21"/>
                            <w:szCs w:val="21"/>
                          </w:rPr>
                          <w:t>一条</w:t>
                        </w:r>
                        <w:r>
                          <w:rPr>
                            <w:rFonts w:hint="eastAsia"/>
                            <w:sz w:val="21"/>
                            <w:szCs w:val="21"/>
                          </w:rPr>
                          <w:t>典型轨迹</w:t>
                        </w:r>
                      </w:p>
                      <w:p w14:paraId="2A1243C4" w14:textId="6CAEE096" w:rsidR="00273878" w:rsidRPr="005764AE" w:rsidRDefault="00273878" w:rsidP="005764AE">
                        <w:pPr>
                          <w:ind w:firstLineChars="0" w:firstLine="0"/>
                          <w:jc w:val="center"/>
                          <w:rPr>
                            <w:sz w:val="21"/>
                            <w:szCs w:val="21"/>
                          </w:rPr>
                        </w:pPr>
                        <w:r>
                          <w:rPr>
                            <w:rFonts w:hint="eastAsia"/>
                            <w:sz w:val="21"/>
                            <w:szCs w:val="21"/>
                          </w:rPr>
                          <w:t>F</w:t>
                        </w:r>
                        <w:r>
                          <w:rPr>
                            <w:sz w:val="21"/>
                            <w:szCs w:val="21"/>
                          </w:rPr>
                          <w:t>igure 2-1 An example of trajectory</w:t>
                        </w:r>
                      </w:p>
                    </w:txbxContent>
                  </v:textbox>
                </v:shape>
                <v:shape id="图片 75" o:spid="_x0000_s1028" type="#_x0000_t75" style="position:absolute;width:37992;height:143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">
                  <v:imagedata r:id="rId28" o:title=""/>
                </v:shape>
                <w10:wrap type="topAndBottom" anchorx="page"/>
              </v:group>
            </w:pict>
          </mc:Fallback>
        </mc:AlternateContent>
      </w:r>
      <w:r w:rsidR="000644ED">
        <w:rPr>
          <w:rFonts w:hint="eastAsia"/>
        </w:rPr>
        <w:t>其中</w:t>
      </w:r>
      <w:r w:rsidRPr="00C11945">
        <w:rPr>
          <w:position w:val="-14"/>
        </w:rPr>
        <w:object w:dxaOrig="1060" w:dyaOrig="380" w14:anchorId="24C0C4BB">
          <v:shape id="_x0000_i1029" type="#_x0000_t75" style="width:53.15pt;height:18.85pt" o:ole="">
            <v:imagedata r:id="rId29" o:title=""/>
          </v:shape>
          <o:OLEObject Type="Embed" ProgID="Equation.DSMT4" ShapeID="_x0000_i1029" DrawAspect="Content" ObjectID="_1652342809" r:id="rId30"/>
        </w:object>
      </w:r>
      <w:r w:rsidR="00DD37FD">
        <w:rPr>
          <w:rFonts w:hint="eastAsia"/>
        </w:rPr>
        <w:t>表示在时刻</w:t>
      </w:r>
      <w:proofErr w:type="spellStart"/>
      <w:r w:rsidR="00DD37FD">
        <w:rPr>
          <w:rFonts w:hint="eastAsia"/>
        </w:rPr>
        <w:t>i</w:t>
      </w:r>
      <w:proofErr w:type="spellEnd"/>
      <w:r w:rsidR="00DD37FD">
        <w:rPr>
          <w:rFonts w:hint="eastAsia"/>
        </w:rPr>
        <w:t>测量到的位置信息。</w:t>
      </w:r>
    </w:p>
    <w:p w14:paraId="603CD437" w14:textId="58C41245" w:rsidR="009C3FB4" w:rsidRPr="00433B0A" w:rsidRDefault="00822358" w:rsidP="005E3252">
      <w:pPr>
        <w:pStyle w:val="22"/>
      </w:pPr>
      <w:bookmarkStart w:id="65" w:name="_Toc39505577"/>
      <w:r>
        <w:rPr>
          <w:rFonts w:hint="eastAsia"/>
        </w:rPr>
        <w:lastRenderedPageBreak/>
        <w:t>2.2</w:t>
      </w:r>
      <w:r>
        <w:t xml:space="preserve">  </w:t>
      </w:r>
      <w:r w:rsidR="00EA4371">
        <w:rPr>
          <w:rFonts w:hint="eastAsia"/>
        </w:rPr>
        <w:t>深度学习算法</w:t>
      </w:r>
      <w:bookmarkEnd w:id="65"/>
    </w:p>
    <w:p w14:paraId="18A63320" w14:textId="05E79006" w:rsidR="009C3FB4" w:rsidRDefault="00EA4371">
      <w:pPr>
        <w:ind w:firstLine="480"/>
      </w:pPr>
      <w:r>
        <w:rPr>
          <w:rFonts w:hint="eastAsia"/>
        </w:rPr>
        <w:t>深度学习是机器学习领域的</w:t>
      </w:r>
      <w:r w:rsidR="004D6272">
        <w:rPr>
          <w:rFonts w:hint="eastAsia"/>
        </w:rPr>
        <w:t>一个研究方向，最早由多伦多大学的</w:t>
      </w:r>
      <w:proofErr w:type="spellStart"/>
      <w:r w:rsidR="004D6272">
        <w:rPr>
          <w:rFonts w:hint="eastAsia"/>
        </w:rPr>
        <w:t>G</w:t>
      </w:r>
      <w:r w:rsidR="004D6272">
        <w:t>.E.Hinton</w:t>
      </w:r>
      <w:proofErr w:type="spellEnd"/>
      <w:r w:rsidR="004D6272">
        <w:rPr>
          <w:rFonts w:hint="eastAsia"/>
        </w:rPr>
        <w:t>于</w:t>
      </w:r>
      <w:r w:rsidR="004D6272">
        <w:rPr>
          <w:rFonts w:hint="eastAsia"/>
        </w:rPr>
        <w:t>2006</w:t>
      </w:r>
      <w:r w:rsidR="004D6272">
        <w:rPr>
          <w:rFonts w:hint="eastAsia"/>
        </w:rPr>
        <w:t>年提出</w:t>
      </w:r>
      <w:r w:rsidR="00407739" w:rsidRPr="0083002A">
        <w:rPr>
          <w:vertAlign w:val="superscript"/>
        </w:rPr>
        <w:t>[</w:t>
      </w:r>
      <w:r w:rsidR="00407739">
        <w:rPr>
          <w:vertAlign w:val="superscript"/>
        </w:rPr>
        <w:t>40-41</w:t>
      </w:r>
      <w:r w:rsidR="00407739" w:rsidRPr="0083002A">
        <w:rPr>
          <w:vertAlign w:val="superscript"/>
        </w:rPr>
        <w:t>]</w:t>
      </w:r>
      <w:r w:rsidR="004D6272">
        <w:rPr>
          <w:rFonts w:hint="eastAsia"/>
        </w:rPr>
        <w:t>，近年来在诸如语音识别、计算机视觉多个应用领域有了获得了较为迅猛的发展。它的研究源自于建立模型模拟人类大脑的神经连接结构，当模型在处理图像、文本、声音等信号时通过多个变换阶段分层对数据特征进行描述</w:t>
      </w:r>
      <w:r w:rsidR="0083002A" w:rsidRPr="0083002A">
        <w:rPr>
          <w:vertAlign w:val="superscript"/>
        </w:rPr>
        <w:t>[</w:t>
      </w:r>
      <w:r w:rsidR="0083002A" w:rsidRPr="0083002A">
        <w:rPr>
          <w:rFonts w:hint="eastAsia"/>
          <w:vertAlign w:val="superscript"/>
        </w:rPr>
        <w:t>3</w:t>
      </w:r>
      <w:r w:rsidR="0083002A" w:rsidRPr="0083002A">
        <w:rPr>
          <w:vertAlign w:val="superscript"/>
        </w:rPr>
        <w:t>2, 33]</w:t>
      </w:r>
      <w:r w:rsidR="004D6272">
        <w:rPr>
          <w:rFonts w:hint="eastAsia"/>
        </w:rPr>
        <w:t>，从而得到对数据的解释。</w:t>
      </w:r>
    </w:p>
    <w:p w14:paraId="3B041C35" w14:textId="22EBB8A3" w:rsidR="009C1C2A" w:rsidRDefault="009C1C2A">
      <w:pPr>
        <w:ind w:firstLine="480"/>
      </w:pPr>
      <w:r>
        <w:rPr>
          <w:rFonts w:hint="eastAsia"/>
        </w:rPr>
        <w:t>深度学习的“深度”是相对于支持向量机（</w:t>
      </w:r>
      <w:r>
        <w:t>support vector machine</w:t>
      </w:r>
      <w:r>
        <w:rPr>
          <w:rFonts w:hint="eastAsia"/>
        </w:rPr>
        <w:t>）、提升方法（</w:t>
      </w:r>
      <w:r>
        <w:rPr>
          <w:rFonts w:hint="eastAsia"/>
        </w:rPr>
        <w:t>b</w:t>
      </w:r>
      <w:r>
        <w:t>oosting</w:t>
      </w:r>
      <w:r>
        <w:rPr>
          <w:rFonts w:hint="eastAsia"/>
        </w:rPr>
        <w:t>）等较为“浅层”的学习方法而言。浅层学习方法</w:t>
      </w:r>
      <w:r w:rsidR="001262FB">
        <w:rPr>
          <w:rFonts w:hint="eastAsia"/>
        </w:rPr>
        <w:t>需要人工的经验获取样本特征，习得的是单层特征</w:t>
      </w:r>
      <w:r w:rsidR="00AB02E6">
        <w:rPr>
          <w:rFonts w:hint="eastAsia"/>
        </w:rPr>
        <w:t>，</w:t>
      </w:r>
      <w:r w:rsidR="001262FB">
        <w:rPr>
          <w:rFonts w:hint="eastAsia"/>
        </w:rPr>
        <w:t>而深度学习将样本在多个层之间变换、得到不同的特征表示，自动地学到不同层次的特征，更有助于复杂分类任务的完成。</w:t>
      </w:r>
      <w:r w:rsidR="004E08CC">
        <w:rPr>
          <w:rFonts w:hint="eastAsia"/>
        </w:rPr>
        <w:t>在每层神经网络中包含大量神经元，不同神经元之间相互连接，且获取信息的权重会随着训练不断调整更新，深度学习网络因而能够提取输入样本间的</w:t>
      </w:r>
      <w:r w:rsidR="0025718F">
        <w:rPr>
          <w:rFonts w:hint="eastAsia"/>
        </w:rPr>
        <w:t>特征</w:t>
      </w:r>
      <w:r w:rsidR="004E08CC">
        <w:rPr>
          <w:rFonts w:hint="eastAsia"/>
        </w:rPr>
        <w:t>信息</w:t>
      </w:r>
      <w:r w:rsidR="00103719">
        <w:rPr>
          <w:rFonts w:hint="eastAsia"/>
        </w:rPr>
        <w:t>。</w:t>
      </w:r>
      <w:r w:rsidR="001262FB">
        <w:rPr>
          <w:rFonts w:hint="eastAsia"/>
        </w:rPr>
        <w:t>经这样多层训练得到的深层网络</w:t>
      </w:r>
      <w:r w:rsidR="0025718F">
        <w:rPr>
          <w:rFonts w:hint="eastAsia"/>
        </w:rPr>
        <w:t>与神经网络的工作机制类似，也即深度神经网络（</w:t>
      </w:r>
      <w:r w:rsidR="0025718F">
        <w:rPr>
          <w:rFonts w:hint="eastAsia"/>
        </w:rPr>
        <w:t>D</w:t>
      </w:r>
      <w:r w:rsidR="0025718F">
        <w:t>eep Neural Network, DNN</w:t>
      </w:r>
      <w:r w:rsidR="0025718F">
        <w:rPr>
          <w:rFonts w:hint="eastAsia"/>
        </w:rPr>
        <w:t>）。</w:t>
      </w:r>
    </w:p>
    <w:p w14:paraId="27BADEF8" w14:textId="0DA817EE" w:rsidR="00182893" w:rsidRDefault="00182893">
      <w:pPr>
        <w:ind w:firstLine="480"/>
      </w:pPr>
      <w:r>
        <w:rPr>
          <w:rFonts w:hint="eastAsia"/>
        </w:rPr>
        <w:t>目前基于深度学习的轨迹表达方法大多将轨迹数据送入由循环神经网络及其变体组成的</w:t>
      </w:r>
      <w:r w:rsidR="006A4B74">
        <w:rPr>
          <w:rFonts w:hint="eastAsia"/>
        </w:rPr>
        <w:t>编码器</w:t>
      </w:r>
      <w:r w:rsidR="006A4B74">
        <w:rPr>
          <w:rFonts w:hint="eastAsia"/>
        </w:rPr>
        <w:t>-</w:t>
      </w:r>
      <w:r w:rsidR="006A4B74">
        <w:rPr>
          <w:rFonts w:hint="eastAsia"/>
        </w:rPr>
        <w:t>解码器模型进行训练，提取轨迹数据的时间特征。下面对该类方法设计到的模型进行基础知识介绍。</w:t>
      </w:r>
    </w:p>
    <w:p w14:paraId="47088F09" w14:textId="24620D0A" w:rsidR="009C3FB4" w:rsidRPr="00433B0A" w:rsidRDefault="00B63EB6" w:rsidP="004B73FE">
      <w:pPr>
        <w:pStyle w:val="32"/>
      </w:pPr>
      <w:bookmarkStart w:id="66" w:name="_Toc385762751"/>
      <w:bookmarkStart w:id="67" w:name="_Toc385763026"/>
      <w:bookmarkStart w:id="68" w:name="_Toc385763058"/>
      <w:bookmarkStart w:id="69" w:name="_Toc385763098"/>
      <w:bookmarkStart w:id="70" w:name="_Toc385763156"/>
      <w:bookmarkStart w:id="71" w:name="_Toc39505578"/>
      <w:r>
        <w:rPr>
          <w:rFonts w:hint="eastAsia"/>
        </w:rPr>
        <w:t>2.</w:t>
      </w:r>
      <w:r w:rsidR="00CB277D">
        <w:rPr>
          <w:rFonts w:hint="eastAsia"/>
        </w:rPr>
        <w:t>2</w:t>
      </w:r>
      <w:r>
        <w:rPr>
          <w:rFonts w:hint="eastAsia"/>
        </w:rPr>
        <w:t xml:space="preserve">.1  </w:t>
      </w:r>
      <w:bookmarkEnd w:id="66"/>
      <w:bookmarkEnd w:id="67"/>
      <w:bookmarkEnd w:id="68"/>
      <w:bookmarkEnd w:id="69"/>
      <w:bookmarkEnd w:id="70"/>
      <w:r w:rsidR="005070C0">
        <w:rPr>
          <w:rFonts w:hint="eastAsia"/>
        </w:rPr>
        <w:t>循环神经网络</w:t>
      </w:r>
      <w:bookmarkEnd w:id="71"/>
    </w:p>
    <w:p w14:paraId="78F03D9B" w14:textId="73797D11" w:rsidR="008D4980" w:rsidRDefault="008D4980" w:rsidP="008D4980">
      <w:pPr>
        <w:ind w:firstLine="480"/>
      </w:pPr>
      <w:r>
        <w:rPr>
          <w:rFonts w:hint="eastAsia"/>
        </w:rPr>
        <w:t>循环神经网络（</w:t>
      </w:r>
      <w:r>
        <w:rPr>
          <w:rFonts w:hint="eastAsia"/>
        </w:rPr>
        <w:t>R</w:t>
      </w:r>
      <w:r>
        <w:t>ecurrent Neural Network, RNN</w:t>
      </w:r>
      <w:r>
        <w:rPr>
          <w:rFonts w:hint="eastAsia"/>
        </w:rPr>
        <w:t>）被广泛用于处理时序数据相关问题，比如机器翻译。它刻画了一个序列当前的输出</w:t>
      </w:r>
      <w:proofErr w:type="gramStart"/>
      <w:r>
        <w:rPr>
          <w:rFonts w:hint="eastAsia"/>
        </w:rPr>
        <w:t>和之前</w:t>
      </w:r>
      <w:proofErr w:type="gramEnd"/>
      <w:r>
        <w:rPr>
          <w:rFonts w:hint="eastAsia"/>
        </w:rPr>
        <w:t>信息的关系。在网络结构上，循环神经网络会记忆之前的信息，并利用之前的信息影响后面节点的输出。它可以被用于处理时序数据，提取数据的时间特征。</w:t>
      </w:r>
    </w:p>
    <w:p w14:paraId="33784EC2" w14:textId="77777777" w:rsidR="008D4980" w:rsidRDefault="008D4980" w:rsidP="008D4980">
      <w:pPr>
        <w:ind w:firstLine="480"/>
      </w:pPr>
      <w:r>
        <w:rPr>
          <w:rFonts w:hint="eastAsia"/>
        </w:rPr>
        <w:t>在传统的神经网络模型中，输入层、隐藏层和输出层之间全连接，而不同时序的网络间无连接，模型无法获得输入的数据之间的关系，这在处理序列数据相关问题（比如预测）时无法具有良好的表现，因为在对未来数据进行预测时需要利用历史信息，它们之间并不独立而是有一定联系的。</w:t>
      </w:r>
    </w:p>
    <w:p w14:paraId="427323C7" w14:textId="29722E3D" w:rsidR="00313580" w:rsidRDefault="008D4980" w:rsidP="008D4980">
      <w:pPr>
        <w:ind w:firstLine="480"/>
      </w:pPr>
      <w:r>
        <w:rPr>
          <w:rFonts w:hint="eastAsia"/>
        </w:rPr>
        <w:t>而</w:t>
      </w:r>
      <w:r>
        <w:rPr>
          <w:rFonts w:hint="eastAsia"/>
        </w:rPr>
        <w:t>RNN</w:t>
      </w:r>
      <w:r>
        <w:rPr>
          <w:rFonts w:hint="eastAsia"/>
        </w:rPr>
        <w:t>会</w:t>
      </w:r>
      <w:proofErr w:type="gramStart"/>
      <w:r>
        <w:rPr>
          <w:rFonts w:hint="eastAsia"/>
        </w:rPr>
        <w:t>对之前</w:t>
      </w:r>
      <w:proofErr w:type="gramEnd"/>
      <w:r>
        <w:rPr>
          <w:rFonts w:hint="eastAsia"/>
        </w:rPr>
        <w:t>输入的信息进行记忆并用于当前的输出，即不同时间步的神经元之间</w:t>
      </w:r>
      <w:proofErr w:type="gramStart"/>
      <w:r>
        <w:rPr>
          <w:rFonts w:hint="eastAsia"/>
        </w:rPr>
        <w:t>不再无</w:t>
      </w:r>
      <w:proofErr w:type="gramEnd"/>
      <w:r>
        <w:rPr>
          <w:rFonts w:hint="eastAsia"/>
        </w:rPr>
        <w:t>连接、而变成有连接的状态，当前时刻隐藏层的输入不仅包括输入层的数据、还包括上一时刻隐藏层的输出。基本的</w:t>
      </w:r>
      <w:r>
        <w:rPr>
          <w:rFonts w:hint="eastAsia"/>
        </w:rPr>
        <w:t>RNN</w:t>
      </w:r>
      <w:r>
        <w:rPr>
          <w:rFonts w:hint="eastAsia"/>
        </w:rPr>
        <w:t>是由神经元组成的多层神经网络，其隐藏层结构如图</w:t>
      </w:r>
      <w:r>
        <w:rPr>
          <w:rFonts w:hint="eastAsia"/>
        </w:rPr>
        <w:t>2-2</w:t>
      </w:r>
      <w:r>
        <w:rPr>
          <w:rFonts w:hint="eastAsia"/>
        </w:rPr>
        <w:t>所示。</w:t>
      </w:r>
      <w:r w:rsidR="005764AE">
        <w:t xml:space="preserve"> </w:t>
      </w:r>
    </w:p>
    <w:p w14:paraId="16588AFB" w14:textId="77777777" w:rsidR="00753F8C" w:rsidRDefault="00753F8C" w:rsidP="00DC31FE">
      <w:pPr>
        <w:ind w:firstLineChars="0" w:firstLine="0"/>
      </w:pPr>
    </w:p>
    <w:p w14:paraId="57067449" w14:textId="4C3E6C26" w:rsidR="00753F8C" w:rsidRDefault="00753F8C" w:rsidP="00DC31FE">
      <w:pPr>
        <w:ind w:firstLineChars="0" w:firstLine="0"/>
      </w:pPr>
      <w:r>
        <w:rPr>
          <w:rFonts w:hint="eastAsia"/>
          <w:noProof/>
        </w:rPr>
        <w:lastRenderedPageBreak/>
        <mc:AlternateContent>
          <mc:Choice Requires="wpg">
            <w:drawing>
              <wp:anchor distT="0" distB="0" distL="114300" distR="114300" simplePos="0" relativeHeight="251680768" behindDoc="0" locked="0" layoutInCell="1" allowOverlap="1" wp14:anchorId="604967DB" wp14:editId="231FBF94">
                <wp:simplePos x="0" y="0"/>
                <wp:positionH relativeFrom="margin">
                  <wp:align>center</wp:align>
                </wp:positionH>
                <wp:positionV relativeFrom="paragraph">
                  <wp:posOffset>35560</wp:posOffset>
                </wp:positionV>
                <wp:extent cx="4507865" cy="2384473"/>
                <wp:effectExtent l="0" t="0" r="6985" b="0"/>
                <wp:wrapTopAndBottom/>
                <wp:docPr id="78" name="组合 78"/>
                <wp:cNvGraphicFramePr/>
                <a:graphic xmlns:a="http://schemas.openxmlformats.org/drawingml/2006/main">
                  <a:graphicData uri="http://schemas.microsoft.com/office/word/2010/wordprocessingGroup">
                    <wpg:wgp>
                      <wpg:cNvGrpSpPr/>
                      <wpg:grpSpPr>
                        <a:xfrm>
                          <a:off x="0" y="0"/>
                          <a:ext cx="4507865" cy="2384473"/>
                          <a:chOff x="0" y="0"/>
                          <a:chExt cx="4507865" cy="2384473"/>
                        </a:xfrm>
                      </wpg:grpSpPr>
                      <wps:wsp>
                        <wps:cNvPr id="29" name="文本框 29"/>
                        <wps:cNvSpPr txBox="1"/>
                        <wps:spPr>
                          <a:xfrm>
                            <a:off x="654148" y="1681089"/>
                            <a:ext cx="3376246" cy="703384"/>
                          </a:xfrm>
                          <a:prstGeom prst="rect">
                            <a:avLst/>
                          </a:prstGeom>
                          <a:solidFill>
                            <a:schemeClr val="lt1"/>
                          </a:solidFill>
                          <a:ln w="6350">
                            <a:noFill/>
                          </a:ln>
                        </wps:spPr>
                        <wps:txbx>
                          <w:txbxContent>
                            <w:p w14:paraId="404EB5AD" w14:textId="77777777" w:rsidR="00273878" w:rsidRDefault="00273878" w:rsidP="00BA03B5">
                              <w:pPr>
                                <w:ind w:firstLineChars="0" w:firstLine="0"/>
                                <w:jc w:val="center"/>
                                <w:rPr>
                                  <w:sz w:val="21"/>
                                  <w:szCs w:val="21"/>
                                </w:rPr>
                              </w:pPr>
                              <w:r>
                                <w:rPr>
                                  <w:rFonts w:hint="eastAsia"/>
                                  <w:sz w:val="21"/>
                                  <w:szCs w:val="21"/>
                                </w:rPr>
                                <w:t>图</w:t>
                              </w:r>
                              <w:r>
                                <w:rPr>
                                  <w:rFonts w:hint="eastAsia"/>
                                  <w:sz w:val="21"/>
                                  <w:szCs w:val="21"/>
                                </w:rPr>
                                <w:t>2-2</w:t>
                              </w:r>
                              <w:r>
                                <w:rPr>
                                  <w:sz w:val="21"/>
                                  <w:szCs w:val="21"/>
                                </w:rPr>
                                <w:t xml:space="preserve"> </w:t>
                              </w:r>
                              <w:r>
                                <w:rPr>
                                  <w:rFonts w:hint="eastAsia"/>
                                  <w:sz w:val="21"/>
                                  <w:szCs w:val="21"/>
                                </w:rPr>
                                <w:t>RNN</w:t>
                              </w:r>
                              <w:r>
                                <w:rPr>
                                  <w:rFonts w:hint="eastAsia"/>
                                  <w:sz w:val="21"/>
                                  <w:szCs w:val="21"/>
                                </w:rPr>
                                <w:t>隐藏层结构示意图</w:t>
                              </w:r>
                            </w:p>
                            <w:p w14:paraId="30516299" w14:textId="269C7867" w:rsidR="00273878" w:rsidRDefault="00273878" w:rsidP="00BA03B5">
                              <w:pPr>
                                <w:ind w:firstLine="420"/>
                                <w:jc w:val="center"/>
                              </w:pPr>
                              <w:r>
                                <w:rPr>
                                  <w:rFonts w:hint="eastAsia"/>
                                  <w:sz w:val="21"/>
                                  <w:szCs w:val="21"/>
                                </w:rPr>
                                <w:t>F</w:t>
                              </w:r>
                              <w:r>
                                <w:rPr>
                                  <w:sz w:val="21"/>
                                  <w:szCs w:val="21"/>
                                </w:rPr>
                                <w:t>igure 2-2 An illustration of the hidden layer of RNN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7" name="图片 77"/>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507865" cy="1659890"/>
                          </a:xfrm>
                          <a:prstGeom prst="rect">
                            <a:avLst/>
                          </a:prstGeom>
                        </pic:spPr>
                      </pic:pic>
                    </wpg:wgp>
                  </a:graphicData>
                </a:graphic>
              </wp:anchor>
            </w:drawing>
          </mc:Choice>
          <mc:Fallback>
            <w:pict>
              <v:group w14:anchorId="604967DB" id="组合 78" o:spid="_x0000_s1029" style="position:absolute;left:0;text-align:left;margin-left:0;margin-top:2.8pt;width:354.95pt;height:187.75pt;z-index:251680768;mso-position-horizontal:center;mso-position-horizontal-relative:margin" coordsize="45078,2384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">
                <v:shape id="文本框 29" o:spid="_x0000_s1030" type="#_x0000_t202" style="position:absolute;left:6541;top:16810;width:33762;height:70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404EB5AD" w14:textId="77777777" w:rsidR="00273878" w:rsidRDefault="00273878" w:rsidP="00BA03B5">
                        <w:pPr>
                          <w:ind w:firstLineChars="0" w:firstLine="0"/>
                          <w:jc w:val="center"/>
                          <w:rPr>
                            <w:sz w:val="21"/>
                            <w:szCs w:val="21"/>
                          </w:rPr>
                        </w:pPr>
                        <w:r>
                          <w:rPr>
                            <w:rFonts w:hint="eastAsia"/>
                            <w:sz w:val="21"/>
                            <w:szCs w:val="21"/>
                          </w:rPr>
                          <w:t>图</w:t>
                        </w:r>
                        <w:r>
                          <w:rPr>
                            <w:rFonts w:hint="eastAsia"/>
                            <w:sz w:val="21"/>
                            <w:szCs w:val="21"/>
                          </w:rPr>
                          <w:t>2-2</w:t>
                        </w:r>
                        <w:r>
                          <w:rPr>
                            <w:sz w:val="21"/>
                            <w:szCs w:val="21"/>
                          </w:rPr>
                          <w:t xml:space="preserve"> </w:t>
                        </w:r>
                        <w:r>
                          <w:rPr>
                            <w:rFonts w:hint="eastAsia"/>
                            <w:sz w:val="21"/>
                            <w:szCs w:val="21"/>
                          </w:rPr>
                          <w:t>RNN</w:t>
                        </w:r>
                        <w:r>
                          <w:rPr>
                            <w:rFonts w:hint="eastAsia"/>
                            <w:sz w:val="21"/>
                            <w:szCs w:val="21"/>
                          </w:rPr>
                          <w:t>隐藏层结构示意图</w:t>
                        </w:r>
                      </w:p>
                      <w:p w14:paraId="30516299" w14:textId="269C7867" w:rsidR="00273878" w:rsidRDefault="00273878" w:rsidP="00BA03B5">
                        <w:pPr>
                          <w:ind w:firstLine="420"/>
                          <w:jc w:val="center"/>
                        </w:pPr>
                        <w:r>
                          <w:rPr>
                            <w:rFonts w:hint="eastAsia"/>
                            <w:sz w:val="21"/>
                            <w:szCs w:val="21"/>
                          </w:rPr>
                          <w:t>F</w:t>
                        </w:r>
                        <w:r>
                          <w:rPr>
                            <w:sz w:val="21"/>
                            <w:szCs w:val="21"/>
                          </w:rPr>
                          <w:t>igure 2-2 An illustration of the hidden layer of RNN</w:t>
                        </w:r>
                      </w:p>
                    </w:txbxContent>
                  </v:textbox>
                </v:shape>
                <v:shape id="图片 77" o:spid="_x0000_s1031" type="#_x0000_t75" style="position:absolute;width:45078;height:16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">
                  <v:imagedata r:id="rId32" o:title=""/>
                </v:shape>
                <w10:wrap type="topAndBottom" anchorx="margin"/>
              </v:group>
            </w:pict>
          </mc:Fallback>
        </mc:AlternateContent>
      </w:r>
    </w:p>
    <w:p w14:paraId="3FF296A8" w14:textId="406F5E1D" w:rsidR="00546E82" w:rsidRDefault="009D3C76" w:rsidP="00027BD1">
      <w:pPr>
        <w:ind w:firstLineChars="0" w:firstLine="0"/>
      </w:pPr>
      <w:r>
        <w:rPr>
          <w:rFonts w:hint="eastAsia"/>
        </w:rPr>
        <w:t>其中</w:t>
      </w:r>
      <w:r w:rsidR="00027BD1" w:rsidRPr="00027BD1">
        <w:rPr>
          <w:position w:val="-4"/>
        </w:rPr>
        <w:object w:dxaOrig="240" w:dyaOrig="260" w14:anchorId="301DD692">
          <v:shape id="_x0000_i1030" type="#_x0000_t75" style="width:11.65pt;height:13.3pt" o:ole="">
            <v:imagedata r:id="rId33" o:title=""/>
          </v:shape>
          <o:OLEObject Type="Embed" ProgID="Equation.DSMT4" ShapeID="_x0000_i1030" DrawAspect="Content" ObjectID="_1652342810" r:id="rId34"/>
        </w:object>
      </w:r>
      <w:r>
        <w:rPr>
          <w:rFonts w:hint="eastAsia"/>
        </w:rPr>
        <w:t>代表神经元，</w:t>
      </w:r>
      <w:r w:rsidR="00027BD1" w:rsidRPr="00027BD1">
        <w:rPr>
          <w:position w:val="-12"/>
        </w:rPr>
        <w:object w:dxaOrig="240" w:dyaOrig="360" w14:anchorId="0E7C9BDA">
          <v:shape id="_x0000_i1031" type="#_x0000_t75" style="width:11.65pt;height:18.3pt" o:ole="">
            <v:imagedata r:id="rId35" o:title=""/>
          </v:shape>
          <o:OLEObject Type="Embed" ProgID="Equation.DSMT4" ShapeID="_x0000_i1031" DrawAspect="Content" ObjectID="_1652342811" r:id="rId36"/>
        </w:object>
      </w:r>
      <w:r w:rsidR="00B558BB">
        <w:rPr>
          <w:rFonts w:hint="eastAsia"/>
        </w:rPr>
        <w:t>表示隐藏层的输入，</w:t>
      </w:r>
      <w:r w:rsidR="00027BD1" w:rsidRPr="00027BD1">
        <w:rPr>
          <w:position w:val="-12"/>
        </w:rPr>
        <w:object w:dxaOrig="220" w:dyaOrig="360" w14:anchorId="026331CB">
          <v:shape id="_x0000_i1032" type="#_x0000_t75" style="width:11.1pt;height:18.3pt" o:ole="">
            <v:imagedata r:id="rId37" o:title=""/>
          </v:shape>
          <o:OLEObject Type="Embed" ProgID="Equation.DSMT4" ShapeID="_x0000_i1032" DrawAspect="Content" ObjectID="_1652342812" r:id="rId38"/>
        </w:object>
      </w:r>
      <w:r w:rsidR="000F5D4E">
        <w:rPr>
          <w:rFonts w:hint="eastAsia"/>
        </w:rPr>
        <w:t>是</w:t>
      </w:r>
      <w:r w:rsidR="000F5D4E">
        <w:rPr>
          <w:rFonts w:hint="eastAsia"/>
        </w:rPr>
        <w:t>RNN</w:t>
      </w:r>
      <w:r w:rsidR="000F5D4E">
        <w:rPr>
          <w:rFonts w:hint="eastAsia"/>
        </w:rPr>
        <w:t>的隐藏状态。图</w:t>
      </w:r>
      <w:r w:rsidR="00DC31FE">
        <w:rPr>
          <w:rFonts w:hint="eastAsia"/>
        </w:rPr>
        <w:t>2-2</w:t>
      </w:r>
      <w:r w:rsidR="000F5D4E">
        <w:rPr>
          <w:rFonts w:hint="eastAsia"/>
        </w:rPr>
        <w:t>中右边部分是左边部分的展开图。</w:t>
      </w:r>
      <w:r w:rsidR="005764AE">
        <w:rPr>
          <w:rFonts w:hint="eastAsia"/>
        </w:rPr>
        <w:t>其中隐藏层中每个神经元都与下一时间步的神经元相连</w:t>
      </w:r>
      <w:r w:rsidR="00DC31FE">
        <w:rPr>
          <w:rFonts w:hint="eastAsia"/>
        </w:rPr>
        <w:t>。</w:t>
      </w:r>
      <w:r w:rsidR="00534CAA">
        <w:rPr>
          <w:rFonts w:hint="eastAsia"/>
        </w:rPr>
        <w:t>隐藏</w:t>
      </w:r>
      <w:proofErr w:type="gramStart"/>
      <w:r w:rsidR="00534CAA">
        <w:rPr>
          <w:rFonts w:hint="eastAsia"/>
        </w:rPr>
        <w:t>层计算</w:t>
      </w:r>
      <w:proofErr w:type="gramEnd"/>
      <w:r w:rsidR="00534CAA">
        <w:rPr>
          <w:rFonts w:hint="eastAsia"/>
        </w:rPr>
        <w:t>过程可以表示为</w:t>
      </w:r>
    </w:p>
    <w:p w14:paraId="45C2B6EE" w14:textId="59A1C514" w:rsidR="00534CAA" w:rsidRDefault="004A7D66" w:rsidP="00546E82">
      <w:pPr>
        <w:pStyle w:val="MTDisplayEquation"/>
        <w:jc w:val="right"/>
      </w:pPr>
      <w:r>
        <w:tab/>
      </w:r>
      <w:r w:rsidRPr="004A7D66">
        <w:rPr>
          <w:position w:val="-12"/>
        </w:rPr>
        <w:object w:dxaOrig="2840" w:dyaOrig="360" w14:anchorId="7D453FD0">
          <v:shape id="_x0000_i1033" type="#_x0000_t75" style="width:142.35pt;height:18.3pt" o:ole="">
            <v:imagedata r:id="rId39" o:title=""/>
          </v:shape>
          <o:OLEObject Type="Embed" ProgID="Equation.DSMT4" ShapeID="_x0000_i1033" DrawAspect="Content" ObjectID="_1652342813" r:id="rId40"/>
        </w:object>
      </w:r>
      <w:r>
        <w:t xml:space="preserve"> </w:t>
      </w:r>
      <w:r w:rsidR="00EA4CCA">
        <w:t xml:space="preserve">  </w:t>
      </w:r>
      <w:r>
        <w:t xml:space="preserve">                </w:t>
      </w:r>
      <w:r w:rsidR="00EA4CCA">
        <w:rPr>
          <w:rFonts w:hint="eastAsia"/>
        </w:rPr>
        <w:t>(</w:t>
      </w:r>
      <w:r w:rsidR="00EA4CCA">
        <w:t>2-2)</w:t>
      </w:r>
    </w:p>
    <w:p w14:paraId="7088C95C" w14:textId="20CE3259" w:rsidR="00534CAA" w:rsidRPr="00027BD1" w:rsidRDefault="00DE1D4D" w:rsidP="002F28E7">
      <w:pPr>
        <w:ind w:firstLineChars="0" w:firstLine="0"/>
      </w:pPr>
      <w:r>
        <w:rPr>
          <w:rFonts w:hint="eastAsia"/>
        </w:rPr>
        <w:t>其中</w:t>
      </w:r>
      <w:r w:rsidR="00027BD1" w:rsidRPr="00027BD1">
        <w:rPr>
          <w:position w:val="-12"/>
        </w:rPr>
        <w:object w:dxaOrig="240" w:dyaOrig="360" w14:anchorId="690A1843">
          <v:shape id="_x0000_i1034" type="#_x0000_t75" style="width:11.65pt;height:18.3pt" o:ole="">
            <v:imagedata r:id="rId41" o:title=""/>
          </v:shape>
          <o:OLEObject Type="Embed" ProgID="Equation.DSMT4" ShapeID="_x0000_i1034" DrawAspect="Content" ObjectID="_1652342814" r:id="rId42"/>
        </w:object>
      </w:r>
      <w:r>
        <w:rPr>
          <w:rFonts w:hint="eastAsia"/>
        </w:rPr>
        <w:t>表示</w:t>
      </w:r>
      <w:r w:rsidR="002F28E7" w:rsidRPr="002F28E7">
        <w:rPr>
          <w:position w:val="-6"/>
        </w:rPr>
        <w:object w:dxaOrig="139" w:dyaOrig="240" w14:anchorId="4AD4181F">
          <v:shape id="_x0000_i1035" type="#_x0000_t75" style="width:6.65pt;height:11.65pt" o:ole="">
            <v:imagedata r:id="rId43" o:title=""/>
          </v:shape>
          <o:OLEObject Type="Embed" ProgID="Equation.DSMT4" ShapeID="_x0000_i1035" DrawAspect="Content" ObjectID="_1652342815" r:id="rId44"/>
        </w:object>
      </w:r>
      <w:r>
        <w:rPr>
          <w:rFonts w:hint="eastAsia"/>
        </w:rPr>
        <w:t>时刻</w:t>
      </w:r>
      <w:r>
        <w:rPr>
          <w:rFonts w:hint="eastAsia"/>
        </w:rPr>
        <w:t>R</w:t>
      </w:r>
      <w:r>
        <w:t>NN</w:t>
      </w:r>
      <w:r>
        <w:rPr>
          <w:rFonts w:hint="eastAsia"/>
        </w:rPr>
        <w:t>的隐藏状态，</w:t>
      </w:r>
      <w:r w:rsidR="00027BD1" w:rsidRPr="00027BD1">
        <w:rPr>
          <w:position w:val="-12"/>
        </w:rPr>
        <w:object w:dxaOrig="240" w:dyaOrig="360" w14:anchorId="2B848646">
          <v:shape id="_x0000_i1036" type="#_x0000_t75" style="width:11.65pt;height:18.3pt" o:ole="">
            <v:imagedata r:id="rId45" o:title=""/>
          </v:shape>
          <o:OLEObject Type="Embed" ProgID="Equation.DSMT4" ShapeID="_x0000_i1036" DrawAspect="Content" ObjectID="_1652342816" r:id="rId46"/>
        </w:object>
      </w:r>
      <w:r>
        <w:rPr>
          <w:rFonts w:hint="eastAsia"/>
        </w:rPr>
        <w:t>表示</w:t>
      </w:r>
      <w:r w:rsidR="002F28E7" w:rsidRPr="002F28E7">
        <w:rPr>
          <w:position w:val="-6"/>
        </w:rPr>
        <w:object w:dxaOrig="139" w:dyaOrig="240" w14:anchorId="498A192C">
          <v:shape id="_x0000_i1037" type="#_x0000_t75" style="width:6.65pt;height:11.65pt" o:ole="">
            <v:imagedata r:id="rId43" o:title=""/>
          </v:shape>
          <o:OLEObject Type="Embed" ProgID="Equation.DSMT4" ShapeID="_x0000_i1037" DrawAspect="Content" ObjectID="_1652342817" r:id="rId47"/>
        </w:object>
      </w:r>
      <w:r>
        <w:rPr>
          <w:rFonts w:hint="eastAsia"/>
        </w:rPr>
        <w:t>时刻隐藏层的输入</w:t>
      </w:r>
      <w:r w:rsidR="002F28E7">
        <w:rPr>
          <w:rFonts w:hint="eastAsia"/>
        </w:rPr>
        <w:t>，</w:t>
      </w:r>
      <w:r w:rsidR="00027BD1" w:rsidRPr="00027BD1">
        <w:rPr>
          <w:position w:val="-12"/>
        </w:rPr>
        <w:object w:dxaOrig="380" w:dyaOrig="360" w14:anchorId="423FC642">
          <v:shape id="_x0000_i1038" type="#_x0000_t75" style="width:18.85pt;height:18.3pt" o:ole="">
            <v:imagedata r:id="rId48" o:title=""/>
          </v:shape>
          <o:OLEObject Type="Embed" ProgID="Equation.DSMT4" ShapeID="_x0000_i1038" DrawAspect="Content" ObjectID="_1652342818" r:id="rId49"/>
        </w:object>
      </w:r>
      <w:r>
        <w:rPr>
          <w:rFonts w:hint="eastAsia"/>
        </w:rPr>
        <w:t>和</w:t>
      </w:r>
      <w:r w:rsidR="00027BD1" w:rsidRPr="00027BD1">
        <w:rPr>
          <w:position w:val="-12"/>
        </w:rPr>
        <w:object w:dxaOrig="380" w:dyaOrig="360" w14:anchorId="6E161E80">
          <v:shape id="_x0000_i1039" type="#_x0000_t75" style="width:18.85pt;height:18.3pt" o:ole="">
            <v:imagedata r:id="rId50" o:title=""/>
          </v:shape>
          <o:OLEObject Type="Embed" ProgID="Equation.DSMT4" ShapeID="_x0000_i1039" DrawAspect="Content" ObjectID="_1652342819" r:id="rId51"/>
        </w:object>
      </w:r>
      <w:r>
        <w:rPr>
          <w:rFonts w:hint="eastAsia"/>
        </w:rPr>
        <w:t>分别是输入层和隐藏层之间、隐藏层之间的权重矩阵，由训练学习得到</w:t>
      </w:r>
      <w:r w:rsidR="002F28E7">
        <w:rPr>
          <w:rFonts w:hint="eastAsia"/>
        </w:rPr>
        <w:t>，</w:t>
      </w:r>
      <w:r w:rsidR="00027BD1" w:rsidRPr="00027BD1">
        <w:rPr>
          <w:position w:val="-12"/>
        </w:rPr>
        <w:object w:dxaOrig="260" w:dyaOrig="360" w14:anchorId="6E5A5CF6">
          <v:shape id="_x0000_i1040" type="#_x0000_t75" style="width:13.3pt;height:18.3pt" o:ole="">
            <v:imagedata r:id="rId52" o:title=""/>
          </v:shape>
          <o:OLEObject Type="Embed" ProgID="Equation.DSMT4" ShapeID="_x0000_i1040" DrawAspect="Content" ObjectID="_1652342820" r:id="rId53"/>
        </w:object>
      </w:r>
      <w:r>
        <w:rPr>
          <w:rFonts w:hint="eastAsia"/>
        </w:rPr>
        <w:t>是偏置。</w:t>
      </w:r>
    </w:p>
    <w:p w14:paraId="24E39B2C" w14:textId="2803BFA3" w:rsidR="00407739" w:rsidRDefault="00FD1A27" w:rsidP="00407739">
      <w:pPr>
        <w:ind w:firstLine="480"/>
      </w:pPr>
      <w:r>
        <w:rPr>
          <w:rFonts w:hint="eastAsia"/>
        </w:rPr>
        <w:t>理论上</w:t>
      </w:r>
      <w:r>
        <w:rPr>
          <w:rFonts w:hint="eastAsia"/>
        </w:rPr>
        <w:t>R</w:t>
      </w:r>
      <w:r>
        <w:t>NN</w:t>
      </w:r>
      <w:r>
        <w:rPr>
          <w:rFonts w:hint="eastAsia"/>
        </w:rPr>
        <w:t>可以处理任何长度的时序数据，</w:t>
      </w:r>
      <w:r w:rsidR="007B237D">
        <w:rPr>
          <w:rFonts w:hint="eastAsia"/>
        </w:rPr>
        <w:t>但随着数据长度的增加梯度消失和梯度爆炸的问题，而长短期记忆网络（</w:t>
      </w:r>
      <w:r w:rsidR="007B237D">
        <w:rPr>
          <w:rFonts w:hint="eastAsia"/>
        </w:rPr>
        <w:t>L</w:t>
      </w:r>
      <w:r w:rsidR="007B237D">
        <w:t>ong Short-Term Memory, LSTM</w:t>
      </w:r>
      <w:r w:rsidR="007B237D">
        <w:rPr>
          <w:rFonts w:hint="eastAsia"/>
        </w:rPr>
        <w:t>）</w:t>
      </w:r>
      <w:r w:rsidR="003717EF" w:rsidRPr="00246813">
        <w:rPr>
          <w:rFonts w:hint="eastAsia"/>
          <w:vertAlign w:val="superscript"/>
        </w:rPr>
        <w:t>[</w:t>
      </w:r>
      <w:r w:rsidR="009F3073">
        <w:rPr>
          <w:vertAlign w:val="superscript"/>
        </w:rPr>
        <w:t>42</w:t>
      </w:r>
      <w:r w:rsidR="003717EF" w:rsidRPr="00246813">
        <w:rPr>
          <w:vertAlign w:val="superscript"/>
        </w:rPr>
        <w:t>]</w:t>
      </w:r>
      <w:r w:rsidR="007B237D">
        <w:rPr>
          <w:rFonts w:hint="eastAsia"/>
        </w:rPr>
        <w:t>可以很好地弥补这个问题。</w:t>
      </w:r>
      <w:r w:rsidR="007B237D">
        <w:rPr>
          <w:rFonts w:hint="eastAsia"/>
        </w:rPr>
        <w:t>LSTM</w:t>
      </w:r>
      <w:r w:rsidR="007B237D">
        <w:rPr>
          <w:rFonts w:hint="eastAsia"/>
        </w:rPr>
        <w:t>将图</w:t>
      </w:r>
      <w:r w:rsidR="00AB02E6">
        <w:rPr>
          <w:rFonts w:hint="eastAsia"/>
        </w:rPr>
        <w:t>2-2</w:t>
      </w:r>
      <w:r w:rsidR="007B237D">
        <w:rPr>
          <w:rFonts w:hint="eastAsia"/>
        </w:rPr>
        <w:t>中隐藏层的</w:t>
      </w:r>
      <w:r w:rsidR="007B237D">
        <w:rPr>
          <w:rFonts w:hint="eastAsia"/>
        </w:rPr>
        <w:t>R</w:t>
      </w:r>
      <w:r w:rsidR="007B237D">
        <w:t>NN</w:t>
      </w:r>
      <w:r w:rsidR="007B237D">
        <w:rPr>
          <w:rFonts w:hint="eastAsia"/>
        </w:rPr>
        <w:t>细胞替换为</w:t>
      </w:r>
      <w:r w:rsidR="007B237D">
        <w:rPr>
          <w:rFonts w:hint="eastAsia"/>
        </w:rPr>
        <w:t>L</w:t>
      </w:r>
      <w:r w:rsidR="007B237D">
        <w:t>STM</w:t>
      </w:r>
      <w:r w:rsidR="007B237D">
        <w:rPr>
          <w:rFonts w:hint="eastAsia"/>
        </w:rPr>
        <w:t>细胞，</w:t>
      </w:r>
      <w:r w:rsidR="002A74AC">
        <w:rPr>
          <w:rFonts w:hint="eastAsia"/>
        </w:rPr>
        <w:t>L</w:t>
      </w:r>
      <w:r w:rsidR="002A74AC">
        <w:t>STM</w:t>
      </w:r>
      <w:r w:rsidR="002A74AC">
        <w:rPr>
          <w:rFonts w:hint="eastAsia"/>
        </w:rPr>
        <w:t>细胞结构如图</w:t>
      </w:r>
      <w:r w:rsidR="002A74AC">
        <w:rPr>
          <w:rFonts w:hint="eastAsia"/>
        </w:rPr>
        <w:t>2-3</w:t>
      </w:r>
      <w:r w:rsidR="002A74AC">
        <w:rPr>
          <w:rFonts w:hint="eastAsia"/>
        </w:rPr>
        <w:t>所示。</w:t>
      </w:r>
      <w:r w:rsidR="007B237D">
        <w:rPr>
          <w:rFonts w:hint="eastAsia"/>
        </w:rPr>
        <w:t>通过利用输入门、遗忘门、输出门分别控制哪些信息应被输入、哪些应被遗忘、以及哪些应被输出。它针对任务学习历史信息中应被保留部分的权重，具有长期记忆能力</w:t>
      </w:r>
      <w:r w:rsidR="002A74AC">
        <w:rPr>
          <w:rFonts w:hint="eastAsia"/>
        </w:rPr>
        <w:t>。</w:t>
      </w:r>
      <w:r w:rsidR="007B237D">
        <w:rPr>
          <w:rFonts w:hint="eastAsia"/>
        </w:rPr>
        <w:t xml:space="preserve"> </w:t>
      </w:r>
    </w:p>
    <w:p w14:paraId="7B01C60B" w14:textId="32DB9992" w:rsidR="0001342B" w:rsidRPr="0084565C" w:rsidRDefault="007B17CD" w:rsidP="0084565C">
      <w:pPr>
        <w:ind w:firstLineChars="0" w:firstLine="0"/>
      </w:pPr>
      <w:r>
        <w:rPr>
          <w:noProof/>
        </w:rPr>
        <mc:AlternateContent>
          <mc:Choice Requires="wpg">
            <w:drawing>
              <wp:anchor distT="0" distB="0" distL="114300" distR="114300" simplePos="0" relativeHeight="251622400" behindDoc="0" locked="0" layoutInCell="1" allowOverlap="1" wp14:anchorId="64FFD48C" wp14:editId="14055F85">
                <wp:simplePos x="0" y="0"/>
                <wp:positionH relativeFrom="margin">
                  <wp:align>center</wp:align>
                </wp:positionH>
                <wp:positionV relativeFrom="paragraph">
                  <wp:posOffset>473222</wp:posOffset>
                </wp:positionV>
                <wp:extent cx="3832860" cy="2489640"/>
                <wp:effectExtent l="0" t="0" r="0" b="6350"/>
                <wp:wrapTopAndBottom/>
                <wp:docPr id="34" name="组合 34"/>
                <wp:cNvGraphicFramePr/>
                <a:graphic xmlns:a="http://schemas.openxmlformats.org/drawingml/2006/main">
                  <a:graphicData uri="http://schemas.microsoft.com/office/word/2010/wordprocessingGroup">
                    <wpg:wgp>
                      <wpg:cNvGrpSpPr/>
                      <wpg:grpSpPr>
                        <a:xfrm>
                          <a:off x="0" y="0"/>
                          <a:ext cx="3832860" cy="2489640"/>
                          <a:chOff x="0" y="0"/>
                          <a:chExt cx="3832860" cy="2489640"/>
                        </a:xfrm>
                      </wpg:grpSpPr>
                      <pic:pic xmlns:pic="http://schemas.openxmlformats.org/drawingml/2006/picture">
                        <pic:nvPicPr>
                          <pic:cNvPr id="4" name="图片 4"/>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225083" y="0"/>
                            <a:ext cx="3395345" cy="1941195"/>
                          </a:xfrm>
                          <a:prstGeom prst="rect">
                            <a:avLst/>
                          </a:prstGeom>
                        </pic:spPr>
                      </pic:pic>
                      <wps:wsp>
                        <wps:cNvPr id="33" name="文本框 33"/>
                        <wps:cNvSpPr txBox="1"/>
                        <wps:spPr>
                          <a:xfrm>
                            <a:off x="0" y="1892105"/>
                            <a:ext cx="3832860" cy="597535"/>
                          </a:xfrm>
                          <a:prstGeom prst="rect">
                            <a:avLst/>
                          </a:prstGeom>
                          <a:solidFill>
                            <a:schemeClr val="lt1"/>
                          </a:solidFill>
                          <a:ln w="6350">
                            <a:noFill/>
                          </a:ln>
                        </wps:spPr>
                        <wps:txbx>
                          <w:txbxContent>
                            <w:p w14:paraId="66B9CE9C" w14:textId="649135B6" w:rsidR="00273878" w:rsidRDefault="00273878" w:rsidP="0084565C">
                              <w:pPr>
                                <w:ind w:firstLine="420"/>
                                <w:jc w:val="center"/>
                                <w:rPr>
                                  <w:sz w:val="21"/>
                                  <w:szCs w:val="21"/>
                                </w:rPr>
                              </w:pPr>
                              <w:r>
                                <w:rPr>
                                  <w:rFonts w:hint="eastAsia"/>
                                  <w:sz w:val="21"/>
                                  <w:szCs w:val="21"/>
                                </w:rPr>
                                <w:t>图</w:t>
                              </w:r>
                              <w:r>
                                <w:rPr>
                                  <w:rFonts w:hint="eastAsia"/>
                                  <w:sz w:val="21"/>
                                  <w:szCs w:val="21"/>
                                </w:rPr>
                                <w:t>2-3</w:t>
                              </w:r>
                              <w:r>
                                <w:rPr>
                                  <w:sz w:val="21"/>
                                  <w:szCs w:val="21"/>
                                </w:rPr>
                                <w:t xml:space="preserve"> LSTM</w:t>
                              </w:r>
                              <w:r>
                                <w:rPr>
                                  <w:rFonts w:hint="eastAsia"/>
                                  <w:sz w:val="21"/>
                                  <w:szCs w:val="21"/>
                                </w:rPr>
                                <w:t>细胞结构示意图</w:t>
                              </w:r>
                            </w:p>
                            <w:p w14:paraId="31C6769D" w14:textId="25C1234D" w:rsidR="00273878" w:rsidRDefault="00273878" w:rsidP="0084565C">
                              <w:pPr>
                                <w:ind w:firstLine="420"/>
                                <w:jc w:val="center"/>
                              </w:pPr>
                              <w:r>
                                <w:rPr>
                                  <w:rFonts w:hint="eastAsia"/>
                                  <w:sz w:val="21"/>
                                  <w:szCs w:val="21"/>
                                </w:rPr>
                                <w:t>F</w:t>
                              </w:r>
                              <w:r>
                                <w:rPr>
                                  <w:sz w:val="21"/>
                                  <w:szCs w:val="21"/>
                                </w:rPr>
                                <w:t>igure 2-3 An illustration of the memory cell in LSTM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4FFD48C" id="组合 34" o:spid="_x0000_s1032" style="position:absolute;left:0;text-align:left;margin-left:0;margin-top:37.25pt;width:301.8pt;height:196.05pt;z-index:251622400;mso-position-horizontal:center;mso-position-horizontal-relative:margin" coordsize="38328,248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&#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">
                <v:shape id="图片 4" o:spid="_x0000_s1033" type="#_x0000_t75" style="position:absolute;left:2250;width:33954;height:19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">
                  <v:imagedata r:id="rId55" o:title=""/>
                </v:shape>
                <v:shape id="文本框 33" o:spid="_x0000_s1034" type="#_x0000_t202" style="position:absolute;top:18921;width:38328;height:5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" fillcolor="white [3201]" stroked="f" strokeweight=".5pt">
                  <v:textbox>
                    <w:txbxContent>
                      <w:p w14:paraId="66B9CE9C" w14:textId="649135B6" w:rsidR="00273878" w:rsidRDefault="00273878" w:rsidP="0084565C">
                        <w:pPr>
                          <w:ind w:firstLine="420"/>
                          <w:jc w:val="center"/>
                          <w:rPr>
                            <w:sz w:val="21"/>
                            <w:szCs w:val="21"/>
                          </w:rPr>
                        </w:pPr>
                        <w:r>
                          <w:rPr>
                            <w:rFonts w:hint="eastAsia"/>
                            <w:sz w:val="21"/>
                            <w:szCs w:val="21"/>
                          </w:rPr>
                          <w:t>图</w:t>
                        </w:r>
                        <w:r>
                          <w:rPr>
                            <w:rFonts w:hint="eastAsia"/>
                            <w:sz w:val="21"/>
                            <w:szCs w:val="21"/>
                          </w:rPr>
                          <w:t>2-3</w:t>
                        </w:r>
                        <w:r>
                          <w:rPr>
                            <w:sz w:val="21"/>
                            <w:szCs w:val="21"/>
                          </w:rPr>
                          <w:t xml:space="preserve"> LSTM</w:t>
                        </w:r>
                        <w:r>
                          <w:rPr>
                            <w:rFonts w:hint="eastAsia"/>
                            <w:sz w:val="21"/>
                            <w:szCs w:val="21"/>
                          </w:rPr>
                          <w:t>细胞结构示意图</w:t>
                        </w:r>
                      </w:p>
                      <w:p w14:paraId="31C6769D" w14:textId="25C1234D" w:rsidR="00273878" w:rsidRDefault="00273878" w:rsidP="0084565C">
                        <w:pPr>
                          <w:ind w:firstLine="420"/>
                          <w:jc w:val="center"/>
                        </w:pPr>
                        <w:r>
                          <w:rPr>
                            <w:rFonts w:hint="eastAsia"/>
                            <w:sz w:val="21"/>
                            <w:szCs w:val="21"/>
                          </w:rPr>
                          <w:t>F</w:t>
                        </w:r>
                        <w:r>
                          <w:rPr>
                            <w:sz w:val="21"/>
                            <w:szCs w:val="21"/>
                          </w:rPr>
                          <w:t>igure 2-3 An illustration of the memory cell in LSTM</w:t>
                        </w:r>
                      </w:p>
                    </w:txbxContent>
                  </v:textbox>
                </v:shape>
                <w10:wrap type="topAndBottom" anchorx="margin"/>
              </v:group>
            </w:pict>
          </mc:Fallback>
        </mc:AlternateContent>
      </w:r>
    </w:p>
    <w:p w14:paraId="124DCC31" w14:textId="31661ACE" w:rsidR="00546E82" w:rsidRDefault="0001342B" w:rsidP="00EA3EFC">
      <w:pPr>
        <w:ind w:firstLine="480"/>
      </w:pPr>
      <w:r>
        <w:rPr>
          <w:rFonts w:hint="eastAsia"/>
        </w:rPr>
        <w:lastRenderedPageBreak/>
        <w:t>其前向计算方法可以表示为</w:t>
      </w:r>
    </w:p>
    <w:p w14:paraId="10495BBB" w14:textId="6F43CF4A" w:rsidR="0001342B" w:rsidRPr="007E1A85" w:rsidRDefault="00027BD1" w:rsidP="005B5A99">
      <w:pPr>
        <w:pStyle w:val="MTDisplayEquation"/>
        <w:spacing w:line="240" w:lineRule="auto"/>
        <w:jc w:val="right"/>
      </w:pPr>
      <w:r>
        <w:tab/>
      </w:r>
      <w:r w:rsidR="005B5A99" w:rsidRPr="005B5A99">
        <w:rPr>
          <w:position w:val="-14"/>
        </w:rPr>
        <w:object w:dxaOrig="2340" w:dyaOrig="380" w14:anchorId="2522EDD1">
          <v:shape id="_x0000_i1041" type="#_x0000_t75" style="width:116.85pt;height:18.85pt" o:ole="">
            <v:imagedata r:id="rId56" o:title=""/>
          </v:shape>
          <o:OLEObject Type="Embed" ProgID="Equation.DSMT4" ShapeID="_x0000_i1041" DrawAspect="Content" ObjectID="_1652342821" r:id="rId57"/>
        </w:object>
      </w:r>
      <w:r>
        <w:t xml:space="preserve"> </w:t>
      </w:r>
      <w:r w:rsidR="00754C17" w:rsidRPr="007E1A85">
        <w:t xml:space="preserve">   </w:t>
      </w:r>
      <w:r w:rsidR="00C83B21" w:rsidRPr="007E1A85">
        <w:t xml:space="preserve">                </w:t>
      </w:r>
      <w:r w:rsidR="00754C17" w:rsidRPr="007E1A85">
        <w:t xml:space="preserve"> (2-3)</w:t>
      </w:r>
    </w:p>
    <w:p w14:paraId="149615EA" w14:textId="4E895EA1" w:rsidR="00754C17" w:rsidRPr="007E1A85" w:rsidRDefault="005B5A99" w:rsidP="005B5A99">
      <w:pPr>
        <w:pStyle w:val="MTDisplayEquation"/>
        <w:spacing w:line="240" w:lineRule="auto"/>
        <w:jc w:val="right"/>
      </w:pPr>
      <w:r>
        <w:tab/>
      </w:r>
      <w:r w:rsidRPr="005B5A99">
        <w:rPr>
          <w:position w:val="-12"/>
        </w:rPr>
        <w:object w:dxaOrig="2160" w:dyaOrig="360" w14:anchorId="54D7B7FB">
          <v:shape id="_x0000_i1042" type="#_x0000_t75" style="width:108.55pt;height:18.3pt" o:ole="">
            <v:imagedata r:id="rId58" o:title=""/>
          </v:shape>
          <o:OLEObject Type="Embed" ProgID="Equation.DSMT4" ShapeID="_x0000_i1042" DrawAspect="Content" ObjectID="_1652342822" r:id="rId59"/>
        </w:object>
      </w:r>
      <w:r>
        <w:t xml:space="preserve"> </w:t>
      </w:r>
      <w:r w:rsidR="00754C17" w:rsidRPr="007E1A85">
        <w:t xml:space="preserve">    </w:t>
      </w:r>
      <w:r w:rsidR="00C83B21" w:rsidRPr="007E1A85">
        <w:t xml:space="preserve">                 </w:t>
      </w:r>
      <w:r w:rsidR="00754C17" w:rsidRPr="007E1A85">
        <w:t>(2-</w:t>
      </w:r>
      <w:r w:rsidR="00C83B21" w:rsidRPr="007E1A85">
        <w:t>4</w:t>
      </w:r>
      <w:r w:rsidR="00754C17" w:rsidRPr="007E1A85">
        <w:t>)</w:t>
      </w:r>
    </w:p>
    <w:p w14:paraId="3531D304" w14:textId="0997463E" w:rsidR="00754C17" w:rsidRPr="007E1A85" w:rsidRDefault="005B5A99" w:rsidP="005B5A99">
      <w:pPr>
        <w:pStyle w:val="MTDisplayEquation"/>
        <w:spacing w:line="240" w:lineRule="auto"/>
        <w:jc w:val="right"/>
      </w:pPr>
      <w:r>
        <w:tab/>
      </w:r>
      <w:r w:rsidRPr="005B5A99">
        <w:rPr>
          <w:position w:val="-14"/>
        </w:rPr>
        <w:object w:dxaOrig="2600" w:dyaOrig="380" w14:anchorId="0D160D1B">
          <v:shape id="_x0000_i1043" type="#_x0000_t75" style="width:130.15pt;height:18.85pt" o:ole="">
            <v:imagedata r:id="rId60" o:title=""/>
          </v:shape>
          <o:OLEObject Type="Embed" ProgID="Equation.DSMT4" ShapeID="_x0000_i1043" DrawAspect="Content" ObjectID="_1652342823" r:id="rId61"/>
        </w:object>
      </w:r>
      <w:r>
        <w:t xml:space="preserve"> </w:t>
      </w:r>
      <w:r w:rsidR="00754C17" w:rsidRPr="007E1A85">
        <w:t xml:space="preserve">    </w:t>
      </w:r>
      <w:r w:rsidR="00C83B21" w:rsidRPr="007E1A85">
        <w:t xml:space="preserve">             </w:t>
      </w:r>
      <w:r w:rsidR="00754C17" w:rsidRPr="007E1A85">
        <w:t>(2-</w:t>
      </w:r>
      <w:r w:rsidR="00C83B21" w:rsidRPr="007E1A85">
        <w:t>5</w:t>
      </w:r>
      <w:r w:rsidR="00754C17" w:rsidRPr="007E1A85">
        <w:t>)</w:t>
      </w:r>
    </w:p>
    <w:p w14:paraId="413BA480" w14:textId="4BA01EB4" w:rsidR="00754C17" w:rsidRPr="007E1A85" w:rsidRDefault="005B5A99" w:rsidP="005B5A99">
      <w:pPr>
        <w:pStyle w:val="MTDisplayEquation"/>
        <w:spacing w:line="240" w:lineRule="auto"/>
        <w:jc w:val="right"/>
      </w:pPr>
      <w:r>
        <w:tab/>
      </w:r>
      <w:r w:rsidRPr="005B5A99">
        <w:rPr>
          <w:position w:val="-12"/>
        </w:rPr>
        <w:object w:dxaOrig="2280" w:dyaOrig="360" w14:anchorId="314D5744">
          <v:shape id="_x0000_i1044" type="#_x0000_t75" style="width:114.1pt;height:18.3pt" o:ole="">
            <v:imagedata r:id="rId62" o:title=""/>
          </v:shape>
          <o:OLEObject Type="Embed" ProgID="Equation.DSMT4" ShapeID="_x0000_i1044" DrawAspect="Content" ObjectID="_1652342824" r:id="rId63"/>
        </w:object>
      </w:r>
      <w:r>
        <w:t xml:space="preserve"> </w:t>
      </w:r>
      <w:r w:rsidR="00754C17" w:rsidRPr="007E1A85">
        <w:t xml:space="preserve">    </w:t>
      </w:r>
      <w:r w:rsidR="00C83B21" w:rsidRPr="007E1A85">
        <w:t xml:space="preserve">                </w:t>
      </w:r>
      <w:r w:rsidR="00754C17" w:rsidRPr="007E1A85">
        <w:t>(2-</w:t>
      </w:r>
      <w:r w:rsidR="00C83B21" w:rsidRPr="007E1A85">
        <w:t>6</w:t>
      </w:r>
      <w:r w:rsidR="00754C17" w:rsidRPr="007E1A85">
        <w:t>)</w:t>
      </w:r>
    </w:p>
    <w:p w14:paraId="7C66B26D" w14:textId="319EDC1F" w:rsidR="00C83B21" w:rsidRPr="007E1A85" w:rsidRDefault="005B5A99" w:rsidP="005B5A99">
      <w:pPr>
        <w:pStyle w:val="MTDisplayEquation"/>
        <w:spacing w:line="240" w:lineRule="auto"/>
        <w:jc w:val="right"/>
      </w:pPr>
      <w:r>
        <w:tab/>
      </w:r>
      <w:r w:rsidRPr="005B5A99">
        <w:rPr>
          <w:position w:val="-12"/>
        </w:rPr>
        <w:object w:dxaOrig="2020" w:dyaOrig="360" w14:anchorId="69119D34">
          <v:shape id="_x0000_i1045" type="#_x0000_t75" style="width:100.8pt;height:18.3pt" o:ole="">
            <v:imagedata r:id="rId64" o:title=""/>
          </v:shape>
          <o:OLEObject Type="Embed" ProgID="Equation.DSMT4" ShapeID="_x0000_i1045" DrawAspect="Content" ObjectID="_1652342825" r:id="rId65"/>
        </w:object>
      </w:r>
      <w:r>
        <w:t xml:space="preserve"> </w:t>
      </w:r>
      <w:r w:rsidR="00C83B21" w:rsidRPr="007E1A85">
        <w:t xml:space="preserve">                     (2-7)</w:t>
      </w:r>
    </w:p>
    <w:p w14:paraId="36813726" w14:textId="43C76F00" w:rsidR="00C83B21" w:rsidRPr="0001342B" w:rsidRDefault="005B5A99" w:rsidP="005B5A99">
      <w:pPr>
        <w:pStyle w:val="MTDisplayEquation"/>
        <w:spacing w:line="240" w:lineRule="auto"/>
        <w:jc w:val="right"/>
      </w:pPr>
      <w:r>
        <w:tab/>
      </w:r>
      <w:r w:rsidRPr="005B5A99">
        <w:rPr>
          <w:position w:val="-12"/>
        </w:rPr>
        <w:object w:dxaOrig="1680" w:dyaOrig="360" w14:anchorId="48F03A96">
          <v:shape id="_x0000_i1046" type="#_x0000_t75" style="width:84.2pt;height:18.3pt" o:ole="">
            <v:imagedata r:id="rId66" o:title=""/>
          </v:shape>
          <o:OLEObject Type="Embed" ProgID="Equation.DSMT4" ShapeID="_x0000_i1046" DrawAspect="Content" ObjectID="_1652342826" r:id="rId67"/>
        </w:object>
      </w:r>
      <w:r>
        <w:t xml:space="preserve"> </w:t>
      </w:r>
      <w:r w:rsidR="00C83B21">
        <w:rPr>
          <w:rFonts w:hint="eastAsia"/>
        </w:rPr>
        <w:t xml:space="preserve"> </w:t>
      </w:r>
      <w:r w:rsidR="00C83B21">
        <w:t xml:space="preserve">                     (2-8)</w:t>
      </w:r>
    </w:p>
    <w:p w14:paraId="4C499B29" w14:textId="26E10FB3" w:rsidR="007B237D" w:rsidRPr="005B5A99" w:rsidRDefault="00A92E84" w:rsidP="00546E82">
      <w:pPr>
        <w:ind w:firstLineChars="0" w:firstLine="0"/>
      </w:pPr>
      <w:r>
        <w:rPr>
          <w:rFonts w:hint="eastAsia"/>
        </w:rPr>
        <w:t>式中</w:t>
      </w:r>
      <w:r w:rsidR="005B5A99" w:rsidRPr="005B5A99">
        <w:rPr>
          <w:position w:val="-10"/>
        </w:rPr>
        <w:object w:dxaOrig="240" w:dyaOrig="320" w14:anchorId="1052DE91">
          <v:shape id="_x0000_i1047" type="#_x0000_t75" style="width:11.65pt;height:16.05pt" o:ole="">
            <v:imagedata r:id="rId68" o:title=""/>
          </v:shape>
          <o:OLEObject Type="Embed" ProgID="Equation.DSMT4" ShapeID="_x0000_i1047" DrawAspect="Content" ObjectID="_1652342827" r:id="rId69"/>
        </w:object>
      </w:r>
      <w:r>
        <w:rPr>
          <w:rFonts w:hint="eastAsia"/>
        </w:rPr>
        <w:t>、</w:t>
      </w:r>
      <w:r w:rsidR="005B5A99" w:rsidRPr="005B5A99">
        <w:rPr>
          <w:position w:val="-6"/>
        </w:rPr>
        <w:object w:dxaOrig="139" w:dyaOrig="260" w14:anchorId="05C2C9C8">
          <v:shape id="_x0000_i1048" type="#_x0000_t75" style="width:6.65pt;height:13.3pt" o:ole="">
            <v:imagedata r:id="rId70" o:title=""/>
          </v:shape>
          <o:OLEObject Type="Embed" ProgID="Equation.DSMT4" ShapeID="_x0000_i1048" DrawAspect="Content" ObjectID="_1652342828" r:id="rId71"/>
        </w:object>
      </w:r>
      <w:r>
        <w:rPr>
          <w:rFonts w:hint="eastAsia"/>
        </w:rPr>
        <w:t>、</w:t>
      </w:r>
      <w:r w:rsidR="005B5A99" w:rsidRPr="005B5A99">
        <w:rPr>
          <w:position w:val="-6"/>
        </w:rPr>
        <w:object w:dxaOrig="200" w:dyaOrig="220" w14:anchorId="36EC35FB">
          <v:shape id="_x0000_i1049" type="#_x0000_t75" style="width:9.95pt;height:11.1pt" o:ole="">
            <v:imagedata r:id="rId72" o:title=""/>
          </v:shape>
          <o:OLEObject Type="Embed" ProgID="Equation.DSMT4" ShapeID="_x0000_i1049" DrawAspect="Content" ObjectID="_1652342829" r:id="rId73"/>
        </w:object>
      </w:r>
      <w:r>
        <w:rPr>
          <w:rFonts w:hint="eastAsia"/>
        </w:rPr>
        <w:t>、</w:t>
      </w:r>
      <w:r w:rsidR="005B5A99" w:rsidRPr="005B5A99">
        <w:rPr>
          <w:position w:val="-6"/>
        </w:rPr>
        <w:object w:dxaOrig="180" w:dyaOrig="220" w14:anchorId="50568882">
          <v:shape id="_x0000_i1050" type="#_x0000_t75" style="width:8.85pt;height:11.1pt" o:ole="">
            <v:imagedata r:id="rId74" o:title=""/>
          </v:shape>
          <o:OLEObject Type="Embed" ProgID="Equation.DSMT4" ShapeID="_x0000_i1050" DrawAspect="Content" ObjectID="_1652342830" r:id="rId75"/>
        </w:object>
      </w:r>
      <w:r>
        <w:rPr>
          <w:rFonts w:hint="eastAsia"/>
        </w:rPr>
        <w:t>分别是遗忘门、输入门、输出门和细胞状态；</w:t>
      </w:r>
      <w:r w:rsidR="005B5A99" w:rsidRPr="005B5A99">
        <w:rPr>
          <w:position w:val="-6"/>
        </w:rPr>
        <w:object w:dxaOrig="279" w:dyaOrig="279" w14:anchorId="3188FB2C">
          <v:shape id="_x0000_i1051" type="#_x0000_t75" style="width:13.85pt;height:13.85pt" o:ole="">
            <v:imagedata r:id="rId76" o:title=""/>
          </v:shape>
          <o:OLEObject Type="Embed" ProgID="Equation.DSMT4" ShapeID="_x0000_i1051" DrawAspect="Content" ObjectID="_1652342831" r:id="rId77"/>
        </w:object>
      </w:r>
      <w:r>
        <w:rPr>
          <w:rFonts w:hint="eastAsia"/>
        </w:rPr>
        <w:t>和</w:t>
      </w:r>
      <w:r w:rsidR="005B5A99" w:rsidRPr="005B5A99">
        <w:rPr>
          <w:position w:val="-6"/>
        </w:rPr>
        <w:object w:dxaOrig="200" w:dyaOrig="279" w14:anchorId="2F653187">
          <v:shape id="_x0000_i1052" type="#_x0000_t75" style="width:9.95pt;height:13.85pt" o:ole="">
            <v:imagedata r:id="rId78" o:title=""/>
          </v:shape>
          <o:OLEObject Type="Embed" ProgID="Equation.DSMT4" ShapeID="_x0000_i1052" DrawAspect="Content" ObjectID="_1652342832" r:id="rId79"/>
        </w:object>
      </w:r>
      <w:r>
        <w:rPr>
          <w:rFonts w:hint="eastAsia"/>
        </w:rPr>
        <w:t>分别是对应的权重系数矩阵和偏置；</w:t>
      </w:r>
      <w:r w:rsidR="00546E82" w:rsidRPr="00546E82">
        <w:rPr>
          <w:position w:val="-6"/>
        </w:rPr>
        <w:object w:dxaOrig="240" w:dyaOrig="220" w14:anchorId="2E37C62A">
          <v:shape id="_x0000_i1053" type="#_x0000_t75" style="width:11.65pt;height:11.1pt" o:ole="">
            <v:imagedata r:id="rId80" o:title=""/>
          </v:shape>
          <o:OLEObject Type="Embed" ProgID="Equation.DSMT4" ShapeID="_x0000_i1053" DrawAspect="Content" ObjectID="_1652342833" r:id="rId81"/>
        </w:object>
      </w:r>
      <w:r>
        <w:rPr>
          <w:rFonts w:hint="eastAsia"/>
        </w:rPr>
        <w:t>和</w:t>
      </w:r>
      <w:r w:rsidR="00546E82" w:rsidRPr="00546E82">
        <w:rPr>
          <w:position w:val="-6"/>
        </w:rPr>
        <w:object w:dxaOrig="499" w:dyaOrig="279" w14:anchorId="5659620F">
          <v:shape id="_x0000_i1054" type="#_x0000_t75" style="width:24.9pt;height:13.85pt" o:ole="">
            <v:imagedata r:id="rId82" o:title=""/>
          </v:shape>
          <o:OLEObject Type="Embed" ProgID="Equation.DSMT4" ShapeID="_x0000_i1054" DrawAspect="Content" ObjectID="_1652342834" r:id="rId83"/>
        </w:object>
      </w:r>
      <w:r>
        <w:rPr>
          <w:rFonts w:hint="eastAsia"/>
        </w:rPr>
        <w:t>分别是</w:t>
      </w:r>
      <w:r>
        <w:rPr>
          <w:rFonts w:hint="eastAsia"/>
        </w:rPr>
        <w:t>s</w:t>
      </w:r>
      <w:r>
        <w:t>igmoid</w:t>
      </w:r>
      <w:r>
        <w:rPr>
          <w:rFonts w:hint="eastAsia"/>
        </w:rPr>
        <w:t>和双曲正切激活函数。</w:t>
      </w:r>
      <w:r w:rsidR="00D93F94">
        <w:rPr>
          <w:rFonts w:hint="eastAsia"/>
        </w:rPr>
        <w:t>在计算过程中</w:t>
      </w:r>
      <w:r w:rsidR="00C40381">
        <w:rPr>
          <w:rFonts w:hint="eastAsia"/>
        </w:rPr>
        <w:t>L</w:t>
      </w:r>
      <w:r w:rsidR="00C40381">
        <w:t>STM</w:t>
      </w:r>
      <w:r w:rsidR="00C40381">
        <w:rPr>
          <w:rFonts w:hint="eastAsia"/>
        </w:rPr>
        <w:t>首先按照式</w:t>
      </w:r>
      <w:r w:rsidR="002F28E7">
        <w:rPr>
          <w:rFonts w:hint="eastAsia"/>
        </w:rPr>
        <w:t>（</w:t>
      </w:r>
      <w:r w:rsidR="00C40381">
        <w:rPr>
          <w:rFonts w:hint="eastAsia"/>
        </w:rPr>
        <w:t>2-3</w:t>
      </w:r>
      <w:r w:rsidR="002F28E7">
        <w:rPr>
          <w:rFonts w:hint="eastAsia"/>
        </w:rPr>
        <w:t>）</w:t>
      </w:r>
      <w:r w:rsidR="00C40381">
        <w:rPr>
          <w:rFonts w:hint="eastAsia"/>
        </w:rPr>
        <w:t>~</w:t>
      </w:r>
      <w:r w:rsidR="002F28E7">
        <w:rPr>
          <w:rFonts w:hint="eastAsia"/>
        </w:rPr>
        <w:t>（</w:t>
      </w:r>
      <w:r w:rsidR="00C40381">
        <w:rPr>
          <w:rFonts w:hint="eastAsia"/>
        </w:rPr>
        <w:t>2-8</w:t>
      </w:r>
      <w:r w:rsidR="002F28E7">
        <w:rPr>
          <w:rFonts w:hint="eastAsia"/>
        </w:rPr>
        <w:t>）</w:t>
      </w:r>
      <w:r w:rsidR="00C40381">
        <w:rPr>
          <w:rFonts w:hint="eastAsia"/>
        </w:rPr>
        <w:t>计算细胞的输出值，再反向计算得到每个细胞的误差，依据此计算每个权重矩阵的梯度，最后用基于梯度的优化算法更新权重矩阵。</w:t>
      </w:r>
    </w:p>
    <w:p w14:paraId="47FC0751" w14:textId="57BDE96D" w:rsidR="00BD0673" w:rsidRDefault="00C40381" w:rsidP="002A74AC">
      <w:pPr>
        <w:ind w:firstLine="480"/>
      </w:pPr>
      <w:r>
        <w:rPr>
          <w:rFonts w:hint="eastAsia"/>
        </w:rPr>
        <w:t>在此基础上，</w:t>
      </w:r>
      <w:r>
        <w:rPr>
          <w:rFonts w:hint="eastAsia"/>
        </w:rPr>
        <w:t>L</w:t>
      </w:r>
      <w:r>
        <w:t>STM</w:t>
      </w:r>
      <w:r>
        <w:rPr>
          <w:rFonts w:hint="eastAsia"/>
        </w:rPr>
        <w:t>模型演化了一些变体，其中包括门限循环单元</w:t>
      </w:r>
      <w:r w:rsidR="003717EF">
        <w:rPr>
          <w:rFonts w:hint="eastAsia"/>
        </w:rPr>
        <w:t>（</w:t>
      </w:r>
      <w:r w:rsidR="003717EF">
        <w:rPr>
          <w:rFonts w:hint="eastAsia"/>
        </w:rPr>
        <w:t>G</w:t>
      </w:r>
      <w:r w:rsidR="003717EF">
        <w:t>ated Recurrent Unit</w:t>
      </w:r>
      <w:r w:rsidR="003717EF">
        <w:rPr>
          <w:rFonts w:hint="eastAsia"/>
        </w:rPr>
        <w:t>,</w:t>
      </w:r>
      <w:r w:rsidR="003717EF">
        <w:t xml:space="preserve"> GRU</w:t>
      </w:r>
      <w:r w:rsidR="003717EF">
        <w:rPr>
          <w:rFonts w:hint="eastAsia"/>
        </w:rPr>
        <w:t>）</w:t>
      </w:r>
      <w:r w:rsidR="003717EF" w:rsidRPr="004F310C">
        <w:rPr>
          <w:rFonts w:hint="eastAsia"/>
          <w:vertAlign w:val="superscript"/>
        </w:rPr>
        <w:t>[</w:t>
      </w:r>
      <w:r w:rsidR="009F3073">
        <w:rPr>
          <w:vertAlign w:val="superscript"/>
        </w:rPr>
        <w:t>43</w:t>
      </w:r>
      <w:r w:rsidR="003717EF" w:rsidRPr="004F310C">
        <w:rPr>
          <w:vertAlign w:val="superscript"/>
        </w:rPr>
        <w:t>]</w:t>
      </w:r>
      <w:r w:rsidR="002A74AC">
        <w:rPr>
          <w:rFonts w:hint="eastAsia"/>
        </w:rPr>
        <w:t>，其细胞结构如图</w:t>
      </w:r>
      <w:r w:rsidR="002A74AC">
        <w:rPr>
          <w:rFonts w:hint="eastAsia"/>
        </w:rPr>
        <w:t>2-4</w:t>
      </w:r>
      <w:r w:rsidR="002A74AC">
        <w:rPr>
          <w:rFonts w:hint="eastAsia"/>
        </w:rPr>
        <w:t>所示</w:t>
      </w:r>
      <w:r w:rsidR="003717EF">
        <w:rPr>
          <w:rFonts w:hint="eastAsia"/>
        </w:rPr>
        <w:t>。相比</w:t>
      </w:r>
      <w:r w:rsidR="003717EF">
        <w:rPr>
          <w:rFonts w:hint="eastAsia"/>
        </w:rPr>
        <w:t>L</w:t>
      </w:r>
      <w:r w:rsidR="003717EF">
        <w:t>STM</w:t>
      </w:r>
      <w:r w:rsidR="003717EF">
        <w:rPr>
          <w:rFonts w:hint="eastAsia"/>
        </w:rPr>
        <w:t>，</w:t>
      </w:r>
      <w:r w:rsidR="003717EF">
        <w:rPr>
          <w:rFonts w:hint="eastAsia"/>
        </w:rPr>
        <w:t>G</w:t>
      </w:r>
      <w:r w:rsidR="003717EF">
        <w:t>RU</w:t>
      </w:r>
      <w:r w:rsidR="003717EF">
        <w:rPr>
          <w:rFonts w:hint="eastAsia"/>
        </w:rPr>
        <w:t>有所简化但仍具有</w:t>
      </w:r>
      <w:r w:rsidR="003717EF">
        <w:rPr>
          <w:rFonts w:hint="eastAsia"/>
        </w:rPr>
        <w:t>L</w:t>
      </w:r>
      <w:r w:rsidR="003717EF">
        <w:t>STM</w:t>
      </w:r>
      <w:r w:rsidR="003717EF">
        <w:rPr>
          <w:rFonts w:hint="eastAsia"/>
        </w:rPr>
        <w:t>处理长序列数据的记忆能力，具体方法是将</w:t>
      </w:r>
      <w:r w:rsidR="003717EF">
        <w:rPr>
          <w:rFonts w:hint="eastAsia"/>
        </w:rPr>
        <w:t>L</w:t>
      </w:r>
      <w:r w:rsidR="003717EF">
        <w:t>STM</w:t>
      </w:r>
      <w:r w:rsidR="003717EF">
        <w:rPr>
          <w:rFonts w:hint="eastAsia"/>
        </w:rPr>
        <w:t>中的输入门、遗忘门、输出门改为更新门和重置门，将细胞状态和输出</w:t>
      </w:r>
      <w:r w:rsidR="00196492">
        <w:rPr>
          <w:rFonts w:hint="eastAsia"/>
        </w:rPr>
        <w:t>向量合在一起。</w:t>
      </w:r>
    </w:p>
    <w:p w14:paraId="0E035D6C" w14:textId="1FCEC57F" w:rsidR="00407739" w:rsidRDefault="00407739" w:rsidP="002A74AC">
      <w:pPr>
        <w:ind w:firstLine="480"/>
      </w:pPr>
      <w:r>
        <w:rPr>
          <w:noProof/>
        </w:rPr>
        <mc:AlternateContent>
          <mc:Choice Requires="wpg">
            <w:drawing>
              <wp:anchor distT="0" distB="0" distL="114300" distR="114300" simplePos="0" relativeHeight="251624448" behindDoc="0" locked="0" layoutInCell="1" allowOverlap="1" wp14:anchorId="4DDB475E" wp14:editId="2D2E211F">
                <wp:simplePos x="0" y="0"/>
                <wp:positionH relativeFrom="margin">
                  <wp:align>center</wp:align>
                </wp:positionH>
                <wp:positionV relativeFrom="paragraph">
                  <wp:posOffset>383540</wp:posOffset>
                </wp:positionV>
                <wp:extent cx="3861435" cy="3124200"/>
                <wp:effectExtent l="0" t="0" r="5715" b="0"/>
                <wp:wrapTopAndBottom/>
                <wp:docPr id="36" name="组合 36"/>
                <wp:cNvGraphicFramePr/>
                <a:graphic xmlns:a="http://schemas.openxmlformats.org/drawingml/2006/main">
                  <a:graphicData uri="http://schemas.microsoft.com/office/word/2010/wordprocessingGroup">
                    <wpg:wgp>
                      <wpg:cNvGrpSpPr/>
                      <wpg:grpSpPr>
                        <a:xfrm>
                          <a:off x="0" y="0"/>
                          <a:ext cx="3861435" cy="3124200"/>
                          <a:chOff x="154724" y="0"/>
                          <a:chExt cx="3862041" cy="3130661"/>
                        </a:xfrm>
                      </wpg:grpSpPr>
                      <pic:pic xmlns:pic="http://schemas.openxmlformats.org/drawingml/2006/picture">
                        <pic:nvPicPr>
                          <pic:cNvPr id="7" name="图片 7"/>
                          <pic:cNvPicPr>
                            <a:picLocks noChangeAspect="1"/>
                          </pic:cNvPicPr>
                        </pic:nvPicPr>
                        <pic:blipFill>
                          <a:blip r:embed="rId84" cstate="print">
                            <a:extLst>
                              <a:ext uri="{28A0092B-C50C-407E-A947-70E740481C1C}">
                                <a14:useLocalDpi xmlns:a14="http://schemas.microsoft.com/office/drawing/2010/main" val="0"/>
                              </a:ext>
                            </a:extLst>
                          </a:blip>
                          <a:stretch>
                            <a:fillRect/>
                          </a:stretch>
                        </pic:blipFill>
                        <pic:spPr>
                          <a:xfrm>
                            <a:off x="154724" y="0"/>
                            <a:ext cx="3862041" cy="2552996"/>
                          </a:xfrm>
                          <a:prstGeom prst="rect">
                            <a:avLst/>
                          </a:prstGeom>
                        </pic:spPr>
                      </pic:pic>
                      <wps:wsp>
                        <wps:cNvPr id="35" name="文本框 35"/>
                        <wps:cNvSpPr txBox="1"/>
                        <wps:spPr>
                          <a:xfrm>
                            <a:off x="386909" y="2539818"/>
                            <a:ext cx="3362178" cy="590843"/>
                          </a:xfrm>
                          <a:prstGeom prst="rect">
                            <a:avLst/>
                          </a:prstGeom>
                          <a:solidFill>
                            <a:schemeClr val="lt1"/>
                          </a:solidFill>
                          <a:ln w="6350">
                            <a:noFill/>
                          </a:ln>
                        </wps:spPr>
                        <wps:txbx>
                          <w:txbxContent>
                            <w:p w14:paraId="486E1A13" w14:textId="769D04E4" w:rsidR="00273878" w:rsidRDefault="00273878" w:rsidP="0084565C">
                              <w:pPr>
                                <w:ind w:firstLine="420"/>
                                <w:jc w:val="center"/>
                                <w:rPr>
                                  <w:sz w:val="21"/>
                                  <w:szCs w:val="21"/>
                                </w:rPr>
                              </w:pPr>
                              <w:r>
                                <w:rPr>
                                  <w:rFonts w:hint="eastAsia"/>
                                  <w:sz w:val="21"/>
                                  <w:szCs w:val="21"/>
                                </w:rPr>
                                <w:t>图</w:t>
                              </w:r>
                              <w:r>
                                <w:rPr>
                                  <w:rFonts w:hint="eastAsia"/>
                                  <w:sz w:val="21"/>
                                  <w:szCs w:val="21"/>
                                </w:rPr>
                                <w:t>2-4</w:t>
                              </w:r>
                              <w:r>
                                <w:rPr>
                                  <w:sz w:val="21"/>
                                  <w:szCs w:val="21"/>
                                </w:rPr>
                                <w:t xml:space="preserve"> GRU</w:t>
                              </w:r>
                              <w:r>
                                <w:rPr>
                                  <w:rFonts w:hint="eastAsia"/>
                                  <w:sz w:val="21"/>
                                  <w:szCs w:val="21"/>
                                </w:rPr>
                                <w:t>细胞结构示意图</w:t>
                              </w:r>
                            </w:p>
                            <w:p w14:paraId="011A3256" w14:textId="77777777" w:rsidR="00273878" w:rsidRPr="00BD0673" w:rsidRDefault="00273878" w:rsidP="0084565C">
                              <w:pPr>
                                <w:ind w:firstLineChars="0" w:firstLine="0"/>
                                <w:jc w:val="center"/>
                                <w:rPr>
                                  <w:sz w:val="21"/>
                                  <w:szCs w:val="21"/>
                                </w:rPr>
                              </w:pPr>
                              <w:r>
                                <w:rPr>
                                  <w:rFonts w:hint="eastAsia"/>
                                  <w:sz w:val="21"/>
                                  <w:szCs w:val="21"/>
                                </w:rPr>
                                <w:t>F</w:t>
                              </w:r>
                              <w:r>
                                <w:rPr>
                                  <w:sz w:val="21"/>
                                  <w:szCs w:val="21"/>
                                </w:rPr>
                                <w:t>igure 2-4 An illustration of the cell structure of GRU</w:t>
                              </w:r>
                            </w:p>
                            <w:p w14:paraId="00D1864F" w14:textId="77777777" w:rsidR="00273878" w:rsidRPr="0084565C" w:rsidRDefault="00273878" w:rsidP="0084565C">
                              <w:pPr>
                                <w:ind w:firstLine="48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DDB475E" id="组合 36" o:spid="_x0000_s1035" style="position:absolute;left:0;text-align:left;margin-left:0;margin-top:30.2pt;width:304.05pt;height:246pt;z-index:251624448;mso-position-horizontal:center;mso-position-horizontal-relative:margin;mso-width-relative:margin;mso-height-relative:margin" coordorigin="1547" coordsize="38620,313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">
                <v:shape id="图片 7" o:spid="_x0000_s1036" type="#_x0000_t75" style="position:absolute;left:1547;width:38620;height:255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">
                  <v:imagedata r:id="rId85" o:title=""/>
                </v:shape>
                <v:shape id="文本框 35" o:spid="_x0000_s1037" type="#_x0000_t202" style="position:absolute;left:3869;top:25398;width:33621;height:5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" fillcolor="white [3201]" stroked="f" strokeweight=".5pt">
                  <v:textbox>
                    <w:txbxContent>
                      <w:p w14:paraId="486E1A13" w14:textId="769D04E4" w:rsidR="00273878" w:rsidRDefault="00273878" w:rsidP="0084565C">
                        <w:pPr>
                          <w:ind w:firstLine="420"/>
                          <w:jc w:val="center"/>
                          <w:rPr>
                            <w:sz w:val="21"/>
                            <w:szCs w:val="21"/>
                          </w:rPr>
                        </w:pPr>
                        <w:r>
                          <w:rPr>
                            <w:rFonts w:hint="eastAsia"/>
                            <w:sz w:val="21"/>
                            <w:szCs w:val="21"/>
                          </w:rPr>
                          <w:t>图</w:t>
                        </w:r>
                        <w:r>
                          <w:rPr>
                            <w:rFonts w:hint="eastAsia"/>
                            <w:sz w:val="21"/>
                            <w:szCs w:val="21"/>
                          </w:rPr>
                          <w:t>2-4</w:t>
                        </w:r>
                        <w:r>
                          <w:rPr>
                            <w:sz w:val="21"/>
                            <w:szCs w:val="21"/>
                          </w:rPr>
                          <w:t xml:space="preserve"> GRU</w:t>
                        </w:r>
                        <w:r>
                          <w:rPr>
                            <w:rFonts w:hint="eastAsia"/>
                            <w:sz w:val="21"/>
                            <w:szCs w:val="21"/>
                          </w:rPr>
                          <w:t>细胞结构示意图</w:t>
                        </w:r>
                      </w:p>
                      <w:p w14:paraId="011A3256" w14:textId="77777777" w:rsidR="00273878" w:rsidRPr="00BD0673" w:rsidRDefault="00273878" w:rsidP="0084565C">
                        <w:pPr>
                          <w:ind w:firstLineChars="0" w:firstLine="0"/>
                          <w:jc w:val="center"/>
                          <w:rPr>
                            <w:sz w:val="21"/>
                            <w:szCs w:val="21"/>
                          </w:rPr>
                        </w:pPr>
                        <w:r>
                          <w:rPr>
                            <w:rFonts w:hint="eastAsia"/>
                            <w:sz w:val="21"/>
                            <w:szCs w:val="21"/>
                          </w:rPr>
                          <w:t>F</w:t>
                        </w:r>
                        <w:r>
                          <w:rPr>
                            <w:sz w:val="21"/>
                            <w:szCs w:val="21"/>
                          </w:rPr>
                          <w:t>igure 2-4 An illustration of the cell structure of GRU</w:t>
                        </w:r>
                      </w:p>
                      <w:p w14:paraId="00D1864F" w14:textId="77777777" w:rsidR="00273878" w:rsidRPr="0084565C" w:rsidRDefault="00273878" w:rsidP="0084565C">
                        <w:pPr>
                          <w:ind w:firstLine="480"/>
                          <w:jc w:val="center"/>
                        </w:pPr>
                      </w:p>
                    </w:txbxContent>
                  </v:textbox>
                </v:shape>
                <w10:wrap type="topAndBottom" anchorx="margin"/>
              </v:group>
            </w:pict>
          </mc:Fallback>
        </mc:AlternateContent>
      </w:r>
    </w:p>
    <w:p w14:paraId="20CC50C5" w14:textId="18416510" w:rsidR="00407739" w:rsidRPr="0084565C" w:rsidRDefault="00407739" w:rsidP="002A74AC">
      <w:pPr>
        <w:ind w:firstLine="480"/>
      </w:pPr>
    </w:p>
    <w:p w14:paraId="1842B613" w14:textId="4A1D9969" w:rsidR="00BD0673" w:rsidRDefault="00246D32" w:rsidP="002A74AC">
      <w:pPr>
        <w:ind w:firstLine="480"/>
      </w:pPr>
      <w:r>
        <w:t>GRU</w:t>
      </w:r>
      <w:r>
        <w:rPr>
          <w:rFonts w:hint="eastAsia"/>
        </w:rPr>
        <w:t>的前</w:t>
      </w:r>
      <w:proofErr w:type="gramStart"/>
      <w:r>
        <w:rPr>
          <w:rFonts w:hint="eastAsia"/>
        </w:rPr>
        <w:t>向计算</w:t>
      </w:r>
      <w:proofErr w:type="gramEnd"/>
      <w:r w:rsidR="002A74AC">
        <w:rPr>
          <w:rFonts w:hint="eastAsia"/>
        </w:rPr>
        <w:t>过程可以表示</w:t>
      </w:r>
      <w:r>
        <w:rPr>
          <w:rFonts w:hint="eastAsia"/>
        </w:rPr>
        <w:t>为</w:t>
      </w:r>
    </w:p>
    <w:p w14:paraId="49811215" w14:textId="7498C524" w:rsidR="00246D32" w:rsidRDefault="00546E82" w:rsidP="00E76107">
      <w:pPr>
        <w:pStyle w:val="MTDisplayEquation"/>
        <w:spacing w:line="240" w:lineRule="auto"/>
        <w:jc w:val="right"/>
      </w:pPr>
      <w:r>
        <w:tab/>
      </w:r>
      <w:r w:rsidRPr="00546E82">
        <w:rPr>
          <w:position w:val="-12"/>
        </w:rPr>
        <w:object w:dxaOrig="1900" w:dyaOrig="360" w14:anchorId="488565BE">
          <v:shape id="_x0000_i1055" type="#_x0000_t75" style="width:95.25pt;height:18.3pt" o:ole="">
            <v:imagedata r:id="rId86" o:title=""/>
          </v:shape>
          <o:OLEObject Type="Embed" ProgID="Equation.DSMT4" ShapeID="_x0000_i1055" DrawAspect="Content" ObjectID="_1652342835" r:id="rId87"/>
        </w:object>
      </w:r>
      <w:r>
        <w:t xml:space="preserve"> </w:t>
      </w:r>
      <w:r w:rsidR="00246D32">
        <w:rPr>
          <w:rFonts w:hint="eastAsia"/>
        </w:rPr>
        <w:t xml:space="preserve"> </w:t>
      </w:r>
      <w:r w:rsidR="00246D32">
        <w:t xml:space="preserve">                    (2-9)</w:t>
      </w:r>
    </w:p>
    <w:p w14:paraId="55EB8ED3" w14:textId="09AFF784" w:rsidR="00246D32" w:rsidRDefault="00546E82" w:rsidP="00E76107">
      <w:pPr>
        <w:pStyle w:val="MTDisplayEquation"/>
        <w:jc w:val="right"/>
      </w:pPr>
      <w:r>
        <w:tab/>
      </w:r>
      <w:r w:rsidRPr="00546E82">
        <w:rPr>
          <w:position w:val="-12"/>
        </w:rPr>
        <w:object w:dxaOrig="1840" w:dyaOrig="360" w14:anchorId="51194B9F">
          <v:shape id="_x0000_i1056" type="#_x0000_t75" style="width:91.95pt;height:18.3pt" o:ole="">
            <v:imagedata r:id="rId88" o:title=""/>
          </v:shape>
          <o:OLEObject Type="Embed" ProgID="Equation.DSMT4" ShapeID="_x0000_i1056" DrawAspect="Content" ObjectID="_1652342836" r:id="rId89"/>
        </w:object>
      </w:r>
      <w:r>
        <w:t xml:space="preserve"> </w:t>
      </w:r>
      <w:r w:rsidR="00246D32">
        <w:rPr>
          <w:rFonts w:hint="eastAsia"/>
        </w:rPr>
        <w:t xml:space="preserve"> </w:t>
      </w:r>
      <w:r w:rsidR="00246D32">
        <w:t xml:space="preserve">                   (2-10)</w:t>
      </w:r>
    </w:p>
    <w:p w14:paraId="608F10D7" w14:textId="5A6246FE" w:rsidR="00246D32" w:rsidRDefault="00546E82" w:rsidP="00E76107">
      <w:pPr>
        <w:pStyle w:val="MTDisplayEquation"/>
        <w:jc w:val="right"/>
      </w:pPr>
      <w:r>
        <w:tab/>
      </w:r>
      <w:r w:rsidRPr="00546E82">
        <w:rPr>
          <w:position w:val="-12"/>
        </w:rPr>
        <w:object w:dxaOrig="1960" w:dyaOrig="400" w14:anchorId="16A14DE3">
          <v:shape id="_x0000_i1057" type="#_x0000_t75" style="width:98.05pt;height:19.95pt" o:ole="">
            <v:imagedata r:id="rId90" o:title=""/>
          </v:shape>
          <o:OLEObject Type="Embed" ProgID="Equation.DSMT4" ShapeID="_x0000_i1057" DrawAspect="Content" ObjectID="_1652342837" r:id="rId91"/>
        </w:object>
      </w:r>
      <w:r>
        <w:t xml:space="preserve"> </w:t>
      </w:r>
      <w:r w:rsidR="00246D32">
        <w:rPr>
          <w:rFonts w:hint="eastAsia"/>
        </w:rPr>
        <w:t xml:space="preserve"> </w:t>
      </w:r>
      <w:r w:rsidR="00246D32">
        <w:t xml:space="preserve">    </w:t>
      </w:r>
      <w:r w:rsidR="00E76107">
        <w:t xml:space="preserve">  </w:t>
      </w:r>
      <w:r w:rsidR="00246D32">
        <w:t xml:space="preserve">            (2-11)</w:t>
      </w:r>
    </w:p>
    <w:p w14:paraId="43A2502A" w14:textId="772462E3" w:rsidR="00246D32" w:rsidRDefault="00546E82" w:rsidP="00E76107">
      <w:pPr>
        <w:pStyle w:val="MTDisplayEquation"/>
        <w:jc w:val="right"/>
      </w:pPr>
      <w:r>
        <w:lastRenderedPageBreak/>
        <w:tab/>
      </w:r>
      <w:r w:rsidR="00E76107" w:rsidRPr="00546E82">
        <w:rPr>
          <w:position w:val="-12"/>
        </w:rPr>
        <w:object w:dxaOrig="2500" w:dyaOrig="400" w14:anchorId="5C117CB7">
          <v:shape id="_x0000_i1058" type="#_x0000_t75" style="width:125.15pt;height:19.95pt" o:ole="">
            <v:imagedata r:id="rId92" o:title=""/>
          </v:shape>
          <o:OLEObject Type="Embed" ProgID="Equation.DSMT4" ShapeID="_x0000_i1058" DrawAspect="Content" ObjectID="_1652342838" r:id="rId93"/>
        </w:object>
      </w:r>
      <w:r>
        <w:t xml:space="preserve"> </w:t>
      </w:r>
      <w:r w:rsidR="00246D32">
        <w:rPr>
          <w:rFonts w:hint="eastAsia"/>
        </w:rPr>
        <w:t xml:space="preserve"> </w:t>
      </w:r>
      <w:r w:rsidR="00246D32">
        <w:t xml:space="preserve">               (2-12)</w:t>
      </w:r>
    </w:p>
    <w:p w14:paraId="05E8FAD6" w14:textId="5BE8F426" w:rsidR="00246D32" w:rsidRPr="00246D32" w:rsidRDefault="00246D32" w:rsidP="00E76107">
      <w:pPr>
        <w:ind w:firstLineChars="0" w:firstLine="0"/>
      </w:pPr>
      <w:r>
        <w:rPr>
          <w:rFonts w:hint="eastAsia"/>
        </w:rPr>
        <w:t>其中</w:t>
      </w:r>
      <w:r w:rsidR="00E76107" w:rsidRPr="00E76107">
        <w:rPr>
          <w:position w:val="-12"/>
        </w:rPr>
        <w:object w:dxaOrig="240" w:dyaOrig="360" w14:anchorId="2227CE61">
          <v:shape id="_x0000_i1059" type="#_x0000_t75" style="width:11.65pt;height:18.3pt" o:ole="">
            <v:imagedata r:id="rId94" o:title=""/>
          </v:shape>
          <o:OLEObject Type="Embed" ProgID="Equation.DSMT4" ShapeID="_x0000_i1059" DrawAspect="Content" ObjectID="_1652342839" r:id="rId95"/>
        </w:object>
      </w:r>
      <w:r>
        <w:rPr>
          <w:rFonts w:hint="eastAsia"/>
        </w:rPr>
        <w:t>和</w:t>
      </w:r>
      <w:r w:rsidR="00E76107" w:rsidRPr="00E76107">
        <w:rPr>
          <w:position w:val="-12"/>
        </w:rPr>
        <w:object w:dxaOrig="200" w:dyaOrig="360" w14:anchorId="1307E142">
          <v:shape id="_x0000_i1060" type="#_x0000_t75" style="width:9.95pt;height:18.3pt" o:ole="">
            <v:imagedata r:id="rId96" o:title=""/>
          </v:shape>
          <o:OLEObject Type="Embed" ProgID="Equation.DSMT4" ShapeID="_x0000_i1060" DrawAspect="Content" ObjectID="_1652342840" r:id="rId97"/>
        </w:object>
      </w:r>
      <w:r w:rsidR="00407C13">
        <w:rPr>
          <w:rFonts w:hint="eastAsia"/>
        </w:rPr>
        <w:t>分别表示更新门和重置门</w:t>
      </w:r>
      <w:r w:rsidR="001B6052">
        <w:rPr>
          <w:rFonts w:hint="eastAsia"/>
        </w:rPr>
        <w:t>，在</w:t>
      </w:r>
      <w:r w:rsidR="001B6052">
        <w:t>GRU</w:t>
      </w:r>
      <w:r w:rsidR="001B6052">
        <w:rPr>
          <w:rFonts w:hint="eastAsia"/>
        </w:rPr>
        <w:t>中使用一个门控</w:t>
      </w:r>
      <w:r w:rsidR="00E76107" w:rsidRPr="00E76107">
        <w:rPr>
          <w:position w:val="-12"/>
        </w:rPr>
        <w:object w:dxaOrig="240" w:dyaOrig="360" w14:anchorId="44967A91">
          <v:shape id="_x0000_i1061" type="#_x0000_t75" style="width:11.65pt;height:18.3pt" o:ole="">
            <v:imagedata r:id="rId94" o:title=""/>
          </v:shape>
          <o:OLEObject Type="Embed" ProgID="Equation.DSMT4" ShapeID="_x0000_i1061" DrawAspect="Content" ObjectID="_1652342841" r:id="rId98"/>
        </w:object>
      </w:r>
      <w:r w:rsidR="001B6052">
        <w:rPr>
          <w:rFonts w:hint="eastAsia"/>
        </w:rPr>
        <w:t>可以同时完成遗忘和选择记忆，相比</w:t>
      </w:r>
      <w:r w:rsidR="001B6052">
        <w:rPr>
          <w:rFonts w:hint="eastAsia"/>
        </w:rPr>
        <w:t>L</w:t>
      </w:r>
      <w:r w:rsidR="001B6052">
        <w:t>STM</w:t>
      </w:r>
      <w:r w:rsidR="001B6052">
        <w:rPr>
          <w:rFonts w:hint="eastAsia"/>
        </w:rPr>
        <w:t>减少了</w:t>
      </w:r>
      <w:proofErr w:type="gramStart"/>
      <w:r w:rsidR="001B6052">
        <w:rPr>
          <w:rFonts w:hint="eastAsia"/>
        </w:rPr>
        <w:t>一个门但能够</w:t>
      </w:r>
      <w:proofErr w:type="gramEnd"/>
      <w:r w:rsidR="001B6052">
        <w:rPr>
          <w:rFonts w:hint="eastAsia"/>
        </w:rPr>
        <w:t>达到与</w:t>
      </w:r>
      <w:r w:rsidR="001B6052">
        <w:rPr>
          <w:rFonts w:hint="eastAsia"/>
        </w:rPr>
        <w:t>L</w:t>
      </w:r>
      <w:r w:rsidR="001B6052">
        <w:t>STM</w:t>
      </w:r>
      <w:r w:rsidR="001B6052">
        <w:rPr>
          <w:rFonts w:hint="eastAsia"/>
        </w:rPr>
        <w:t>相似的作用。</w:t>
      </w:r>
      <w:r w:rsidR="007F0C25">
        <w:rPr>
          <w:rFonts w:hint="eastAsia"/>
        </w:rPr>
        <w:t>在论文</w:t>
      </w:r>
      <w:r w:rsidR="007F0C25" w:rsidRPr="009F3073">
        <w:rPr>
          <w:rFonts w:hint="eastAsia"/>
          <w:vertAlign w:val="superscript"/>
        </w:rPr>
        <w:t>[</w:t>
      </w:r>
      <w:r w:rsidR="009F3073" w:rsidRPr="009F3073">
        <w:rPr>
          <w:vertAlign w:val="superscript"/>
        </w:rPr>
        <w:t>13</w:t>
      </w:r>
      <w:r w:rsidR="007F0C25" w:rsidRPr="009F3073">
        <w:rPr>
          <w:vertAlign w:val="superscript"/>
        </w:rPr>
        <w:t>]</w:t>
      </w:r>
      <w:r w:rsidR="007F0C25">
        <w:rPr>
          <w:rFonts w:hint="eastAsia"/>
        </w:rPr>
        <w:t>中作者使用这种结构搭建了基于</w:t>
      </w:r>
      <w:r w:rsidR="007F0C25">
        <w:rPr>
          <w:rFonts w:hint="eastAsia"/>
        </w:rPr>
        <w:t>GRU</w:t>
      </w:r>
      <w:r w:rsidR="007F0C25">
        <w:rPr>
          <w:rFonts w:hint="eastAsia"/>
        </w:rPr>
        <w:t>的编码器</w:t>
      </w:r>
      <w:r w:rsidR="007F0C25">
        <w:rPr>
          <w:rFonts w:hint="eastAsia"/>
        </w:rPr>
        <w:t>-</w:t>
      </w:r>
      <w:r w:rsidR="007F0C25">
        <w:rPr>
          <w:rFonts w:hint="eastAsia"/>
        </w:rPr>
        <w:t>解码器结构进行轨迹表达。</w:t>
      </w:r>
    </w:p>
    <w:p w14:paraId="72C78256" w14:textId="7F32FA74" w:rsidR="00940C2C" w:rsidRPr="00433B0A" w:rsidRDefault="00940C2C" w:rsidP="004B73FE">
      <w:pPr>
        <w:pStyle w:val="32"/>
      </w:pPr>
      <w:bookmarkStart w:id="72" w:name="_Toc39505579"/>
      <w:r>
        <w:rPr>
          <w:rFonts w:hint="eastAsia"/>
        </w:rPr>
        <w:t>2.</w:t>
      </w:r>
      <w:r w:rsidR="00CB277D">
        <w:rPr>
          <w:rFonts w:hint="eastAsia"/>
        </w:rPr>
        <w:t>2</w:t>
      </w:r>
      <w:r>
        <w:rPr>
          <w:rFonts w:hint="eastAsia"/>
        </w:rPr>
        <w:t xml:space="preserve">.2  </w:t>
      </w:r>
      <w:r w:rsidR="00026F51">
        <w:rPr>
          <w:rFonts w:hint="eastAsia"/>
        </w:rPr>
        <w:t>编码器</w:t>
      </w:r>
      <w:r w:rsidR="00026F51">
        <w:rPr>
          <w:rFonts w:hint="eastAsia"/>
        </w:rPr>
        <w:t>-</w:t>
      </w:r>
      <w:r w:rsidR="00026F51">
        <w:rPr>
          <w:rFonts w:hint="eastAsia"/>
        </w:rPr>
        <w:t>解码器结构</w:t>
      </w:r>
      <w:bookmarkEnd w:id="72"/>
    </w:p>
    <w:p w14:paraId="462295FD" w14:textId="18634B81" w:rsidR="00BD0673" w:rsidRDefault="00892ED5">
      <w:pPr>
        <w:ind w:firstLine="480"/>
      </w:pPr>
      <w:r>
        <w:rPr>
          <w:rFonts w:hint="eastAsia"/>
        </w:rPr>
        <w:t>为了提高深度学习网络对特征的表达能力，研究者们构建了由多层</w:t>
      </w:r>
      <w:r>
        <w:rPr>
          <w:rFonts w:hint="eastAsia"/>
        </w:rPr>
        <w:t>R</w:t>
      </w:r>
      <w:r>
        <w:t>NN</w:t>
      </w:r>
      <w:r w:rsidR="009F3073" w:rsidRPr="009F3073">
        <w:rPr>
          <w:vertAlign w:val="superscript"/>
        </w:rPr>
        <w:t>[13]</w:t>
      </w:r>
      <w:r>
        <w:rPr>
          <w:rFonts w:hint="eastAsia"/>
        </w:rPr>
        <w:t>、</w:t>
      </w:r>
      <w:r>
        <w:rPr>
          <w:rFonts w:hint="eastAsia"/>
        </w:rPr>
        <w:t>C</w:t>
      </w:r>
      <w:r>
        <w:t>NN</w:t>
      </w:r>
      <w:r>
        <w:rPr>
          <w:rFonts w:hint="eastAsia"/>
        </w:rPr>
        <w:t>等模型组合形成的深层网络，</w:t>
      </w:r>
      <w:r w:rsidR="002A74AC">
        <w:rPr>
          <w:rFonts w:hint="eastAsia"/>
        </w:rPr>
        <w:t>称为编码器</w:t>
      </w:r>
      <w:r w:rsidR="002A74AC">
        <w:rPr>
          <w:rFonts w:hint="eastAsia"/>
        </w:rPr>
        <w:t>-</w:t>
      </w:r>
      <w:r w:rsidR="002A74AC">
        <w:rPr>
          <w:rFonts w:hint="eastAsia"/>
        </w:rPr>
        <w:t>解码器结构，如图</w:t>
      </w:r>
      <w:r w:rsidR="002A74AC">
        <w:rPr>
          <w:rFonts w:hint="eastAsia"/>
        </w:rPr>
        <w:t>2-5</w:t>
      </w:r>
      <w:r w:rsidR="002A74AC">
        <w:rPr>
          <w:rFonts w:hint="eastAsia"/>
        </w:rPr>
        <w:t>所示。</w:t>
      </w:r>
      <w:r>
        <w:rPr>
          <w:rFonts w:hint="eastAsia"/>
        </w:rPr>
        <w:t>这种网络可以完成输入序列和输出序列长度不相等、或数据是</w:t>
      </w:r>
      <w:proofErr w:type="gramStart"/>
      <w:r>
        <w:rPr>
          <w:rFonts w:hint="eastAsia"/>
        </w:rPr>
        <w:t>不定长</w:t>
      </w:r>
      <w:proofErr w:type="gramEnd"/>
      <w:r>
        <w:rPr>
          <w:rFonts w:hint="eastAsia"/>
        </w:rPr>
        <w:t>序列等情况下的深度学习任务。</w:t>
      </w:r>
      <w:r w:rsidR="00B17562">
        <w:rPr>
          <w:rFonts w:hint="eastAsia"/>
        </w:rPr>
        <w:t>编码器和解码器都由循环神经网络或卷积神经网络组成，编码器用来分析输入序列，解码器用来生成输出序列。</w:t>
      </w:r>
    </w:p>
    <w:p w14:paraId="7ABDF451" w14:textId="3454617D" w:rsidR="00407739" w:rsidRDefault="00407739">
      <w:pPr>
        <w:ind w:firstLine="480"/>
      </w:pPr>
      <w:r>
        <w:rPr>
          <w:rFonts w:hint="eastAsia"/>
          <w:noProof/>
        </w:rPr>
        <mc:AlternateContent>
          <mc:Choice Requires="wpg">
            <w:drawing>
              <wp:anchor distT="0" distB="0" distL="114300" distR="114300" simplePos="0" relativeHeight="251695104" behindDoc="0" locked="0" layoutInCell="1" allowOverlap="1" wp14:anchorId="1D37740B" wp14:editId="5DB977C1">
                <wp:simplePos x="0" y="0"/>
                <wp:positionH relativeFrom="margin">
                  <wp:align>center</wp:align>
                </wp:positionH>
                <wp:positionV relativeFrom="paragraph">
                  <wp:posOffset>360045</wp:posOffset>
                </wp:positionV>
                <wp:extent cx="3938905" cy="2201349"/>
                <wp:effectExtent l="0" t="0" r="4445" b="8890"/>
                <wp:wrapTopAndBottom/>
                <wp:docPr id="91" name="组合 91"/>
                <wp:cNvGraphicFramePr/>
                <a:graphic xmlns:a="http://schemas.openxmlformats.org/drawingml/2006/main">
                  <a:graphicData uri="http://schemas.microsoft.com/office/word/2010/wordprocessingGroup">
                    <wpg:wgp>
                      <wpg:cNvGrpSpPr/>
                      <wpg:grpSpPr>
                        <a:xfrm>
                          <a:off x="0" y="0"/>
                          <a:ext cx="3938905" cy="2201349"/>
                          <a:chOff x="0" y="0"/>
                          <a:chExt cx="3938905" cy="2201349"/>
                        </a:xfrm>
                      </wpg:grpSpPr>
                      <wps:wsp>
                        <wps:cNvPr id="37" name="文本框 37"/>
                        <wps:cNvSpPr txBox="1"/>
                        <wps:spPr>
                          <a:xfrm>
                            <a:off x="0" y="1617784"/>
                            <a:ext cx="3938905" cy="583565"/>
                          </a:xfrm>
                          <a:prstGeom prst="rect">
                            <a:avLst/>
                          </a:prstGeom>
                          <a:solidFill>
                            <a:schemeClr val="lt1"/>
                          </a:solidFill>
                          <a:ln w="6350">
                            <a:noFill/>
                          </a:ln>
                        </wps:spPr>
                        <wps:txbx>
                          <w:txbxContent>
                            <w:p w14:paraId="7FAF808E" w14:textId="77777777" w:rsidR="00273878" w:rsidRDefault="00273878" w:rsidP="004A68DE">
                              <w:pPr>
                                <w:ind w:firstLineChars="0" w:firstLine="0"/>
                                <w:jc w:val="center"/>
                                <w:rPr>
                                  <w:sz w:val="21"/>
                                  <w:szCs w:val="21"/>
                                </w:rPr>
                              </w:pPr>
                              <w:r>
                                <w:rPr>
                                  <w:rFonts w:hint="eastAsia"/>
                                  <w:sz w:val="21"/>
                                  <w:szCs w:val="21"/>
                                </w:rPr>
                                <w:t>图</w:t>
                              </w:r>
                              <w:r>
                                <w:rPr>
                                  <w:rFonts w:hint="eastAsia"/>
                                  <w:sz w:val="21"/>
                                  <w:szCs w:val="21"/>
                                </w:rPr>
                                <w:t>2-5</w:t>
                              </w:r>
                              <w:r>
                                <w:rPr>
                                  <w:sz w:val="21"/>
                                  <w:szCs w:val="21"/>
                                </w:rPr>
                                <w:t xml:space="preserve"> </w:t>
                              </w:r>
                              <w:r>
                                <w:rPr>
                                  <w:rFonts w:hint="eastAsia"/>
                                  <w:sz w:val="21"/>
                                  <w:szCs w:val="21"/>
                                </w:rPr>
                                <w:t>编码器</w:t>
                              </w:r>
                              <w:r>
                                <w:rPr>
                                  <w:rFonts w:hint="eastAsia"/>
                                  <w:sz w:val="21"/>
                                  <w:szCs w:val="21"/>
                                </w:rPr>
                                <w:t>-</w:t>
                              </w:r>
                              <w:r>
                                <w:rPr>
                                  <w:rFonts w:hint="eastAsia"/>
                                  <w:sz w:val="21"/>
                                  <w:szCs w:val="21"/>
                                </w:rPr>
                                <w:t>解码器结构示意图</w:t>
                              </w:r>
                            </w:p>
                            <w:p w14:paraId="6EDB7D4C" w14:textId="63780B5D" w:rsidR="00273878" w:rsidRPr="004A68DE" w:rsidRDefault="00273878" w:rsidP="004A68DE">
                              <w:pPr>
                                <w:ind w:firstLineChars="0" w:firstLine="0"/>
                                <w:jc w:val="center"/>
                                <w:rPr>
                                  <w:sz w:val="21"/>
                                  <w:szCs w:val="21"/>
                                </w:rPr>
                              </w:pPr>
                              <w:r>
                                <w:rPr>
                                  <w:rFonts w:hint="eastAsia"/>
                                  <w:sz w:val="21"/>
                                  <w:szCs w:val="21"/>
                                </w:rPr>
                                <w:t>F</w:t>
                              </w:r>
                              <w:r>
                                <w:rPr>
                                  <w:sz w:val="21"/>
                                  <w:szCs w:val="21"/>
                                </w:rPr>
                                <w:t>igure 2-5 An illustration of encoder-decoder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90" name="图片 90"/>
                          <pic:cNvPicPr>
                            <a:picLocks noChangeAspect="1"/>
                          </pic:cNvPicPr>
                        </pic:nvPicPr>
                        <pic:blipFill>
                          <a:blip r:embed="rId99">
                            <a:extLst>
                              <a:ext uri="{28A0092B-C50C-407E-A947-70E740481C1C}">
                                <a14:useLocalDpi xmlns:a14="http://schemas.microsoft.com/office/drawing/2010/main" val="0"/>
                              </a:ext>
                            </a:extLst>
                          </a:blip>
                          <a:stretch>
                            <a:fillRect/>
                          </a:stretch>
                        </pic:blipFill>
                        <pic:spPr>
                          <a:xfrm>
                            <a:off x="414997" y="0"/>
                            <a:ext cx="3107055" cy="1582420"/>
                          </a:xfrm>
                          <a:prstGeom prst="rect">
                            <a:avLst/>
                          </a:prstGeom>
                        </pic:spPr>
                      </pic:pic>
                    </wpg:wgp>
                  </a:graphicData>
                </a:graphic>
              </wp:anchor>
            </w:drawing>
          </mc:Choice>
          <mc:Fallback>
            <w:pict>
              <v:group w14:anchorId="1D37740B" id="组合 91" o:spid="_x0000_s1038" style="position:absolute;left:0;text-align:left;margin-left:0;margin-top:28.35pt;width:310.15pt;height:173.35pt;z-index:251695104;mso-position-horizontal:center;mso-position-horizontal-relative:margin" coordsize="39389,2201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U6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">
                <v:shape id="文本框 37" o:spid="_x0000_s1039" type="#_x0000_t202" style="position:absolute;top:16177;width:39389;height:5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" fillcolor="white [3201]" stroked="f" strokeweight=".5pt">
                  <v:textbox>
                    <w:txbxContent>
                      <w:p w14:paraId="7FAF808E" w14:textId="77777777" w:rsidR="00273878" w:rsidRDefault="00273878" w:rsidP="004A68DE">
                        <w:pPr>
                          <w:ind w:firstLineChars="0" w:firstLine="0"/>
                          <w:jc w:val="center"/>
                          <w:rPr>
                            <w:sz w:val="21"/>
                            <w:szCs w:val="21"/>
                          </w:rPr>
                        </w:pPr>
                        <w:r>
                          <w:rPr>
                            <w:rFonts w:hint="eastAsia"/>
                            <w:sz w:val="21"/>
                            <w:szCs w:val="21"/>
                          </w:rPr>
                          <w:t>图</w:t>
                        </w:r>
                        <w:r>
                          <w:rPr>
                            <w:rFonts w:hint="eastAsia"/>
                            <w:sz w:val="21"/>
                            <w:szCs w:val="21"/>
                          </w:rPr>
                          <w:t>2-5</w:t>
                        </w:r>
                        <w:r>
                          <w:rPr>
                            <w:sz w:val="21"/>
                            <w:szCs w:val="21"/>
                          </w:rPr>
                          <w:t xml:space="preserve"> </w:t>
                        </w:r>
                        <w:r>
                          <w:rPr>
                            <w:rFonts w:hint="eastAsia"/>
                            <w:sz w:val="21"/>
                            <w:szCs w:val="21"/>
                          </w:rPr>
                          <w:t>编码器</w:t>
                        </w:r>
                        <w:r>
                          <w:rPr>
                            <w:rFonts w:hint="eastAsia"/>
                            <w:sz w:val="21"/>
                            <w:szCs w:val="21"/>
                          </w:rPr>
                          <w:t>-</w:t>
                        </w:r>
                        <w:r>
                          <w:rPr>
                            <w:rFonts w:hint="eastAsia"/>
                            <w:sz w:val="21"/>
                            <w:szCs w:val="21"/>
                          </w:rPr>
                          <w:t>解码器结构示意图</w:t>
                        </w:r>
                      </w:p>
                      <w:p w14:paraId="6EDB7D4C" w14:textId="63780B5D" w:rsidR="00273878" w:rsidRPr="004A68DE" w:rsidRDefault="00273878" w:rsidP="004A68DE">
                        <w:pPr>
                          <w:ind w:firstLineChars="0" w:firstLine="0"/>
                          <w:jc w:val="center"/>
                          <w:rPr>
                            <w:sz w:val="21"/>
                            <w:szCs w:val="21"/>
                          </w:rPr>
                        </w:pPr>
                        <w:r>
                          <w:rPr>
                            <w:rFonts w:hint="eastAsia"/>
                            <w:sz w:val="21"/>
                            <w:szCs w:val="21"/>
                          </w:rPr>
                          <w:t>F</w:t>
                        </w:r>
                        <w:r>
                          <w:rPr>
                            <w:sz w:val="21"/>
                            <w:szCs w:val="21"/>
                          </w:rPr>
                          <w:t>igure 2-5 An illustration of encoder-decoder</w:t>
                        </w:r>
                      </w:p>
                    </w:txbxContent>
                  </v:textbox>
                </v:shape>
                <v:shape id="图片 90" o:spid="_x0000_s1040" type="#_x0000_t75" style="position:absolute;left:4149;width:31071;height:15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">
                  <v:imagedata r:id="rId100" o:title=""/>
                </v:shape>
                <w10:wrap type="topAndBottom" anchorx="margin"/>
              </v:group>
            </w:pict>
          </mc:Fallback>
        </mc:AlternateContent>
      </w:r>
    </w:p>
    <w:p w14:paraId="555CCD45" w14:textId="77777777" w:rsidR="00407739" w:rsidRDefault="00407739">
      <w:pPr>
        <w:ind w:firstLine="480"/>
      </w:pPr>
    </w:p>
    <w:p w14:paraId="56D19E59" w14:textId="60B287C6" w:rsidR="004A68DE" w:rsidRDefault="00D147B7" w:rsidP="009A19F6">
      <w:pPr>
        <w:ind w:firstLine="480"/>
      </w:pPr>
      <w:r>
        <w:rPr>
          <w:rFonts w:hint="eastAsia"/>
        </w:rPr>
        <w:t>编码器</w:t>
      </w:r>
      <w:r w:rsidR="00C8687B">
        <w:rPr>
          <w:rFonts w:hint="eastAsia"/>
        </w:rPr>
        <w:t>对</w:t>
      </w:r>
      <w:r>
        <w:rPr>
          <w:rFonts w:hint="eastAsia"/>
        </w:rPr>
        <w:t>输入序列</w:t>
      </w:r>
      <w:r w:rsidR="009A19F6" w:rsidRPr="009A19F6">
        <w:rPr>
          <w:position w:val="-12"/>
        </w:rPr>
        <w:object w:dxaOrig="1300" w:dyaOrig="360" w14:anchorId="3B822CFC">
          <v:shape id="_x0000_i1062" type="#_x0000_t75" style="width:65.35pt;height:18.3pt" o:ole="">
            <v:imagedata r:id="rId101" o:title=""/>
          </v:shape>
          <o:OLEObject Type="Embed" ProgID="Equation.DSMT4" ShapeID="_x0000_i1062" DrawAspect="Content" ObjectID="_1652342842" r:id="rId102"/>
        </w:object>
      </w:r>
      <w:r w:rsidR="00C8687B">
        <w:rPr>
          <w:rFonts w:hint="eastAsia"/>
        </w:rPr>
        <w:t>进行特征提取</w:t>
      </w:r>
      <w:r>
        <w:rPr>
          <w:rFonts w:hint="eastAsia"/>
        </w:rPr>
        <w:t>，</w:t>
      </w:r>
      <w:r w:rsidR="00C8687B">
        <w:rPr>
          <w:rFonts w:hint="eastAsia"/>
        </w:rPr>
        <w:t>并将</w:t>
      </w:r>
      <w:r>
        <w:rPr>
          <w:rFonts w:hint="eastAsia"/>
        </w:rPr>
        <w:t>最后时刻</w:t>
      </w:r>
      <w:r w:rsidR="009A19F6" w:rsidRPr="009A19F6">
        <w:rPr>
          <w:position w:val="-4"/>
        </w:rPr>
        <w:object w:dxaOrig="220" w:dyaOrig="260" w14:anchorId="01041B3C">
          <v:shape id="_x0000_i1063" type="#_x0000_t75" style="width:11.1pt;height:13.3pt" o:ole="">
            <v:imagedata r:id="rId103" o:title=""/>
          </v:shape>
          <o:OLEObject Type="Embed" ProgID="Equation.DSMT4" ShapeID="_x0000_i1063" DrawAspect="Content" ObjectID="_1652342843" r:id="rId104"/>
        </w:object>
      </w:r>
      <w:r>
        <w:rPr>
          <w:rFonts w:hint="eastAsia"/>
        </w:rPr>
        <w:t>产生的隐藏层状态值作为序列的编码值</w:t>
      </w:r>
      <w:r w:rsidR="00C8687B">
        <w:rPr>
          <w:rFonts w:hint="eastAsia"/>
        </w:rPr>
        <w:t>，它</w:t>
      </w:r>
      <w:r>
        <w:rPr>
          <w:rFonts w:hint="eastAsia"/>
        </w:rPr>
        <w:t>包含了</w:t>
      </w:r>
      <w:proofErr w:type="gramStart"/>
      <w:r>
        <w:rPr>
          <w:rFonts w:hint="eastAsia"/>
        </w:rPr>
        <w:t>从时刻</w:t>
      </w:r>
      <w:proofErr w:type="gramEnd"/>
      <w:r>
        <w:rPr>
          <w:rFonts w:hint="eastAsia"/>
        </w:rPr>
        <w:t>1</w:t>
      </w:r>
      <w:r>
        <w:rPr>
          <w:rFonts w:hint="eastAsia"/>
        </w:rPr>
        <w:t>到时刻</w:t>
      </w:r>
      <w:r w:rsidR="009A19F6" w:rsidRPr="009A19F6">
        <w:rPr>
          <w:position w:val="-4"/>
        </w:rPr>
        <w:object w:dxaOrig="220" w:dyaOrig="260" w14:anchorId="0E564473">
          <v:shape id="_x0000_i1064" type="#_x0000_t75" style="width:11.1pt;height:13.3pt" o:ole="">
            <v:imagedata r:id="rId103" o:title=""/>
          </v:shape>
          <o:OLEObject Type="Embed" ProgID="Equation.DSMT4" ShapeID="_x0000_i1064" DrawAspect="Content" ObjectID="_1652342844" r:id="rId105"/>
        </w:object>
      </w:r>
      <w:r>
        <w:rPr>
          <w:rFonts w:hint="eastAsia"/>
        </w:rPr>
        <w:t>输入序列的所有信息，这里表示为</w:t>
      </w:r>
      <w:r w:rsidR="009A19F6" w:rsidRPr="009A19F6">
        <w:rPr>
          <w:position w:val="-6"/>
        </w:rPr>
        <w:object w:dxaOrig="180" w:dyaOrig="220" w14:anchorId="1C9C448A">
          <v:shape id="_x0000_i1065" type="#_x0000_t75" style="width:8.85pt;height:11.1pt" o:ole="">
            <v:imagedata r:id="rId106" o:title=""/>
          </v:shape>
          <o:OLEObject Type="Embed" ProgID="Equation.DSMT4" ShapeID="_x0000_i1065" DrawAspect="Content" ObjectID="_1652342845" r:id="rId107"/>
        </w:object>
      </w:r>
      <w:r>
        <w:rPr>
          <w:rFonts w:hint="eastAsia"/>
        </w:rPr>
        <w:t>，是一个固定长度的向量</w:t>
      </w:r>
      <w:r w:rsidR="00AB02E6">
        <w:rPr>
          <w:rFonts w:hint="eastAsia"/>
        </w:rPr>
        <w:t>。</w:t>
      </w:r>
      <w:r>
        <w:rPr>
          <w:rFonts w:hint="eastAsia"/>
        </w:rPr>
        <w:t>作为解码器的网络每个时刻的输入值为</w:t>
      </w:r>
      <w:r w:rsidR="009A19F6" w:rsidRPr="009A19F6">
        <w:rPr>
          <w:position w:val="-6"/>
        </w:rPr>
        <w:object w:dxaOrig="180" w:dyaOrig="220" w14:anchorId="5D48BCFA">
          <v:shape id="_x0000_i1066" type="#_x0000_t75" style="width:8.85pt;height:11.1pt" o:ole="">
            <v:imagedata r:id="rId106" o:title=""/>
          </v:shape>
          <o:OLEObject Type="Embed" ProgID="Equation.DSMT4" ShapeID="_x0000_i1066" DrawAspect="Content" ObjectID="_1652342846" r:id="rId108"/>
        </w:object>
      </w:r>
      <w:r>
        <w:rPr>
          <w:rFonts w:hint="eastAsia"/>
        </w:rPr>
        <w:t>和</w:t>
      </w:r>
      <w:r w:rsidR="009A19F6" w:rsidRPr="009A19F6">
        <w:rPr>
          <w:position w:val="-12"/>
        </w:rPr>
        <w:object w:dxaOrig="260" w:dyaOrig="360" w14:anchorId="33BBBE51">
          <v:shape id="_x0000_i1067" type="#_x0000_t75" style="width:13.3pt;height:18.3pt" o:ole="">
            <v:imagedata r:id="rId109" o:title=""/>
          </v:shape>
          <o:OLEObject Type="Embed" ProgID="Equation.DSMT4" ShapeID="_x0000_i1067" DrawAspect="Content" ObjectID="_1652342847" r:id="rId110"/>
        </w:object>
      </w:r>
      <w:r>
        <w:rPr>
          <w:rFonts w:hint="eastAsia"/>
        </w:rPr>
        <w:t>，</w:t>
      </w:r>
      <w:r w:rsidR="00F32C00">
        <w:rPr>
          <w:rFonts w:hint="eastAsia"/>
        </w:rPr>
        <w:t>得到目标序列的条件概率。</w:t>
      </w:r>
      <w:r w:rsidR="006A6842">
        <w:rPr>
          <w:rFonts w:hint="eastAsia"/>
        </w:rPr>
        <w:t>在测试阶段，</w:t>
      </w:r>
      <w:r w:rsidR="00C8687B">
        <w:rPr>
          <w:rFonts w:hint="eastAsia"/>
        </w:rPr>
        <w:t>解码器</w:t>
      </w:r>
      <w:r w:rsidR="006A6842">
        <w:rPr>
          <w:rFonts w:hint="eastAsia"/>
        </w:rPr>
        <w:t>第一个时刻接收到的是序列开始的信号，解码器输出第一个预测值，再将输出的预测值和</w:t>
      </w:r>
      <w:r w:rsidR="009A19F6" w:rsidRPr="009A19F6">
        <w:rPr>
          <w:position w:val="-6"/>
        </w:rPr>
        <w:object w:dxaOrig="180" w:dyaOrig="220" w14:anchorId="45B58B6C">
          <v:shape id="_x0000_i1068" type="#_x0000_t75" style="width:8.85pt;height:11.1pt" o:ole="">
            <v:imagedata r:id="rId106" o:title=""/>
          </v:shape>
          <o:OLEObject Type="Embed" ProgID="Equation.DSMT4" ShapeID="_x0000_i1068" DrawAspect="Content" ObjectID="_1652342848" r:id="rId111"/>
        </w:object>
      </w:r>
      <w:r w:rsidR="006A6842">
        <w:rPr>
          <w:rFonts w:hint="eastAsia"/>
        </w:rPr>
        <w:t>作为第二次预测的输入，不断循环直到得到序列结束的信号。</w:t>
      </w:r>
    </w:p>
    <w:p w14:paraId="0924AA96" w14:textId="4A202569" w:rsidR="00B17562" w:rsidRDefault="00F32C00">
      <w:pPr>
        <w:ind w:firstLine="480"/>
      </w:pPr>
      <w:r>
        <w:rPr>
          <w:rFonts w:hint="eastAsia"/>
        </w:rPr>
        <w:t>在进行轨迹表达时，</w:t>
      </w:r>
      <w:r w:rsidR="00C8687B">
        <w:rPr>
          <w:rFonts w:hint="eastAsia"/>
        </w:rPr>
        <w:t>我们可以利用编码器</w:t>
      </w:r>
      <w:r w:rsidR="00C8687B">
        <w:rPr>
          <w:rFonts w:hint="eastAsia"/>
        </w:rPr>
        <w:t>-</w:t>
      </w:r>
      <w:r w:rsidR="00C8687B">
        <w:rPr>
          <w:rFonts w:hint="eastAsia"/>
        </w:rPr>
        <w:t>解码器结构对轨迹序列进行特征提取，通过训练模型对轨迹进行预测得到轨迹的向量表示，也即编码器、解码器</w:t>
      </w:r>
      <w:r>
        <w:rPr>
          <w:rFonts w:hint="eastAsia"/>
        </w:rPr>
        <w:t>中间的定长向量</w:t>
      </w:r>
      <w:r w:rsidR="00C8687B">
        <w:rPr>
          <w:rFonts w:hint="eastAsia"/>
        </w:rPr>
        <w:t>，</w:t>
      </w:r>
      <w:r>
        <w:rPr>
          <w:rFonts w:hint="eastAsia"/>
        </w:rPr>
        <w:t>它包含了整条轨迹的信息，相比于高维、稀疏</w:t>
      </w:r>
      <w:r w:rsidR="00C8687B">
        <w:rPr>
          <w:rFonts w:hint="eastAsia"/>
        </w:rPr>
        <w:t>的原始轨迹</w:t>
      </w:r>
      <w:r w:rsidR="00AC6646">
        <w:rPr>
          <w:rFonts w:hint="eastAsia"/>
        </w:rPr>
        <w:t>，经过深度学习模型表达后的轨迹向量</w:t>
      </w:r>
      <w:r>
        <w:rPr>
          <w:rFonts w:hint="eastAsia"/>
        </w:rPr>
        <w:t>更便于进行相似轨迹的发现。</w:t>
      </w:r>
    </w:p>
    <w:p w14:paraId="6DFF9D1F" w14:textId="03412BA6" w:rsidR="00CB277D" w:rsidRPr="00433B0A" w:rsidRDefault="00CB277D" w:rsidP="005E3252">
      <w:pPr>
        <w:pStyle w:val="22"/>
      </w:pPr>
      <w:bookmarkStart w:id="73" w:name="_Toc39505580"/>
      <w:r>
        <w:rPr>
          <w:rFonts w:hint="eastAsia"/>
        </w:rPr>
        <w:lastRenderedPageBreak/>
        <w:t>2.</w:t>
      </w:r>
      <w:r w:rsidR="00246D2A">
        <w:rPr>
          <w:rFonts w:hint="eastAsia"/>
        </w:rPr>
        <w:t>3</w:t>
      </w:r>
      <w:r>
        <w:rPr>
          <w:rFonts w:hint="eastAsia"/>
        </w:rPr>
        <w:t xml:space="preserve">  </w:t>
      </w:r>
      <w:r w:rsidR="00685A28">
        <w:rPr>
          <w:rFonts w:hint="eastAsia"/>
        </w:rPr>
        <w:t>基于注意力机制的</w:t>
      </w:r>
      <w:r w:rsidR="006B251D">
        <w:rPr>
          <w:rFonts w:hint="eastAsia"/>
        </w:rPr>
        <w:t>深度</w:t>
      </w:r>
      <w:r>
        <w:rPr>
          <w:rFonts w:hint="eastAsia"/>
        </w:rPr>
        <w:t>表达学习算法</w:t>
      </w:r>
      <w:bookmarkEnd w:id="73"/>
    </w:p>
    <w:p w14:paraId="45F2A341" w14:textId="2F02A02A" w:rsidR="00B17562" w:rsidRDefault="00B550F6">
      <w:pPr>
        <w:ind w:firstLine="480"/>
      </w:pPr>
      <w:r>
        <w:rPr>
          <w:rFonts w:hint="eastAsia"/>
        </w:rPr>
        <w:t>随着以深度学习为代表的表示学习模型的发展和研究，诸如</w:t>
      </w:r>
      <w:r>
        <w:rPr>
          <w:rFonts w:hint="eastAsia"/>
        </w:rPr>
        <w:t>R</w:t>
      </w:r>
      <w:r>
        <w:t>NN</w:t>
      </w:r>
      <w:r>
        <w:rPr>
          <w:rFonts w:hint="eastAsia"/>
        </w:rPr>
        <w:t>和</w:t>
      </w:r>
      <w:r>
        <w:rPr>
          <w:rFonts w:hint="eastAsia"/>
        </w:rPr>
        <w:t>C</w:t>
      </w:r>
      <w:r>
        <w:t>NN</w:t>
      </w:r>
      <w:r>
        <w:rPr>
          <w:rFonts w:hint="eastAsia"/>
        </w:rPr>
        <w:t>等模型被引入自然语言处理领域</w:t>
      </w:r>
      <w:r w:rsidR="00DD3C3A" w:rsidRPr="001F5789">
        <w:rPr>
          <w:rFonts w:hint="eastAsia"/>
          <w:vertAlign w:val="superscript"/>
        </w:rPr>
        <w:t>[</w:t>
      </w:r>
      <w:r w:rsidR="009F3073">
        <w:rPr>
          <w:vertAlign w:val="superscript"/>
        </w:rPr>
        <w:t>44</w:t>
      </w:r>
      <w:r w:rsidR="009F3073">
        <w:rPr>
          <w:rFonts w:hint="eastAsia"/>
          <w:vertAlign w:val="superscript"/>
        </w:rPr>
        <w:t>-</w:t>
      </w:r>
      <w:r w:rsidR="009F3073">
        <w:rPr>
          <w:vertAlign w:val="superscript"/>
        </w:rPr>
        <w:t>45</w:t>
      </w:r>
      <w:r w:rsidR="001F5789" w:rsidRPr="001F5789">
        <w:rPr>
          <w:rFonts w:hint="eastAsia"/>
          <w:vertAlign w:val="superscript"/>
        </w:rPr>
        <w:t>]</w:t>
      </w:r>
      <w:r w:rsidR="00DD3C3A">
        <w:rPr>
          <w:rFonts w:hint="eastAsia"/>
        </w:rPr>
        <w:t>，尤其是基于上述模型的编码器</w:t>
      </w:r>
      <w:r w:rsidR="00DD3C3A">
        <w:rPr>
          <w:rFonts w:hint="eastAsia"/>
        </w:rPr>
        <w:t>-</w:t>
      </w:r>
      <w:r w:rsidR="00DD3C3A">
        <w:rPr>
          <w:rFonts w:hint="eastAsia"/>
        </w:rPr>
        <w:t>解码器网络获得较为广泛的应用。但上述模型在应用过程中也存在一定问题，一是在处理较长序列时记忆能力有限，二是受顺序限制，模型只能按照顺序利用历史输入的信息预测输出。而注意力机制的引入</w:t>
      </w:r>
      <w:r w:rsidR="00DD3C3A" w:rsidRPr="001F5789">
        <w:rPr>
          <w:rFonts w:hint="eastAsia"/>
          <w:vertAlign w:val="superscript"/>
        </w:rPr>
        <w:t>[</w:t>
      </w:r>
      <w:r w:rsidR="009F3073">
        <w:rPr>
          <w:vertAlign w:val="superscript"/>
        </w:rPr>
        <w:t>46</w:t>
      </w:r>
      <w:r w:rsidR="00DD3C3A" w:rsidRPr="001F5789">
        <w:rPr>
          <w:vertAlign w:val="superscript"/>
        </w:rPr>
        <w:t>]</w:t>
      </w:r>
      <w:r w:rsidR="00DD3C3A">
        <w:rPr>
          <w:rFonts w:hint="eastAsia"/>
        </w:rPr>
        <w:t>可以较好地解决上述问题，在不同时刻模型可以关注不同位置的信息。在此基础上，</w:t>
      </w:r>
      <w:r w:rsidR="008D312E">
        <w:rPr>
          <w:rFonts w:hint="eastAsia"/>
        </w:rPr>
        <w:t>研究者们提出了</w:t>
      </w:r>
      <w:r w:rsidR="008D312E">
        <w:rPr>
          <w:rFonts w:hint="eastAsia"/>
        </w:rPr>
        <w:t>T</w:t>
      </w:r>
      <w:r w:rsidR="008D312E">
        <w:t>ransformer</w:t>
      </w:r>
      <w:r w:rsidR="008D312E" w:rsidRPr="001F5789">
        <w:rPr>
          <w:vertAlign w:val="superscript"/>
        </w:rPr>
        <w:t>[</w:t>
      </w:r>
      <w:r w:rsidR="001F5789" w:rsidRPr="001F5789">
        <w:rPr>
          <w:rFonts w:hint="eastAsia"/>
          <w:vertAlign w:val="superscript"/>
        </w:rPr>
        <w:t>15</w:t>
      </w:r>
      <w:r w:rsidR="008D312E" w:rsidRPr="001F5789">
        <w:rPr>
          <w:vertAlign w:val="superscript"/>
        </w:rPr>
        <w:t>]</w:t>
      </w:r>
      <w:r w:rsidR="008D312E">
        <w:rPr>
          <w:rFonts w:hint="eastAsia"/>
        </w:rPr>
        <w:t>和</w:t>
      </w:r>
      <w:r w:rsidR="008D312E">
        <w:rPr>
          <w:rFonts w:hint="eastAsia"/>
        </w:rPr>
        <w:t>B</w:t>
      </w:r>
      <w:r w:rsidR="008D312E">
        <w:t>ERT</w:t>
      </w:r>
      <w:r w:rsidR="008D312E" w:rsidRPr="001F5789">
        <w:rPr>
          <w:vertAlign w:val="superscript"/>
        </w:rPr>
        <w:t>[</w:t>
      </w:r>
      <w:r w:rsidR="001F5789" w:rsidRPr="001F5789">
        <w:rPr>
          <w:rFonts w:hint="eastAsia"/>
          <w:vertAlign w:val="superscript"/>
        </w:rPr>
        <w:t>16</w:t>
      </w:r>
      <w:r w:rsidR="008D312E" w:rsidRPr="001F5789">
        <w:rPr>
          <w:vertAlign w:val="superscript"/>
        </w:rPr>
        <w:t>]</w:t>
      </w:r>
      <w:r w:rsidR="008D312E">
        <w:rPr>
          <w:rFonts w:hint="eastAsia"/>
        </w:rPr>
        <w:t>模型在不同的表达学习任务上都有了较好的表现。</w:t>
      </w:r>
    </w:p>
    <w:p w14:paraId="7A0B8D7D" w14:textId="24A7C5E3" w:rsidR="00B17562" w:rsidRPr="00DD3C3A" w:rsidRDefault="008D312E" w:rsidP="004B73FE">
      <w:pPr>
        <w:pStyle w:val="32"/>
      </w:pPr>
      <w:bookmarkStart w:id="74" w:name="_Toc39505581"/>
      <w:r>
        <w:rPr>
          <w:rFonts w:hint="eastAsia"/>
        </w:rPr>
        <w:t>2.3.1  T</w:t>
      </w:r>
      <w:r>
        <w:t>ransformer</w:t>
      </w:r>
      <w:r w:rsidR="00767B4A">
        <w:rPr>
          <w:rFonts w:hint="eastAsia"/>
        </w:rPr>
        <w:t>算法</w:t>
      </w:r>
      <w:bookmarkEnd w:id="74"/>
    </w:p>
    <w:p w14:paraId="790FC4BE" w14:textId="442C29B8" w:rsidR="004E30F5" w:rsidRDefault="008D312E" w:rsidP="00B42136">
      <w:pPr>
        <w:ind w:firstLine="480"/>
      </w:pPr>
      <w:r>
        <w:rPr>
          <w:rFonts w:hint="eastAsia"/>
        </w:rPr>
        <w:t>与大多数的序列到序列学习（</w:t>
      </w:r>
      <w:r>
        <w:rPr>
          <w:rFonts w:hint="eastAsia"/>
        </w:rPr>
        <w:t>S</w:t>
      </w:r>
      <w:r>
        <w:t>equence to Sequence</w:t>
      </w:r>
      <w:r>
        <w:rPr>
          <w:rFonts w:hint="eastAsia"/>
        </w:rPr>
        <w:t>）模型类似，</w:t>
      </w:r>
      <w:r w:rsidR="00C55E47">
        <w:rPr>
          <w:rFonts w:hint="eastAsia"/>
        </w:rPr>
        <w:t>Tran</w:t>
      </w:r>
      <w:r w:rsidR="00C55E47">
        <w:t>sformer</w:t>
      </w:r>
      <w:r w:rsidR="00C55E47">
        <w:rPr>
          <w:rFonts w:hint="eastAsia"/>
        </w:rPr>
        <w:t>由编码器和解码器构成</w:t>
      </w:r>
      <w:r w:rsidR="00C6773D">
        <w:rPr>
          <w:rFonts w:hint="eastAsia"/>
        </w:rPr>
        <w:t>，其模型结构如图</w:t>
      </w:r>
      <w:r w:rsidR="00C6773D">
        <w:rPr>
          <w:rFonts w:hint="eastAsia"/>
        </w:rPr>
        <w:t>2-6</w:t>
      </w:r>
      <w:r w:rsidR="00C6773D">
        <w:rPr>
          <w:rFonts w:hint="eastAsia"/>
        </w:rPr>
        <w:t>所示</w:t>
      </w:r>
      <w:r w:rsidR="00B42136">
        <w:rPr>
          <w:rFonts w:hint="eastAsia"/>
        </w:rPr>
        <w:t>，其中</w:t>
      </w:r>
      <w:r w:rsidR="00B42136" w:rsidRPr="00B42136">
        <w:rPr>
          <w:position w:val="-6"/>
        </w:rPr>
        <w:object w:dxaOrig="279" w:dyaOrig="279" w14:anchorId="6DC63653">
          <v:shape id="_x0000_i1069" type="#_x0000_t75" style="width:13.85pt;height:13.85pt" o:ole="">
            <v:imagedata r:id="rId112" o:title=""/>
          </v:shape>
          <o:OLEObject Type="Embed" ProgID="Equation.DSMT4" ShapeID="_x0000_i1069" DrawAspect="Content" ObjectID="_1652342849" r:id="rId113"/>
        </w:object>
      </w:r>
      <w:r w:rsidR="00B42136">
        <w:rPr>
          <w:rFonts w:hint="eastAsia"/>
        </w:rPr>
        <w:t>表示模块数量</w:t>
      </w:r>
      <w:r w:rsidR="00C6773D">
        <w:rPr>
          <w:rFonts w:hint="eastAsia"/>
        </w:rPr>
        <w:t>。</w:t>
      </w:r>
      <w:r w:rsidR="00C55E47">
        <w:rPr>
          <w:rFonts w:hint="eastAsia"/>
        </w:rPr>
        <w:t>但是与之前的模型不同的是</w:t>
      </w:r>
      <w:r w:rsidR="00C55E47">
        <w:rPr>
          <w:rFonts w:hint="eastAsia"/>
        </w:rPr>
        <w:t>T</w:t>
      </w:r>
      <w:r w:rsidR="00C55E47">
        <w:t>ransformer</w:t>
      </w:r>
      <w:r w:rsidR="00C55E47">
        <w:rPr>
          <w:rFonts w:hint="eastAsia"/>
        </w:rPr>
        <w:t>只利用了注意力机制对数据进行处理，没有</w:t>
      </w:r>
      <w:r w:rsidR="005E4267">
        <w:rPr>
          <w:rFonts w:hint="eastAsia"/>
        </w:rPr>
        <w:t>RNN</w:t>
      </w:r>
      <w:r w:rsidR="005E4267">
        <w:rPr>
          <w:rFonts w:hint="eastAsia"/>
        </w:rPr>
        <w:t>或</w:t>
      </w:r>
      <w:r w:rsidR="005E4267">
        <w:rPr>
          <w:rFonts w:hint="eastAsia"/>
        </w:rPr>
        <w:t>CNN</w:t>
      </w:r>
      <w:r w:rsidR="005E4267">
        <w:rPr>
          <w:rFonts w:hint="eastAsia"/>
        </w:rPr>
        <w:t>的参与，</w:t>
      </w:r>
      <w:r w:rsidR="00C6773D">
        <w:rPr>
          <w:rFonts w:hint="eastAsia"/>
        </w:rPr>
        <w:t>且</w:t>
      </w:r>
      <w:r w:rsidR="00AB6E25">
        <w:rPr>
          <w:rFonts w:hint="eastAsia"/>
        </w:rPr>
        <w:t>可以</w:t>
      </w:r>
      <w:r w:rsidR="005E4267">
        <w:rPr>
          <w:rFonts w:hint="eastAsia"/>
        </w:rPr>
        <w:t>实现并行处理。</w:t>
      </w:r>
    </w:p>
    <w:p w14:paraId="134CEF11" w14:textId="66D5753D" w:rsidR="00407739" w:rsidRPr="00F62710" w:rsidRDefault="00A972DF" w:rsidP="00F62710">
      <w:pPr>
        <w:ind w:firstLine="480"/>
      </w:pPr>
      <w:r>
        <w:rPr>
          <w:rFonts w:hint="eastAsia"/>
          <w:noProof/>
        </w:rPr>
        <mc:AlternateContent>
          <mc:Choice Requires="wpg">
            <w:drawing>
              <wp:anchor distT="0" distB="0" distL="114300" distR="114300" simplePos="0" relativeHeight="251743232" behindDoc="0" locked="0" layoutInCell="1" allowOverlap="1" wp14:anchorId="003AF1F9" wp14:editId="2F340A9F">
                <wp:simplePos x="0" y="0"/>
                <wp:positionH relativeFrom="margin">
                  <wp:align>center</wp:align>
                </wp:positionH>
                <wp:positionV relativeFrom="paragraph">
                  <wp:posOffset>442351</wp:posOffset>
                </wp:positionV>
                <wp:extent cx="4509135" cy="4001009"/>
                <wp:effectExtent l="0" t="0" r="5715" b="0"/>
                <wp:wrapTopAndBottom/>
                <wp:docPr id="66" name="组合 66"/>
                <wp:cNvGraphicFramePr/>
                <a:graphic xmlns:a="http://schemas.openxmlformats.org/drawingml/2006/main">
                  <a:graphicData uri="http://schemas.microsoft.com/office/word/2010/wordprocessingGroup">
                    <wpg:wgp>
                      <wpg:cNvGrpSpPr/>
                      <wpg:grpSpPr>
                        <a:xfrm>
                          <a:off x="0" y="0"/>
                          <a:ext cx="4509135" cy="4001009"/>
                          <a:chOff x="0" y="0"/>
                          <a:chExt cx="4509135" cy="4001009"/>
                        </a:xfrm>
                      </wpg:grpSpPr>
                      <wps:wsp>
                        <wps:cNvPr id="39" name="文本框 39"/>
                        <wps:cNvSpPr txBox="1"/>
                        <wps:spPr>
                          <a:xfrm>
                            <a:off x="196947" y="3214468"/>
                            <a:ext cx="4120602" cy="786541"/>
                          </a:xfrm>
                          <a:prstGeom prst="rect">
                            <a:avLst/>
                          </a:prstGeom>
                          <a:solidFill>
                            <a:schemeClr val="lt1"/>
                          </a:solidFill>
                          <a:ln w="6350">
                            <a:noFill/>
                          </a:ln>
                        </wps:spPr>
                        <wps:txbx>
                          <w:txbxContent>
                            <w:p w14:paraId="54A2D956" w14:textId="77777777" w:rsidR="00273878" w:rsidRDefault="00273878" w:rsidP="00F62710">
                              <w:pPr>
                                <w:ind w:firstLineChars="0" w:firstLine="0"/>
                                <w:jc w:val="center"/>
                                <w:rPr>
                                  <w:sz w:val="21"/>
                                  <w:szCs w:val="21"/>
                                </w:rPr>
                              </w:pPr>
                              <w:r>
                                <w:rPr>
                                  <w:rFonts w:hint="eastAsia"/>
                                  <w:sz w:val="21"/>
                                  <w:szCs w:val="21"/>
                                </w:rPr>
                                <w:t>图</w:t>
                              </w:r>
                              <w:r>
                                <w:rPr>
                                  <w:rFonts w:hint="eastAsia"/>
                                  <w:sz w:val="21"/>
                                  <w:szCs w:val="21"/>
                                </w:rPr>
                                <w:t>2-6</w:t>
                              </w:r>
                              <w:r>
                                <w:rPr>
                                  <w:sz w:val="21"/>
                                  <w:szCs w:val="21"/>
                                </w:rPr>
                                <w:t xml:space="preserve"> Transformer</w:t>
                              </w:r>
                              <w:r>
                                <w:rPr>
                                  <w:rFonts w:hint="eastAsia"/>
                                  <w:sz w:val="21"/>
                                  <w:szCs w:val="21"/>
                                </w:rPr>
                                <w:t>结构示意图</w:t>
                              </w:r>
                            </w:p>
                            <w:p w14:paraId="4C5CEC99" w14:textId="06789934" w:rsidR="00273878" w:rsidRDefault="00273878" w:rsidP="00F62710">
                              <w:pPr>
                                <w:ind w:firstLine="420"/>
                                <w:jc w:val="center"/>
                              </w:pPr>
                              <w:r>
                                <w:rPr>
                                  <w:rFonts w:hint="eastAsia"/>
                                  <w:sz w:val="21"/>
                                  <w:szCs w:val="21"/>
                                </w:rPr>
                                <w:t>F</w:t>
                              </w:r>
                              <w:r>
                                <w:rPr>
                                  <w:sz w:val="21"/>
                                  <w:szCs w:val="21"/>
                                </w:rPr>
                                <w:t>igure 2-6 An illustration of the structure of Transformer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2" name="图片 62"/>
                          <pic:cNvPicPr>
                            <a:picLocks noChangeAspect="1"/>
                          </pic:cNvPicPr>
                        </pic:nvPicPr>
                        <pic:blipFill>
                          <a:blip r:embed="rId114">
                            <a:extLst>
                              <a:ext uri="{28A0092B-C50C-407E-A947-70E740481C1C}">
                                <a14:useLocalDpi xmlns:a14="http://schemas.microsoft.com/office/drawing/2010/main" val="0"/>
                              </a:ext>
                            </a:extLst>
                          </a:blip>
                          <a:stretch>
                            <a:fillRect/>
                          </a:stretch>
                        </pic:blipFill>
                        <pic:spPr>
                          <a:xfrm>
                            <a:off x="0" y="0"/>
                            <a:ext cx="4509135" cy="3129280"/>
                          </a:xfrm>
                          <a:prstGeom prst="rect">
                            <a:avLst/>
                          </a:prstGeom>
                        </pic:spPr>
                      </pic:pic>
                    </wpg:wgp>
                  </a:graphicData>
                </a:graphic>
              </wp:anchor>
            </w:drawing>
          </mc:Choice>
          <mc:Fallback>
            <w:pict>
              <v:group w14:anchorId="003AF1F9" id="组合 66" o:spid="_x0000_s1041" style="position:absolute;left:0;text-align:left;margin-left:0;margin-top:34.85pt;width:355.05pt;height:315.05pt;z-index:251743232;mso-position-horizontal:center;mso-position-horizontal-relative:margin" coordsize="45091,4001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">
                <v:shape id="文本框 39" o:spid="_x0000_s1042" type="#_x0000_t202" style="position:absolute;left:1969;top:32144;width:41206;height:78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" fillcolor="white [3201]" stroked="f" strokeweight=".5pt">
                  <v:textbox>
                    <w:txbxContent>
                      <w:p w14:paraId="54A2D956" w14:textId="77777777" w:rsidR="00273878" w:rsidRDefault="00273878" w:rsidP="00F62710">
                        <w:pPr>
                          <w:ind w:firstLineChars="0" w:firstLine="0"/>
                          <w:jc w:val="center"/>
                          <w:rPr>
                            <w:sz w:val="21"/>
                            <w:szCs w:val="21"/>
                          </w:rPr>
                        </w:pPr>
                        <w:r>
                          <w:rPr>
                            <w:rFonts w:hint="eastAsia"/>
                            <w:sz w:val="21"/>
                            <w:szCs w:val="21"/>
                          </w:rPr>
                          <w:t>图</w:t>
                        </w:r>
                        <w:r>
                          <w:rPr>
                            <w:rFonts w:hint="eastAsia"/>
                            <w:sz w:val="21"/>
                            <w:szCs w:val="21"/>
                          </w:rPr>
                          <w:t>2-6</w:t>
                        </w:r>
                        <w:r>
                          <w:rPr>
                            <w:sz w:val="21"/>
                            <w:szCs w:val="21"/>
                          </w:rPr>
                          <w:t xml:space="preserve"> Transformer</w:t>
                        </w:r>
                        <w:r>
                          <w:rPr>
                            <w:rFonts w:hint="eastAsia"/>
                            <w:sz w:val="21"/>
                            <w:szCs w:val="21"/>
                          </w:rPr>
                          <w:t>结构示意图</w:t>
                        </w:r>
                      </w:p>
                      <w:p w14:paraId="4C5CEC99" w14:textId="06789934" w:rsidR="00273878" w:rsidRDefault="00273878" w:rsidP="00F62710">
                        <w:pPr>
                          <w:ind w:firstLine="420"/>
                          <w:jc w:val="center"/>
                        </w:pPr>
                        <w:r>
                          <w:rPr>
                            <w:rFonts w:hint="eastAsia"/>
                            <w:sz w:val="21"/>
                            <w:szCs w:val="21"/>
                          </w:rPr>
                          <w:t>F</w:t>
                        </w:r>
                        <w:r>
                          <w:rPr>
                            <w:sz w:val="21"/>
                            <w:szCs w:val="21"/>
                          </w:rPr>
                          <w:t>igure 2-6 An illustration of the structure of Transformer</w:t>
                        </w:r>
                      </w:p>
                    </w:txbxContent>
                  </v:textbox>
                </v:shape>
                <v:shape id="图片 62" o:spid="_x0000_s1043" type="#_x0000_t75" style="position:absolute;width:45091;height:312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">
                  <v:imagedata r:id="rId115" o:title=""/>
                </v:shape>
                <w10:wrap type="topAndBottom" anchorx="margin"/>
              </v:group>
            </w:pict>
          </mc:Fallback>
        </mc:AlternateContent>
      </w:r>
    </w:p>
    <w:p w14:paraId="4D000FBC" w14:textId="18F3D5A5" w:rsidR="00246D32" w:rsidRDefault="00EA574C" w:rsidP="006D3220">
      <w:pPr>
        <w:ind w:firstLine="480"/>
      </w:pPr>
      <w:r>
        <w:rPr>
          <w:rFonts w:hint="eastAsia"/>
        </w:rPr>
        <w:lastRenderedPageBreak/>
        <w:t>图</w:t>
      </w:r>
      <w:r w:rsidR="00C6773D">
        <w:rPr>
          <w:rFonts w:hint="eastAsia"/>
        </w:rPr>
        <w:t>2-6</w:t>
      </w:r>
      <w:r>
        <w:rPr>
          <w:rFonts w:hint="eastAsia"/>
        </w:rPr>
        <w:t>中左边部分是编码器，右边是解码器。</w:t>
      </w:r>
      <w:r w:rsidR="00642892">
        <w:rPr>
          <w:rFonts w:hint="eastAsia"/>
        </w:rPr>
        <w:t>编码器由多个相同的神经层组成，也即边框内的部分，每个神经层包括两个子神经层，分别是多头注意力机制和全连接前馈网络，并且每个子神经层都添加了残差连接和正则化。因此设神经层的输入为</w:t>
      </w:r>
      <w:r w:rsidR="006D3220" w:rsidRPr="006D3220">
        <w:rPr>
          <w:position w:val="-6"/>
        </w:rPr>
        <w:object w:dxaOrig="200" w:dyaOrig="220" w14:anchorId="5E4191F9">
          <v:shape id="_x0000_i1070" type="#_x0000_t75" style="width:9.95pt;height:11.1pt" o:ole="">
            <v:imagedata r:id="rId116" o:title=""/>
          </v:shape>
          <o:OLEObject Type="Embed" ProgID="Equation.DSMT4" ShapeID="_x0000_i1070" DrawAspect="Content" ObjectID="_1652342850" r:id="rId117"/>
        </w:object>
      </w:r>
      <w:r w:rsidR="00642892">
        <w:rPr>
          <w:rFonts w:hint="eastAsia"/>
        </w:rPr>
        <w:t>，则每个子神经层的输出为</w:t>
      </w:r>
    </w:p>
    <w:p w14:paraId="3C8AC33B" w14:textId="0C2CC557" w:rsidR="009A19F6" w:rsidRDefault="009A19F6" w:rsidP="009A19F6">
      <w:pPr>
        <w:pStyle w:val="MTDisplayEquation"/>
        <w:jc w:val="right"/>
      </w:pPr>
      <w:r>
        <w:tab/>
      </w:r>
      <w:r w:rsidRPr="009A19F6">
        <w:rPr>
          <w:position w:val="-10"/>
        </w:rPr>
        <w:object w:dxaOrig="4959" w:dyaOrig="320" w14:anchorId="423E8788">
          <v:shape id="_x0000_i1071" type="#_x0000_t75" style="width:246.45pt;height:16.05pt" o:ole="">
            <v:imagedata r:id="rId118" o:title=""/>
          </v:shape>
          <o:OLEObject Type="Embed" ProgID="Equation.DSMT4" ShapeID="_x0000_i1071" DrawAspect="Content" ObjectID="_1652342851" r:id="rId119"/>
        </w:object>
      </w:r>
      <w:r>
        <w:t xml:space="preserve">        </w:t>
      </w:r>
      <w:r>
        <w:rPr>
          <w:rFonts w:hint="eastAsia"/>
        </w:rPr>
        <w:t>(</w:t>
      </w:r>
      <w:r>
        <w:t>2-13)</w:t>
      </w:r>
    </w:p>
    <w:p w14:paraId="72D8A724" w14:textId="34EC0E65" w:rsidR="00F21F4B" w:rsidRDefault="00F21F4B" w:rsidP="006D3220">
      <w:pPr>
        <w:ind w:firstLine="480"/>
      </w:pPr>
      <w:r>
        <w:rPr>
          <w:rFonts w:hint="eastAsia"/>
        </w:rPr>
        <w:t>注意力机制的核心思想为，许多个键值对组成了一个数据集</w:t>
      </w:r>
      <w:r w:rsidR="006D3220" w:rsidRPr="006D3220">
        <w:rPr>
          <w:position w:val="-6"/>
        </w:rPr>
        <w:object w:dxaOrig="740" w:dyaOrig="279" w14:anchorId="032DD040">
          <v:shape id="_x0000_i1072" type="#_x0000_t75" style="width:37.1pt;height:13.85pt" o:ole="">
            <v:imagedata r:id="rId120" o:title=""/>
          </v:shape>
          <o:OLEObject Type="Embed" ProgID="Equation.DSMT4" ShapeID="_x0000_i1072" DrawAspect="Content" ObjectID="_1652342852" r:id="rId121"/>
        </w:object>
      </w:r>
      <w:r>
        <w:rPr>
          <w:rFonts w:hint="eastAsia"/>
        </w:rPr>
        <w:t>，此时对于给定的查询数据</w:t>
      </w:r>
      <w:r w:rsidR="006D3220" w:rsidRPr="006D3220">
        <w:rPr>
          <w:position w:val="-10"/>
        </w:rPr>
        <w:object w:dxaOrig="680" w:dyaOrig="320" w14:anchorId="5F5C3920">
          <v:shape id="_x0000_i1073" type="#_x0000_t75" style="width:33.8pt;height:16.05pt" o:ole="">
            <v:imagedata r:id="rId122" o:title=""/>
          </v:shape>
          <o:OLEObject Type="Embed" ProgID="Equation.DSMT4" ShapeID="_x0000_i1073" DrawAspect="Content" ObjectID="_1652342853" r:id="rId123"/>
        </w:object>
      </w:r>
      <w:r>
        <w:rPr>
          <w:rFonts w:hint="eastAsia"/>
        </w:rPr>
        <w:t>，计算其与各个键</w:t>
      </w:r>
      <w:r w:rsidR="006D3220" w:rsidRPr="006D3220">
        <w:rPr>
          <w:position w:val="-10"/>
        </w:rPr>
        <w:object w:dxaOrig="460" w:dyaOrig="320" w14:anchorId="7F9843EC">
          <v:shape id="_x0000_i1074" type="#_x0000_t75" style="width:23.25pt;height:16.05pt" o:ole="">
            <v:imagedata r:id="rId124" o:title=""/>
          </v:shape>
          <o:OLEObject Type="Embed" ProgID="Equation.DSMT4" ShapeID="_x0000_i1074" DrawAspect="Content" ObjectID="_1652342854" r:id="rId125"/>
        </w:object>
      </w:r>
      <w:r>
        <w:rPr>
          <w:rFonts w:hint="eastAsia"/>
        </w:rPr>
        <w:t>的相似程度或相关性，由此作为与各个</w:t>
      </w:r>
      <w:r w:rsidR="006D3220" w:rsidRPr="006D3220">
        <w:rPr>
          <w:position w:val="-10"/>
        </w:rPr>
        <w:object w:dxaOrig="460" w:dyaOrig="320" w14:anchorId="5ADFD272">
          <v:shape id="_x0000_i1075" type="#_x0000_t75" style="width:23.25pt;height:16.05pt" o:ole="">
            <v:imagedata r:id="rId124" o:title=""/>
          </v:shape>
          <o:OLEObject Type="Embed" ProgID="Equation.DSMT4" ShapeID="_x0000_i1075" DrawAspect="Content" ObjectID="_1652342855" r:id="rId126"/>
        </w:object>
      </w:r>
      <w:r>
        <w:rPr>
          <w:rFonts w:hint="eastAsia"/>
        </w:rPr>
        <w:t>对应的</w:t>
      </w:r>
      <w:r w:rsidR="006D3220" w:rsidRPr="006D3220">
        <w:rPr>
          <w:position w:val="-6"/>
        </w:rPr>
        <w:object w:dxaOrig="620" w:dyaOrig="279" w14:anchorId="5297098E">
          <v:shape id="_x0000_i1076" type="#_x0000_t75" style="width:31.55pt;height:13.85pt" o:ole="">
            <v:imagedata r:id="rId127" o:title=""/>
          </v:shape>
          <o:OLEObject Type="Embed" ProgID="Equation.DSMT4" ShapeID="_x0000_i1076" DrawAspect="Content" ObjectID="_1652342856" r:id="rId128"/>
        </w:object>
      </w:r>
      <w:r>
        <w:rPr>
          <w:rFonts w:hint="eastAsia"/>
        </w:rPr>
        <w:t>的权重，再对所有的</w:t>
      </w:r>
      <w:r w:rsidR="006D3220" w:rsidRPr="006D3220">
        <w:rPr>
          <w:position w:val="-6"/>
        </w:rPr>
        <w:object w:dxaOrig="620" w:dyaOrig="279" w14:anchorId="52BE097E">
          <v:shape id="_x0000_i1077" type="#_x0000_t75" style="width:31.55pt;height:13.85pt" o:ole="">
            <v:imagedata r:id="rId127" o:title=""/>
          </v:shape>
          <o:OLEObject Type="Embed" ProgID="Equation.DSMT4" ShapeID="_x0000_i1077" DrawAspect="Content" ObjectID="_1652342857" r:id="rId129"/>
        </w:object>
      </w:r>
      <w:r>
        <w:rPr>
          <w:rFonts w:hint="eastAsia"/>
        </w:rPr>
        <w:t>值加权求和得到最后的</w:t>
      </w:r>
      <w:r w:rsidR="006D3220">
        <w:rPr>
          <w:rFonts w:hint="eastAsia"/>
        </w:rPr>
        <w:t>注意力</w:t>
      </w:r>
      <w:r>
        <w:rPr>
          <w:rFonts w:hint="eastAsia"/>
        </w:rPr>
        <w:t>值。可以看出注意力机制打破了之前神经网络中数据输入的顺序限制，</w:t>
      </w:r>
      <w:r w:rsidR="00A70F52">
        <w:rPr>
          <w:rFonts w:hint="eastAsia"/>
        </w:rPr>
        <w:t>视野扩大。将上述过程表示为数学表达式</w:t>
      </w:r>
      <w:r w:rsidR="00D3299B">
        <w:rPr>
          <w:rFonts w:hint="eastAsia"/>
        </w:rPr>
        <w:t>为</w:t>
      </w:r>
    </w:p>
    <w:p w14:paraId="788941C7" w14:textId="71B1DA13" w:rsidR="009A19F6" w:rsidRDefault="009A19F6" w:rsidP="006D3220">
      <w:pPr>
        <w:pStyle w:val="MTDisplayEquation"/>
        <w:spacing w:line="240" w:lineRule="auto"/>
        <w:jc w:val="right"/>
      </w:pPr>
      <w:r>
        <w:tab/>
      </w:r>
      <w:r w:rsidR="006D3220" w:rsidRPr="006D3220">
        <w:rPr>
          <w:position w:val="-28"/>
        </w:rPr>
        <w:object w:dxaOrig="6039" w:dyaOrig="700" w14:anchorId="532DA4D7">
          <v:shape id="_x0000_i1078" type="#_x0000_t75" style="width:301.85pt;height:34.9pt" o:ole="">
            <v:imagedata r:id="rId130" o:title=""/>
          </v:shape>
          <o:OLEObject Type="Embed" ProgID="Equation.DSMT4" ShapeID="_x0000_i1078" DrawAspect="Content" ObjectID="_1652342858" r:id="rId131"/>
        </w:object>
      </w:r>
      <w:r>
        <w:t xml:space="preserve"> </w:t>
      </w:r>
      <w:r w:rsidR="006D3220">
        <w:t xml:space="preserve">   (2-14)</w:t>
      </w:r>
    </w:p>
    <w:p w14:paraId="06BC1338" w14:textId="5C8C1F7B" w:rsidR="008C6505" w:rsidRDefault="0028277C" w:rsidP="00F62710">
      <w:pPr>
        <w:ind w:firstLine="480"/>
      </w:pPr>
      <w:r>
        <w:rPr>
          <w:rFonts w:hint="eastAsia"/>
        </w:rPr>
        <w:t>在</w:t>
      </w:r>
      <w:proofErr w:type="spellStart"/>
      <w:r>
        <w:rPr>
          <w:rFonts w:hint="eastAsia"/>
        </w:rPr>
        <w:t>B</w:t>
      </w:r>
      <w:r>
        <w:t>ahdanau</w:t>
      </w:r>
      <w:proofErr w:type="spellEnd"/>
      <w:r>
        <w:rPr>
          <w:rFonts w:hint="eastAsia"/>
        </w:rPr>
        <w:t>等引入的注意力机制</w:t>
      </w:r>
      <w:r w:rsidR="00407739" w:rsidRPr="00893A2D">
        <w:rPr>
          <w:vertAlign w:val="superscript"/>
        </w:rPr>
        <w:t>[</w:t>
      </w:r>
      <w:r w:rsidR="00407739" w:rsidRPr="00893A2D">
        <w:rPr>
          <w:rFonts w:hint="eastAsia"/>
          <w:vertAlign w:val="superscript"/>
        </w:rPr>
        <w:t>39</w:t>
      </w:r>
      <w:r w:rsidR="00407739" w:rsidRPr="00893A2D">
        <w:rPr>
          <w:vertAlign w:val="superscript"/>
        </w:rPr>
        <w:t>]</w:t>
      </w:r>
      <w:r>
        <w:rPr>
          <w:rFonts w:hint="eastAsia"/>
        </w:rPr>
        <w:t>中，模型结构如</w:t>
      </w:r>
      <w:r w:rsidR="00F62710">
        <w:rPr>
          <w:rFonts w:hint="eastAsia"/>
        </w:rPr>
        <w:t>图</w:t>
      </w:r>
      <w:r w:rsidR="00F62710">
        <w:rPr>
          <w:rFonts w:hint="eastAsia"/>
        </w:rPr>
        <w:t>2-7</w:t>
      </w:r>
      <w:r w:rsidR="00F62710">
        <w:rPr>
          <w:rFonts w:hint="eastAsia"/>
        </w:rPr>
        <w:t>所示</w:t>
      </w:r>
      <w:r w:rsidR="00C6773D">
        <w:rPr>
          <w:rFonts w:hint="eastAsia"/>
        </w:rPr>
        <w:t>。</w:t>
      </w:r>
    </w:p>
    <w:p w14:paraId="3C4D1257" w14:textId="06A09D6F" w:rsidR="00407739" w:rsidRDefault="00407739" w:rsidP="00F62710">
      <w:pPr>
        <w:ind w:firstLine="480"/>
      </w:pPr>
      <w:r>
        <w:rPr>
          <w:rFonts w:hint="eastAsia"/>
          <w:noProof/>
        </w:rPr>
        <mc:AlternateContent>
          <mc:Choice Requires="wpg">
            <w:drawing>
              <wp:anchor distT="0" distB="0" distL="114300" distR="114300" simplePos="0" relativeHeight="251632640" behindDoc="0" locked="0" layoutInCell="1" allowOverlap="1" wp14:anchorId="38F7E0A2" wp14:editId="7A8831A0">
                <wp:simplePos x="0" y="0"/>
                <wp:positionH relativeFrom="margin">
                  <wp:posOffset>738505</wp:posOffset>
                </wp:positionH>
                <wp:positionV relativeFrom="paragraph">
                  <wp:posOffset>349250</wp:posOffset>
                </wp:positionV>
                <wp:extent cx="3805021" cy="3308791"/>
                <wp:effectExtent l="0" t="0" r="5080" b="6350"/>
                <wp:wrapTopAndBottom/>
                <wp:docPr id="42" name="组合 42"/>
                <wp:cNvGraphicFramePr/>
                <a:graphic xmlns:a="http://schemas.openxmlformats.org/drawingml/2006/main">
                  <a:graphicData uri="http://schemas.microsoft.com/office/word/2010/wordprocessingGroup">
                    <wpg:wgp>
                      <wpg:cNvGrpSpPr/>
                      <wpg:grpSpPr>
                        <a:xfrm>
                          <a:off x="0" y="0"/>
                          <a:ext cx="3805021" cy="3308791"/>
                          <a:chOff x="464245" y="365819"/>
                          <a:chExt cx="3805311" cy="3312517"/>
                        </a:xfrm>
                      </wpg:grpSpPr>
                      <pic:pic xmlns:pic="http://schemas.openxmlformats.org/drawingml/2006/picture">
                        <pic:nvPicPr>
                          <pic:cNvPr id="10" name="图片 10"/>
                          <pic:cNvPicPr>
                            <a:picLocks noChangeAspect="1"/>
                          </pic:cNvPicPr>
                        </pic:nvPicPr>
                        <pic:blipFill>
                          <a:blip r:embed="rId132">
                            <a:extLst>
                              <a:ext uri="{28A0092B-C50C-407E-A947-70E740481C1C}">
                                <a14:useLocalDpi xmlns:a14="http://schemas.microsoft.com/office/drawing/2010/main" val="0"/>
                              </a:ext>
                            </a:extLst>
                          </a:blip>
                          <a:stretch>
                            <a:fillRect/>
                          </a:stretch>
                        </pic:blipFill>
                        <pic:spPr>
                          <a:xfrm>
                            <a:off x="696351" y="365819"/>
                            <a:ext cx="3466709" cy="2452348"/>
                          </a:xfrm>
                          <a:prstGeom prst="rect">
                            <a:avLst/>
                          </a:prstGeom>
                        </pic:spPr>
                      </pic:pic>
                      <wps:wsp>
                        <wps:cNvPr id="41" name="文本框 41"/>
                        <wps:cNvSpPr txBox="1"/>
                        <wps:spPr>
                          <a:xfrm>
                            <a:off x="464245" y="2932749"/>
                            <a:ext cx="3805311" cy="745587"/>
                          </a:xfrm>
                          <a:prstGeom prst="rect">
                            <a:avLst/>
                          </a:prstGeom>
                          <a:solidFill>
                            <a:schemeClr val="lt1"/>
                          </a:solidFill>
                          <a:ln w="6350">
                            <a:noFill/>
                          </a:ln>
                        </wps:spPr>
                        <wps:txbx>
                          <w:txbxContent>
                            <w:p w14:paraId="69AFF8EA" w14:textId="77777777" w:rsidR="00273878" w:rsidRDefault="00273878" w:rsidP="00F62710">
                              <w:pPr>
                                <w:ind w:firstLineChars="0" w:firstLine="0"/>
                                <w:jc w:val="center"/>
                                <w:rPr>
                                  <w:sz w:val="21"/>
                                  <w:szCs w:val="21"/>
                                </w:rPr>
                              </w:pPr>
                              <w:r>
                                <w:rPr>
                                  <w:rFonts w:hint="eastAsia"/>
                                  <w:sz w:val="21"/>
                                  <w:szCs w:val="21"/>
                                </w:rPr>
                                <w:t>图</w:t>
                              </w:r>
                              <w:r>
                                <w:rPr>
                                  <w:rFonts w:hint="eastAsia"/>
                                  <w:sz w:val="21"/>
                                  <w:szCs w:val="21"/>
                                </w:rPr>
                                <w:t>2-7</w:t>
                              </w:r>
                              <w:r>
                                <w:rPr>
                                  <w:sz w:val="21"/>
                                  <w:szCs w:val="21"/>
                                </w:rPr>
                                <w:t xml:space="preserve"> </w:t>
                              </w:r>
                              <w:r>
                                <w:rPr>
                                  <w:rFonts w:hint="eastAsia"/>
                                  <w:sz w:val="21"/>
                                  <w:szCs w:val="21"/>
                                </w:rPr>
                                <w:t>注意力机制结构示意图</w:t>
                              </w:r>
                            </w:p>
                            <w:p w14:paraId="466749B1" w14:textId="1EED156E" w:rsidR="00273878" w:rsidRDefault="00273878" w:rsidP="00F62710">
                              <w:pPr>
                                <w:ind w:firstLine="420"/>
                                <w:jc w:val="center"/>
                              </w:pPr>
                              <w:r>
                                <w:rPr>
                                  <w:rFonts w:hint="eastAsia"/>
                                  <w:sz w:val="21"/>
                                  <w:szCs w:val="21"/>
                                </w:rPr>
                                <w:t>F</w:t>
                              </w:r>
                              <w:r>
                                <w:rPr>
                                  <w:sz w:val="21"/>
                                  <w:szCs w:val="21"/>
                                </w:rPr>
                                <w:t>igure 2-7 An illustration of the attention m</w:t>
                              </w:r>
                              <w:r>
                                <w:rPr>
                                  <w:rFonts w:hint="eastAsia"/>
                                  <w:sz w:val="21"/>
                                  <w:szCs w:val="21"/>
                                </w:rPr>
                                <w:t>e</w:t>
                              </w:r>
                              <w:r>
                                <w:rPr>
                                  <w:sz w:val="21"/>
                                  <w:szCs w:val="21"/>
                                </w:rPr>
                                <w:t>chanism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8F7E0A2" id="组合 42" o:spid="_x0000_s1044" style="position:absolute;left:0;text-align:left;margin-left:58.15pt;margin-top:27.5pt;width:299.6pt;height:260.55pt;z-index:251632640;mso-position-horizontal-relative:margin;mso-width-relative:margin;mso-height-relative:margin" coordorigin="4642,3658" coordsize="38053,331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">
                <v:shape id="图片 10" o:spid="_x0000_s1045" type="#_x0000_t75" style="position:absolute;left:6963;top:3658;width:34667;height:245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">
                  <v:imagedata r:id="rId133" o:title=""/>
                </v:shape>
                <v:shape id="文本框 41" o:spid="_x0000_s1046" type="#_x0000_t202" style="position:absolute;left:4642;top:29327;width:38053;height:7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" fillcolor="white [3201]" stroked="f" strokeweight=".5pt">
                  <v:textbox>
                    <w:txbxContent>
                      <w:p w14:paraId="69AFF8EA" w14:textId="77777777" w:rsidR="00273878" w:rsidRDefault="00273878" w:rsidP="00F62710">
                        <w:pPr>
                          <w:ind w:firstLineChars="0" w:firstLine="0"/>
                          <w:jc w:val="center"/>
                          <w:rPr>
                            <w:sz w:val="21"/>
                            <w:szCs w:val="21"/>
                          </w:rPr>
                        </w:pPr>
                        <w:r>
                          <w:rPr>
                            <w:rFonts w:hint="eastAsia"/>
                            <w:sz w:val="21"/>
                            <w:szCs w:val="21"/>
                          </w:rPr>
                          <w:t>图</w:t>
                        </w:r>
                        <w:r>
                          <w:rPr>
                            <w:rFonts w:hint="eastAsia"/>
                            <w:sz w:val="21"/>
                            <w:szCs w:val="21"/>
                          </w:rPr>
                          <w:t>2-7</w:t>
                        </w:r>
                        <w:r>
                          <w:rPr>
                            <w:sz w:val="21"/>
                            <w:szCs w:val="21"/>
                          </w:rPr>
                          <w:t xml:space="preserve"> </w:t>
                        </w:r>
                        <w:r>
                          <w:rPr>
                            <w:rFonts w:hint="eastAsia"/>
                            <w:sz w:val="21"/>
                            <w:szCs w:val="21"/>
                          </w:rPr>
                          <w:t>注意力机制结构示意图</w:t>
                        </w:r>
                      </w:p>
                      <w:p w14:paraId="466749B1" w14:textId="1EED156E" w:rsidR="00273878" w:rsidRDefault="00273878" w:rsidP="00F62710">
                        <w:pPr>
                          <w:ind w:firstLine="420"/>
                          <w:jc w:val="center"/>
                        </w:pPr>
                        <w:r>
                          <w:rPr>
                            <w:rFonts w:hint="eastAsia"/>
                            <w:sz w:val="21"/>
                            <w:szCs w:val="21"/>
                          </w:rPr>
                          <w:t>F</w:t>
                        </w:r>
                        <w:r>
                          <w:rPr>
                            <w:sz w:val="21"/>
                            <w:szCs w:val="21"/>
                          </w:rPr>
                          <w:t>igure 2-7 An illustration of the attention m</w:t>
                        </w:r>
                        <w:r>
                          <w:rPr>
                            <w:rFonts w:hint="eastAsia"/>
                            <w:sz w:val="21"/>
                            <w:szCs w:val="21"/>
                          </w:rPr>
                          <w:t>e</w:t>
                        </w:r>
                        <w:r>
                          <w:rPr>
                            <w:sz w:val="21"/>
                            <w:szCs w:val="21"/>
                          </w:rPr>
                          <w:t>chanism</w:t>
                        </w:r>
                      </w:p>
                    </w:txbxContent>
                  </v:textbox>
                </v:shape>
                <w10:wrap type="topAndBottom" anchorx="margin"/>
              </v:group>
            </w:pict>
          </mc:Fallback>
        </mc:AlternateContent>
      </w:r>
    </w:p>
    <w:p w14:paraId="78D93683" w14:textId="729664C1" w:rsidR="00407739" w:rsidRPr="00F62710" w:rsidRDefault="00407739" w:rsidP="00F62710">
      <w:pPr>
        <w:ind w:firstLine="480"/>
      </w:pPr>
    </w:p>
    <w:p w14:paraId="691FBF41" w14:textId="68C8AE78" w:rsidR="0028277C" w:rsidRDefault="00F731CA" w:rsidP="002F28E7">
      <w:pPr>
        <w:ind w:firstLineChars="0" w:firstLine="0"/>
      </w:pPr>
      <w:r>
        <w:rPr>
          <w:rFonts w:hint="eastAsia"/>
        </w:rPr>
        <w:t>其中</w:t>
      </w:r>
      <w:r w:rsidR="006D3220" w:rsidRPr="006D3220">
        <w:rPr>
          <w:position w:val="-12"/>
        </w:rPr>
        <w:object w:dxaOrig="380" w:dyaOrig="360" w14:anchorId="453C9DC4">
          <v:shape id="_x0000_i1079" type="#_x0000_t75" style="width:18.85pt;height:18.3pt" o:ole="">
            <v:imagedata r:id="rId134" o:title=""/>
          </v:shape>
          <o:OLEObject Type="Embed" ProgID="Equation.DSMT4" ShapeID="_x0000_i1079" DrawAspect="Content" ObjectID="_1652342859" r:id="rId135"/>
        </w:object>
      </w:r>
      <w:r>
        <w:rPr>
          <w:rFonts w:hint="eastAsia"/>
        </w:rPr>
        <w:t>是编码器在</w:t>
      </w:r>
      <w:r w:rsidR="006D3220" w:rsidRPr="006D3220">
        <w:rPr>
          <w:position w:val="-6"/>
        </w:rPr>
        <w:object w:dxaOrig="440" w:dyaOrig="279" w14:anchorId="69D0FCB3">
          <v:shape id="_x0000_i1080" type="#_x0000_t75" style="width:22.15pt;height:13.85pt" o:ole="">
            <v:imagedata r:id="rId136" o:title=""/>
          </v:shape>
          <o:OLEObject Type="Embed" ProgID="Equation.DSMT4" ShapeID="_x0000_i1080" DrawAspect="Content" ObjectID="_1652342860" r:id="rId137"/>
        </w:object>
      </w:r>
      <w:r>
        <w:rPr>
          <w:rFonts w:hint="eastAsia"/>
        </w:rPr>
        <w:t>时刻的隐状态，</w:t>
      </w:r>
      <w:r w:rsidR="006D3220" w:rsidRPr="006D3220">
        <w:rPr>
          <w:position w:val="-12"/>
        </w:rPr>
        <w:object w:dxaOrig="260" w:dyaOrig="360" w14:anchorId="561ACF52">
          <v:shape id="_x0000_i1081" type="#_x0000_t75" style="width:13.3pt;height:18.3pt" o:ole="">
            <v:imagedata r:id="rId138" o:title=""/>
          </v:shape>
          <o:OLEObject Type="Embed" ProgID="Equation.DSMT4" ShapeID="_x0000_i1081" DrawAspect="Content" ObjectID="_1652342861" r:id="rId139"/>
        </w:object>
      </w:r>
      <w:r>
        <w:rPr>
          <w:rFonts w:hint="eastAsia"/>
        </w:rPr>
        <w:t>是目标词，</w:t>
      </w:r>
      <w:r w:rsidR="006D3220" w:rsidRPr="006D3220">
        <w:rPr>
          <w:position w:val="-12"/>
        </w:rPr>
        <w:object w:dxaOrig="279" w:dyaOrig="360" w14:anchorId="01BE12A4">
          <v:shape id="_x0000_i1082" type="#_x0000_t75" style="width:13.85pt;height:18.3pt" o:ole="">
            <v:imagedata r:id="rId140" o:title=""/>
          </v:shape>
          <o:OLEObject Type="Embed" ProgID="Equation.DSMT4" ShapeID="_x0000_i1082" DrawAspect="Content" ObjectID="_1652342862" r:id="rId141"/>
        </w:object>
      </w:r>
      <w:r>
        <w:rPr>
          <w:rFonts w:hint="eastAsia"/>
        </w:rPr>
        <w:t>是上下文向量，</w:t>
      </w:r>
      <w:r w:rsidR="002F28E7" w:rsidRPr="002F28E7">
        <w:rPr>
          <w:position w:val="-14"/>
        </w:rPr>
        <w:object w:dxaOrig="260" w:dyaOrig="380" w14:anchorId="0D47D660">
          <v:shape id="_x0000_i1083" type="#_x0000_t75" style="width:13.3pt;height:18.85pt" o:ole="">
            <v:imagedata r:id="rId142" o:title=""/>
          </v:shape>
          <o:OLEObject Type="Embed" ProgID="Equation.DSMT4" ShapeID="_x0000_i1083" DrawAspect="Content" ObjectID="_1652342863" r:id="rId143"/>
        </w:object>
      </w:r>
      <w:r w:rsidR="0061090C">
        <w:rPr>
          <w:rFonts w:hint="eastAsia"/>
        </w:rPr>
        <w:t>表示</w:t>
      </w:r>
      <w:proofErr w:type="gramStart"/>
      <w:r w:rsidR="0061090C">
        <w:rPr>
          <w:rFonts w:hint="eastAsia"/>
        </w:rPr>
        <w:t>编码器端第</w:t>
      </w:r>
      <w:proofErr w:type="gramEnd"/>
      <w:r w:rsidR="002F28E7" w:rsidRPr="002F28E7">
        <w:rPr>
          <w:position w:val="-10"/>
        </w:rPr>
        <w:object w:dxaOrig="200" w:dyaOrig="300" w14:anchorId="6A875585">
          <v:shape id="_x0000_i1084" type="#_x0000_t75" style="width:9.95pt;height:14.95pt" o:ole="">
            <v:imagedata r:id="rId144" o:title=""/>
          </v:shape>
          <o:OLEObject Type="Embed" ProgID="Equation.DSMT4" ShapeID="_x0000_i1084" DrawAspect="Content" ObjectID="_1652342864" r:id="rId145"/>
        </w:object>
      </w:r>
      <w:proofErr w:type="gramStart"/>
      <w:r w:rsidR="0061090C">
        <w:rPr>
          <w:rFonts w:hint="eastAsia"/>
        </w:rPr>
        <w:t>个</w:t>
      </w:r>
      <w:proofErr w:type="gramEnd"/>
      <w:r w:rsidR="0061090C">
        <w:rPr>
          <w:rFonts w:hint="eastAsia"/>
        </w:rPr>
        <w:t>词的隐向量，</w:t>
      </w:r>
      <w:r w:rsidR="002F28E7" w:rsidRPr="002F28E7">
        <w:rPr>
          <w:position w:val="-14"/>
        </w:rPr>
        <w:object w:dxaOrig="360" w:dyaOrig="380" w14:anchorId="187C121D">
          <v:shape id="_x0000_i1085" type="#_x0000_t75" style="width:18.3pt;height:18.85pt" o:ole="">
            <v:imagedata r:id="rId146" o:title=""/>
          </v:shape>
          <o:OLEObject Type="Embed" ProgID="Equation.DSMT4" ShapeID="_x0000_i1085" DrawAspect="Content" ObjectID="_1652342865" r:id="rId147"/>
        </w:object>
      </w:r>
      <w:r w:rsidR="0061090C">
        <w:rPr>
          <w:rFonts w:hint="eastAsia"/>
        </w:rPr>
        <w:t>表示编码器段第</w:t>
      </w:r>
      <w:r w:rsidR="002F28E7" w:rsidRPr="002F28E7">
        <w:rPr>
          <w:position w:val="-10"/>
        </w:rPr>
        <w:object w:dxaOrig="200" w:dyaOrig="300" w14:anchorId="69C0E001">
          <v:shape id="_x0000_i1086" type="#_x0000_t75" style="width:9.95pt;height:14.95pt" o:ole="">
            <v:imagedata r:id="rId144" o:title=""/>
          </v:shape>
          <o:OLEObject Type="Embed" ProgID="Equation.DSMT4" ShapeID="_x0000_i1086" DrawAspect="Content" ObjectID="_1652342866" r:id="rId148"/>
        </w:object>
      </w:r>
      <w:proofErr w:type="gramStart"/>
      <w:r w:rsidR="0061090C">
        <w:rPr>
          <w:rFonts w:hint="eastAsia"/>
        </w:rPr>
        <w:t>个</w:t>
      </w:r>
      <w:proofErr w:type="gramEnd"/>
      <w:r w:rsidR="0061090C">
        <w:rPr>
          <w:rFonts w:hint="eastAsia"/>
        </w:rPr>
        <w:t>词对</w:t>
      </w:r>
      <w:proofErr w:type="gramStart"/>
      <w:r w:rsidR="0061090C">
        <w:rPr>
          <w:rFonts w:hint="eastAsia"/>
        </w:rPr>
        <w:t>解码器端第</w:t>
      </w:r>
      <w:proofErr w:type="gramEnd"/>
      <w:r w:rsidR="002F28E7" w:rsidRPr="002F28E7">
        <w:rPr>
          <w:position w:val="-6"/>
        </w:rPr>
        <w:object w:dxaOrig="139" w:dyaOrig="240" w14:anchorId="1942A8F1">
          <v:shape id="_x0000_i1087" type="#_x0000_t75" style="width:6.65pt;height:11.65pt" o:ole="">
            <v:imagedata r:id="rId149" o:title=""/>
          </v:shape>
          <o:OLEObject Type="Embed" ProgID="Equation.DSMT4" ShapeID="_x0000_i1087" DrawAspect="Content" ObjectID="_1652342867" r:id="rId150"/>
        </w:object>
      </w:r>
      <w:proofErr w:type="gramStart"/>
      <w:r w:rsidR="0061090C">
        <w:rPr>
          <w:rFonts w:hint="eastAsia"/>
        </w:rPr>
        <w:t>个</w:t>
      </w:r>
      <w:proofErr w:type="gramEnd"/>
      <w:r w:rsidR="0061090C">
        <w:rPr>
          <w:rFonts w:hint="eastAsia"/>
        </w:rPr>
        <w:t>词的注意力权值，也即式（</w:t>
      </w:r>
      <w:r w:rsidR="0061090C">
        <w:rPr>
          <w:rFonts w:hint="eastAsia"/>
        </w:rPr>
        <w:t>2-14</w:t>
      </w:r>
      <w:r w:rsidR="0061090C">
        <w:rPr>
          <w:rFonts w:hint="eastAsia"/>
        </w:rPr>
        <w:t>）中的</w:t>
      </w:r>
      <w:r w:rsidR="002F28E7" w:rsidRPr="002F28E7">
        <w:rPr>
          <w:position w:val="-10"/>
        </w:rPr>
        <w:object w:dxaOrig="1020" w:dyaOrig="320" w14:anchorId="121B9266">
          <v:shape id="_x0000_i1088" type="#_x0000_t75" style="width:50.95pt;height:16.05pt" o:ole="">
            <v:imagedata r:id="rId151" o:title=""/>
          </v:shape>
          <o:OLEObject Type="Embed" ProgID="Equation.DSMT4" ShapeID="_x0000_i1088" DrawAspect="Content" ObjectID="_1652342868" r:id="rId152"/>
        </w:object>
      </w:r>
      <w:r w:rsidR="0061090C">
        <w:rPr>
          <w:rFonts w:hint="eastAsia"/>
        </w:rPr>
        <w:t>值。</w:t>
      </w:r>
      <w:r w:rsidR="008D7DBE">
        <w:rPr>
          <w:rFonts w:hint="eastAsia"/>
        </w:rPr>
        <w:t>由图</w:t>
      </w:r>
      <w:r w:rsidR="00AB02E6">
        <w:rPr>
          <w:rFonts w:hint="eastAsia"/>
        </w:rPr>
        <w:t>2-7</w:t>
      </w:r>
      <w:r w:rsidR="008D7DBE">
        <w:rPr>
          <w:rFonts w:hint="eastAsia"/>
        </w:rPr>
        <w:t>可</w:t>
      </w:r>
      <w:r w:rsidR="00AB02E6">
        <w:rPr>
          <w:rFonts w:hint="eastAsia"/>
        </w:rPr>
        <w:t>知</w:t>
      </w:r>
    </w:p>
    <w:p w14:paraId="5B9DB19A" w14:textId="0392EAD7" w:rsidR="008D7DBE" w:rsidRDefault="002F28E7" w:rsidP="002F28E7">
      <w:pPr>
        <w:pStyle w:val="MTDisplayEquation"/>
        <w:spacing w:line="240" w:lineRule="auto"/>
        <w:jc w:val="right"/>
      </w:pPr>
      <w:r>
        <w:tab/>
      </w:r>
      <w:r w:rsidRPr="002F28E7">
        <w:rPr>
          <w:position w:val="-12"/>
        </w:rPr>
        <w:object w:dxaOrig="1920" w:dyaOrig="360" w14:anchorId="16806643">
          <v:shape id="_x0000_i1089" type="#_x0000_t75" style="width:95.8pt;height:18.3pt" o:ole="">
            <v:imagedata r:id="rId153" o:title=""/>
          </v:shape>
          <o:OLEObject Type="Embed" ProgID="Equation.DSMT4" ShapeID="_x0000_i1089" DrawAspect="Content" ObjectID="_1652342869" r:id="rId154"/>
        </w:object>
      </w:r>
      <w:r>
        <w:t xml:space="preserve"> </w:t>
      </w:r>
      <w:r w:rsidR="008D7DBE">
        <w:rPr>
          <w:rFonts w:hint="eastAsia"/>
        </w:rPr>
        <w:t xml:space="preserve"> </w:t>
      </w:r>
      <w:r w:rsidR="00A329B1">
        <w:t xml:space="preserve">                   </w:t>
      </w:r>
      <w:r w:rsidR="008D7DBE">
        <w:t>(2-1</w:t>
      </w:r>
      <w:r w:rsidR="004C1B21">
        <w:t>5</w:t>
      </w:r>
      <w:r w:rsidR="008D7DBE">
        <w:t>)</w:t>
      </w:r>
    </w:p>
    <w:p w14:paraId="260793DA" w14:textId="3EA35B7F" w:rsidR="008D7DBE" w:rsidRDefault="002F28E7" w:rsidP="002F28E7">
      <w:pPr>
        <w:pStyle w:val="MTDisplayEquation"/>
        <w:spacing w:line="240" w:lineRule="auto"/>
        <w:jc w:val="right"/>
      </w:pPr>
      <w:r>
        <w:tab/>
      </w:r>
      <w:r w:rsidRPr="002F28E7">
        <w:rPr>
          <w:position w:val="-30"/>
        </w:rPr>
        <w:object w:dxaOrig="1320" w:dyaOrig="700" w14:anchorId="2290ACFD">
          <v:shape id="_x0000_i1090" type="#_x0000_t75" style="width:65.9pt;height:34.9pt" o:ole="">
            <v:imagedata r:id="rId155" o:title=""/>
          </v:shape>
          <o:OLEObject Type="Embed" ProgID="Equation.DSMT4" ShapeID="_x0000_i1090" DrawAspect="Content" ObjectID="_1652342870" r:id="rId156"/>
        </w:object>
      </w:r>
      <w:r>
        <w:t xml:space="preserve"> </w:t>
      </w:r>
      <w:r w:rsidR="004C1B21">
        <w:t xml:space="preserve"> </w:t>
      </w:r>
      <w:r w:rsidR="00A329B1">
        <w:t xml:space="preserve">                     </w:t>
      </w:r>
      <w:r w:rsidR="004C1B21">
        <w:t>(2-16)</w:t>
      </w:r>
    </w:p>
    <w:p w14:paraId="5EFCAEF9" w14:textId="60D5A8B2" w:rsidR="0028277C" w:rsidRDefault="00E07D7F" w:rsidP="0028277C">
      <w:pPr>
        <w:ind w:firstLine="480"/>
      </w:pPr>
      <w:r>
        <w:rPr>
          <w:rFonts w:hint="eastAsia"/>
        </w:rPr>
        <w:lastRenderedPageBreak/>
        <w:t>如果只关注自身内部的</w:t>
      </w:r>
      <w:r w:rsidR="003F7537">
        <w:rPr>
          <w:rFonts w:hint="eastAsia"/>
        </w:rPr>
        <w:t>数据间特征，也即</w:t>
      </w:r>
      <w:r w:rsidR="00324377">
        <w:rPr>
          <w:rFonts w:hint="eastAsia"/>
        </w:rPr>
        <w:t>自注意力机制的情况，</w:t>
      </w:r>
      <w:r w:rsidR="00846F8F">
        <w:rPr>
          <w:rFonts w:hint="eastAsia"/>
        </w:rPr>
        <w:t>注意力的计算</w:t>
      </w:r>
      <w:r w:rsidR="00AB02E6">
        <w:rPr>
          <w:rFonts w:hint="eastAsia"/>
        </w:rPr>
        <w:t>公式为</w:t>
      </w:r>
    </w:p>
    <w:p w14:paraId="71BA3FBA" w14:textId="5DA73CDA" w:rsidR="00846F8F" w:rsidRDefault="002F28E7" w:rsidP="002F28E7">
      <w:pPr>
        <w:pStyle w:val="MTDisplayEquation"/>
        <w:spacing w:line="240" w:lineRule="auto"/>
        <w:jc w:val="right"/>
      </w:pPr>
      <w:r w:rsidRPr="002F28E7">
        <w:rPr>
          <w:iCs/>
          <w:position w:val="-12"/>
        </w:rPr>
        <w:object w:dxaOrig="2820" w:dyaOrig="380" w14:anchorId="72DB5841">
          <v:shape id="_x0000_i1091" type="#_x0000_t75" style="width:140.7pt;height:18.85pt" o:ole="">
            <v:imagedata r:id="rId157" o:title=""/>
          </v:shape>
          <o:OLEObject Type="Embed" ProgID="Equation.DSMT4" ShapeID="_x0000_i1091" DrawAspect="Content" ObjectID="_1652342871" r:id="rId158"/>
        </w:object>
      </w:r>
      <w:r w:rsidR="00846F8F">
        <w:rPr>
          <w:rFonts w:hint="eastAsia"/>
        </w:rPr>
        <w:t xml:space="preserve"> </w:t>
      </w:r>
      <w:r w:rsidR="005720EC">
        <w:t xml:space="preserve">               </w:t>
      </w:r>
      <w:r w:rsidR="00846F8F">
        <w:t>(2-17)</w:t>
      </w:r>
    </w:p>
    <w:p w14:paraId="6F067736" w14:textId="0C6852C5" w:rsidR="005720EC" w:rsidRDefault="005720EC" w:rsidP="00307F60">
      <w:pPr>
        <w:ind w:firstLineChars="0" w:firstLine="0"/>
      </w:pPr>
      <w:r>
        <w:rPr>
          <w:rFonts w:hint="eastAsia"/>
        </w:rPr>
        <w:t>其中</w:t>
      </w:r>
      <w:r w:rsidR="00307F60" w:rsidRPr="00307F60">
        <w:rPr>
          <w:position w:val="-12"/>
        </w:rPr>
        <w:object w:dxaOrig="320" w:dyaOrig="360" w14:anchorId="68771B3F">
          <v:shape id="_x0000_i1092" type="#_x0000_t75" style="width:16.05pt;height:18.3pt" o:ole="">
            <v:imagedata r:id="rId159" o:title=""/>
          </v:shape>
          <o:OLEObject Type="Embed" ProgID="Equation.DSMT4" ShapeID="_x0000_i1092" DrawAspect="Content" ObjectID="_1652342872" r:id="rId160"/>
        </w:object>
      </w:r>
      <w:r>
        <w:rPr>
          <w:rFonts w:hint="eastAsia"/>
        </w:rPr>
        <w:t>是训练得到的权重矩阵，</w:t>
      </w:r>
      <w:r w:rsidR="00307F60" w:rsidRPr="00307F60">
        <w:rPr>
          <w:position w:val="-12"/>
        </w:rPr>
        <w:object w:dxaOrig="260" w:dyaOrig="360" w14:anchorId="6C00368E">
          <v:shape id="_x0000_i1093" type="#_x0000_t75" style="width:13.3pt;height:18.3pt" o:ole="">
            <v:imagedata r:id="rId161" o:title=""/>
          </v:shape>
          <o:OLEObject Type="Embed" ProgID="Equation.DSMT4" ShapeID="_x0000_i1093" DrawAspect="Content" ObjectID="_1652342873" r:id="rId162"/>
        </w:object>
      </w:r>
      <w:r>
        <w:rPr>
          <w:rFonts w:hint="eastAsia"/>
        </w:rPr>
        <w:t>是参数向量，决定了注意力机制的视野大小，</w:t>
      </w:r>
      <w:r w:rsidR="00307F60" w:rsidRPr="00307F60">
        <w:rPr>
          <w:position w:val="-4"/>
        </w:rPr>
        <w:object w:dxaOrig="279" w:dyaOrig="260" w14:anchorId="16173AC0">
          <v:shape id="_x0000_i1094" type="#_x0000_t75" style="width:13.85pt;height:13.3pt" o:ole="">
            <v:imagedata r:id="rId163" o:title=""/>
          </v:shape>
          <o:OLEObject Type="Embed" ProgID="Equation.DSMT4" ShapeID="_x0000_i1094" DrawAspect="Content" ObjectID="_1652342874" r:id="rId164"/>
        </w:object>
      </w:r>
      <w:r>
        <w:rPr>
          <w:rFonts w:hint="eastAsia"/>
        </w:rPr>
        <w:t>是输入序列的隐向量矩阵，可以表示为</w:t>
      </w:r>
    </w:p>
    <w:p w14:paraId="7B357701" w14:textId="29883D8C" w:rsidR="0028277C" w:rsidRPr="00A70F52" w:rsidRDefault="00307F60" w:rsidP="00307F60">
      <w:pPr>
        <w:pStyle w:val="MTDisplayEquation"/>
        <w:spacing w:line="240" w:lineRule="auto"/>
        <w:jc w:val="right"/>
      </w:pPr>
      <w:r w:rsidRPr="00307F60">
        <w:rPr>
          <w:position w:val="-12"/>
        </w:rPr>
        <w:object w:dxaOrig="1719" w:dyaOrig="360" w14:anchorId="23C8DEF7">
          <v:shape id="_x0000_i1095" type="#_x0000_t75" style="width:85.85pt;height:18.3pt" o:ole="">
            <v:imagedata r:id="rId165" o:title=""/>
          </v:shape>
          <o:OLEObject Type="Embed" ProgID="Equation.DSMT4" ShapeID="_x0000_i1095" DrawAspect="Content" ObjectID="_1652342875" r:id="rId166"/>
        </w:object>
      </w:r>
      <w:r w:rsidR="005720EC">
        <w:rPr>
          <w:rFonts w:hint="eastAsia"/>
        </w:rPr>
        <w:t xml:space="preserve"> </w:t>
      </w:r>
      <w:r w:rsidR="005720EC">
        <w:t xml:space="preserve">                      (2-18)</w:t>
      </w:r>
    </w:p>
    <w:p w14:paraId="767913E0" w14:textId="695B9319" w:rsidR="00EA574C" w:rsidRDefault="00E07D7F" w:rsidP="00307F60">
      <w:pPr>
        <w:ind w:firstLine="480"/>
      </w:pPr>
      <w:r>
        <w:rPr>
          <w:rFonts w:hint="eastAsia"/>
        </w:rPr>
        <w:t>Trans</w:t>
      </w:r>
      <w:r>
        <w:t>former</w:t>
      </w:r>
      <w:r w:rsidR="00330B50" w:rsidRPr="00330B50">
        <w:rPr>
          <w:vertAlign w:val="superscript"/>
        </w:rPr>
        <w:t>[15]</w:t>
      </w:r>
      <w:r>
        <w:rPr>
          <w:rFonts w:hint="eastAsia"/>
        </w:rPr>
        <w:t>模型中使用的</w:t>
      </w:r>
      <w:r w:rsidR="0049398F">
        <w:rPr>
          <w:rFonts w:hint="eastAsia"/>
        </w:rPr>
        <w:t>是</w:t>
      </w:r>
      <w:r w:rsidR="0041078C">
        <w:rPr>
          <w:rFonts w:hint="eastAsia"/>
        </w:rPr>
        <w:t>多头注意力机制</w:t>
      </w:r>
      <w:r w:rsidR="003F7537">
        <w:rPr>
          <w:rFonts w:hint="eastAsia"/>
        </w:rPr>
        <w:t>，</w:t>
      </w:r>
      <w:r w:rsidR="00C6773D">
        <w:rPr>
          <w:rFonts w:hint="eastAsia"/>
        </w:rPr>
        <w:t>其结构示意图如图</w:t>
      </w:r>
      <w:r w:rsidR="00C6773D">
        <w:rPr>
          <w:rFonts w:hint="eastAsia"/>
        </w:rPr>
        <w:t>2-8</w:t>
      </w:r>
      <w:r w:rsidR="00C6773D" w:rsidRPr="00C6773D">
        <w:rPr>
          <w:vertAlign w:val="superscript"/>
        </w:rPr>
        <w:t>[15]</w:t>
      </w:r>
      <w:r w:rsidR="00C6773D">
        <w:rPr>
          <w:rFonts w:hint="eastAsia"/>
        </w:rPr>
        <w:t>所示。</w:t>
      </w:r>
      <w:r w:rsidR="00330B50">
        <w:rPr>
          <w:rFonts w:hint="eastAsia"/>
        </w:rPr>
        <w:t>具体计算过程是</w:t>
      </w:r>
      <w:r w:rsidR="00271D14">
        <w:rPr>
          <w:rFonts w:hint="eastAsia"/>
        </w:rPr>
        <w:t>通过不同的线性变换对输入的</w:t>
      </w:r>
      <w:r w:rsidR="00307F60" w:rsidRPr="00307F60">
        <w:rPr>
          <w:position w:val="-10"/>
        </w:rPr>
        <w:object w:dxaOrig="460" w:dyaOrig="320" w14:anchorId="538F21EA">
          <v:shape id="_x0000_i1096" type="#_x0000_t75" style="width:23.25pt;height:16.05pt" o:ole="">
            <v:imagedata r:id="rId167" o:title=""/>
          </v:shape>
          <o:OLEObject Type="Embed" ProgID="Equation.DSMT4" ShapeID="_x0000_i1096" DrawAspect="Content" ObjectID="_1652342876" r:id="rId168"/>
        </w:object>
      </w:r>
      <w:r w:rsidR="00271D14">
        <w:rPr>
          <w:rFonts w:hint="eastAsia"/>
        </w:rPr>
        <w:t>、</w:t>
      </w:r>
      <w:r w:rsidR="00307F60" w:rsidRPr="00307F60">
        <w:rPr>
          <w:position w:val="-6"/>
        </w:rPr>
        <w:object w:dxaOrig="620" w:dyaOrig="279" w14:anchorId="06332E83">
          <v:shape id="_x0000_i1097" type="#_x0000_t75" style="width:31.55pt;height:13.85pt" o:ole="">
            <v:imagedata r:id="rId169" o:title=""/>
          </v:shape>
          <o:OLEObject Type="Embed" ProgID="Equation.DSMT4" ShapeID="_x0000_i1097" DrawAspect="Content" ObjectID="_1652342877" r:id="rId170"/>
        </w:object>
      </w:r>
      <w:r w:rsidR="00271D14">
        <w:rPr>
          <w:rFonts w:hint="eastAsia"/>
        </w:rPr>
        <w:t>、</w:t>
      </w:r>
      <w:r w:rsidR="00307F60" w:rsidRPr="00307F60">
        <w:rPr>
          <w:position w:val="-10"/>
        </w:rPr>
        <w:object w:dxaOrig="680" w:dyaOrig="320" w14:anchorId="0884E647">
          <v:shape id="_x0000_i1098" type="#_x0000_t75" style="width:33.8pt;height:16.05pt" o:ole="">
            <v:imagedata r:id="rId171" o:title=""/>
          </v:shape>
          <o:OLEObject Type="Embed" ProgID="Equation.DSMT4" ShapeID="_x0000_i1098" DrawAspect="Content" ObjectID="_1652342878" r:id="rId172"/>
        </w:object>
      </w:r>
      <w:r w:rsidR="00271D14">
        <w:rPr>
          <w:rFonts w:hint="eastAsia"/>
        </w:rPr>
        <w:t>进行投影，再将不同变换的结果拼接起来。变换的个数就是头数，是我们可以设置的超参数</w:t>
      </w:r>
      <w:r w:rsidR="00307F60" w:rsidRPr="00307F60">
        <w:rPr>
          <w:position w:val="-6"/>
        </w:rPr>
        <w:object w:dxaOrig="200" w:dyaOrig="279" w14:anchorId="16A66C03">
          <v:shape id="_x0000_i1099" type="#_x0000_t75" style="width:9.95pt;height:13.85pt" o:ole="">
            <v:imagedata r:id="rId173" o:title=""/>
          </v:shape>
          <o:OLEObject Type="Embed" ProgID="Equation.DSMT4" ShapeID="_x0000_i1099" DrawAspect="Content" ObjectID="_1652342879" r:id="rId174"/>
        </w:object>
      </w:r>
      <w:r w:rsidR="00271D14">
        <w:rPr>
          <w:rFonts w:hint="eastAsia"/>
        </w:rPr>
        <w:t>，这意味着同时有多个注意力机制关注数据中不同尺度的信息</w:t>
      </w:r>
      <w:r w:rsidR="005720EC">
        <w:rPr>
          <w:rFonts w:hint="eastAsia"/>
        </w:rPr>
        <w:t>。其计算过程为</w:t>
      </w:r>
    </w:p>
    <w:p w14:paraId="0ACD9BFF" w14:textId="379613E1" w:rsidR="005720EC" w:rsidRDefault="00307F60" w:rsidP="00307F60">
      <w:pPr>
        <w:pStyle w:val="MTDisplayEquation"/>
        <w:jc w:val="right"/>
      </w:pPr>
      <w:r w:rsidRPr="00307F60">
        <w:rPr>
          <w:iCs/>
          <w:position w:val="-12"/>
        </w:rPr>
        <w:object w:dxaOrig="4840" w:dyaOrig="380" w14:anchorId="26AF0417">
          <v:shape id="_x0000_i1100" type="#_x0000_t75" style="width:242.05pt;height:18.85pt" o:ole="">
            <v:imagedata r:id="rId175" o:title=""/>
          </v:shape>
          <o:OLEObject Type="Embed" ProgID="Equation.DSMT4" ShapeID="_x0000_i1100" DrawAspect="Content" ObjectID="_1652342880" r:id="rId176"/>
        </w:object>
      </w:r>
      <w:r w:rsidR="005720EC">
        <w:rPr>
          <w:rFonts w:hint="eastAsia"/>
        </w:rPr>
        <w:t xml:space="preserve"> </w:t>
      </w:r>
      <w:r w:rsidR="00A87480">
        <w:t xml:space="preserve">       </w:t>
      </w:r>
      <w:r w:rsidR="005720EC">
        <w:t>(2-19)</w:t>
      </w:r>
    </w:p>
    <w:p w14:paraId="5FAE8C02" w14:textId="36EA5296" w:rsidR="005720EC" w:rsidRDefault="00307F60" w:rsidP="00307F60">
      <w:pPr>
        <w:pStyle w:val="MTDisplayEquation"/>
        <w:jc w:val="right"/>
      </w:pPr>
      <w:r>
        <w:tab/>
      </w:r>
      <w:r w:rsidRPr="00307F60">
        <w:rPr>
          <w:position w:val="-12"/>
        </w:rPr>
        <w:object w:dxaOrig="3660" w:dyaOrig="380" w14:anchorId="6736465E">
          <v:shape id="_x0000_i1101" type="#_x0000_t75" style="width:182.75pt;height:18.85pt" o:ole="">
            <v:imagedata r:id="rId177" o:title=""/>
          </v:shape>
          <o:OLEObject Type="Embed" ProgID="Equation.DSMT4" ShapeID="_x0000_i1101" DrawAspect="Content" ObjectID="_1652342881" r:id="rId178"/>
        </w:object>
      </w:r>
      <w:r>
        <w:t xml:space="preserve"> </w:t>
      </w:r>
      <w:r w:rsidR="005720EC">
        <w:rPr>
          <w:rFonts w:hint="eastAsia"/>
        </w:rPr>
        <w:t xml:space="preserve"> </w:t>
      </w:r>
      <w:r w:rsidR="00A87480">
        <w:t xml:space="preserve">           </w:t>
      </w:r>
      <w:r w:rsidR="005720EC">
        <w:t>(2-20)</w:t>
      </w:r>
    </w:p>
    <w:p w14:paraId="2236EAE3" w14:textId="4E626B61" w:rsidR="0049398F" w:rsidRDefault="00F62710" w:rsidP="0049398F">
      <w:pPr>
        <w:ind w:right="240" w:firstLineChars="0" w:firstLine="0"/>
      </w:pPr>
      <w:r>
        <w:rPr>
          <w:rFonts w:hint="eastAsia"/>
          <w:noProof/>
        </w:rPr>
        <mc:AlternateContent>
          <mc:Choice Requires="wpg">
            <w:drawing>
              <wp:anchor distT="0" distB="0" distL="114300" distR="114300" simplePos="0" relativeHeight="251634688" behindDoc="0" locked="0" layoutInCell="1" allowOverlap="1" wp14:anchorId="1E764BD1" wp14:editId="55E4CC59">
                <wp:simplePos x="0" y="0"/>
                <wp:positionH relativeFrom="column">
                  <wp:posOffset>737137</wp:posOffset>
                </wp:positionH>
                <wp:positionV relativeFrom="paragraph">
                  <wp:posOffset>414948</wp:posOffset>
                </wp:positionV>
                <wp:extent cx="3931920" cy="3256672"/>
                <wp:effectExtent l="0" t="0" r="0" b="1270"/>
                <wp:wrapTopAndBottom/>
                <wp:docPr id="44" name="组合 44"/>
                <wp:cNvGraphicFramePr/>
                <a:graphic xmlns:a="http://schemas.openxmlformats.org/drawingml/2006/main">
                  <a:graphicData uri="http://schemas.microsoft.com/office/word/2010/wordprocessingGroup">
                    <wpg:wgp>
                      <wpg:cNvGrpSpPr/>
                      <wpg:grpSpPr>
                        <a:xfrm>
                          <a:off x="0" y="0"/>
                          <a:ext cx="3931920" cy="3256672"/>
                          <a:chOff x="0" y="0"/>
                          <a:chExt cx="3931920" cy="3256672"/>
                        </a:xfrm>
                      </wpg:grpSpPr>
                      <pic:pic xmlns:pic="http://schemas.openxmlformats.org/drawingml/2006/picture">
                        <pic:nvPicPr>
                          <pic:cNvPr id="13" name="图片 13"/>
                          <pic:cNvPicPr>
                            <a:picLocks noChangeAspect="1"/>
                          </pic:cNvPicPr>
                        </pic:nvPicPr>
                        <pic:blipFill>
                          <a:blip r:embed="rId179">
                            <a:extLst>
                              <a:ext uri="{28A0092B-C50C-407E-A947-70E740481C1C}">
                                <a14:useLocalDpi xmlns:a14="http://schemas.microsoft.com/office/drawing/2010/main" val="0"/>
                              </a:ext>
                            </a:extLst>
                          </a:blip>
                          <a:stretch>
                            <a:fillRect/>
                          </a:stretch>
                        </pic:blipFill>
                        <pic:spPr>
                          <a:xfrm>
                            <a:off x="921434" y="0"/>
                            <a:ext cx="2171700" cy="2520950"/>
                          </a:xfrm>
                          <a:prstGeom prst="rect">
                            <a:avLst/>
                          </a:prstGeom>
                        </pic:spPr>
                      </pic:pic>
                      <wps:wsp>
                        <wps:cNvPr id="43" name="文本框 43"/>
                        <wps:cNvSpPr txBox="1"/>
                        <wps:spPr>
                          <a:xfrm>
                            <a:off x="0" y="2574388"/>
                            <a:ext cx="3931920" cy="682284"/>
                          </a:xfrm>
                          <a:prstGeom prst="rect">
                            <a:avLst/>
                          </a:prstGeom>
                          <a:solidFill>
                            <a:schemeClr val="lt1"/>
                          </a:solidFill>
                          <a:ln w="6350">
                            <a:noFill/>
                          </a:ln>
                        </wps:spPr>
                        <wps:txbx>
                          <w:txbxContent>
                            <w:p w14:paraId="4988507D" w14:textId="448F6F19" w:rsidR="00273878" w:rsidRPr="00EC360D" w:rsidRDefault="00273878" w:rsidP="00F62710">
                              <w:pPr>
                                <w:ind w:right="240" w:firstLineChars="0" w:firstLine="0"/>
                                <w:jc w:val="center"/>
                                <w:rPr>
                                  <w:sz w:val="21"/>
                                  <w:szCs w:val="21"/>
                                </w:rPr>
                              </w:pPr>
                              <w:r w:rsidRPr="00EC360D">
                                <w:rPr>
                                  <w:rFonts w:hint="eastAsia"/>
                                  <w:sz w:val="21"/>
                                  <w:szCs w:val="21"/>
                                </w:rPr>
                                <w:t>图</w:t>
                              </w:r>
                              <w:r w:rsidRPr="00EC360D">
                                <w:rPr>
                                  <w:rFonts w:hint="eastAsia"/>
                                  <w:sz w:val="21"/>
                                  <w:szCs w:val="21"/>
                                </w:rPr>
                                <w:t>2-8</w:t>
                              </w:r>
                              <w:r w:rsidRPr="00EC360D">
                                <w:rPr>
                                  <w:sz w:val="21"/>
                                  <w:szCs w:val="21"/>
                                </w:rPr>
                                <w:t xml:space="preserve"> </w:t>
                              </w:r>
                              <w:r w:rsidRPr="00EC360D">
                                <w:rPr>
                                  <w:rFonts w:hint="eastAsia"/>
                                  <w:sz w:val="21"/>
                                  <w:szCs w:val="21"/>
                                </w:rPr>
                                <w:t>多头注意力机制示意图</w:t>
                              </w:r>
                              <w:r w:rsidRPr="00C6773D">
                                <w:rPr>
                                  <w:rFonts w:hint="eastAsia"/>
                                  <w:sz w:val="21"/>
                                  <w:szCs w:val="21"/>
                                  <w:vertAlign w:val="superscript"/>
                                </w:rPr>
                                <w:t>[</w:t>
                              </w:r>
                              <w:r w:rsidRPr="00C6773D">
                                <w:rPr>
                                  <w:sz w:val="21"/>
                                  <w:szCs w:val="21"/>
                                  <w:vertAlign w:val="superscript"/>
                                </w:rPr>
                                <w:t>15]</w:t>
                              </w:r>
                            </w:p>
                            <w:p w14:paraId="0D84AB79" w14:textId="4D535169" w:rsidR="00273878" w:rsidRPr="00EC360D" w:rsidRDefault="00273878" w:rsidP="00F62710">
                              <w:pPr>
                                <w:ind w:right="240" w:firstLineChars="0" w:firstLine="0"/>
                                <w:jc w:val="center"/>
                                <w:rPr>
                                  <w:sz w:val="21"/>
                                  <w:szCs w:val="21"/>
                                </w:rPr>
                              </w:pPr>
                              <w:r>
                                <w:rPr>
                                  <w:rFonts w:hint="eastAsia"/>
                                  <w:sz w:val="21"/>
                                  <w:szCs w:val="21"/>
                                </w:rPr>
                                <w:t>F</w:t>
                              </w:r>
                              <w:r>
                                <w:rPr>
                                  <w:sz w:val="21"/>
                                  <w:szCs w:val="21"/>
                                </w:rPr>
                                <w:t xml:space="preserve">igure 2-8 An illustration of multi-head attention </w:t>
                              </w:r>
                              <w:proofErr w:type="gramStart"/>
                              <w:r>
                                <w:rPr>
                                  <w:sz w:val="21"/>
                                  <w:szCs w:val="21"/>
                                </w:rPr>
                                <w:t>mechanism</w:t>
                              </w:r>
                              <w:r w:rsidRPr="00C6773D">
                                <w:rPr>
                                  <w:sz w:val="21"/>
                                  <w:szCs w:val="21"/>
                                  <w:vertAlign w:val="superscript"/>
                                </w:rPr>
                                <w:t>[</w:t>
                              </w:r>
                              <w:proofErr w:type="gramEnd"/>
                              <w:r w:rsidRPr="00C6773D">
                                <w:rPr>
                                  <w:sz w:val="21"/>
                                  <w:szCs w:val="21"/>
                                  <w:vertAlign w:val="superscript"/>
                                </w:rPr>
                                <w:t>15]</w:t>
                              </w:r>
                            </w:p>
                            <w:p w14:paraId="73061D77" w14:textId="77777777" w:rsidR="00273878" w:rsidRPr="00F62710" w:rsidRDefault="00273878" w:rsidP="00F62710">
                              <w:pPr>
                                <w:ind w:firstLine="48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E764BD1" id="组合 44" o:spid="_x0000_s1047" style="position:absolute;left:0;text-align:left;margin-left:58.05pt;margin-top:32.65pt;width:309.6pt;height:256.45pt;z-index:251634688" coordsize="39319,3256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">
                <v:shape id="图片 13" o:spid="_x0000_s1048" type="#_x0000_t75" style="position:absolute;left:9214;width:21717;height:25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">
                  <v:imagedata r:id="rId180" o:title=""/>
                </v:shape>
                <v:shape id="文本框 43" o:spid="_x0000_s1049" type="#_x0000_t202" style="position:absolute;top:25743;width:39319;height:68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" fillcolor="white [3201]" stroked="f" strokeweight=".5pt">
                  <v:textbox>
                    <w:txbxContent>
                      <w:p w14:paraId="4988507D" w14:textId="448F6F19" w:rsidR="00273878" w:rsidRPr="00EC360D" w:rsidRDefault="00273878" w:rsidP="00F62710">
                        <w:pPr>
                          <w:ind w:right="240" w:firstLineChars="0" w:firstLine="0"/>
                          <w:jc w:val="center"/>
                          <w:rPr>
                            <w:sz w:val="21"/>
                            <w:szCs w:val="21"/>
                          </w:rPr>
                        </w:pPr>
                        <w:r w:rsidRPr="00EC360D">
                          <w:rPr>
                            <w:rFonts w:hint="eastAsia"/>
                            <w:sz w:val="21"/>
                            <w:szCs w:val="21"/>
                          </w:rPr>
                          <w:t>图</w:t>
                        </w:r>
                        <w:r w:rsidRPr="00EC360D">
                          <w:rPr>
                            <w:rFonts w:hint="eastAsia"/>
                            <w:sz w:val="21"/>
                            <w:szCs w:val="21"/>
                          </w:rPr>
                          <w:t>2-8</w:t>
                        </w:r>
                        <w:r w:rsidRPr="00EC360D">
                          <w:rPr>
                            <w:sz w:val="21"/>
                            <w:szCs w:val="21"/>
                          </w:rPr>
                          <w:t xml:space="preserve"> </w:t>
                        </w:r>
                        <w:r w:rsidRPr="00EC360D">
                          <w:rPr>
                            <w:rFonts w:hint="eastAsia"/>
                            <w:sz w:val="21"/>
                            <w:szCs w:val="21"/>
                          </w:rPr>
                          <w:t>多头注意力机制示意图</w:t>
                        </w:r>
                        <w:r w:rsidRPr="00C6773D">
                          <w:rPr>
                            <w:rFonts w:hint="eastAsia"/>
                            <w:sz w:val="21"/>
                            <w:szCs w:val="21"/>
                            <w:vertAlign w:val="superscript"/>
                          </w:rPr>
                          <w:t>[</w:t>
                        </w:r>
                        <w:r w:rsidRPr="00C6773D">
                          <w:rPr>
                            <w:sz w:val="21"/>
                            <w:szCs w:val="21"/>
                            <w:vertAlign w:val="superscript"/>
                          </w:rPr>
                          <w:t>15]</w:t>
                        </w:r>
                      </w:p>
                      <w:p w14:paraId="0D84AB79" w14:textId="4D535169" w:rsidR="00273878" w:rsidRPr="00EC360D" w:rsidRDefault="00273878" w:rsidP="00F62710">
                        <w:pPr>
                          <w:ind w:right="240" w:firstLineChars="0" w:firstLine="0"/>
                          <w:jc w:val="center"/>
                          <w:rPr>
                            <w:sz w:val="21"/>
                            <w:szCs w:val="21"/>
                          </w:rPr>
                        </w:pPr>
                        <w:r>
                          <w:rPr>
                            <w:rFonts w:hint="eastAsia"/>
                            <w:sz w:val="21"/>
                            <w:szCs w:val="21"/>
                          </w:rPr>
                          <w:t>F</w:t>
                        </w:r>
                        <w:r>
                          <w:rPr>
                            <w:sz w:val="21"/>
                            <w:szCs w:val="21"/>
                          </w:rPr>
                          <w:t xml:space="preserve">igure 2-8 An illustration of multi-head attention </w:t>
                        </w:r>
                        <w:proofErr w:type="gramStart"/>
                        <w:r>
                          <w:rPr>
                            <w:sz w:val="21"/>
                            <w:szCs w:val="21"/>
                          </w:rPr>
                          <w:t>mechanism</w:t>
                        </w:r>
                        <w:r w:rsidRPr="00C6773D">
                          <w:rPr>
                            <w:sz w:val="21"/>
                            <w:szCs w:val="21"/>
                            <w:vertAlign w:val="superscript"/>
                          </w:rPr>
                          <w:t>[</w:t>
                        </w:r>
                        <w:proofErr w:type="gramEnd"/>
                        <w:r w:rsidRPr="00C6773D">
                          <w:rPr>
                            <w:sz w:val="21"/>
                            <w:szCs w:val="21"/>
                            <w:vertAlign w:val="superscript"/>
                          </w:rPr>
                          <w:t>15]</w:t>
                        </w:r>
                      </w:p>
                      <w:p w14:paraId="73061D77" w14:textId="77777777" w:rsidR="00273878" w:rsidRPr="00F62710" w:rsidRDefault="00273878" w:rsidP="00F62710">
                        <w:pPr>
                          <w:ind w:firstLine="480"/>
                          <w:jc w:val="center"/>
                        </w:pPr>
                      </w:p>
                    </w:txbxContent>
                  </v:textbox>
                </v:shape>
                <w10:wrap type="topAndBottom"/>
              </v:group>
            </w:pict>
          </mc:Fallback>
        </mc:AlternateContent>
      </w:r>
    </w:p>
    <w:p w14:paraId="07AF7524" w14:textId="77777777" w:rsidR="0061090C" w:rsidRDefault="0061090C" w:rsidP="005720EC">
      <w:pPr>
        <w:ind w:firstLineChars="0" w:firstLine="0"/>
      </w:pPr>
    </w:p>
    <w:p w14:paraId="09250F93" w14:textId="38124E9F" w:rsidR="003F7537" w:rsidRDefault="003F7537" w:rsidP="00307F60">
      <w:pPr>
        <w:ind w:firstLine="480"/>
      </w:pPr>
      <w:r>
        <w:rPr>
          <w:rFonts w:hint="eastAsia"/>
        </w:rPr>
        <w:t>值得关注的是，与式（</w:t>
      </w:r>
      <w:r>
        <w:rPr>
          <w:rFonts w:hint="eastAsia"/>
        </w:rPr>
        <w:t>2-17</w:t>
      </w:r>
      <w:r>
        <w:rPr>
          <w:rFonts w:hint="eastAsia"/>
        </w:rPr>
        <w:t>）中计算注意力的方法不同，</w:t>
      </w:r>
      <w:r w:rsidR="0061090C">
        <w:rPr>
          <w:rFonts w:hint="eastAsia"/>
        </w:rPr>
        <w:t>在</w:t>
      </w:r>
      <w:r w:rsidR="00330B50">
        <w:t>T</w:t>
      </w:r>
      <w:r>
        <w:t>ransformer</w:t>
      </w:r>
      <w:r w:rsidR="0061090C">
        <w:rPr>
          <w:rFonts w:hint="eastAsia"/>
        </w:rPr>
        <w:t>模型的设计中，计算</w:t>
      </w:r>
      <w:r>
        <w:rPr>
          <w:rFonts w:hint="eastAsia"/>
        </w:rPr>
        <w:t>注意力的方法</w:t>
      </w:r>
      <w:r w:rsidR="00810A9E">
        <w:rPr>
          <w:rFonts w:hint="eastAsia"/>
        </w:rPr>
        <w:t>如图</w:t>
      </w:r>
      <w:r w:rsidR="00810A9E">
        <w:rPr>
          <w:rFonts w:hint="eastAsia"/>
        </w:rPr>
        <w:t>2-9</w:t>
      </w:r>
      <w:r w:rsidR="00810A9E" w:rsidRPr="00330B50">
        <w:rPr>
          <w:vertAlign w:val="superscript"/>
        </w:rPr>
        <w:t>[15]</w:t>
      </w:r>
      <w:r w:rsidR="00810A9E">
        <w:rPr>
          <w:rFonts w:hint="eastAsia"/>
        </w:rPr>
        <w:t>所示，模型</w:t>
      </w:r>
      <w:r w:rsidR="0061090C">
        <w:rPr>
          <w:rFonts w:hint="eastAsia"/>
        </w:rPr>
        <w:t>通过参数</w:t>
      </w:r>
      <w:r w:rsidR="00307F60" w:rsidRPr="00307F60">
        <w:rPr>
          <w:position w:val="-12"/>
        </w:rPr>
        <w:object w:dxaOrig="279" w:dyaOrig="360" w14:anchorId="37339248">
          <v:shape id="_x0000_i1102" type="#_x0000_t75" style="width:13.85pt;height:18.3pt" o:ole="">
            <v:imagedata r:id="rId181" o:title=""/>
          </v:shape>
          <o:OLEObject Type="Embed" ProgID="Equation.DSMT4" ShapeID="_x0000_i1102" DrawAspect="Content" ObjectID="_1652342882" r:id="rId182"/>
        </w:object>
      </w:r>
      <w:r w:rsidR="0061090C">
        <w:rPr>
          <w:rFonts w:hint="eastAsia"/>
        </w:rPr>
        <w:t>对计算结果的大小进行调整，经掩码和</w:t>
      </w:r>
      <w:proofErr w:type="spellStart"/>
      <w:r w:rsidR="0061090C">
        <w:rPr>
          <w:rFonts w:hint="eastAsia"/>
        </w:rPr>
        <w:t>s</w:t>
      </w:r>
      <w:r w:rsidR="0061090C">
        <w:t>oftmax</w:t>
      </w:r>
      <w:proofErr w:type="spellEnd"/>
      <w:r w:rsidR="0061090C">
        <w:rPr>
          <w:rFonts w:hint="eastAsia"/>
        </w:rPr>
        <w:t>层后再与</w:t>
      </w:r>
      <w:r w:rsidR="00307F60" w:rsidRPr="00307F60">
        <w:rPr>
          <w:position w:val="-6"/>
        </w:rPr>
        <w:object w:dxaOrig="240" w:dyaOrig="279" w14:anchorId="7DAF4A30">
          <v:shape id="_x0000_i1103" type="#_x0000_t75" style="width:11.65pt;height:13.85pt" o:ole="">
            <v:imagedata r:id="rId183" o:title=""/>
          </v:shape>
          <o:OLEObject Type="Embed" ProgID="Equation.DSMT4" ShapeID="_x0000_i1103" DrawAspect="Content" ObjectID="_1652342883" r:id="rId184"/>
        </w:object>
      </w:r>
      <w:r w:rsidR="0061090C">
        <w:rPr>
          <w:rFonts w:hint="eastAsia"/>
        </w:rPr>
        <w:t>进行矩阵乘法</w:t>
      </w:r>
      <w:r w:rsidR="007E0006">
        <w:rPr>
          <w:rFonts w:hint="eastAsia"/>
        </w:rPr>
        <w:t>得到最后的注意力值</w:t>
      </w:r>
      <w:r w:rsidR="00B412FE">
        <w:rPr>
          <w:rFonts w:hint="eastAsia"/>
        </w:rPr>
        <w:t>，该方法称为缩放点积</w:t>
      </w:r>
      <w:r w:rsidR="0061090C">
        <w:rPr>
          <w:rFonts w:hint="eastAsia"/>
        </w:rPr>
        <w:t>。</w:t>
      </w:r>
      <w:r w:rsidR="007E0006">
        <w:rPr>
          <w:rFonts w:hint="eastAsia"/>
        </w:rPr>
        <w:t>反映在数学公式上，其计算过程如式（</w:t>
      </w:r>
      <w:r w:rsidR="007E0006">
        <w:t>2-21</w:t>
      </w:r>
      <w:r w:rsidR="007E0006">
        <w:rPr>
          <w:rFonts w:hint="eastAsia"/>
        </w:rPr>
        <w:t>）所示</w:t>
      </w:r>
      <w:r w:rsidR="00810A9E">
        <w:rPr>
          <w:rFonts w:hint="eastAsia"/>
        </w:rPr>
        <w:t>。</w:t>
      </w:r>
    </w:p>
    <w:p w14:paraId="4BA6B80A" w14:textId="77777777" w:rsidR="00307F60" w:rsidRDefault="00307F60" w:rsidP="00EA1F0F">
      <w:pPr>
        <w:spacing w:line="240" w:lineRule="auto"/>
        <w:ind w:firstLineChars="0" w:firstLine="0"/>
        <w:jc w:val="right"/>
      </w:pPr>
    </w:p>
    <w:p w14:paraId="71286ADB" w14:textId="3D611252" w:rsidR="003F7537" w:rsidRPr="00FB188A" w:rsidRDefault="00307F60" w:rsidP="00E733AF">
      <w:pPr>
        <w:pStyle w:val="MTDisplayEquation"/>
        <w:spacing w:line="240" w:lineRule="auto"/>
        <w:jc w:val="right"/>
      </w:pPr>
      <w:r>
        <w:rPr>
          <w:iCs/>
        </w:rPr>
        <w:tab/>
      </w:r>
      <w:r w:rsidRPr="00307F60">
        <w:rPr>
          <w:iCs/>
          <w:position w:val="-34"/>
        </w:rPr>
        <w:object w:dxaOrig="3700" w:dyaOrig="760" w14:anchorId="79043641">
          <v:shape id="_x0000_i1104" type="#_x0000_t75" style="width:184.45pt;height:38.2pt" o:ole="">
            <v:imagedata r:id="rId185" o:title=""/>
          </v:shape>
          <o:OLEObject Type="Embed" ProgID="Equation.DSMT4" ShapeID="_x0000_i1104" DrawAspect="Content" ObjectID="_1652342884" r:id="rId186"/>
        </w:object>
      </w:r>
      <w:r w:rsidR="00EA1F0F">
        <w:rPr>
          <w:rFonts w:hint="eastAsia"/>
        </w:rPr>
        <w:t xml:space="preserve"> </w:t>
      </w:r>
      <w:r w:rsidR="00EA1F0F">
        <w:t xml:space="preserve">         </w:t>
      </w:r>
      <w:r w:rsidR="0061090C">
        <w:t xml:space="preserve">     </w:t>
      </w:r>
      <w:r w:rsidR="00EA1F0F">
        <w:t xml:space="preserve"> (2-21)</w:t>
      </w:r>
    </w:p>
    <w:p w14:paraId="4E8B66DE" w14:textId="776211FD" w:rsidR="0049398F" w:rsidRDefault="00903E30" w:rsidP="0061090C">
      <w:pPr>
        <w:ind w:firstLineChars="0" w:firstLine="0"/>
      </w:pPr>
      <w:r>
        <w:rPr>
          <w:rFonts w:hint="eastAsia"/>
          <w:noProof/>
        </w:rPr>
        <w:lastRenderedPageBreak/>
        <mc:AlternateContent>
          <mc:Choice Requires="wpg">
            <w:drawing>
              <wp:anchor distT="0" distB="0" distL="114300" distR="114300" simplePos="0" relativeHeight="251636736" behindDoc="0" locked="0" layoutInCell="1" allowOverlap="1" wp14:anchorId="677BE38E" wp14:editId="45804AAC">
                <wp:simplePos x="0" y="0"/>
                <wp:positionH relativeFrom="column">
                  <wp:posOffset>941119</wp:posOffset>
                </wp:positionH>
                <wp:positionV relativeFrom="paragraph">
                  <wp:posOffset>357554</wp:posOffset>
                </wp:positionV>
                <wp:extent cx="3509889" cy="2553286"/>
                <wp:effectExtent l="0" t="0" r="0" b="0"/>
                <wp:wrapTopAndBottom/>
                <wp:docPr id="46" name="组合 46"/>
                <wp:cNvGraphicFramePr/>
                <a:graphic xmlns:a="http://schemas.openxmlformats.org/drawingml/2006/main">
                  <a:graphicData uri="http://schemas.microsoft.com/office/word/2010/wordprocessingGroup">
                    <wpg:wgp>
                      <wpg:cNvGrpSpPr/>
                      <wpg:grpSpPr>
                        <a:xfrm>
                          <a:off x="0" y="0"/>
                          <a:ext cx="3509889" cy="2553286"/>
                          <a:chOff x="0" y="0"/>
                          <a:chExt cx="3509889" cy="2553286"/>
                        </a:xfrm>
                      </wpg:grpSpPr>
                      <pic:pic xmlns:pic="http://schemas.openxmlformats.org/drawingml/2006/picture">
                        <pic:nvPicPr>
                          <pic:cNvPr id="12" name="图片 12"/>
                          <pic:cNvPicPr>
                            <a:picLocks noChangeAspect="1"/>
                          </pic:cNvPicPr>
                        </pic:nvPicPr>
                        <pic:blipFill>
                          <a:blip r:embed="rId187">
                            <a:extLst>
                              <a:ext uri="{28A0092B-C50C-407E-A947-70E740481C1C}">
                                <a14:useLocalDpi xmlns:a14="http://schemas.microsoft.com/office/drawing/2010/main" val="0"/>
                              </a:ext>
                            </a:extLst>
                          </a:blip>
                          <a:stretch>
                            <a:fillRect/>
                          </a:stretch>
                        </pic:blipFill>
                        <pic:spPr>
                          <a:xfrm>
                            <a:off x="865163" y="0"/>
                            <a:ext cx="1473200" cy="2114550"/>
                          </a:xfrm>
                          <a:prstGeom prst="rect">
                            <a:avLst/>
                          </a:prstGeom>
                        </pic:spPr>
                      </pic:pic>
                      <wps:wsp>
                        <wps:cNvPr id="45" name="文本框 45"/>
                        <wps:cNvSpPr txBox="1"/>
                        <wps:spPr>
                          <a:xfrm>
                            <a:off x="0" y="2039815"/>
                            <a:ext cx="3509889" cy="513471"/>
                          </a:xfrm>
                          <a:prstGeom prst="rect">
                            <a:avLst/>
                          </a:prstGeom>
                          <a:solidFill>
                            <a:schemeClr val="lt1"/>
                          </a:solidFill>
                          <a:ln w="6350">
                            <a:noFill/>
                          </a:ln>
                        </wps:spPr>
                        <wps:txbx>
                          <w:txbxContent>
                            <w:p w14:paraId="27B23A8A" w14:textId="1BDC0202" w:rsidR="00273878" w:rsidRDefault="00273878" w:rsidP="00903E30">
                              <w:pPr>
                                <w:spacing w:line="240" w:lineRule="auto"/>
                                <w:ind w:firstLineChars="0" w:firstLine="0"/>
                                <w:jc w:val="center"/>
                                <w:rPr>
                                  <w:sz w:val="21"/>
                                  <w:szCs w:val="21"/>
                                </w:rPr>
                              </w:pPr>
                              <w:r>
                                <w:rPr>
                                  <w:rFonts w:hint="eastAsia"/>
                                  <w:sz w:val="21"/>
                                  <w:szCs w:val="21"/>
                                </w:rPr>
                                <w:t>图</w:t>
                              </w:r>
                              <w:r>
                                <w:rPr>
                                  <w:rFonts w:hint="eastAsia"/>
                                  <w:sz w:val="21"/>
                                  <w:szCs w:val="21"/>
                                </w:rPr>
                                <w:t>2-</w:t>
                              </w:r>
                              <w:r>
                                <w:rPr>
                                  <w:sz w:val="21"/>
                                  <w:szCs w:val="21"/>
                                </w:rPr>
                                <w:t xml:space="preserve">9 </w:t>
                              </w:r>
                              <w:r>
                                <w:rPr>
                                  <w:rFonts w:hint="eastAsia"/>
                                  <w:sz w:val="21"/>
                                  <w:szCs w:val="21"/>
                                </w:rPr>
                                <w:t>缩放</w:t>
                              </w:r>
                              <w:proofErr w:type="gramStart"/>
                              <w:r>
                                <w:rPr>
                                  <w:rFonts w:hint="eastAsia"/>
                                  <w:sz w:val="21"/>
                                  <w:szCs w:val="21"/>
                                </w:rPr>
                                <w:t>点积计算</w:t>
                              </w:r>
                              <w:proofErr w:type="gramEnd"/>
                              <w:r>
                                <w:rPr>
                                  <w:rFonts w:hint="eastAsia"/>
                                  <w:sz w:val="21"/>
                                  <w:szCs w:val="21"/>
                                </w:rPr>
                                <w:t>示意图</w:t>
                              </w:r>
                              <w:r w:rsidRPr="00330B50">
                                <w:rPr>
                                  <w:rFonts w:hint="eastAsia"/>
                                  <w:sz w:val="21"/>
                                  <w:szCs w:val="21"/>
                                  <w:vertAlign w:val="superscript"/>
                                </w:rPr>
                                <w:t>[</w:t>
                              </w:r>
                              <w:r w:rsidRPr="00330B50">
                                <w:rPr>
                                  <w:sz w:val="21"/>
                                  <w:szCs w:val="21"/>
                                  <w:vertAlign w:val="superscript"/>
                                </w:rPr>
                                <w:t>15]</w:t>
                              </w:r>
                            </w:p>
                            <w:p w14:paraId="7B7C9805" w14:textId="08105485" w:rsidR="00273878" w:rsidRPr="0049398F" w:rsidRDefault="00273878" w:rsidP="00903E30">
                              <w:pPr>
                                <w:spacing w:line="240" w:lineRule="auto"/>
                                <w:ind w:firstLineChars="0" w:firstLine="0"/>
                                <w:jc w:val="center"/>
                                <w:rPr>
                                  <w:sz w:val="21"/>
                                  <w:szCs w:val="21"/>
                                </w:rPr>
                              </w:pPr>
                              <w:r>
                                <w:rPr>
                                  <w:rFonts w:hint="eastAsia"/>
                                  <w:sz w:val="21"/>
                                  <w:szCs w:val="21"/>
                                </w:rPr>
                                <w:t>F</w:t>
                              </w:r>
                              <w:r>
                                <w:rPr>
                                  <w:sz w:val="21"/>
                                  <w:szCs w:val="21"/>
                                </w:rPr>
                                <w:t>igure 2-9 Calculation process of scaled dot-</w:t>
                              </w:r>
                              <w:proofErr w:type="gramStart"/>
                              <w:r>
                                <w:rPr>
                                  <w:sz w:val="21"/>
                                  <w:szCs w:val="21"/>
                                </w:rPr>
                                <w:t>product</w:t>
                              </w:r>
                              <w:r w:rsidRPr="00330B50">
                                <w:rPr>
                                  <w:sz w:val="21"/>
                                  <w:szCs w:val="21"/>
                                  <w:vertAlign w:val="superscript"/>
                                </w:rPr>
                                <w:t>[</w:t>
                              </w:r>
                              <w:proofErr w:type="gramEnd"/>
                              <w:r w:rsidRPr="00330B50">
                                <w:rPr>
                                  <w:sz w:val="21"/>
                                  <w:szCs w:val="21"/>
                                  <w:vertAlign w:val="superscript"/>
                                </w:rPr>
                                <w:t>15]</w:t>
                              </w:r>
                            </w:p>
                            <w:p w14:paraId="1EEEB2DE" w14:textId="77777777" w:rsidR="00273878" w:rsidRDefault="00273878" w:rsidP="00903E30">
                              <w:pPr>
                                <w:ind w:firstLine="48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77BE38E" id="组合 46" o:spid="_x0000_s1050" style="position:absolute;left:0;text-align:left;margin-left:74.1pt;margin-top:28.15pt;width:276.35pt;height:201.05pt;z-index:251636736" coordsize="35098,2553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">
                <v:shape id="图片 12" o:spid="_x0000_s1051" type="#_x0000_t75" style="position:absolute;left:8651;width:14732;height:2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">
                  <v:imagedata r:id="rId188" o:title=""/>
                </v:shape>
                <v:shape id="文本框 45" o:spid="_x0000_s1052" type="#_x0000_t202" style="position:absolute;top:20398;width:35098;height:5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" fillcolor="white [3201]" stroked="f" strokeweight=".5pt">
                  <v:textbox>
                    <w:txbxContent>
                      <w:p w14:paraId="27B23A8A" w14:textId="1BDC0202" w:rsidR="00273878" w:rsidRDefault="00273878" w:rsidP="00903E30">
                        <w:pPr>
                          <w:spacing w:line="240" w:lineRule="auto"/>
                          <w:ind w:firstLineChars="0" w:firstLine="0"/>
                          <w:jc w:val="center"/>
                          <w:rPr>
                            <w:sz w:val="21"/>
                            <w:szCs w:val="21"/>
                          </w:rPr>
                        </w:pPr>
                        <w:r>
                          <w:rPr>
                            <w:rFonts w:hint="eastAsia"/>
                            <w:sz w:val="21"/>
                            <w:szCs w:val="21"/>
                          </w:rPr>
                          <w:t>图</w:t>
                        </w:r>
                        <w:r>
                          <w:rPr>
                            <w:rFonts w:hint="eastAsia"/>
                            <w:sz w:val="21"/>
                            <w:szCs w:val="21"/>
                          </w:rPr>
                          <w:t>2-</w:t>
                        </w:r>
                        <w:r>
                          <w:rPr>
                            <w:sz w:val="21"/>
                            <w:szCs w:val="21"/>
                          </w:rPr>
                          <w:t xml:space="preserve">9 </w:t>
                        </w:r>
                        <w:r>
                          <w:rPr>
                            <w:rFonts w:hint="eastAsia"/>
                            <w:sz w:val="21"/>
                            <w:szCs w:val="21"/>
                          </w:rPr>
                          <w:t>缩放</w:t>
                        </w:r>
                        <w:proofErr w:type="gramStart"/>
                        <w:r>
                          <w:rPr>
                            <w:rFonts w:hint="eastAsia"/>
                            <w:sz w:val="21"/>
                            <w:szCs w:val="21"/>
                          </w:rPr>
                          <w:t>点积计算</w:t>
                        </w:r>
                        <w:proofErr w:type="gramEnd"/>
                        <w:r>
                          <w:rPr>
                            <w:rFonts w:hint="eastAsia"/>
                            <w:sz w:val="21"/>
                            <w:szCs w:val="21"/>
                          </w:rPr>
                          <w:t>示意图</w:t>
                        </w:r>
                        <w:r w:rsidRPr="00330B50">
                          <w:rPr>
                            <w:rFonts w:hint="eastAsia"/>
                            <w:sz w:val="21"/>
                            <w:szCs w:val="21"/>
                            <w:vertAlign w:val="superscript"/>
                          </w:rPr>
                          <w:t>[</w:t>
                        </w:r>
                        <w:r w:rsidRPr="00330B50">
                          <w:rPr>
                            <w:sz w:val="21"/>
                            <w:szCs w:val="21"/>
                            <w:vertAlign w:val="superscript"/>
                          </w:rPr>
                          <w:t>15]</w:t>
                        </w:r>
                      </w:p>
                      <w:p w14:paraId="7B7C9805" w14:textId="08105485" w:rsidR="00273878" w:rsidRPr="0049398F" w:rsidRDefault="00273878" w:rsidP="00903E30">
                        <w:pPr>
                          <w:spacing w:line="240" w:lineRule="auto"/>
                          <w:ind w:firstLineChars="0" w:firstLine="0"/>
                          <w:jc w:val="center"/>
                          <w:rPr>
                            <w:sz w:val="21"/>
                            <w:szCs w:val="21"/>
                          </w:rPr>
                        </w:pPr>
                        <w:r>
                          <w:rPr>
                            <w:rFonts w:hint="eastAsia"/>
                            <w:sz w:val="21"/>
                            <w:szCs w:val="21"/>
                          </w:rPr>
                          <w:t>F</w:t>
                        </w:r>
                        <w:r>
                          <w:rPr>
                            <w:sz w:val="21"/>
                            <w:szCs w:val="21"/>
                          </w:rPr>
                          <w:t>igure 2-9 Calculation process of scaled dot-</w:t>
                        </w:r>
                        <w:proofErr w:type="gramStart"/>
                        <w:r>
                          <w:rPr>
                            <w:sz w:val="21"/>
                            <w:szCs w:val="21"/>
                          </w:rPr>
                          <w:t>product</w:t>
                        </w:r>
                        <w:r w:rsidRPr="00330B50">
                          <w:rPr>
                            <w:sz w:val="21"/>
                            <w:szCs w:val="21"/>
                            <w:vertAlign w:val="superscript"/>
                          </w:rPr>
                          <w:t>[</w:t>
                        </w:r>
                        <w:proofErr w:type="gramEnd"/>
                        <w:r w:rsidRPr="00330B50">
                          <w:rPr>
                            <w:sz w:val="21"/>
                            <w:szCs w:val="21"/>
                            <w:vertAlign w:val="superscript"/>
                          </w:rPr>
                          <w:t>15]</w:t>
                        </w:r>
                      </w:p>
                      <w:p w14:paraId="1EEEB2DE" w14:textId="77777777" w:rsidR="00273878" w:rsidRDefault="00273878" w:rsidP="00903E30">
                        <w:pPr>
                          <w:ind w:firstLine="480"/>
                          <w:jc w:val="center"/>
                        </w:pPr>
                      </w:p>
                    </w:txbxContent>
                  </v:textbox>
                </v:shape>
                <w10:wrap type="topAndBottom"/>
              </v:group>
            </w:pict>
          </mc:Fallback>
        </mc:AlternateContent>
      </w:r>
    </w:p>
    <w:p w14:paraId="6D479143" w14:textId="77777777" w:rsidR="007B17CD" w:rsidRDefault="007B17CD" w:rsidP="00E733AF">
      <w:pPr>
        <w:ind w:firstLine="480"/>
      </w:pPr>
    </w:p>
    <w:p w14:paraId="4B6C60A5" w14:textId="245E4B62" w:rsidR="00A87480" w:rsidRPr="003F7537" w:rsidRDefault="00810A9E" w:rsidP="00E733AF">
      <w:pPr>
        <w:ind w:firstLine="480"/>
      </w:pPr>
      <w:r>
        <w:rPr>
          <w:rFonts w:hint="eastAsia"/>
        </w:rPr>
        <w:t>T</w:t>
      </w:r>
      <w:r>
        <w:t>ransformer</w:t>
      </w:r>
      <w:r w:rsidRPr="00810A9E">
        <w:rPr>
          <w:vertAlign w:val="superscript"/>
        </w:rPr>
        <w:t>[15]</w:t>
      </w:r>
      <w:r>
        <w:rPr>
          <w:rFonts w:hint="eastAsia"/>
        </w:rPr>
        <w:t>在编码器和解码器部分都使用了注意力机制，</w:t>
      </w:r>
      <w:r w:rsidR="0049398F">
        <w:rPr>
          <w:rFonts w:hint="eastAsia"/>
        </w:rPr>
        <w:t>编码器部分的注意力计算模块是多头自注意力机制，即</w:t>
      </w:r>
      <w:r w:rsidR="00A87480">
        <w:rPr>
          <w:rFonts w:hint="eastAsia"/>
        </w:rPr>
        <w:t>在数据内部进行注意力的计算，公式中的</w:t>
      </w:r>
      <w:r w:rsidR="00E733AF" w:rsidRPr="00E733AF">
        <w:rPr>
          <w:position w:val="-10"/>
        </w:rPr>
        <w:object w:dxaOrig="240" w:dyaOrig="320" w14:anchorId="30F20F3B">
          <v:shape id="_x0000_i1105" type="#_x0000_t75" style="width:11.65pt;height:16.05pt" o:ole="">
            <v:imagedata r:id="rId189" o:title=""/>
          </v:shape>
          <o:OLEObject Type="Embed" ProgID="Equation.DSMT4" ShapeID="_x0000_i1105" DrawAspect="Content" ObjectID="_1652342885" r:id="rId190"/>
        </w:object>
      </w:r>
      <w:r w:rsidR="00A87480">
        <w:rPr>
          <w:rFonts w:hint="eastAsia"/>
        </w:rPr>
        <w:t>、</w:t>
      </w:r>
      <w:r w:rsidR="00E733AF" w:rsidRPr="00E733AF">
        <w:rPr>
          <w:position w:val="-4"/>
        </w:rPr>
        <w:object w:dxaOrig="260" w:dyaOrig="260" w14:anchorId="3A8D9702">
          <v:shape id="_x0000_i1106" type="#_x0000_t75" style="width:13.3pt;height:13.3pt" o:ole="">
            <v:imagedata r:id="rId191" o:title=""/>
          </v:shape>
          <o:OLEObject Type="Embed" ProgID="Equation.DSMT4" ShapeID="_x0000_i1106" DrawAspect="Content" ObjectID="_1652342886" r:id="rId192"/>
        </w:object>
      </w:r>
      <w:r w:rsidR="00A87480">
        <w:rPr>
          <w:rFonts w:hint="eastAsia"/>
        </w:rPr>
        <w:t>、</w:t>
      </w:r>
      <w:r w:rsidR="00E733AF" w:rsidRPr="00E733AF">
        <w:rPr>
          <w:position w:val="-6"/>
        </w:rPr>
        <w:object w:dxaOrig="240" w:dyaOrig="279" w14:anchorId="199F8929">
          <v:shape id="_x0000_i1107" type="#_x0000_t75" style="width:11.65pt;height:13.85pt" o:ole="">
            <v:imagedata r:id="rId193" o:title=""/>
          </v:shape>
          <o:OLEObject Type="Embed" ProgID="Equation.DSMT4" ShapeID="_x0000_i1107" DrawAspect="Content" ObjectID="_1652342887" r:id="rId194"/>
        </w:object>
      </w:r>
      <w:r w:rsidR="00A87480">
        <w:rPr>
          <w:rFonts w:hint="eastAsia"/>
        </w:rPr>
        <w:t>是相同的数据</w:t>
      </w:r>
      <w:r w:rsidR="00AB02E6">
        <w:rPr>
          <w:rFonts w:hint="eastAsia"/>
        </w:rPr>
        <w:t>。</w:t>
      </w:r>
      <w:r w:rsidR="0049398F">
        <w:rPr>
          <w:rFonts w:hint="eastAsia"/>
        </w:rPr>
        <w:t>解码器部分的</w:t>
      </w:r>
      <w:r w:rsidR="0049398F">
        <w:t>Masked</w:t>
      </w:r>
      <w:r w:rsidR="0049398F">
        <w:rPr>
          <w:rFonts w:hint="eastAsia"/>
        </w:rPr>
        <w:t>多头注意力</w:t>
      </w:r>
      <w:r w:rsidR="00AB02E6">
        <w:rPr>
          <w:rFonts w:hint="eastAsia"/>
        </w:rPr>
        <w:t>层</w:t>
      </w:r>
      <w:r w:rsidR="0049398F">
        <w:rPr>
          <w:rFonts w:hint="eastAsia"/>
        </w:rPr>
        <w:t>的计算中</w:t>
      </w:r>
      <w:r w:rsidR="00AB02E6">
        <w:rPr>
          <w:rFonts w:hint="eastAsia"/>
        </w:rPr>
        <w:t>，</w:t>
      </w:r>
      <w:r w:rsidR="00E733AF" w:rsidRPr="00E733AF">
        <w:rPr>
          <w:position w:val="-4"/>
        </w:rPr>
        <w:object w:dxaOrig="260" w:dyaOrig="260" w14:anchorId="06DAF2D7">
          <v:shape id="_x0000_i1108" type="#_x0000_t75" style="width:13.3pt;height:13.3pt" o:ole="">
            <v:imagedata r:id="rId191" o:title=""/>
          </v:shape>
          <o:OLEObject Type="Embed" ProgID="Equation.DSMT4" ShapeID="_x0000_i1108" DrawAspect="Content" ObjectID="_1652342888" r:id="rId195"/>
        </w:object>
      </w:r>
      <w:r w:rsidR="00E733AF">
        <w:rPr>
          <w:rFonts w:hint="eastAsia"/>
        </w:rPr>
        <w:t>、</w:t>
      </w:r>
      <w:r w:rsidR="00E733AF" w:rsidRPr="00E733AF">
        <w:rPr>
          <w:position w:val="-6"/>
        </w:rPr>
        <w:object w:dxaOrig="240" w:dyaOrig="279" w14:anchorId="18A2C8FF">
          <v:shape id="_x0000_i1109" type="#_x0000_t75" style="width:11.65pt;height:13.85pt" o:ole="">
            <v:imagedata r:id="rId193" o:title=""/>
          </v:shape>
          <o:OLEObject Type="Embed" ProgID="Equation.DSMT4" ShapeID="_x0000_i1109" DrawAspect="Content" ObjectID="_1652342889" r:id="rId196"/>
        </w:object>
      </w:r>
      <w:r w:rsidR="0049398F">
        <w:rPr>
          <w:rFonts w:hint="eastAsia"/>
        </w:rPr>
        <w:t>来自编码器，</w:t>
      </w:r>
      <w:r w:rsidR="00E733AF" w:rsidRPr="00E733AF">
        <w:rPr>
          <w:position w:val="-10"/>
        </w:rPr>
        <w:object w:dxaOrig="240" w:dyaOrig="320" w14:anchorId="6659E68F">
          <v:shape id="_x0000_i1110" type="#_x0000_t75" style="width:11.65pt;height:16.05pt" o:ole="">
            <v:imagedata r:id="rId189" o:title=""/>
          </v:shape>
          <o:OLEObject Type="Embed" ProgID="Equation.DSMT4" ShapeID="_x0000_i1110" DrawAspect="Content" ObjectID="_1652342890" r:id="rId197"/>
        </w:object>
      </w:r>
      <w:r w:rsidR="0049398F">
        <w:rPr>
          <w:rFonts w:hint="eastAsia"/>
        </w:rPr>
        <w:t>是上一时刻解码器的输出。</w:t>
      </w:r>
    </w:p>
    <w:p w14:paraId="77EA2BAF" w14:textId="041161D2" w:rsidR="00EA574C" w:rsidRDefault="0056257F" w:rsidP="004B73FE">
      <w:pPr>
        <w:pStyle w:val="32"/>
      </w:pPr>
      <w:bookmarkStart w:id="75" w:name="_Toc39505582"/>
      <w:r>
        <w:rPr>
          <w:rFonts w:hint="eastAsia"/>
        </w:rPr>
        <w:t>2.3.2  BERT</w:t>
      </w:r>
      <w:r w:rsidR="00767B4A">
        <w:rPr>
          <w:rFonts w:hint="eastAsia"/>
        </w:rPr>
        <w:t>算法</w:t>
      </w:r>
      <w:bookmarkEnd w:id="75"/>
    </w:p>
    <w:p w14:paraId="40D6A711" w14:textId="15E0D047" w:rsidR="00246D32" w:rsidRDefault="00EE793C" w:rsidP="00EE793C">
      <w:pPr>
        <w:ind w:firstLine="480"/>
      </w:pPr>
      <w:r>
        <w:rPr>
          <w:rFonts w:hint="eastAsia"/>
          <w:noProof/>
        </w:rPr>
        <mc:AlternateContent>
          <mc:Choice Requires="wpg">
            <w:drawing>
              <wp:anchor distT="0" distB="0" distL="114300" distR="114300" simplePos="0" relativeHeight="251688960" behindDoc="0" locked="0" layoutInCell="1" allowOverlap="1" wp14:anchorId="1EE6677A" wp14:editId="65BD883E">
                <wp:simplePos x="0" y="0"/>
                <wp:positionH relativeFrom="margin">
                  <wp:align>center</wp:align>
                </wp:positionH>
                <wp:positionV relativeFrom="paragraph">
                  <wp:posOffset>1137041</wp:posOffset>
                </wp:positionV>
                <wp:extent cx="3811905" cy="2398395"/>
                <wp:effectExtent l="0" t="0" r="0" b="1905"/>
                <wp:wrapTopAndBottom/>
                <wp:docPr id="85" name="组合 85"/>
                <wp:cNvGraphicFramePr/>
                <a:graphic xmlns:a="http://schemas.openxmlformats.org/drawingml/2006/main">
                  <a:graphicData uri="http://schemas.microsoft.com/office/word/2010/wordprocessingGroup">
                    <wpg:wgp>
                      <wpg:cNvGrpSpPr/>
                      <wpg:grpSpPr>
                        <a:xfrm>
                          <a:off x="0" y="0"/>
                          <a:ext cx="3811905" cy="2398395"/>
                          <a:chOff x="0" y="168812"/>
                          <a:chExt cx="3811905" cy="2398508"/>
                        </a:xfrm>
                      </wpg:grpSpPr>
                      <wps:wsp>
                        <wps:cNvPr id="59" name="文本框 59"/>
                        <wps:cNvSpPr txBox="1"/>
                        <wps:spPr>
                          <a:xfrm>
                            <a:off x="0" y="1920240"/>
                            <a:ext cx="3811905" cy="647080"/>
                          </a:xfrm>
                          <a:prstGeom prst="rect">
                            <a:avLst/>
                          </a:prstGeom>
                          <a:solidFill>
                            <a:schemeClr val="lt1"/>
                          </a:solidFill>
                          <a:ln w="6350">
                            <a:noFill/>
                          </a:ln>
                        </wps:spPr>
                        <wps:txbx>
                          <w:txbxContent>
                            <w:p w14:paraId="6137F203" w14:textId="6D94E22D" w:rsidR="00273878" w:rsidRDefault="00273878" w:rsidP="00DD6954">
                              <w:pPr>
                                <w:ind w:firstLineChars="0" w:firstLine="0"/>
                                <w:jc w:val="center"/>
                                <w:rPr>
                                  <w:sz w:val="21"/>
                                  <w:szCs w:val="21"/>
                                </w:rPr>
                              </w:pPr>
                              <w:r>
                                <w:rPr>
                                  <w:rFonts w:hint="eastAsia"/>
                                  <w:sz w:val="21"/>
                                  <w:szCs w:val="21"/>
                                </w:rPr>
                                <w:t>图</w:t>
                              </w:r>
                              <w:r>
                                <w:rPr>
                                  <w:rFonts w:hint="eastAsia"/>
                                  <w:sz w:val="21"/>
                                  <w:szCs w:val="21"/>
                                </w:rPr>
                                <w:t>2-1</w:t>
                              </w:r>
                              <w:r>
                                <w:rPr>
                                  <w:sz w:val="21"/>
                                  <w:szCs w:val="21"/>
                                </w:rPr>
                                <w:t>0 BERT</w:t>
                              </w:r>
                              <w:r>
                                <w:rPr>
                                  <w:rFonts w:hint="eastAsia"/>
                                  <w:sz w:val="21"/>
                                  <w:szCs w:val="21"/>
                                </w:rPr>
                                <w:t>结构示意图</w:t>
                              </w:r>
                              <w:r w:rsidRPr="00330B50">
                                <w:rPr>
                                  <w:rFonts w:hint="eastAsia"/>
                                  <w:sz w:val="21"/>
                                  <w:szCs w:val="21"/>
                                  <w:vertAlign w:val="superscript"/>
                                </w:rPr>
                                <w:t>[</w:t>
                              </w:r>
                              <w:r w:rsidRPr="00330B50">
                                <w:rPr>
                                  <w:sz w:val="21"/>
                                  <w:szCs w:val="21"/>
                                  <w:vertAlign w:val="superscript"/>
                                </w:rPr>
                                <w:t>16]</w:t>
                              </w:r>
                            </w:p>
                            <w:p w14:paraId="3A4C3B33" w14:textId="70BD5C5A" w:rsidR="00273878" w:rsidRPr="00820ED3" w:rsidRDefault="00273878" w:rsidP="00DD6954">
                              <w:pPr>
                                <w:ind w:firstLineChars="0" w:firstLine="0"/>
                                <w:jc w:val="center"/>
                                <w:rPr>
                                  <w:sz w:val="21"/>
                                  <w:szCs w:val="21"/>
                                </w:rPr>
                              </w:pPr>
                              <w:r>
                                <w:rPr>
                                  <w:rFonts w:hint="eastAsia"/>
                                  <w:sz w:val="21"/>
                                  <w:szCs w:val="21"/>
                                </w:rPr>
                                <w:t>F</w:t>
                              </w:r>
                              <w:r>
                                <w:rPr>
                                  <w:sz w:val="21"/>
                                  <w:szCs w:val="21"/>
                                </w:rPr>
                                <w:t xml:space="preserve">igure 2-10 Architecture of </w:t>
                              </w:r>
                              <w:proofErr w:type="gramStart"/>
                              <w:r>
                                <w:rPr>
                                  <w:sz w:val="21"/>
                                  <w:szCs w:val="21"/>
                                </w:rPr>
                                <w:t>BERT</w:t>
                              </w:r>
                              <w:r w:rsidRPr="00330B50">
                                <w:rPr>
                                  <w:sz w:val="21"/>
                                  <w:szCs w:val="21"/>
                                  <w:vertAlign w:val="superscript"/>
                                </w:rPr>
                                <w:t>[</w:t>
                              </w:r>
                              <w:proofErr w:type="gramEnd"/>
                              <w:r w:rsidRPr="00330B50">
                                <w:rPr>
                                  <w:sz w:val="21"/>
                                  <w:szCs w:val="21"/>
                                  <w:vertAlign w:val="superscript"/>
                                </w:rPr>
                                <w:t>16]</w:t>
                              </w:r>
                            </w:p>
                            <w:p w14:paraId="3DA923B0" w14:textId="77777777" w:rsidR="00273878" w:rsidRDefault="00273878" w:rsidP="00DD6954">
                              <w:pPr>
                                <w:ind w:firstLine="48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4" name="图片 84"/>
                          <pic:cNvPicPr>
                            <a:picLocks noChangeAspect="1"/>
                          </pic:cNvPicPr>
                        </pic:nvPicPr>
                        <pic:blipFill>
                          <a:blip r:embed="rId198" cstate="print">
                            <a:extLst>
                              <a:ext uri="{28A0092B-C50C-407E-A947-70E740481C1C}">
                                <a14:useLocalDpi xmlns:a14="http://schemas.microsoft.com/office/drawing/2010/main" val="0"/>
                              </a:ext>
                            </a:extLst>
                          </a:blip>
                          <a:stretch>
                            <a:fillRect/>
                          </a:stretch>
                        </pic:blipFill>
                        <pic:spPr>
                          <a:xfrm>
                            <a:off x="946080" y="168812"/>
                            <a:ext cx="2025816" cy="1705697"/>
                          </a:xfrm>
                          <a:prstGeom prst="rect">
                            <a:avLst/>
                          </a:prstGeom>
                        </pic:spPr>
                      </pic:pic>
                    </wpg:wgp>
                  </a:graphicData>
                </a:graphic>
                <wp14:sizeRelV relativeFrom="margin">
                  <wp14:pctHeight>0</wp14:pctHeight>
                </wp14:sizeRelV>
              </wp:anchor>
            </w:drawing>
          </mc:Choice>
          <mc:Fallback>
            <w:pict>
              <v:group w14:anchorId="1EE6677A" id="组合 85" o:spid="_x0000_s1053" style="position:absolute;left:0;text-align:left;margin-left:0;margin-top:89.55pt;width:300.15pt;height:188.85pt;z-index:251688960;mso-position-horizontal:center;mso-position-horizontal-relative:margin;mso-height-relative:margin" coordorigin=",1688" coordsize="38119,2398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">
                <v:shape id="文本框 59" o:spid="_x0000_s1054" type="#_x0000_t202" style="position:absolute;top:19202;width:38119;height:64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" fillcolor="white [3201]" stroked="f" strokeweight=".5pt">
                  <v:textbox>
                    <w:txbxContent>
                      <w:p w14:paraId="6137F203" w14:textId="6D94E22D" w:rsidR="00273878" w:rsidRDefault="00273878" w:rsidP="00DD6954">
                        <w:pPr>
                          <w:ind w:firstLineChars="0" w:firstLine="0"/>
                          <w:jc w:val="center"/>
                          <w:rPr>
                            <w:sz w:val="21"/>
                            <w:szCs w:val="21"/>
                          </w:rPr>
                        </w:pPr>
                        <w:r>
                          <w:rPr>
                            <w:rFonts w:hint="eastAsia"/>
                            <w:sz w:val="21"/>
                            <w:szCs w:val="21"/>
                          </w:rPr>
                          <w:t>图</w:t>
                        </w:r>
                        <w:r>
                          <w:rPr>
                            <w:rFonts w:hint="eastAsia"/>
                            <w:sz w:val="21"/>
                            <w:szCs w:val="21"/>
                          </w:rPr>
                          <w:t>2-1</w:t>
                        </w:r>
                        <w:r>
                          <w:rPr>
                            <w:sz w:val="21"/>
                            <w:szCs w:val="21"/>
                          </w:rPr>
                          <w:t>0 BERT</w:t>
                        </w:r>
                        <w:r>
                          <w:rPr>
                            <w:rFonts w:hint="eastAsia"/>
                            <w:sz w:val="21"/>
                            <w:szCs w:val="21"/>
                          </w:rPr>
                          <w:t>结构示意图</w:t>
                        </w:r>
                        <w:r w:rsidRPr="00330B50">
                          <w:rPr>
                            <w:rFonts w:hint="eastAsia"/>
                            <w:sz w:val="21"/>
                            <w:szCs w:val="21"/>
                            <w:vertAlign w:val="superscript"/>
                          </w:rPr>
                          <w:t>[</w:t>
                        </w:r>
                        <w:r w:rsidRPr="00330B50">
                          <w:rPr>
                            <w:sz w:val="21"/>
                            <w:szCs w:val="21"/>
                            <w:vertAlign w:val="superscript"/>
                          </w:rPr>
                          <w:t>16]</w:t>
                        </w:r>
                      </w:p>
                      <w:p w14:paraId="3A4C3B33" w14:textId="70BD5C5A" w:rsidR="00273878" w:rsidRPr="00820ED3" w:rsidRDefault="00273878" w:rsidP="00DD6954">
                        <w:pPr>
                          <w:ind w:firstLineChars="0" w:firstLine="0"/>
                          <w:jc w:val="center"/>
                          <w:rPr>
                            <w:sz w:val="21"/>
                            <w:szCs w:val="21"/>
                          </w:rPr>
                        </w:pPr>
                        <w:r>
                          <w:rPr>
                            <w:rFonts w:hint="eastAsia"/>
                            <w:sz w:val="21"/>
                            <w:szCs w:val="21"/>
                          </w:rPr>
                          <w:t>F</w:t>
                        </w:r>
                        <w:r>
                          <w:rPr>
                            <w:sz w:val="21"/>
                            <w:szCs w:val="21"/>
                          </w:rPr>
                          <w:t xml:space="preserve">igure 2-10 Architecture of </w:t>
                        </w:r>
                        <w:proofErr w:type="gramStart"/>
                        <w:r>
                          <w:rPr>
                            <w:sz w:val="21"/>
                            <w:szCs w:val="21"/>
                          </w:rPr>
                          <w:t>BERT</w:t>
                        </w:r>
                        <w:r w:rsidRPr="00330B50">
                          <w:rPr>
                            <w:sz w:val="21"/>
                            <w:szCs w:val="21"/>
                            <w:vertAlign w:val="superscript"/>
                          </w:rPr>
                          <w:t>[</w:t>
                        </w:r>
                        <w:proofErr w:type="gramEnd"/>
                        <w:r w:rsidRPr="00330B50">
                          <w:rPr>
                            <w:sz w:val="21"/>
                            <w:szCs w:val="21"/>
                            <w:vertAlign w:val="superscript"/>
                          </w:rPr>
                          <w:t>16]</w:t>
                        </w:r>
                      </w:p>
                      <w:p w14:paraId="3DA923B0" w14:textId="77777777" w:rsidR="00273878" w:rsidRDefault="00273878" w:rsidP="00DD6954">
                        <w:pPr>
                          <w:ind w:firstLine="480"/>
                          <w:jc w:val="center"/>
                        </w:pPr>
                      </w:p>
                    </w:txbxContent>
                  </v:textbox>
                </v:shape>
                <v:shape id="图片 84" o:spid="_x0000_s1055" type="#_x0000_t75" style="position:absolute;left:9460;top:1688;width:20258;height:17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">
                  <v:imagedata r:id="rId199" o:title=""/>
                </v:shape>
                <w10:wrap type="topAndBottom" anchorx="margin"/>
              </v:group>
            </w:pict>
          </mc:Fallback>
        </mc:AlternateContent>
      </w:r>
      <w:r w:rsidR="002D4516">
        <w:rPr>
          <w:rFonts w:hint="eastAsia"/>
        </w:rPr>
        <w:t>B</w:t>
      </w:r>
      <w:r w:rsidR="002D4516">
        <w:t>ERT</w:t>
      </w:r>
      <w:r w:rsidR="002D4516">
        <w:rPr>
          <w:rFonts w:hint="eastAsia"/>
        </w:rPr>
        <w:t>（</w:t>
      </w:r>
      <w:r w:rsidR="002D4516">
        <w:rPr>
          <w:rFonts w:hint="eastAsia"/>
        </w:rPr>
        <w:t>B</w:t>
      </w:r>
      <w:r w:rsidR="002D4516">
        <w:t>idirectional Encoder Representations from Transformer</w:t>
      </w:r>
      <w:r w:rsidR="002D4516">
        <w:rPr>
          <w:rFonts w:hint="eastAsia"/>
        </w:rPr>
        <w:t>）</w:t>
      </w:r>
      <w:r w:rsidR="002D4516" w:rsidRPr="007324BC">
        <w:rPr>
          <w:rFonts w:hint="eastAsia"/>
          <w:vertAlign w:val="superscript"/>
        </w:rPr>
        <w:t>[</w:t>
      </w:r>
      <w:r w:rsidR="007324BC" w:rsidRPr="007324BC">
        <w:rPr>
          <w:rFonts w:hint="eastAsia"/>
          <w:vertAlign w:val="superscript"/>
        </w:rPr>
        <w:t>16</w:t>
      </w:r>
      <w:r w:rsidR="002D4516" w:rsidRPr="007324BC">
        <w:rPr>
          <w:vertAlign w:val="superscript"/>
        </w:rPr>
        <w:t>]</w:t>
      </w:r>
      <w:r w:rsidR="002D4516">
        <w:rPr>
          <w:rFonts w:hint="eastAsia"/>
        </w:rPr>
        <w:t>是在</w:t>
      </w:r>
      <w:r w:rsidR="002D4516">
        <w:rPr>
          <w:rFonts w:hint="eastAsia"/>
        </w:rPr>
        <w:t>T</w:t>
      </w:r>
      <w:r w:rsidR="002D4516">
        <w:t>ransformer</w:t>
      </w:r>
      <w:r w:rsidR="002D4516">
        <w:rPr>
          <w:rFonts w:hint="eastAsia"/>
        </w:rPr>
        <w:t>基础上发展的</w:t>
      </w:r>
      <w:proofErr w:type="gramStart"/>
      <w:r w:rsidR="002D4516">
        <w:rPr>
          <w:rFonts w:hint="eastAsia"/>
        </w:rPr>
        <w:t>预训练</w:t>
      </w:r>
      <w:proofErr w:type="gramEnd"/>
      <w:r w:rsidR="002D4516">
        <w:rPr>
          <w:rFonts w:hint="eastAsia"/>
        </w:rPr>
        <w:t>模型，</w:t>
      </w:r>
      <w:r w:rsidR="00330B50">
        <w:rPr>
          <w:rFonts w:hint="eastAsia"/>
        </w:rPr>
        <w:t>其结构如图</w:t>
      </w:r>
      <w:r w:rsidR="00330B50">
        <w:rPr>
          <w:rFonts w:hint="eastAsia"/>
        </w:rPr>
        <w:t>2-10</w:t>
      </w:r>
      <w:r w:rsidR="00330B50">
        <w:rPr>
          <w:rFonts w:hint="eastAsia"/>
        </w:rPr>
        <w:t>所示</w:t>
      </w:r>
      <w:r w:rsidR="00A36981">
        <w:rPr>
          <w:rFonts w:hint="eastAsia"/>
        </w:rPr>
        <w:t>，图中</w:t>
      </w:r>
      <w:r w:rsidRPr="00EE793C">
        <w:rPr>
          <w:position w:val="-6"/>
        </w:rPr>
        <w:object w:dxaOrig="460" w:dyaOrig="279" w14:anchorId="0703E157">
          <v:shape id="_x0000_i1111" type="#_x0000_t75" style="width:23.25pt;height:13.85pt" o:ole="">
            <v:imagedata r:id="rId200" o:title=""/>
          </v:shape>
          <o:OLEObject Type="Embed" ProgID="Equation.DSMT4" ShapeID="_x0000_i1111" DrawAspect="Content" ObjectID="_1652342891" r:id="rId201"/>
        </w:object>
      </w:r>
      <w:r w:rsidR="00A36981">
        <w:rPr>
          <w:rFonts w:hint="eastAsia"/>
        </w:rPr>
        <w:t>表示</w:t>
      </w:r>
      <w:r w:rsidR="00A36981">
        <w:rPr>
          <w:rFonts w:hint="eastAsia"/>
        </w:rPr>
        <w:t>T</w:t>
      </w:r>
      <w:r w:rsidR="00A36981">
        <w:t>ransformer</w:t>
      </w:r>
      <w:r w:rsidR="00A36981">
        <w:rPr>
          <w:rFonts w:hint="eastAsia"/>
        </w:rPr>
        <w:t>编码器。该模型的</w:t>
      </w:r>
      <w:proofErr w:type="gramStart"/>
      <w:r w:rsidR="00A36981">
        <w:rPr>
          <w:rFonts w:hint="eastAsia"/>
        </w:rPr>
        <w:t>预训练</w:t>
      </w:r>
      <w:proofErr w:type="gramEnd"/>
      <w:r w:rsidR="00A36981">
        <w:rPr>
          <w:rFonts w:hint="eastAsia"/>
        </w:rPr>
        <w:t>任务包括遮盖词语预测（完型填空）和下一句预测，</w:t>
      </w:r>
      <w:r>
        <w:rPr>
          <w:rFonts w:hint="eastAsia"/>
        </w:rPr>
        <w:t>两</w:t>
      </w:r>
      <w:r w:rsidR="00A36981">
        <w:rPr>
          <w:rFonts w:hint="eastAsia"/>
        </w:rPr>
        <w:t>个任务</w:t>
      </w:r>
      <w:r>
        <w:rPr>
          <w:rFonts w:hint="eastAsia"/>
        </w:rPr>
        <w:t>分别</w:t>
      </w:r>
      <w:r w:rsidR="00A36981">
        <w:rPr>
          <w:rFonts w:hint="eastAsia"/>
        </w:rPr>
        <w:t>关注</w:t>
      </w:r>
      <w:r>
        <w:rPr>
          <w:rFonts w:hint="eastAsia"/>
        </w:rPr>
        <w:t>相同、</w:t>
      </w:r>
      <w:r w:rsidR="00A36981">
        <w:rPr>
          <w:rFonts w:hint="eastAsia"/>
        </w:rPr>
        <w:t>不同句子之间关系。</w:t>
      </w:r>
    </w:p>
    <w:p w14:paraId="3F8BE27E" w14:textId="3054500A" w:rsidR="007A25A5" w:rsidRDefault="00762CDA" w:rsidP="00FD7425">
      <w:pPr>
        <w:ind w:firstLine="480"/>
      </w:pPr>
      <w:r>
        <w:rPr>
          <w:rFonts w:hint="eastAsia"/>
        </w:rPr>
        <w:lastRenderedPageBreak/>
        <w:t>在对输入数据进行嵌入时，</w:t>
      </w:r>
      <w:r>
        <w:rPr>
          <w:rFonts w:hint="eastAsia"/>
        </w:rPr>
        <w:t>B</w:t>
      </w:r>
      <w:r>
        <w:t>ERT</w:t>
      </w:r>
      <w:r>
        <w:rPr>
          <w:rFonts w:hint="eastAsia"/>
        </w:rPr>
        <w:t>采用如图</w:t>
      </w:r>
      <w:r>
        <w:rPr>
          <w:rFonts w:hint="eastAsia"/>
        </w:rPr>
        <w:t>2-1</w:t>
      </w:r>
      <w:r w:rsidR="00A36981">
        <w:rPr>
          <w:rFonts w:hint="eastAsia"/>
        </w:rPr>
        <w:t>1</w:t>
      </w:r>
      <w:r>
        <w:rPr>
          <w:rFonts w:hint="eastAsia"/>
        </w:rPr>
        <w:t>的结构。首先对句子中的词进行嵌入，获得单个词的向量表征；再将每个句子分为前后两部分，</w:t>
      </w:r>
      <w:r w:rsidR="00FF5C26">
        <w:rPr>
          <w:rFonts w:hint="eastAsia"/>
        </w:rPr>
        <w:t>用</w:t>
      </w:r>
      <w:r w:rsidR="00FD7425" w:rsidRPr="00FD7425">
        <w:rPr>
          <w:position w:val="-6"/>
        </w:rPr>
        <w:object w:dxaOrig="499" w:dyaOrig="279" w14:anchorId="2DB156B7">
          <v:shape id="_x0000_i1112" type="#_x0000_t75" style="width:24.9pt;height:13.85pt" o:ole="">
            <v:imagedata r:id="rId202" o:title=""/>
          </v:shape>
          <o:OLEObject Type="Embed" ProgID="Equation.DSMT4" ShapeID="_x0000_i1112" DrawAspect="Content" ObjectID="_1652342892" r:id="rId203"/>
        </w:object>
      </w:r>
      <w:r w:rsidR="00FF5C26">
        <w:rPr>
          <w:rFonts w:hint="eastAsia"/>
        </w:rPr>
        <w:t>分隔符作为界限，</w:t>
      </w:r>
      <w:r w:rsidR="00FD7425" w:rsidRPr="00FD7425">
        <w:rPr>
          <w:position w:val="-6"/>
        </w:rPr>
        <w:object w:dxaOrig="499" w:dyaOrig="279" w14:anchorId="0F525F57">
          <v:shape id="_x0000_i1113" type="#_x0000_t75" style="width:24.9pt;height:13.85pt" o:ole="">
            <v:imagedata r:id="rId202" o:title=""/>
          </v:shape>
          <o:OLEObject Type="Embed" ProgID="Equation.DSMT4" ShapeID="_x0000_i1113" DrawAspect="Content" ObjectID="_1652342893" r:id="rId204"/>
        </w:object>
      </w:r>
      <w:r w:rsidR="00FF5C26">
        <w:rPr>
          <w:rFonts w:hint="eastAsia"/>
        </w:rPr>
        <w:t>之前的部分的词向量添加前半段标记，</w:t>
      </w:r>
      <w:r w:rsidR="00FD7425" w:rsidRPr="00FD7425">
        <w:rPr>
          <w:position w:val="-6"/>
        </w:rPr>
        <w:object w:dxaOrig="499" w:dyaOrig="279" w14:anchorId="3C3C1D2E">
          <v:shape id="_x0000_i1114" type="#_x0000_t75" style="width:24.9pt;height:13.85pt" o:ole="">
            <v:imagedata r:id="rId202" o:title=""/>
          </v:shape>
          <o:OLEObject Type="Embed" ProgID="Equation.DSMT4" ShapeID="_x0000_i1114" DrawAspect="Content" ObjectID="_1652342894" r:id="rId205"/>
        </w:object>
      </w:r>
      <w:r w:rsidR="00FF5C26">
        <w:rPr>
          <w:rFonts w:hint="eastAsia"/>
        </w:rPr>
        <w:t>之后的词向量添加后半段标记；最后由于采用</w:t>
      </w:r>
      <w:r w:rsidR="00FD7425">
        <w:rPr>
          <w:rFonts w:hint="eastAsia"/>
        </w:rPr>
        <w:t>注意力</w:t>
      </w:r>
      <w:r w:rsidR="00FF5C26">
        <w:rPr>
          <w:rFonts w:hint="eastAsia"/>
        </w:rPr>
        <w:t>机制的模型缺少数据的顺序信息，使用位置嵌入对数据的前后顺序进行嵌入表达。</w:t>
      </w:r>
    </w:p>
    <w:p w14:paraId="698C3ED7" w14:textId="78C2971B" w:rsidR="007A25A5" w:rsidRPr="007A25A5" w:rsidRDefault="00830D38" w:rsidP="00830D38">
      <w:pPr>
        <w:ind w:firstLineChars="0" w:firstLine="0"/>
      </w:pPr>
      <w:r>
        <w:rPr>
          <w:noProof/>
        </w:rPr>
        <mc:AlternateContent>
          <mc:Choice Requires="wpg">
            <w:drawing>
              <wp:anchor distT="0" distB="0" distL="114300" distR="114300" simplePos="0" relativeHeight="251638784" behindDoc="0" locked="0" layoutInCell="1" allowOverlap="1" wp14:anchorId="017567F6" wp14:editId="3320919C">
                <wp:simplePos x="0" y="0"/>
                <wp:positionH relativeFrom="column">
                  <wp:posOffset>314960</wp:posOffset>
                </wp:positionH>
                <wp:positionV relativeFrom="paragraph">
                  <wp:posOffset>382905</wp:posOffset>
                </wp:positionV>
                <wp:extent cx="4777105" cy="2264410"/>
                <wp:effectExtent l="0" t="0" r="4445" b="2540"/>
                <wp:wrapTopAndBottom/>
                <wp:docPr id="48" name="组合 48"/>
                <wp:cNvGraphicFramePr/>
                <a:graphic xmlns:a="http://schemas.openxmlformats.org/drawingml/2006/main">
                  <a:graphicData uri="http://schemas.microsoft.com/office/word/2010/wordprocessingGroup">
                    <wpg:wgp>
                      <wpg:cNvGrpSpPr/>
                      <wpg:grpSpPr>
                        <a:xfrm>
                          <a:off x="0" y="0"/>
                          <a:ext cx="4777105" cy="2264410"/>
                          <a:chOff x="0" y="0"/>
                          <a:chExt cx="4777105" cy="2264899"/>
                        </a:xfrm>
                      </wpg:grpSpPr>
                      <pic:pic xmlns:pic="http://schemas.openxmlformats.org/drawingml/2006/picture">
                        <pic:nvPicPr>
                          <pic:cNvPr id="14" name="图片 14"/>
                          <pic:cNvPicPr>
                            <a:picLocks noChangeAspect="1"/>
                          </pic:cNvPicPr>
                        </pic:nvPicPr>
                        <pic:blipFill>
                          <a:blip r:embed="rId206">
                            <a:extLst>
                              <a:ext uri="{28A0092B-C50C-407E-A947-70E740481C1C}">
                                <a14:useLocalDpi xmlns:a14="http://schemas.microsoft.com/office/drawing/2010/main" val="0"/>
                              </a:ext>
                            </a:extLst>
                          </a:blip>
                          <a:stretch>
                            <a:fillRect/>
                          </a:stretch>
                        </pic:blipFill>
                        <pic:spPr>
                          <a:xfrm>
                            <a:off x="0" y="0"/>
                            <a:ext cx="4777105" cy="1520825"/>
                          </a:xfrm>
                          <a:prstGeom prst="rect">
                            <a:avLst/>
                          </a:prstGeom>
                        </pic:spPr>
                      </pic:pic>
                      <wps:wsp>
                        <wps:cNvPr id="47" name="文本框 47"/>
                        <wps:cNvSpPr txBox="1"/>
                        <wps:spPr>
                          <a:xfrm>
                            <a:off x="689318" y="1561514"/>
                            <a:ext cx="3566160" cy="703385"/>
                          </a:xfrm>
                          <a:prstGeom prst="rect">
                            <a:avLst/>
                          </a:prstGeom>
                          <a:solidFill>
                            <a:schemeClr val="lt1"/>
                          </a:solidFill>
                          <a:ln w="6350">
                            <a:noFill/>
                          </a:ln>
                        </wps:spPr>
                        <wps:txbx>
                          <w:txbxContent>
                            <w:p w14:paraId="315C5E5D" w14:textId="48F81225" w:rsidR="00273878" w:rsidRDefault="00273878" w:rsidP="00830D38">
                              <w:pPr>
                                <w:ind w:firstLineChars="0" w:firstLine="0"/>
                                <w:jc w:val="center"/>
                                <w:rPr>
                                  <w:sz w:val="21"/>
                                  <w:szCs w:val="21"/>
                                </w:rPr>
                              </w:pPr>
                              <w:r w:rsidRPr="00AE39BA">
                                <w:rPr>
                                  <w:rFonts w:hint="eastAsia"/>
                                  <w:sz w:val="21"/>
                                  <w:szCs w:val="21"/>
                                </w:rPr>
                                <w:t>图</w:t>
                              </w:r>
                              <w:r>
                                <w:rPr>
                                  <w:rFonts w:hint="eastAsia"/>
                                  <w:sz w:val="21"/>
                                  <w:szCs w:val="21"/>
                                </w:rPr>
                                <w:t>2-1</w:t>
                              </w:r>
                              <w:r>
                                <w:rPr>
                                  <w:sz w:val="21"/>
                                  <w:szCs w:val="21"/>
                                </w:rPr>
                                <w:t xml:space="preserve">1 </w:t>
                              </w:r>
                              <w:r>
                                <w:rPr>
                                  <w:rFonts w:hint="eastAsia"/>
                                  <w:sz w:val="21"/>
                                  <w:szCs w:val="21"/>
                                </w:rPr>
                                <w:t>BERT</w:t>
                              </w:r>
                              <w:r>
                                <w:rPr>
                                  <w:rFonts w:hint="eastAsia"/>
                                  <w:sz w:val="21"/>
                                  <w:szCs w:val="21"/>
                                </w:rPr>
                                <w:t>的输入向量结构</w:t>
                              </w:r>
                              <w:r w:rsidRPr="00330B50">
                                <w:rPr>
                                  <w:rFonts w:hint="eastAsia"/>
                                  <w:sz w:val="21"/>
                                  <w:szCs w:val="21"/>
                                  <w:vertAlign w:val="superscript"/>
                                </w:rPr>
                                <w:t>[</w:t>
                              </w:r>
                              <w:r w:rsidRPr="00330B50">
                                <w:rPr>
                                  <w:sz w:val="21"/>
                                  <w:szCs w:val="21"/>
                                  <w:vertAlign w:val="superscript"/>
                                </w:rPr>
                                <w:t>16]</w:t>
                              </w:r>
                            </w:p>
                            <w:p w14:paraId="3F9CDF37" w14:textId="096B8397" w:rsidR="00273878" w:rsidRPr="00AE39BA" w:rsidRDefault="00273878" w:rsidP="00830D38">
                              <w:pPr>
                                <w:ind w:firstLineChars="0" w:firstLine="0"/>
                                <w:jc w:val="center"/>
                                <w:rPr>
                                  <w:sz w:val="21"/>
                                  <w:szCs w:val="21"/>
                                </w:rPr>
                              </w:pPr>
                              <w:r>
                                <w:rPr>
                                  <w:rFonts w:hint="eastAsia"/>
                                  <w:sz w:val="21"/>
                                  <w:szCs w:val="21"/>
                                </w:rPr>
                                <w:t>Figure</w:t>
                              </w:r>
                              <w:r>
                                <w:rPr>
                                  <w:sz w:val="21"/>
                                  <w:szCs w:val="21"/>
                                </w:rPr>
                                <w:t xml:space="preserve"> 2-11 The input representation of </w:t>
                              </w:r>
                              <w:proofErr w:type="gramStart"/>
                              <w:r>
                                <w:rPr>
                                  <w:sz w:val="21"/>
                                  <w:szCs w:val="21"/>
                                </w:rPr>
                                <w:t>BERT</w:t>
                              </w:r>
                              <w:r w:rsidRPr="00330B50">
                                <w:rPr>
                                  <w:sz w:val="21"/>
                                  <w:szCs w:val="21"/>
                                  <w:vertAlign w:val="superscript"/>
                                </w:rPr>
                                <w:t>[</w:t>
                              </w:r>
                              <w:proofErr w:type="gramEnd"/>
                              <w:r w:rsidRPr="00330B50">
                                <w:rPr>
                                  <w:sz w:val="21"/>
                                  <w:szCs w:val="21"/>
                                  <w:vertAlign w:val="superscript"/>
                                </w:rPr>
                                <w:t>16]</w:t>
                              </w:r>
                            </w:p>
                            <w:p w14:paraId="3F6C9126" w14:textId="77777777" w:rsidR="00273878" w:rsidRPr="00830D38" w:rsidRDefault="00273878" w:rsidP="00830D38">
                              <w:pPr>
                                <w:ind w:firstLine="48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17567F6" id="组合 48" o:spid="_x0000_s1056" style="position:absolute;left:0;text-align:left;margin-left:24.8pt;margin-top:30.15pt;width:376.15pt;height:178.3pt;z-index:251638784" coordsize="47771,2264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">
                <v:shape id="图片 14" o:spid="_x0000_s1057" type="#_x0000_t75" style="position:absolute;width:47771;height:152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">
                  <v:imagedata r:id="rId207" o:title=""/>
                </v:shape>
                <v:shape id="文本框 47" o:spid="_x0000_s1058" type="#_x0000_t202" style="position:absolute;left:6893;top:15615;width:35661;height:7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" fillcolor="white [3201]" stroked="f" strokeweight=".5pt">
                  <v:textbox>
                    <w:txbxContent>
                      <w:p w14:paraId="315C5E5D" w14:textId="48F81225" w:rsidR="00273878" w:rsidRDefault="00273878" w:rsidP="00830D38">
                        <w:pPr>
                          <w:ind w:firstLineChars="0" w:firstLine="0"/>
                          <w:jc w:val="center"/>
                          <w:rPr>
                            <w:sz w:val="21"/>
                            <w:szCs w:val="21"/>
                          </w:rPr>
                        </w:pPr>
                        <w:r w:rsidRPr="00AE39BA">
                          <w:rPr>
                            <w:rFonts w:hint="eastAsia"/>
                            <w:sz w:val="21"/>
                            <w:szCs w:val="21"/>
                          </w:rPr>
                          <w:t>图</w:t>
                        </w:r>
                        <w:r>
                          <w:rPr>
                            <w:rFonts w:hint="eastAsia"/>
                            <w:sz w:val="21"/>
                            <w:szCs w:val="21"/>
                          </w:rPr>
                          <w:t>2-1</w:t>
                        </w:r>
                        <w:r>
                          <w:rPr>
                            <w:sz w:val="21"/>
                            <w:szCs w:val="21"/>
                          </w:rPr>
                          <w:t xml:space="preserve">1 </w:t>
                        </w:r>
                        <w:r>
                          <w:rPr>
                            <w:rFonts w:hint="eastAsia"/>
                            <w:sz w:val="21"/>
                            <w:szCs w:val="21"/>
                          </w:rPr>
                          <w:t>BERT</w:t>
                        </w:r>
                        <w:r>
                          <w:rPr>
                            <w:rFonts w:hint="eastAsia"/>
                            <w:sz w:val="21"/>
                            <w:szCs w:val="21"/>
                          </w:rPr>
                          <w:t>的输入向量结构</w:t>
                        </w:r>
                        <w:r w:rsidRPr="00330B50">
                          <w:rPr>
                            <w:rFonts w:hint="eastAsia"/>
                            <w:sz w:val="21"/>
                            <w:szCs w:val="21"/>
                            <w:vertAlign w:val="superscript"/>
                          </w:rPr>
                          <w:t>[</w:t>
                        </w:r>
                        <w:r w:rsidRPr="00330B50">
                          <w:rPr>
                            <w:sz w:val="21"/>
                            <w:szCs w:val="21"/>
                            <w:vertAlign w:val="superscript"/>
                          </w:rPr>
                          <w:t>16]</w:t>
                        </w:r>
                      </w:p>
                      <w:p w14:paraId="3F9CDF37" w14:textId="096B8397" w:rsidR="00273878" w:rsidRPr="00AE39BA" w:rsidRDefault="00273878" w:rsidP="00830D38">
                        <w:pPr>
                          <w:ind w:firstLineChars="0" w:firstLine="0"/>
                          <w:jc w:val="center"/>
                          <w:rPr>
                            <w:sz w:val="21"/>
                            <w:szCs w:val="21"/>
                          </w:rPr>
                        </w:pPr>
                        <w:r>
                          <w:rPr>
                            <w:rFonts w:hint="eastAsia"/>
                            <w:sz w:val="21"/>
                            <w:szCs w:val="21"/>
                          </w:rPr>
                          <w:t>Figure</w:t>
                        </w:r>
                        <w:r>
                          <w:rPr>
                            <w:sz w:val="21"/>
                            <w:szCs w:val="21"/>
                          </w:rPr>
                          <w:t xml:space="preserve"> 2-11 The input representation of </w:t>
                        </w:r>
                        <w:proofErr w:type="gramStart"/>
                        <w:r>
                          <w:rPr>
                            <w:sz w:val="21"/>
                            <w:szCs w:val="21"/>
                          </w:rPr>
                          <w:t>BERT</w:t>
                        </w:r>
                        <w:r w:rsidRPr="00330B50">
                          <w:rPr>
                            <w:sz w:val="21"/>
                            <w:szCs w:val="21"/>
                            <w:vertAlign w:val="superscript"/>
                          </w:rPr>
                          <w:t>[</w:t>
                        </w:r>
                        <w:proofErr w:type="gramEnd"/>
                        <w:r w:rsidRPr="00330B50">
                          <w:rPr>
                            <w:sz w:val="21"/>
                            <w:szCs w:val="21"/>
                            <w:vertAlign w:val="superscript"/>
                          </w:rPr>
                          <w:t>16]</w:t>
                        </w:r>
                      </w:p>
                      <w:p w14:paraId="3F6C9126" w14:textId="77777777" w:rsidR="00273878" w:rsidRPr="00830D38" w:rsidRDefault="00273878" w:rsidP="00830D38">
                        <w:pPr>
                          <w:ind w:firstLine="480"/>
                          <w:jc w:val="center"/>
                        </w:pPr>
                      </w:p>
                    </w:txbxContent>
                  </v:textbox>
                </v:shape>
                <w10:wrap type="topAndBottom"/>
              </v:group>
            </w:pict>
          </mc:Fallback>
        </mc:AlternateContent>
      </w:r>
    </w:p>
    <w:p w14:paraId="1E570525" w14:textId="77777777" w:rsidR="007E0006" w:rsidRDefault="007E0006" w:rsidP="007E0006">
      <w:pPr>
        <w:ind w:firstLine="480"/>
      </w:pPr>
    </w:p>
    <w:p w14:paraId="4CCB8AA8" w14:textId="436A8B37" w:rsidR="00EA574C" w:rsidRDefault="00DC4907" w:rsidP="00FD7425">
      <w:pPr>
        <w:ind w:firstLine="480"/>
      </w:pPr>
      <w:r>
        <w:rPr>
          <w:rFonts w:hint="eastAsia"/>
        </w:rPr>
        <w:t>如图</w:t>
      </w:r>
      <w:r w:rsidR="00830D38">
        <w:rPr>
          <w:rFonts w:hint="eastAsia"/>
        </w:rPr>
        <w:t>2-1</w:t>
      </w:r>
      <w:r w:rsidR="00A36981">
        <w:rPr>
          <w:rFonts w:hint="eastAsia"/>
        </w:rPr>
        <w:t>1</w:t>
      </w:r>
      <w:r>
        <w:rPr>
          <w:rFonts w:hint="eastAsia"/>
        </w:rPr>
        <w:t>所示，第一行是对</w:t>
      </w:r>
      <w:r w:rsidR="00E05B4B">
        <w:rPr>
          <w:rFonts w:hint="eastAsia"/>
        </w:rPr>
        <w:t>句子中每个词的嵌入，第二行是在把句子分为前后两个部分的基础上给前半段的词一个嵌入标记</w:t>
      </w:r>
      <w:r w:rsidR="00FD7425" w:rsidRPr="00FD7425">
        <w:rPr>
          <w:position w:val="-4"/>
        </w:rPr>
        <w:object w:dxaOrig="240" w:dyaOrig="260" w14:anchorId="343C89F4">
          <v:shape id="_x0000_i1115" type="#_x0000_t75" style="width:11.65pt;height:13.3pt" o:ole="">
            <v:imagedata r:id="rId208" o:title=""/>
          </v:shape>
          <o:OLEObject Type="Embed" ProgID="Equation.DSMT4" ShapeID="_x0000_i1115" DrawAspect="Content" ObjectID="_1652342895" r:id="rId209"/>
        </w:object>
      </w:r>
      <w:r w:rsidR="00E05B4B">
        <w:rPr>
          <w:rFonts w:hint="eastAsia"/>
        </w:rPr>
        <w:t>，后半段一个嵌入标记</w:t>
      </w:r>
      <w:r w:rsidR="00FD7425" w:rsidRPr="00FD7425">
        <w:rPr>
          <w:position w:val="-4"/>
        </w:rPr>
        <w:object w:dxaOrig="240" w:dyaOrig="260" w14:anchorId="26B05590">
          <v:shape id="_x0000_i1116" type="#_x0000_t75" style="width:11.65pt;height:13.3pt" o:ole="">
            <v:imagedata r:id="rId210" o:title=""/>
          </v:shape>
          <o:OLEObject Type="Embed" ProgID="Equation.DSMT4" ShapeID="_x0000_i1116" DrawAspect="Content" ObjectID="_1652342896" r:id="rId211"/>
        </w:object>
      </w:r>
      <w:r w:rsidR="00E05B4B">
        <w:rPr>
          <w:rFonts w:hint="eastAsia"/>
        </w:rPr>
        <w:t>；第三行是对句子中每个</w:t>
      </w:r>
      <w:proofErr w:type="gramStart"/>
      <w:r w:rsidR="00E05B4B">
        <w:rPr>
          <w:rFonts w:hint="eastAsia"/>
        </w:rPr>
        <w:t>词按照</w:t>
      </w:r>
      <w:proofErr w:type="gramEnd"/>
      <w:r w:rsidR="00E05B4B">
        <w:rPr>
          <w:rFonts w:hint="eastAsia"/>
        </w:rPr>
        <w:t>先后顺序进行嵌入标记。</w:t>
      </w:r>
      <w:r w:rsidR="003666ED">
        <w:rPr>
          <w:rFonts w:hint="eastAsia"/>
        </w:rPr>
        <w:t>最终输入数据是每个词的上述三类嵌入向量的</w:t>
      </w:r>
      <w:proofErr w:type="gramStart"/>
      <w:r w:rsidR="003666ED">
        <w:rPr>
          <w:rFonts w:hint="eastAsia"/>
        </w:rPr>
        <w:t>和</w:t>
      </w:r>
      <w:proofErr w:type="gramEnd"/>
      <w:r w:rsidR="003666ED">
        <w:rPr>
          <w:rFonts w:hint="eastAsia"/>
        </w:rPr>
        <w:t>。</w:t>
      </w:r>
    </w:p>
    <w:p w14:paraId="268AA28B" w14:textId="47E2386C" w:rsidR="00EA574C" w:rsidRDefault="00D25130" w:rsidP="00FD7425">
      <w:pPr>
        <w:ind w:firstLine="480"/>
      </w:pPr>
      <w:r>
        <w:rPr>
          <w:rFonts w:hint="eastAsia"/>
        </w:rPr>
        <w:t>而在特征提取阶段</w:t>
      </w:r>
      <w:r>
        <w:rPr>
          <w:rFonts w:hint="eastAsia"/>
        </w:rPr>
        <w:t>B</w:t>
      </w:r>
      <w:r>
        <w:t>ERT</w:t>
      </w:r>
      <w:r w:rsidR="00330B50">
        <w:rPr>
          <w:rFonts w:hint="eastAsia"/>
        </w:rPr>
        <w:t>使用双向的</w:t>
      </w:r>
      <w:r>
        <w:rPr>
          <w:rFonts w:hint="eastAsia"/>
        </w:rPr>
        <w:t>T</w:t>
      </w:r>
      <w:r>
        <w:t>ransformer</w:t>
      </w:r>
      <w:r>
        <w:rPr>
          <w:rFonts w:hint="eastAsia"/>
        </w:rPr>
        <w:t>编码器，</w:t>
      </w:r>
      <w:r w:rsidR="00653D1E">
        <w:rPr>
          <w:rFonts w:hint="eastAsia"/>
        </w:rPr>
        <w:t>包含</w:t>
      </w:r>
      <w:r>
        <w:rPr>
          <w:rFonts w:hint="eastAsia"/>
        </w:rPr>
        <w:t>多头注意力机制和前馈神经网络。</w:t>
      </w:r>
      <w:r w:rsidR="00820ED3">
        <w:rPr>
          <w:rFonts w:hint="eastAsia"/>
        </w:rPr>
        <w:t>在多头注意力机制部分，</w:t>
      </w:r>
      <w:r w:rsidR="0060366D">
        <w:rPr>
          <w:rFonts w:hint="eastAsia"/>
        </w:rPr>
        <w:t>首先将输入的嵌入向量进行维度扩展，得到查询向量</w:t>
      </w:r>
      <w:r w:rsidR="00FD7425" w:rsidRPr="00FD7425">
        <w:rPr>
          <w:position w:val="-10"/>
        </w:rPr>
        <w:object w:dxaOrig="680" w:dyaOrig="320" w14:anchorId="1731C42C">
          <v:shape id="_x0000_i1117" type="#_x0000_t75" style="width:33.8pt;height:16.05pt" o:ole="">
            <v:imagedata r:id="rId212" o:title=""/>
          </v:shape>
          <o:OLEObject Type="Embed" ProgID="Equation.DSMT4" ShapeID="_x0000_i1117" DrawAspect="Content" ObjectID="_1652342897" r:id="rId213"/>
        </w:object>
      </w:r>
      <w:r w:rsidR="0060366D">
        <w:rPr>
          <w:rFonts w:hint="eastAsia"/>
        </w:rPr>
        <w:t>、键</w:t>
      </w:r>
      <w:r w:rsidR="00FD7425" w:rsidRPr="00FD7425">
        <w:rPr>
          <w:position w:val="-10"/>
        </w:rPr>
        <w:object w:dxaOrig="460" w:dyaOrig="320" w14:anchorId="13DE882F">
          <v:shape id="_x0000_i1118" type="#_x0000_t75" style="width:23.25pt;height:16.05pt" o:ole="">
            <v:imagedata r:id="rId214" o:title=""/>
          </v:shape>
          <o:OLEObject Type="Embed" ProgID="Equation.DSMT4" ShapeID="_x0000_i1118" DrawAspect="Content" ObjectID="_1652342898" r:id="rId215"/>
        </w:object>
      </w:r>
      <w:r w:rsidR="0060366D">
        <w:rPr>
          <w:rFonts w:hint="eastAsia"/>
        </w:rPr>
        <w:t>、值</w:t>
      </w:r>
      <w:r w:rsidR="00FD7425" w:rsidRPr="00FD7425">
        <w:rPr>
          <w:position w:val="-6"/>
        </w:rPr>
        <w:object w:dxaOrig="620" w:dyaOrig="279" w14:anchorId="740B1B72">
          <v:shape id="_x0000_i1119" type="#_x0000_t75" style="width:31.55pt;height:13.85pt" o:ole="">
            <v:imagedata r:id="rId216" o:title=""/>
          </v:shape>
          <o:OLEObject Type="Embed" ProgID="Equation.DSMT4" ShapeID="_x0000_i1119" DrawAspect="Content" ObjectID="_1652342899" r:id="rId217"/>
        </w:object>
      </w:r>
      <w:r w:rsidR="0060366D">
        <w:rPr>
          <w:rFonts w:hint="eastAsia"/>
        </w:rPr>
        <w:t>；再根据头的数量对数据进行划分，对划分后的词与其他</w:t>
      </w:r>
      <w:proofErr w:type="gramStart"/>
      <w:r w:rsidR="0060366D">
        <w:rPr>
          <w:rFonts w:hint="eastAsia"/>
        </w:rPr>
        <w:t>词计算</w:t>
      </w:r>
      <w:proofErr w:type="gramEnd"/>
      <w:r w:rsidR="0060366D">
        <w:rPr>
          <w:rFonts w:hint="eastAsia"/>
        </w:rPr>
        <w:t>自注意力，得到新的向量表示；再将不同</w:t>
      </w:r>
      <w:r w:rsidR="00820ED3">
        <w:rPr>
          <w:rFonts w:hint="eastAsia"/>
        </w:rPr>
        <w:t>头划分后得到的向量拼接得到最终每个词的表示，经过</w:t>
      </w:r>
      <w:r w:rsidR="00820ED3">
        <w:rPr>
          <w:rFonts w:hint="eastAsia"/>
        </w:rPr>
        <w:t>d</w:t>
      </w:r>
      <w:r w:rsidR="00820ED3">
        <w:t>ropout</w:t>
      </w:r>
      <w:r w:rsidR="00820ED3">
        <w:rPr>
          <w:rFonts w:hint="eastAsia"/>
        </w:rPr>
        <w:t>防止梯度爆炸、梯度消失，使用层正则化对数据的范围进行归一化。在前馈神经网络部分，输入数据经过线性变换后再通过</w:t>
      </w:r>
      <w:r w:rsidR="00820ED3">
        <w:rPr>
          <w:rFonts w:hint="eastAsia"/>
        </w:rPr>
        <w:t>d</w:t>
      </w:r>
      <w:r w:rsidR="00820ED3">
        <w:t>ropout</w:t>
      </w:r>
      <w:r w:rsidR="00820ED3">
        <w:rPr>
          <w:rFonts w:hint="eastAsia"/>
        </w:rPr>
        <w:t>、残差</w:t>
      </w:r>
      <w:proofErr w:type="gramStart"/>
      <w:r w:rsidR="00820ED3">
        <w:rPr>
          <w:rFonts w:hint="eastAsia"/>
        </w:rPr>
        <w:t>连接和层正则</w:t>
      </w:r>
      <w:proofErr w:type="gramEnd"/>
      <w:r w:rsidR="00820ED3">
        <w:rPr>
          <w:rFonts w:hint="eastAsia"/>
        </w:rPr>
        <w:t>化最终得到输出向量。</w:t>
      </w:r>
    </w:p>
    <w:p w14:paraId="71926E3E" w14:textId="242DA419" w:rsidR="00667037" w:rsidRDefault="00667037" w:rsidP="005E3252">
      <w:pPr>
        <w:pStyle w:val="22"/>
      </w:pPr>
      <w:bookmarkStart w:id="76" w:name="_Toc39505583"/>
      <w:r>
        <w:rPr>
          <w:rFonts w:hint="eastAsia"/>
        </w:rPr>
        <w:t xml:space="preserve">2.4  </w:t>
      </w:r>
      <w:r>
        <w:rPr>
          <w:rFonts w:hint="eastAsia"/>
        </w:rPr>
        <w:t>轨迹相似度计算</w:t>
      </w:r>
      <w:bookmarkEnd w:id="76"/>
    </w:p>
    <w:p w14:paraId="1BC208A6" w14:textId="7151B782" w:rsidR="00820ED3" w:rsidRDefault="00667037">
      <w:pPr>
        <w:ind w:firstLine="480"/>
      </w:pPr>
      <w:r>
        <w:rPr>
          <w:rFonts w:hint="eastAsia"/>
        </w:rPr>
        <w:t>两条轨迹间的相似性衡量是通过使用不同方法计算轨迹向量间距离判断相似程度，距离越小则表明轨迹间相似程度越高。由于在经过深度学习方法进行特征表达后的轨迹向量已经为低维、固定长度的向量表示，</w:t>
      </w:r>
      <w:r w:rsidR="003F0A0D">
        <w:rPr>
          <w:rFonts w:hint="eastAsia"/>
        </w:rPr>
        <w:t>常见的较为简单的距离计算方</w:t>
      </w:r>
      <w:r w:rsidR="003F0A0D">
        <w:rPr>
          <w:rFonts w:hint="eastAsia"/>
        </w:rPr>
        <w:lastRenderedPageBreak/>
        <w:t>法就可以用于轨迹间相似性的度量。</w:t>
      </w:r>
      <w:r w:rsidR="00226245">
        <w:rPr>
          <w:rFonts w:hint="eastAsia"/>
        </w:rPr>
        <w:t>主要包括</w:t>
      </w:r>
      <w:r w:rsidR="00247FB0">
        <w:rPr>
          <w:rFonts w:hint="eastAsia"/>
        </w:rPr>
        <w:t>欧几里得</w:t>
      </w:r>
      <w:r w:rsidR="00226245">
        <w:rPr>
          <w:rFonts w:hint="eastAsia"/>
        </w:rPr>
        <w:t>距离、余弦距离等，下面详细介绍轨迹间距离度量方法。</w:t>
      </w:r>
    </w:p>
    <w:p w14:paraId="6E7AF57C" w14:textId="6BF329E6" w:rsidR="00EA574C" w:rsidRDefault="00767B4A" w:rsidP="004B73FE">
      <w:pPr>
        <w:pStyle w:val="32"/>
      </w:pPr>
      <w:bookmarkStart w:id="77" w:name="_Toc39505584"/>
      <w:r>
        <w:rPr>
          <w:rFonts w:hint="eastAsia"/>
        </w:rPr>
        <w:t xml:space="preserve">2.4.1  </w:t>
      </w:r>
      <w:r w:rsidR="00247FB0">
        <w:rPr>
          <w:rFonts w:hint="eastAsia"/>
        </w:rPr>
        <w:t>欧几里得</w:t>
      </w:r>
      <w:r>
        <w:rPr>
          <w:rFonts w:hint="eastAsia"/>
        </w:rPr>
        <w:t>距离</w:t>
      </w:r>
      <w:bookmarkEnd w:id="77"/>
    </w:p>
    <w:p w14:paraId="6CABB186" w14:textId="373983F6" w:rsidR="00767B4A" w:rsidRDefault="00247FB0" w:rsidP="00FD7425">
      <w:pPr>
        <w:ind w:firstLine="480"/>
      </w:pPr>
      <w:r>
        <w:rPr>
          <w:rFonts w:hint="eastAsia"/>
        </w:rPr>
        <w:t>欧几里</w:t>
      </w:r>
      <w:proofErr w:type="gramStart"/>
      <w:r>
        <w:rPr>
          <w:rFonts w:hint="eastAsia"/>
        </w:rPr>
        <w:t>得</w:t>
      </w:r>
      <w:r w:rsidR="00767B4A">
        <w:rPr>
          <w:rFonts w:hint="eastAsia"/>
        </w:rPr>
        <w:t>距离</w:t>
      </w:r>
      <w:proofErr w:type="gramEnd"/>
      <w:r w:rsidR="00767B4A">
        <w:rPr>
          <w:rFonts w:hint="eastAsia"/>
        </w:rPr>
        <w:t>是一种常见的衡量对象间相似程度的方法，</w:t>
      </w:r>
      <w:r>
        <w:rPr>
          <w:rFonts w:hint="eastAsia"/>
        </w:rPr>
        <w:t>该方法要求被比较的对象具有相同的维度，</w:t>
      </w:r>
      <w:r w:rsidR="00035A48">
        <w:rPr>
          <w:rFonts w:hint="eastAsia"/>
        </w:rPr>
        <w:t>对于空间中任意两个向量</w:t>
      </w:r>
      <w:r w:rsidR="00FD7425" w:rsidRPr="00FD7425">
        <w:rPr>
          <w:iCs/>
          <w:position w:val="-12"/>
        </w:rPr>
        <w:object w:dxaOrig="1640" w:dyaOrig="360" w14:anchorId="57605381">
          <v:shape id="_x0000_i1120" type="#_x0000_t75" style="width:81.95pt;height:18.3pt" o:ole="">
            <v:imagedata r:id="rId218" o:title=""/>
          </v:shape>
          <o:OLEObject Type="Embed" ProgID="Equation.DSMT4" ShapeID="_x0000_i1120" DrawAspect="Content" ObjectID="_1652342900" r:id="rId219"/>
        </w:object>
      </w:r>
      <w:r w:rsidR="00035A48">
        <w:rPr>
          <w:rFonts w:hint="eastAsia"/>
        </w:rPr>
        <w:t>和</w:t>
      </w:r>
      <w:r w:rsidR="00FD7425" w:rsidRPr="00FD7425">
        <w:rPr>
          <w:iCs/>
          <w:position w:val="-12"/>
        </w:rPr>
        <w:object w:dxaOrig="1700" w:dyaOrig="360" w14:anchorId="0E51DE17">
          <v:shape id="_x0000_i1121" type="#_x0000_t75" style="width:85.3pt;height:18.3pt" o:ole="">
            <v:imagedata r:id="rId220" o:title=""/>
          </v:shape>
          <o:OLEObject Type="Embed" ProgID="Equation.DSMT4" ShapeID="_x0000_i1121" DrawAspect="Content" ObjectID="_1652342901" r:id="rId221"/>
        </w:object>
      </w:r>
      <w:r w:rsidR="00035A48">
        <w:rPr>
          <w:rFonts w:hint="eastAsia"/>
        </w:rPr>
        <w:t>，</w:t>
      </w:r>
      <w:r w:rsidR="00EA1F0F">
        <w:rPr>
          <w:rFonts w:hint="eastAsia"/>
        </w:rPr>
        <w:t>它们之间的欧几里</w:t>
      </w:r>
      <w:proofErr w:type="gramStart"/>
      <w:r w:rsidR="00EA1F0F">
        <w:rPr>
          <w:rFonts w:hint="eastAsia"/>
        </w:rPr>
        <w:t>得距离</w:t>
      </w:r>
      <w:proofErr w:type="gramEnd"/>
      <w:r w:rsidR="00EA1F0F">
        <w:rPr>
          <w:rFonts w:hint="eastAsia"/>
        </w:rPr>
        <w:t>计算</w:t>
      </w:r>
      <w:r w:rsidR="00A36981">
        <w:rPr>
          <w:rFonts w:hint="eastAsia"/>
        </w:rPr>
        <w:t>公式为</w:t>
      </w:r>
    </w:p>
    <w:p w14:paraId="7E44DF48" w14:textId="2FA726EB" w:rsidR="00767B4A" w:rsidRDefault="00FD7425" w:rsidP="00FD7425">
      <w:pPr>
        <w:pStyle w:val="MTDisplayEquation"/>
        <w:spacing w:line="240" w:lineRule="auto"/>
        <w:jc w:val="right"/>
      </w:pPr>
      <w:r w:rsidRPr="00FD7425">
        <w:rPr>
          <w:iCs/>
          <w:position w:val="-30"/>
        </w:rPr>
        <w:object w:dxaOrig="2520" w:dyaOrig="760" w14:anchorId="55A07241">
          <v:shape id="_x0000_i1122" type="#_x0000_t75" style="width:127.4pt;height:38.2pt" o:ole="">
            <v:imagedata r:id="rId222" o:title=""/>
          </v:shape>
          <o:OLEObject Type="Embed" ProgID="Equation.DSMT4" ShapeID="_x0000_i1122" DrawAspect="Content" ObjectID="_1652342902" r:id="rId223"/>
        </w:object>
      </w:r>
      <w:r w:rsidR="00EA1F0F">
        <w:rPr>
          <w:rFonts w:hint="eastAsia"/>
        </w:rPr>
        <w:t xml:space="preserve"> </w:t>
      </w:r>
      <w:r w:rsidR="00EA1F0F">
        <w:t xml:space="preserve">     </w:t>
      </w:r>
      <w:r w:rsidR="00035A48">
        <w:t xml:space="preserve">           </w:t>
      </w:r>
      <w:r w:rsidR="00EA1F0F">
        <w:t>(2-2</w:t>
      </w:r>
      <w:r w:rsidR="00035A48">
        <w:t>2</w:t>
      </w:r>
      <w:r w:rsidR="00EA1F0F">
        <w:t>)</w:t>
      </w:r>
    </w:p>
    <w:p w14:paraId="203898C0" w14:textId="5B5D2FFC" w:rsidR="00035A48" w:rsidRDefault="00035A48">
      <w:pPr>
        <w:ind w:firstLine="480"/>
      </w:pPr>
      <w:r>
        <w:rPr>
          <w:rFonts w:hint="eastAsia"/>
        </w:rPr>
        <w:t>若是针对原始的轨迹间距离计算则先要计算每个点对间的欧几里得距离、再求和得到两条轨迹的距离。</w:t>
      </w:r>
    </w:p>
    <w:p w14:paraId="3D029EE5" w14:textId="1F0C7D87" w:rsidR="00EA1F0F" w:rsidRDefault="00C547F5">
      <w:pPr>
        <w:ind w:firstLine="480"/>
      </w:pPr>
      <w:r>
        <w:rPr>
          <w:rFonts w:hint="eastAsia"/>
        </w:rPr>
        <w:t>欧几里</w:t>
      </w:r>
      <w:proofErr w:type="gramStart"/>
      <w:r>
        <w:rPr>
          <w:rFonts w:hint="eastAsia"/>
        </w:rPr>
        <w:t>得距离</w:t>
      </w:r>
      <w:proofErr w:type="gramEnd"/>
      <w:r>
        <w:rPr>
          <w:rFonts w:hint="eastAsia"/>
        </w:rPr>
        <w:t>较为简洁，便于使用，但原始轨迹数据常出现采样率不一致、导致轨迹点数不同，进而无法使用欧几里</w:t>
      </w:r>
      <w:proofErr w:type="gramStart"/>
      <w:r>
        <w:rPr>
          <w:rFonts w:hint="eastAsia"/>
        </w:rPr>
        <w:t>得距离</w:t>
      </w:r>
      <w:proofErr w:type="gramEnd"/>
      <w:r>
        <w:rPr>
          <w:rFonts w:hint="eastAsia"/>
        </w:rPr>
        <w:t>计算</w:t>
      </w:r>
      <w:r w:rsidR="00AB02E6">
        <w:rPr>
          <w:rFonts w:hint="eastAsia"/>
        </w:rPr>
        <w:t>。</w:t>
      </w:r>
      <w:proofErr w:type="gramStart"/>
      <w:r>
        <w:rPr>
          <w:rFonts w:hint="eastAsia"/>
        </w:rPr>
        <w:t>且欧几里得距离</w:t>
      </w:r>
      <w:proofErr w:type="gramEnd"/>
      <w:r>
        <w:rPr>
          <w:rFonts w:hint="eastAsia"/>
        </w:rPr>
        <w:t>对于噪声十分敏感，若轨迹包含噪声干扰，相似度的衡量也会出现偏差，影响准确率。</w:t>
      </w:r>
    </w:p>
    <w:p w14:paraId="2825B9B5" w14:textId="222FE403" w:rsidR="00C547F5" w:rsidRDefault="00C547F5">
      <w:pPr>
        <w:ind w:firstLine="480"/>
      </w:pPr>
      <w:r>
        <w:rPr>
          <w:rFonts w:hint="eastAsia"/>
        </w:rPr>
        <w:t>而本文提出的基于注意力机制的轨迹表达算法能够在加噪、下采样的情况下对轨迹进行较为准确的表达，</w:t>
      </w:r>
      <w:r w:rsidR="00F73155">
        <w:rPr>
          <w:rFonts w:hint="eastAsia"/>
        </w:rPr>
        <w:t>得到固定长度、低维的轨迹向量表示，</w:t>
      </w:r>
      <w:r>
        <w:rPr>
          <w:rFonts w:hint="eastAsia"/>
        </w:rPr>
        <w:t>从而使用较为简单的欧几里得算法就可以得到轨迹间的距离。</w:t>
      </w:r>
    </w:p>
    <w:p w14:paraId="10A2C95E" w14:textId="7B2E7455" w:rsidR="00F73155" w:rsidRDefault="00F73155" w:rsidP="004B73FE">
      <w:pPr>
        <w:pStyle w:val="32"/>
      </w:pPr>
      <w:bookmarkStart w:id="78" w:name="_Toc39505585"/>
      <w:r>
        <w:rPr>
          <w:rFonts w:hint="eastAsia"/>
        </w:rPr>
        <w:t xml:space="preserve">2.4.2  </w:t>
      </w:r>
      <w:r>
        <w:rPr>
          <w:rFonts w:hint="eastAsia"/>
        </w:rPr>
        <w:t>余弦距离</w:t>
      </w:r>
      <w:bookmarkEnd w:id="78"/>
    </w:p>
    <w:p w14:paraId="263720ED" w14:textId="2E101D83" w:rsidR="00EA1F0F" w:rsidRDefault="00B969E1" w:rsidP="00D6374C">
      <w:pPr>
        <w:ind w:firstLine="480"/>
      </w:pPr>
      <w:r>
        <w:rPr>
          <w:rFonts w:hint="eastAsia"/>
        </w:rPr>
        <w:t>余弦距离的计算建立在余弦相似度的计算基础上，对于欧氏空间的两个向量</w:t>
      </w:r>
      <w:r w:rsidR="00FD7425" w:rsidRPr="00FD7425">
        <w:rPr>
          <w:iCs/>
          <w:position w:val="-12"/>
        </w:rPr>
        <w:object w:dxaOrig="1640" w:dyaOrig="360" w14:anchorId="45E8BABA">
          <v:shape id="_x0000_i1123" type="#_x0000_t75" style="width:81.95pt;height:18.3pt" o:ole="">
            <v:imagedata r:id="rId218" o:title=""/>
          </v:shape>
          <o:OLEObject Type="Embed" ProgID="Equation.DSMT4" ShapeID="_x0000_i1123" DrawAspect="Content" ObjectID="_1652342903" r:id="rId224"/>
        </w:object>
      </w:r>
      <w:r>
        <w:rPr>
          <w:rFonts w:hint="eastAsia"/>
        </w:rPr>
        <w:t>和</w:t>
      </w:r>
      <w:r w:rsidR="00FD7425" w:rsidRPr="00FD7425">
        <w:rPr>
          <w:iCs/>
          <w:position w:val="-12"/>
        </w:rPr>
        <w:object w:dxaOrig="1700" w:dyaOrig="360" w14:anchorId="7CA7024C">
          <v:shape id="_x0000_i1124" type="#_x0000_t75" style="width:85.3pt;height:18.3pt" o:ole="">
            <v:imagedata r:id="rId220" o:title=""/>
          </v:shape>
          <o:OLEObject Type="Embed" ProgID="Equation.DSMT4" ShapeID="_x0000_i1124" DrawAspect="Content" ObjectID="_1652342904" r:id="rId225"/>
        </w:object>
      </w:r>
      <w:r>
        <w:rPr>
          <w:rFonts w:hint="eastAsia"/>
        </w:rPr>
        <w:t>，它们的余弦相似度的计算</w:t>
      </w:r>
      <w:r w:rsidR="00A36981">
        <w:rPr>
          <w:rFonts w:hint="eastAsia"/>
        </w:rPr>
        <w:t>公式为</w:t>
      </w:r>
    </w:p>
    <w:p w14:paraId="248286E5" w14:textId="3911F66B" w:rsidR="00B969E1" w:rsidRPr="00B969E1" w:rsidRDefault="00C9719B" w:rsidP="00C9719B">
      <w:pPr>
        <w:pStyle w:val="MTDisplayEquation"/>
        <w:spacing w:line="240" w:lineRule="auto"/>
        <w:jc w:val="right"/>
      </w:pPr>
      <w:r>
        <w:tab/>
      </w:r>
      <w:r w:rsidRPr="00C9719B">
        <w:rPr>
          <w:position w:val="-66"/>
        </w:rPr>
        <w:object w:dxaOrig="3820" w:dyaOrig="1380" w14:anchorId="1121660E">
          <v:shape id="_x0000_i1125" type="#_x0000_t75" style="width:191.1pt;height:68.7pt" o:ole="">
            <v:imagedata r:id="rId226" o:title=""/>
          </v:shape>
          <o:OLEObject Type="Embed" ProgID="Equation.DSMT4" ShapeID="_x0000_i1125" DrawAspect="Content" ObjectID="_1652342905" r:id="rId227"/>
        </w:object>
      </w:r>
      <w:r>
        <w:t xml:space="preserve"> </w:t>
      </w:r>
      <w:r w:rsidR="00D6374C">
        <w:rPr>
          <w:rFonts w:hint="eastAsia"/>
        </w:rPr>
        <w:t xml:space="preserve"> </w:t>
      </w:r>
      <w:r w:rsidR="00D6374C">
        <w:t xml:space="preserve">       </w:t>
      </w:r>
      <w:r>
        <w:t xml:space="preserve">    </w:t>
      </w:r>
      <w:r w:rsidR="00D6374C">
        <w:t xml:space="preserve">   (2-23)</w:t>
      </w:r>
    </w:p>
    <w:p w14:paraId="1237BB15" w14:textId="4D1BFB1B" w:rsidR="00007918" w:rsidRDefault="00CD0C6D" w:rsidP="00007918">
      <w:pPr>
        <w:ind w:firstLine="480"/>
      </w:pPr>
      <w:r>
        <w:rPr>
          <w:rFonts w:hint="eastAsia"/>
        </w:rPr>
        <w:t>余弦</w:t>
      </w:r>
      <w:r w:rsidR="00007918">
        <w:rPr>
          <w:rFonts w:hint="eastAsia"/>
        </w:rPr>
        <w:t>相似度</w:t>
      </w:r>
      <w:r>
        <w:rPr>
          <w:rFonts w:hint="eastAsia"/>
        </w:rPr>
        <w:t>的取值范围为</w:t>
      </w:r>
      <w:r>
        <w:rPr>
          <w:rFonts w:hint="eastAsia"/>
        </w:rPr>
        <w:t>-1</w:t>
      </w:r>
      <w:r>
        <w:rPr>
          <w:rFonts w:hint="eastAsia"/>
        </w:rPr>
        <w:t>到</w:t>
      </w:r>
      <w:r>
        <w:rPr>
          <w:rFonts w:hint="eastAsia"/>
        </w:rPr>
        <w:t>1</w:t>
      </w:r>
      <w:r>
        <w:rPr>
          <w:rFonts w:hint="eastAsia"/>
        </w:rPr>
        <w:t>，衡量的是两个向量</w:t>
      </w:r>
      <w:proofErr w:type="gramStart"/>
      <w:r>
        <w:rPr>
          <w:rFonts w:hint="eastAsia"/>
        </w:rPr>
        <w:t>间方向</w:t>
      </w:r>
      <w:proofErr w:type="gramEnd"/>
      <w:r>
        <w:rPr>
          <w:rFonts w:hint="eastAsia"/>
        </w:rPr>
        <w:t>的相似度，两个向量的夹角越小、越趋近于</w:t>
      </w:r>
      <w:r>
        <w:rPr>
          <w:rFonts w:hint="eastAsia"/>
        </w:rPr>
        <w:t>0</w:t>
      </w:r>
      <w:r>
        <w:rPr>
          <w:rFonts w:hint="eastAsia"/>
        </w:rPr>
        <w:t>，则余弦相似度越趋近于</w:t>
      </w:r>
      <w:r>
        <w:rPr>
          <w:rFonts w:hint="eastAsia"/>
        </w:rPr>
        <w:t>1</w:t>
      </w:r>
      <w:r>
        <w:rPr>
          <w:rFonts w:hint="eastAsia"/>
        </w:rPr>
        <w:t>，表明方向较为一致。</w:t>
      </w:r>
    </w:p>
    <w:p w14:paraId="7DBDF90C" w14:textId="7D9DE309" w:rsidR="00007918" w:rsidRDefault="00007918" w:rsidP="00D06DE6">
      <w:pPr>
        <w:ind w:firstLine="480"/>
      </w:pPr>
      <w:r>
        <w:rPr>
          <w:rFonts w:hint="eastAsia"/>
        </w:rPr>
        <w:t>与欧几里</w:t>
      </w:r>
      <w:proofErr w:type="gramStart"/>
      <w:r>
        <w:rPr>
          <w:rFonts w:hint="eastAsia"/>
        </w:rPr>
        <w:t>得距离</w:t>
      </w:r>
      <w:proofErr w:type="gramEnd"/>
      <w:r>
        <w:rPr>
          <w:rFonts w:hint="eastAsia"/>
        </w:rPr>
        <w:t>相比，余弦距离关注的更多是方向上的相似程度，与向量的大小无关；而欧几里</w:t>
      </w:r>
      <w:proofErr w:type="gramStart"/>
      <w:r>
        <w:rPr>
          <w:rFonts w:hint="eastAsia"/>
        </w:rPr>
        <w:t>得距离</w:t>
      </w:r>
      <w:proofErr w:type="gramEnd"/>
      <w:r>
        <w:rPr>
          <w:rFonts w:hint="eastAsia"/>
        </w:rPr>
        <w:t>体现的是向量大小的差异。</w:t>
      </w:r>
      <w:r w:rsidR="00653D1E">
        <w:rPr>
          <w:rFonts w:hint="eastAsia"/>
        </w:rPr>
        <w:t>可以</w:t>
      </w:r>
      <w:r>
        <w:rPr>
          <w:rFonts w:hint="eastAsia"/>
        </w:rPr>
        <w:t>结合</w:t>
      </w:r>
      <w:r w:rsidR="00653D1E">
        <w:rPr>
          <w:rFonts w:hint="eastAsia"/>
        </w:rPr>
        <w:t>不同情况下的需求使用这</w:t>
      </w:r>
      <w:r>
        <w:rPr>
          <w:rFonts w:hint="eastAsia"/>
        </w:rPr>
        <w:t>两种轨迹相似度衡量方法来对深度学习表达后的向量进行比较</w:t>
      </w:r>
      <w:r w:rsidR="00D06DE6">
        <w:rPr>
          <w:rFonts w:hint="eastAsia"/>
        </w:rPr>
        <w:t>。</w:t>
      </w:r>
    </w:p>
    <w:p w14:paraId="7F3D08F5" w14:textId="6FE55760" w:rsidR="00EA3EFC" w:rsidRDefault="00EA3EFC" w:rsidP="00D06DE6">
      <w:pPr>
        <w:ind w:firstLine="480"/>
      </w:pPr>
      <w:r>
        <w:rPr>
          <w:rFonts w:hint="eastAsia"/>
        </w:rPr>
        <w:t>在本文的实验和研究工作中主要使用余弦距离作为衡量轨迹相似性的标准，包括在模型评估阶段的实验以及利用模型进行轨迹向量聚类的实验。</w:t>
      </w:r>
    </w:p>
    <w:p w14:paraId="23AC7A01" w14:textId="41DB618E" w:rsidR="006433D6" w:rsidRDefault="006433D6" w:rsidP="005E3252">
      <w:pPr>
        <w:pStyle w:val="22"/>
      </w:pPr>
      <w:bookmarkStart w:id="79" w:name="_Toc39505586"/>
      <w:r>
        <w:rPr>
          <w:rFonts w:hint="eastAsia"/>
        </w:rPr>
        <w:lastRenderedPageBreak/>
        <w:t xml:space="preserve">2.5  </w:t>
      </w:r>
      <w:r>
        <w:rPr>
          <w:rFonts w:hint="eastAsia"/>
        </w:rPr>
        <w:t>本章小结</w:t>
      </w:r>
      <w:bookmarkEnd w:id="79"/>
    </w:p>
    <w:p w14:paraId="49FB956D" w14:textId="098EC248" w:rsidR="00156976" w:rsidRDefault="006433D6">
      <w:pPr>
        <w:ind w:firstLine="480"/>
      </w:pPr>
      <w:r>
        <w:rPr>
          <w:rFonts w:hint="eastAsia"/>
        </w:rPr>
        <w:t>本章首先介绍了轨迹的基本概念，在此基础上对利用深度学习方法进行轨迹表达的方法进行阐述，包括传统的深度学习方法以及引入注意力机制的深度学习方法。</w:t>
      </w:r>
      <w:r w:rsidR="00156976">
        <w:rPr>
          <w:rFonts w:hint="eastAsia"/>
        </w:rPr>
        <w:t>由于经过深度学习模型进行特征提取后的轨迹向量具有固定长度和低维特征，运用较为常见、简单的距离衡量方法就可以得到轨迹的相似度，接下来文章对欧几里</w:t>
      </w:r>
      <w:proofErr w:type="gramStart"/>
      <w:r w:rsidR="00156976">
        <w:rPr>
          <w:rFonts w:hint="eastAsia"/>
        </w:rPr>
        <w:t>得距离</w:t>
      </w:r>
      <w:proofErr w:type="gramEnd"/>
      <w:r w:rsidR="00156976">
        <w:rPr>
          <w:rFonts w:hint="eastAsia"/>
        </w:rPr>
        <w:t>和余弦距离的计算进行阐述</w:t>
      </w:r>
      <w:r w:rsidR="00534476">
        <w:rPr>
          <w:rFonts w:hint="eastAsia"/>
        </w:rPr>
        <w:t>，最后是本章小结</w:t>
      </w:r>
      <w:r w:rsidR="00156976">
        <w:rPr>
          <w:rFonts w:hint="eastAsia"/>
        </w:rPr>
        <w:t>。</w:t>
      </w:r>
    </w:p>
    <w:p w14:paraId="0C1EED3B" w14:textId="37EC5F2F" w:rsidR="00C4610B" w:rsidRDefault="006433D6" w:rsidP="00C4610B">
      <w:pPr>
        <w:ind w:firstLine="480"/>
      </w:pPr>
      <w:r>
        <w:rPr>
          <w:rFonts w:hint="eastAsia"/>
        </w:rPr>
        <w:t>在传统的深度学习方法中，主要介绍了</w:t>
      </w:r>
      <w:r w:rsidR="008C25B2">
        <w:rPr>
          <w:rFonts w:hint="eastAsia"/>
        </w:rPr>
        <w:t>适用于处理序列数据的</w:t>
      </w:r>
      <w:r>
        <w:rPr>
          <w:rFonts w:hint="eastAsia"/>
        </w:rPr>
        <w:t>循环神经网络的结构与原理，介绍了基本的</w:t>
      </w:r>
      <w:r>
        <w:rPr>
          <w:rFonts w:hint="eastAsia"/>
        </w:rPr>
        <w:t>R</w:t>
      </w:r>
      <w:r>
        <w:t>NN</w:t>
      </w:r>
      <w:r>
        <w:rPr>
          <w:rFonts w:hint="eastAsia"/>
        </w:rPr>
        <w:t>结构及在此基础上发展的</w:t>
      </w:r>
      <w:r>
        <w:t>LSTM</w:t>
      </w:r>
      <w:r>
        <w:rPr>
          <w:rFonts w:hint="eastAsia"/>
        </w:rPr>
        <w:t>和</w:t>
      </w:r>
      <w:r>
        <w:rPr>
          <w:rFonts w:hint="eastAsia"/>
        </w:rPr>
        <w:t>G</w:t>
      </w:r>
      <w:r>
        <w:t>RU</w:t>
      </w:r>
      <w:r>
        <w:rPr>
          <w:rFonts w:hint="eastAsia"/>
        </w:rPr>
        <w:t>模型</w:t>
      </w:r>
      <w:r w:rsidR="00156976">
        <w:rPr>
          <w:rFonts w:hint="eastAsia"/>
        </w:rPr>
        <w:t>，</w:t>
      </w:r>
      <w:r>
        <w:rPr>
          <w:rFonts w:hint="eastAsia"/>
        </w:rPr>
        <w:t>之后</w:t>
      </w:r>
      <w:r w:rsidR="00156976">
        <w:rPr>
          <w:rFonts w:hint="eastAsia"/>
        </w:rPr>
        <w:t>介绍了广泛用于向量表达、序列预测等任务编码器</w:t>
      </w:r>
      <w:r w:rsidR="00156976">
        <w:rPr>
          <w:rFonts w:hint="eastAsia"/>
        </w:rPr>
        <w:t>-</w:t>
      </w:r>
      <w:r w:rsidR="00156976">
        <w:rPr>
          <w:rFonts w:hint="eastAsia"/>
        </w:rPr>
        <w:t>解码器结构</w:t>
      </w:r>
      <w:r w:rsidR="00AB02E6">
        <w:rPr>
          <w:rFonts w:hint="eastAsia"/>
        </w:rPr>
        <w:t>。</w:t>
      </w:r>
      <w:r w:rsidR="008C25B2">
        <w:rPr>
          <w:rFonts w:hint="eastAsia"/>
        </w:rPr>
        <w:t>接下来对于引入多头注意力机制的</w:t>
      </w:r>
      <w:r w:rsidR="008C25B2">
        <w:rPr>
          <w:rFonts w:hint="eastAsia"/>
        </w:rPr>
        <w:t>T</w:t>
      </w:r>
      <w:r w:rsidR="008C25B2">
        <w:t>ransformer</w:t>
      </w:r>
      <w:r w:rsidR="008C25B2">
        <w:rPr>
          <w:rFonts w:hint="eastAsia"/>
        </w:rPr>
        <w:t>、</w:t>
      </w:r>
      <w:r w:rsidR="008C25B2">
        <w:rPr>
          <w:rFonts w:hint="eastAsia"/>
        </w:rPr>
        <w:t>B</w:t>
      </w:r>
      <w:r w:rsidR="008C25B2">
        <w:t>ERT</w:t>
      </w:r>
      <w:r w:rsidR="008C25B2">
        <w:rPr>
          <w:rFonts w:hint="eastAsia"/>
        </w:rPr>
        <w:t>模型进行介绍，相比</w:t>
      </w:r>
      <w:r w:rsidR="008C25B2">
        <w:rPr>
          <w:rFonts w:hint="eastAsia"/>
        </w:rPr>
        <w:t>R</w:t>
      </w:r>
      <w:r w:rsidR="008C25B2">
        <w:t>NN</w:t>
      </w:r>
      <w:r w:rsidR="008C25B2">
        <w:rPr>
          <w:rFonts w:hint="eastAsia"/>
        </w:rPr>
        <w:t>等已有深度学习模型，后者打破了数据的顺序限制，视野更宽，深层的网络也使得模型具有更强大的特征提取能力，且可以并行计算，此外利用位置编码可以保留位置信息，相比</w:t>
      </w:r>
      <w:r w:rsidR="008C25B2">
        <w:t>RNN</w:t>
      </w:r>
      <w:r w:rsidR="008C25B2">
        <w:rPr>
          <w:rFonts w:hint="eastAsia"/>
        </w:rPr>
        <w:t>等模型具有更好的表达能力。</w:t>
      </w:r>
    </w:p>
    <w:p w14:paraId="6F800EDD" w14:textId="4F6E5616" w:rsidR="008C25B2" w:rsidRPr="00C4610B" w:rsidRDefault="00C4610B">
      <w:pPr>
        <w:ind w:firstLine="480"/>
      </w:pPr>
      <w:r>
        <w:rPr>
          <w:rFonts w:hint="eastAsia"/>
        </w:rPr>
        <w:t>轨迹的深度表达和距离计算，为后续的轨迹聚类、移动模式挖掘、城市热门区域发现、路径推荐等应用打下基础。</w:t>
      </w:r>
    </w:p>
    <w:p w14:paraId="0633A59C" w14:textId="066509CC" w:rsidR="006433D6" w:rsidRDefault="006433D6">
      <w:pPr>
        <w:ind w:firstLine="480"/>
      </w:pPr>
    </w:p>
    <w:p w14:paraId="6D358C75" w14:textId="3A5A4AEE" w:rsidR="006433D6" w:rsidRDefault="006433D6">
      <w:pPr>
        <w:ind w:firstLine="480"/>
      </w:pPr>
    </w:p>
    <w:p w14:paraId="34F971FD" w14:textId="77777777" w:rsidR="006433D6" w:rsidRPr="006433D6" w:rsidRDefault="006433D6">
      <w:pPr>
        <w:ind w:firstLine="480"/>
      </w:pPr>
    </w:p>
    <w:p w14:paraId="2213CC7A" w14:textId="7B4ACFB4" w:rsidR="00826753" w:rsidRPr="00EA4CCA" w:rsidRDefault="00826753">
      <w:pPr>
        <w:ind w:firstLine="480"/>
        <w:sectPr w:rsidR="00826753" w:rsidRPr="00EA4CCA">
          <w:headerReference w:type="default" r:id="rId228"/>
          <w:pgSz w:w="11907" w:h="16840" w:code="9"/>
          <w:pgMar w:top="1701" w:right="1418" w:bottom="1418" w:left="1418" w:header="907" w:footer="851" w:gutter="567"/>
          <w:paperSrc w:first="31096" w:other="31096"/>
          <w:cols w:space="720"/>
          <w:docGrid w:type="lines" w:linePitch="312"/>
        </w:sectPr>
      </w:pPr>
    </w:p>
    <w:p w14:paraId="6C982E59" w14:textId="086C3CA8" w:rsidR="009C3FB4" w:rsidRPr="00A11A5B" w:rsidRDefault="00D548C8" w:rsidP="005E3252">
      <w:pPr>
        <w:pStyle w:val="1"/>
        <w:numPr>
          <w:ilvl w:val="0"/>
          <w:numId w:val="22"/>
        </w:numPr>
        <w:ind w:left="0" w:firstLine="0"/>
      </w:pPr>
      <w:bookmarkStart w:id="80" w:name="_Toc39505587"/>
      <w:r>
        <w:rPr>
          <w:rFonts w:hint="eastAsia"/>
        </w:rPr>
        <w:lastRenderedPageBreak/>
        <w:t>实验环境</w:t>
      </w:r>
      <w:r w:rsidRPr="00A11A5B">
        <w:rPr>
          <w:rFonts w:hint="eastAsia"/>
        </w:rPr>
        <w:t>与数据预处理</w:t>
      </w:r>
      <w:bookmarkEnd w:id="80"/>
    </w:p>
    <w:p w14:paraId="2536F7DB" w14:textId="4438AF26" w:rsidR="009C3FB4" w:rsidRDefault="0078599C">
      <w:pPr>
        <w:ind w:firstLine="480"/>
      </w:pPr>
      <w:r>
        <w:rPr>
          <w:rFonts w:hint="eastAsia"/>
        </w:rPr>
        <w:t>本章主要</w:t>
      </w:r>
      <w:r w:rsidR="005F63F9">
        <w:rPr>
          <w:rFonts w:hint="eastAsia"/>
        </w:rPr>
        <w:t>阐述</w:t>
      </w:r>
      <w:r w:rsidR="00D548C8">
        <w:rPr>
          <w:rFonts w:hint="eastAsia"/>
        </w:rPr>
        <w:t>本文工作所需的实验环境</w:t>
      </w:r>
      <w:r w:rsidR="005F63F9">
        <w:rPr>
          <w:rFonts w:hint="eastAsia"/>
        </w:rPr>
        <w:t>，</w:t>
      </w:r>
      <w:r w:rsidR="00D548C8">
        <w:rPr>
          <w:rFonts w:hint="eastAsia"/>
        </w:rPr>
        <w:t>并</w:t>
      </w:r>
      <w:r w:rsidR="005F63F9">
        <w:rPr>
          <w:rFonts w:hint="eastAsia"/>
        </w:rPr>
        <w:t>详细介绍数据的预处理过程。</w:t>
      </w:r>
      <w:r w:rsidR="00D548C8">
        <w:rPr>
          <w:rFonts w:hint="eastAsia"/>
        </w:rPr>
        <w:t>首先介绍了在研究工作中用到的开发</w:t>
      </w:r>
      <w:r w:rsidR="00822BA5">
        <w:rPr>
          <w:rFonts w:hint="eastAsia"/>
        </w:rPr>
        <w:t>平台</w:t>
      </w:r>
      <w:r w:rsidR="00D548C8">
        <w:rPr>
          <w:rFonts w:hint="eastAsia"/>
        </w:rPr>
        <w:t>和集成框架，在此基础上介绍了如何将轨迹数据转换为表达学习模型需要的形式</w:t>
      </w:r>
      <w:r w:rsidR="006074D0">
        <w:rPr>
          <w:rFonts w:hint="eastAsia"/>
        </w:rPr>
        <w:t>，</w:t>
      </w:r>
      <w:r w:rsidR="00D548C8">
        <w:rPr>
          <w:rFonts w:hint="eastAsia"/>
        </w:rPr>
        <w:t>包括数据</w:t>
      </w:r>
      <w:proofErr w:type="gramStart"/>
      <w:r w:rsidR="00D548C8">
        <w:rPr>
          <w:rFonts w:hint="eastAsia"/>
        </w:rPr>
        <w:t>集特征</w:t>
      </w:r>
      <w:proofErr w:type="gramEnd"/>
      <w:r w:rsidR="00D548C8">
        <w:rPr>
          <w:rFonts w:hint="eastAsia"/>
        </w:rPr>
        <w:t>分析、</w:t>
      </w:r>
      <w:r w:rsidR="006074D0">
        <w:rPr>
          <w:rFonts w:hint="eastAsia"/>
        </w:rPr>
        <w:t>数据清洗、</w:t>
      </w:r>
      <w:r w:rsidR="00D548C8">
        <w:rPr>
          <w:rFonts w:hint="eastAsia"/>
        </w:rPr>
        <w:t>编码</w:t>
      </w:r>
      <w:r w:rsidR="006074D0">
        <w:rPr>
          <w:rFonts w:hint="eastAsia"/>
        </w:rPr>
        <w:t>得到轨迹序列</w:t>
      </w:r>
      <w:r w:rsidR="00D548C8">
        <w:rPr>
          <w:rFonts w:hint="eastAsia"/>
        </w:rPr>
        <w:t>等</w:t>
      </w:r>
      <w:r w:rsidR="006074D0">
        <w:rPr>
          <w:rFonts w:hint="eastAsia"/>
        </w:rPr>
        <w:t>过程。最后对本章进行总结。</w:t>
      </w:r>
    </w:p>
    <w:p w14:paraId="48CF5936" w14:textId="5A1781CC" w:rsidR="009C3FB4" w:rsidRDefault="00B63EB6" w:rsidP="005E3252">
      <w:pPr>
        <w:pStyle w:val="22"/>
      </w:pPr>
      <w:bookmarkStart w:id="81" w:name="_Toc385762752"/>
      <w:bookmarkStart w:id="82" w:name="_Toc385763028"/>
      <w:bookmarkStart w:id="83" w:name="_Toc385763060"/>
      <w:bookmarkStart w:id="84" w:name="_Toc385763100"/>
      <w:bookmarkStart w:id="85" w:name="_Toc385763158"/>
      <w:bookmarkStart w:id="86" w:name="_Toc39505588"/>
      <w:r>
        <w:rPr>
          <w:rFonts w:hint="eastAsia"/>
        </w:rPr>
        <w:t xml:space="preserve">3.1  </w:t>
      </w:r>
      <w:bookmarkEnd w:id="81"/>
      <w:bookmarkEnd w:id="82"/>
      <w:bookmarkEnd w:id="83"/>
      <w:bookmarkEnd w:id="84"/>
      <w:bookmarkEnd w:id="85"/>
      <w:r w:rsidR="004C2C18">
        <w:rPr>
          <w:rFonts w:hint="eastAsia"/>
        </w:rPr>
        <w:t>开发工具</w:t>
      </w:r>
      <w:bookmarkEnd w:id="86"/>
    </w:p>
    <w:p w14:paraId="3275FD06" w14:textId="6E63200A" w:rsidR="004C2C18" w:rsidRDefault="004C2C18" w:rsidP="004B73FE">
      <w:pPr>
        <w:pStyle w:val="32"/>
      </w:pPr>
      <w:bookmarkStart w:id="87" w:name="_Toc39505589"/>
      <w:r>
        <w:rPr>
          <w:rFonts w:hint="eastAsia"/>
        </w:rPr>
        <w:t xml:space="preserve">3.1.1  </w:t>
      </w:r>
      <w:r>
        <w:t>Python</w:t>
      </w:r>
      <w:r>
        <w:rPr>
          <w:rFonts w:hint="eastAsia"/>
        </w:rPr>
        <w:t>语言</w:t>
      </w:r>
      <w:bookmarkEnd w:id="87"/>
    </w:p>
    <w:p w14:paraId="02919BA4" w14:textId="2F3A5CC8" w:rsidR="00041EF5" w:rsidRDefault="00EE2474" w:rsidP="004C2C18">
      <w:pPr>
        <w:ind w:firstLine="480"/>
      </w:pPr>
      <w:r>
        <w:rPr>
          <w:rFonts w:hint="eastAsia"/>
        </w:rPr>
        <w:t>本文的研究工作中使用的编程语言是</w:t>
      </w:r>
      <w:r>
        <w:t>Python</w:t>
      </w:r>
      <w:r>
        <w:rPr>
          <w:rFonts w:hint="eastAsia"/>
        </w:rPr>
        <w:t>。</w:t>
      </w:r>
      <w:r w:rsidR="004C2C18">
        <w:rPr>
          <w:rFonts w:hint="eastAsia"/>
        </w:rPr>
        <w:t>P</w:t>
      </w:r>
      <w:r w:rsidR="004C2C18">
        <w:t>ython</w:t>
      </w:r>
      <w:r w:rsidR="004C2C18">
        <w:rPr>
          <w:rFonts w:hint="eastAsia"/>
        </w:rPr>
        <w:t>是近年来被广泛使用的编程语言之一，它是一种</w:t>
      </w:r>
      <w:r w:rsidR="004D28DA">
        <w:rPr>
          <w:rFonts w:hint="eastAsia"/>
        </w:rPr>
        <w:t>面向对象的解释型编程语言，它的语法较为简洁优雅、可读性强，需要注意的是它强制使用空白符作为语句缩进</w:t>
      </w:r>
      <w:r w:rsidR="004C2C18">
        <w:rPr>
          <w:rFonts w:hint="eastAsia"/>
        </w:rPr>
        <w:t>。</w:t>
      </w:r>
      <w:r w:rsidR="004D28DA">
        <w:rPr>
          <w:rFonts w:hint="eastAsia"/>
        </w:rPr>
        <w:t>在使用</w:t>
      </w:r>
      <w:r w:rsidR="004D28DA">
        <w:rPr>
          <w:rFonts w:hint="eastAsia"/>
        </w:rPr>
        <w:t>P</w:t>
      </w:r>
      <w:r w:rsidR="004D28DA">
        <w:t>ython</w:t>
      </w:r>
      <w:r w:rsidR="004D28DA">
        <w:rPr>
          <w:rFonts w:hint="eastAsia"/>
        </w:rPr>
        <w:t>进行编程时，如果语句的缩进出现错误，那么会直接报错，并不会忽视空格。</w:t>
      </w:r>
      <w:r w:rsidR="004C2C18">
        <w:rPr>
          <w:rFonts w:hint="eastAsia"/>
        </w:rPr>
        <w:t>与</w:t>
      </w:r>
      <w:r w:rsidR="004C2C18">
        <w:rPr>
          <w:rFonts w:hint="eastAsia"/>
        </w:rPr>
        <w:t>J</w:t>
      </w:r>
      <w:r w:rsidR="004C2C18">
        <w:t>ava</w:t>
      </w:r>
      <w:r w:rsidR="004C2C18">
        <w:rPr>
          <w:rFonts w:hint="eastAsia"/>
        </w:rPr>
        <w:t>或</w:t>
      </w:r>
      <w:r w:rsidR="004C2C18">
        <w:rPr>
          <w:rFonts w:hint="eastAsia"/>
        </w:rPr>
        <w:t>C</w:t>
      </w:r>
      <w:r w:rsidR="004C2C18">
        <w:t>++</w:t>
      </w:r>
      <w:r w:rsidR="004C2C18">
        <w:rPr>
          <w:rFonts w:hint="eastAsia"/>
        </w:rPr>
        <w:t>相比，</w:t>
      </w:r>
      <w:r w:rsidR="004C2C18">
        <w:rPr>
          <w:rFonts w:hint="eastAsia"/>
        </w:rPr>
        <w:t>P</w:t>
      </w:r>
      <w:r w:rsidR="004C2C18">
        <w:t>ython</w:t>
      </w:r>
      <w:r w:rsidR="004C2C18">
        <w:rPr>
          <w:rFonts w:hint="eastAsia"/>
        </w:rPr>
        <w:t>中的语法可以帮助程序员</w:t>
      </w:r>
      <w:r>
        <w:rPr>
          <w:rFonts w:hint="eastAsia"/>
        </w:rPr>
        <w:t>用</w:t>
      </w:r>
      <w:r w:rsidR="004C2C18">
        <w:rPr>
          <w:rFonts w:hint="eastAsia"/>
        </w:rPr>
        <w:t>更少的步骤</w:t>
      </w:r>
      <w:r>
        <w:rPr>
          <w:rFonts w:hint="eastAsia"/>
        </w:rPr>
        <w:t>完成</w:t>
      </w:r>
      <w:r w:rsidR="004C2C18">
        <w:rPr>
          <w:rFonts w:hint="eastAsia"/>
        </w:rPr>
        <w:t>编程工作</w:t>
      </w:r>
      <w:r w:rsidR="007467B6">
        <w:rPr>
          <w:rFonts w:hint="eastAsia"/>
        </w:rPr>
        <w:t>，同时能够把用其他语言（比如</w:t>
      </w:r>
      <w:r w:rsidR="007467B6">
        <w:rPr>
          <w:rFonts w:hint="eastAsia"/>
        </w:rPr>
        <w:t>C</w:t>
      </w:r>
      <w:r w:rsidR="007467B6">
        <w:rPr>
          <w:rFonts w:hint="eastAsia"/>
        </w:rPr>
        <w:t>或</w:t>
      </w:r>
      <w:r w:rsidR="007467B6">
        <w:rPr>
          <w:rFonts w:hint="eastAsia"/>
        </w:rPr>
        <w:t>C++</w:t>
      </w:r>
      <w:r w:rsidR="007467B6">
        <w:rPr>
          <w:rFonts w:hint="eastAsia"/>
        </w:rPr>
        <w:t>）编写的模块较为轻松地联结起来，实现开发目标。</w:t>
      </w:r>
    </w:p>
    <w:p w14:paraId="10B49A3E" w14:textId="6D063953" w:rsidR="004C2C18" w:rsidRDefault="00EE2474" w:rsidP="004C2C18">
      <w:pPr>
        <w:ind w:firstLine="480"/>
      </w:pPr>
      <w:r>
        <w:rPr>
          <w:rFonts w:hint="eastAsia"/>
        </w:rPr>
        <w:t>P</w:t>
      </w:r>
      <w:r>
        <w:t>ython</w:t>
      </w:r>
      <w:r>
        <w:rPr>
          <w:rFonts w:hint="eastAsia"/>
        </w:rPr>
        <w:t>在软件开发领域有广泛而多样的应用，比如游戏、</w:t>
      </w:r>
      <w:r>
        <w:rPr>
          <w:rFonts w:hint="eastAsia"/>
        </w:rPr>
        <w:t>W</w:t>
      </w:r>
      <w:r>
        <w:t>eb</w:t>
      </w:r>
      <w:r>
        <w:rPr>
          <w:rFonts w:hint="eastAsia"/>
        </w:rPr>
        <w:t>框架、原型设计、图形设计应用程序等，因而在使用范围上</w:t>
      </w:r>
      <w:r>
        <w:rPr>
          <w:rFonts w:hint="eastAsia"/>
        </w:rPr>
        <w:t>P</w:t>
      </w:r>
      <w:r>
        <w:t>ython</w:t>
      </w:r>
      <w:r>
        <w:rPr>
          <w:rFonts w:hint="eastAsia"/>
        </w:rPr>
        <w:t>相比其他语言更广，具有更好的适应性。此外，</w:t>
      </w:r>
      <w:r>
        <w:rPr>
          <w:rFonts w:hint="eastAsia"/>
        </w:rPr>
        <w:t>P</w:t>
      </w:r>
      <w:r>
        <w:t>ython</w:t>
      </w:r>
      <w:r>
        <w:rPr>
          <w:rFonts w:hint="eastAsia"/>
        </w:rPr>
        <w:t>具有较多的支持库，能够帮助开发者借助</w:t>
      </w:r>
      <w:r>
        <w:rPr>
          <w:rFonts w:hint="eastAsia"/>
        </w:rPr>
        <w:t>P</w:t>
      </w:r>
      <w:r>
        <w:t>ython</w:t>
      </w:r>
      <w:r>
        <w:rPr>
          <w:rFonts w:hint="eastAsia"/>
        </w:rPr>
        <w:t>获得更便捷的开发体验。</w:t>
      </w:r>
    </w:p>
    <w:p w14:paraId="6B3DEDF5" w14:textId="233AF7C9" w:rsidR="004D28DA" w:rsidRDefault="004D28DA" w:rsidP="004B73FE">
      <w:pPr>
        <w:pStyle w:val="32"/>
      </w:pPr>
      <w:bookmarkStart w:id="88" w:name="_Toc39505590"/>
      <w:r>
        <w:rPr>
          <w:rFonts w:hint="eastAsia"/>
        </w:rPr>
        <w:t xml:space="preserve">3.1.2  </w:t>
      </w:r>
      <w:r>
        <w:t>Anaconda</w:t>
      </w:r>
      <w:r>
        <w:rPr>
          <w:rFonts w:hint="eastAsia"/>
        </w:rPr>
        <w:t>集成环境</w:t>
      </w:r>
      <w:bookmarkEnd w:id="88"/>
    </w:p>
    <w:p w14:paraId="22D208BC" w14:textId="7A6D106A" w:rsidR="004D28DA" w:rsidRPr="004C2C18" w:rsidRDefault="006C0E00" w:rsidP="004C2C18">
      <w:pPr>
        <w:ind w:firstLine="480"/>
      </w:pPr>
      <w:r>
        <w:rPr>
          <w:rFonts w:hint="eastAsia"/>
        </w:rPr>
        <w:t>A</w:t>
      </w:r>
      <w:r>
        <w:t>naconda</w:t>
      </w:r>
      <w:r>
        <w:rPr>
          <w:rFonts w:hint="eastAsia"/>
        </w:rPr>
        <w:t>是一个开源的可用于进行科学计算的集成环境，它支持</w:t>
      </w:r>
      <w:r>
        <w:rPr>
          <w:rFonts w:hint="eastAsia"/>
        </w:rPr>
        <w:t>P</w:t>
      </w:r>
      <w:r>
        <w:t>ytho</w:t>
      </w:r>
      <w:r w:rsidR="004329DA">
        <w:t>n</w:t>
      </w:r>
      <w:r w:rsidR="004329DA">
        <w:rPr>
          <w:rFonts w:hint="eastAsia"/>
        </w:rPr>
        <w:t>语言实现数据科学、机器学习等领域的应用开发，可以进行大数据处理和预测分析工作，通过软件包管理系统</w:t>
      </w:r>
      <w:proofErr w:type="spellStart"/>
      <w:r w:rsidR="004329DA">
        <w:rPr>
          <w:rFonts w:hint="eastAsia"/>
        </w:rPr>
        <w:t>c</w:t>
      </w:r>
      <w:r w:rsidR="004329DA">
        <w:t>onda</w:t>
      </w:r>
      <w:proofErr w:type="spellEnd"/>
      <w:r w:rsidR="004329DA">
        <w:rPr>
          <w:rFonts w:hint="eastAsia"/>
        </w:rPr>
        <w:t>简化软件包的安装和管理，在自带的终端输入</w:t>
      </w:r>
      <w:proofErr w:type="spellStart"/>
      <w:r w:rsidR="004329DA">
        <w:rPr>
          <w:rFonts w:hint="eastAsia"/>
        </w:rPr>
        <w:t>c</w:t>
      </w:r>
      <w:r w:rsidR="004329DA">
        <w:t>onda</w:t>
      </w:r>
      <w:proofErr w:type="spellEnd"/>
      <w:r w:rsidR="004329DA">
        <w:t xml:space="preserve"> install</w:t>
      </w:r>
      <w:r w:rsidR="004329DA">
        <w:rPr>
          <w:rFonts w:hint="eastAsia"/>
        </w:rPr>
        <w:t>命令即可安装需要的库。此外</w:t>
      </w:r>
      <w:r w:rsidR="004329DA">
        <w:t>Anaconda</w:t>
      </w:r>
      <w:r w:rsidR="004329DA">
        <w:rPr>
          <w:rFonts w:hint="eastAsia"/>
        </w:rPr>
        <w:t>还可以通过创建和管理不同的虚拟环境，使得不同版本的语言共存，不同的虚拟环境的配置独立。</w:t>
      </w:r>
    </w:p>
    <w:p w14:paraId="0F3D01AD" w14:textId="47E3EAAF" w:rsidR="004C2C18" w:rsidRDefault="00981B1A" w:rsidP="004C2C18">
      <w:pPr>
        <w:ind w:firstLine="480"/>
      </w:pPr>
      <w:r>
        <w:rPr>
          <w:rFonts w:hint="eastAsia"/>
        </w:rPr>
        <w:t>A</w:t>
      </w:r>
      <w:r>
        <w:t>naconda</w:t>
      </w:r>
      <w:r>
        <w:rPr>
          <w:rFonts w:hint="eastAsia"/>
        </w:rPr>
        <w:t>自带一些常用的用于数据处理的第三方软件包，包括</w:t>
      </w:r>
      <w:proofErr w:type="spellStart"/>
      <w:r>
        <w:t>Numpy</w:t>
      </w:r>
      <w:proofErr w:type="spellEnd"/>
      <w:r>
        <w:rPr>
          <w:rFonts w:hint="eastAsia"/>
        </w:rPr>
        <w:t>，</w:t>
      </w:r>
      <w:r>
        <w:t>Pandas</w:t>
      </w:r>
      <w:r>
        <w:rPr>
          <w:rFonts w:hint="eastAsia"/>
        </w:rPr>
        <w:t>，</w:t>
      </w:r>
      <w:r>
        <w:rPr>
          <w:rFonts w:hint="eastAsia"/>
        </w:rPr>
        <w:t>m</w:t>
      </w:r>
      <w:r>
        <w:t>atplotlib</w:t>
      </w:r>
      <w:r>
        <w:rPr>
          <w:rFonts w:hint="eastAsia"/>
        </w:rPr>
        <w:t>，</w:t>
      </w:r>
      <w:proofErr w:type="spellStart"/>
      <w:r w:rsidR="00773CD1">
        <w:rPr>
          <w:rFonts w:hint="eastAsia"/>
        </w:rPr>
        <w:t>S</w:t>
      </w:r>
      <w:r>
        <w:t>cipy</w:t>
      </w:r>
      <w:proofErr w:type="spellEnd"/>
      <w:r>
        <w:rPr>
          <w:rFonts w:hint="eastAsia"/>
        </w:rPr>
        <w:t>等。此外在本文的研究工作中还用到了</w:t>
      </w:r>
      <w:r>
        <w:rPr>
          <w:rFonts w:hint="eastAsia"/>
        </w:rPr>
        <w:t>p</w:t>
      </w:r>
      <w:r>
        <w:t>ickle</w:t>
      </w:r>
      <w:r>
        <w:rPr>
          <w:rFonts w:hint="eastAsia"/>
        </w:rPr>
        <w:t>和</w:t>
      </w:r>
      <w:r>
        <w:rPr>
          <w:rFonts w:hint="eastAsia"/>
        </w:rPr>
        <w:t>h</w:t>
      </w:r>
      <w:r>
        <w:t>aversine</w:t>
      </w:r>
      <w:r>
        <w:rPr>
          <w:rFonts w:hint="eastAsia"/>
        </w:rPr>
        <w:t>。它们的</w:t>
      </w:r>
      <w:r w:rsidR="00CE7D66">
        <w:rPr>
          <w:rFonts w:hint="eastAsia"/>
        </w:rPr>
        <w:t>作用分别如下。</w:t>
      </w:r>
    </w:p>
    <w:p w14:paraId="5569906D" w14:textId="2351FBC9" w:rsidR="00D84C2D" w:rsidRDefault="00CE7D66" w:rsidP="00F84F89">
      <w:pPr>
        <w:ind w:firstLine="480"/>
      </w:pPr>
      <w:proofErr w:type="spellStart"/>
      <w:r>
        <w:rPr>
          <w:rFonts w:hint="eastAsia"/>
        </w:rPr>
        <w:lastRenderedPageBreak/>
        <w:t>N</w:t>
      </w:r>
      <w:r>
        <w:t>umpy</w:t>
      </w:r>
      <w:proofErr w:type="spellEnd"/>
      <w:r>
        <w:rPr>
          <w:rFonts w:hint="eastAsia"/>
        </w:rPr>
        <w:t>主要用于大规模的矩阵和数组运算，同时包含了许多常见的数学函数库，帮助我们在高效进行矩阵和数组运算的基础上，方便快捷地完成所需的数据处理工作。且函数涉及的代码可读性很强，我们在编程时可以较快地掌握函数的使用。</w:t>
      </w:r>
    </w:p>
    <w:p w14:paraId="1B351820" w14:textId="7979E333" w:rsidR="00CE7D66" w:rsidRDefault="00CE7D66" w:rsidP="00F84F89">
      <w:pPr>
        <w:ind w:firstLine="480"/>
      </w:pPr>
      <w:r>
        <w:rPr>
          <w:rFonts w:hint="eastAsia"/>
        </w:rPr>
        <w:t>P</w:t>
      </w:r>
      <w:r>
        <w:t>andas</w:t>
      </w:r>
      <w:r>
        <w:rPr>
          <w:rFonts w:hint="eastAsia"/>
        </w:rPr>
        <w:t>同样是用于进行数据分析的第三方软件包，能够给我们提供高性能、易于使用的</w:t>
      </w:r>
      <w:r w:rsidR="00773CD1">
        <w:rPr>
          <w:rFonts w:hint="eastAsia"/>
        </w:rPr>
        <w:t>数据分析工具。它可以将数据存储为</w:t>
      </w:r>
      <w:proofErr w:type="spellStart"/>
      <w:r w:rsidR="00773CD1">
        <w:rPr>
          <w:rFonts w:hint="eastAsia"/>
        </w:rPr>
        <w:t>D</w:t>
      </w:r>
      <w:r w:rsidR="00773CD1">
        <w:t>ataFrame</w:t>
      </w:r>
      <w:proofErr w:type="spellEnd"/>
      <w:r w:rsidR="00773CD1">
        <w:rPr>
          <w:rFonts w:hint="eastAsia"/>
        </w:rPr>
        <w:t>格式，较为便捷和高效地完成数据的读取、合并、函数运算，以较低的时间复杂度完成大规模数据的处理分析工作，是一个有力的数据科学软件包。</w:t>
      </w:r>
    </w:p>
    <w:p w14:paraId="540E2219" w14:textId="2B38C43C" w:rsidR="00773CD1" w:rsidRDefault="00773CD1" w:rsidP="00F84F89">
      <w:pPr>
        <w:ind w:firstLine="480"/>
      </w:pPr>
      <w:r>
        <w:t>matplotlib</w:t>
      </w:r>
      <w:r>
        <w:rPr>
          <w:rFonts w:hint="eastAsia"/>
        </w:rPr>
        <w:t>是一个用于进行数据可视化的软件包，在给定数据的基础上，使用诸如</w:t>
      </w:r>
      <w:proofErr w:type="spellStart"/>
      <w:r>
        <w:t>matplotlib.pyplot.plot</w:t>
      </w:r>
      <w:proofErr w:type="spellEnd"/>
      <w:r>
        <w:rPr>
          <w:rFonts w:hint="eastAsia"/>
        </w:rPr>
        <w:t>等函数可以较为方便地将数据进行可视化，且可以设置横纵轴范围、横纵轴名称及图名、点和线的颜色粗细、图例的名称位置等等，而这也只是其强大可视化功能的</w:t>
      </w:r>
      <w:proofErr w:type="gramStart"/>
      <w:r>
        <w:rPr>
          <w:rFonts w:hint="eastAsia"/>
        </w:rPr>
        <w:t>一</w:t>
      </w:r>
      <w:proofErr w:type="gramEnd"/>
      <w:r>
        <w:rPr>
          <w:rFonts w:hint="eastAsia"/>
        </w:rPr>
        <w:t>小部分。</w:t>
      </w:r>
    </w:p>
    <w:p w14:paraId="3BCCEB91" w14:textId="181C4C2C" w:rsidR="00773CD1" w:rsidRDefault="00773CD1" w:rsidP="00F84F89">
      <w:pPr>
        <w:ind w:firstLine="480"/>
      </w:pPr>
      <w:proofErr w:type="spellStart"/>
      <w:r>
        <w:t>Scipy</w:t>
      </w:r>
      <w:proofErr w:type="spellEnd"/>
      <w:r>
        <w:rPr>
          <w:rFonts w:hint="eastAsia"/>
        </w:rPr>
        <w:t>是一个</w:t>
      </w:r>
      <w:r w:rsidR="00C6123D">
        <w:rPr>
          <w:rFonts w:hint="eastAsia"/>
        </w:rPr>
        <w:t>可以完成插值积分等数学计算、信号处理、傅里叶变换等任务的软件包，可以与</w:t>
      </w:r>
      <w:proofErr w:type="spellStart"/>
      <w:r w:rsidR="00C6123D">
        <w:rPr>
          <w:rFonts w:hint="eastAsia"/>
        </w:rPr>
        <w:t>N</w:t>
      </w:r>
      <w:r w:rsidR="00C6123D">
        <w:t>umpy</w:t>
      </w:r>
      <w:proofErr w:type="spellEnd"/>
      <w:r w:rsidR="00C6123D">
        <w:rPr>
          <w:rFonts w:hint="eastAsia"/>
        </w:rPr>
        <w:t>协同工作，完成</w:t>
      </w:r>
      <w:proofErr w:type="spellStart"/>
      <w:r w:rsidR="00C6123D">
        <w:rPr>
          <w:rFonts w:hint="eastAsia"/>
        </w:rPr>
        <w:t>N</w:t>
      </w:r>
      <w:r w:rsidR="00C6123D">
        <w:t>umpy</w:t>
      </w:r>
      <w:proofErr w:type="spellEnd"/>
      <w:r w:rsidR="00C6123D">
        <w:rPr>
          <w:rFonts w:hint="eastAsia"/>
        </w:rPr>
        <w:t>矩阵计算等数据处理问题。</w:t>
      </w:r>
      <w:proofErr w:type="spellStart"/>
      <w:r w:rsidR="00C6123D">
        <w:rPr>
          <w:rFonts w:hint="eastAsia"/>
        </w:rPr>
        <w:t>S</w:t>
      </w:r>
      <w:r w:rsidR="00C6123D">
        <w:t>cipy</w:t>
      </w:r>
      <w:proofErr w:type="spellEnd"/>
      <w:r w:rsidR="00C6123D">
        <w:rPr>
          <w:rFonts w:hint="eastAsia"/>
        </w:rPr>
        <w:t>是由针对不同特定任务的子模块构成的，在本文的研究工作中主要利用了</w:t>
      </w:r>
      <w:proofErr w:type="spellStart"/>
      <w:r w:rsidR="00C6123D">
        <w:rPr>
          <w:rFonts w:hint="eastAsia"/>
        </w:rPr>
        <w:t>s</w:t>
      </w:r>
      <w:r w:rsidR="00C6123D">
        <w:t>cipy.spatial</w:t>
      </w:r>
      <w:proofErr w:type="spellEnd"/>
      <w:r w:rsidR="00C6123D">
        <w:rPr>
          <w:rFonts w:hint="eastAsia"/>
        </w:rPr>
        <w:t>，它包含了用于空间计算的数据结构和算法，我们主要使用这个软件包计算向量间的欧几里</w:t>
      </w:r>
      <w:proofErr w:type="gramStart"/>
      <w:r w:rsidR="00C6123D">
        <w:rPr>
          <w:rFonts w:hint="eastAsia"/>
        </w:rPr>
        <w:t>得距离</w:t>
      </w:r>
      <w:proofErr w:type="gramEnd"/>
      <w:r w:rsidR="00C6123D">
        <w:rPr>
          <w:rFonts w:hint="eastAsia"/>
        </w:rPr>
        <w:t>和余弦距离等。</w:t>
      </w:r>
    </w:p>
    <w:p w14:paraId="22F85465" w14:textId="73C1021A" w:rsidR="0048224C" w:rsidRDefault="00132696" w:rsidP="0048224C">
      <w:pPr>
        <w:ind w:firstLine="480"/>
      </w:pPr>
      <w:r>
        <w:rPr>
          <w:rFonts w:hint="eastAsia"/>
        </w:rPr>
        <w:t>p</w:t>
      </w:r>
      <w:r>
        <w:t>ickle</w:t>
      </w:r>
      <w:r>
        <w:rPr>
          <w:rFonts w:hint="eastAsia"/>
        </w:rPr>
        <w:t>模块在本文的研究工作中主要进行数据的保存和读取，它可以用二进制的形式将序列化后的数据保存在文件中，使用的函数为</w:t>
      </w:r>
      <w:proofErr w:type="spellStart"/>
      <w:r>
        <w:rPr>
          <w:rFonts w:hint="eastAsia"/>
        </w:rPr>
        <w:t>p</w:t>
      </w:r>
      <w:r>
        <w:t>ickle.dump</w:t>
      </w:r>
      <w:proofErr w:type="spellEnd"/>
      <w:r>
        <w:rPr>
          <w:rFonts w:hint="eastAsia"/>
        </w:rPr>
        <w:t>，在进行文件的读取时，</w:t>
      </w:r>
      <w:r>
        <w:rPr>
          <w:rFonts w:hint="eastAsia"/>
        </w:rPr>
        <w:t>p</w:t>
      </w:r>
      <w:r>
        <w:t>ickle</w:t>
      </w:r>
      <w:r>
        <w:rPr>
          <w:rFonts w:hint="eastAsia"/>
        </w:rPr>
        <w:t>将保存好的数据进行反序列化再输出，使用的函数为</w:t>
      </w:r>
      <w:proofErr w:type="spellStart"/>
      <w:r>
        <w:rPr>
          <w:rFonts w:hint="eastAsia"/>
        </w:rPr>
        <w:t>p</w:t>
      </w:r>
      <w:r>
        <w:t>ickle.load</w:t>
      </w:r>
      <w:proofErr w:type="spellEnd"/>
      <w:r>
        <w:rPr>
          <w:rFonts w:hint="eastAsia"/>
        </w:rPr>
        <w:t>。这个库可以帮助我们方便地将内存中的数据与本地数据进行传输，且所占用的计算资源较小。</w:t>
      </w:r>
    </w:p>
    <w:p w14:paraId="4E7A8CFD" w14:textId="2014B1EE" w:rsidR="0048224C" w:rsidRDefault="0048224C" w:rsidP="0048224C">
      <w:pPr>
        <w:ind w:firstLine="480"/>
      </w:pPr>
      <w:r>
        <w:t>haversine</w:t>
      </w:r>
      <w:r>
        <w:rPr>
          <w:rFonts w:hint="eastAsia"/>
        </w:rPr>
        <w:t>在本文中主要用于经纬度和</w:t>
      </w:r>
      <w:r w:rsidR="004A07C4">
        <w:rPr>
          <w:rFonts w:hint="eastAsia"/>
        </w:rPr>
        <w:t>距离长度的转换，借助</w:t>
      </w:r>
      <w:r w:rsidR="004A07C4">
        <w:rPr>
          <w:rFonts w:hint="eastAsia"/>
        </w:rPr>
        <w:t>h</w:t>
      </w:r>
      <w:r w:rsidR="004A07C4">
        <w:t>aversine</w:t>
      </w:r>
      <w:r w:rsidR="004A07C4">
        <w:rPr>
          <w:rFonts w:hint="eastAsia"/>
        </w:rPr>
        <w:t>函数，我们可以在输入两个地点的经纬度后，得到这两个位置之间的实际距离。是一个较为方便的距离转换工具。</w:t>
      </w:r>
    </w:p>
    <w:p w14:paraId="54FAB74D" w14:textId="62D2E126" w:rsidR="00412CA2" w:rsidRDefault="00412CA2" w:rsidP="0048224C">
      <w:pPr>
        <w:ind w:firstLine="480"/>
      </w:pPr>
      <w:r>
        <w:rPr>
          <w:rFonts w:hint="eastAsia"/>
        </w:rPr>
        <w:t>本文的实验编写是在</w:t>
      </w:r>
      <w:proofErr w:type="spellStart"/>
      <w:r>
        <w:t>jupyter</w:t>
      </w:r>
      <w:proofErr w:type="spellEnd"/>
      <w:r>
        <w:t xml:space="preserve"> notebook</w:t>
      </w:r>
      <w:r>
        <w:rPr>
          <w:rFonts w:hint="eastAsia"/>
        </w:rPr>
        <w:t>中进行的，它是一种轻量级的基于网页的</w:t>
      </w:r>
      <w:r>
        <w:rPr>
          <w:rFonts w:hint="eastAsia"/>
        </w:rPr>
        <w:t>P</w:t>
      </w:r>
      <w:r>
        <w:t>ython</w:t>
      </w:r>
      <w:r>
        <w:rPr>
          <w:rFonts w:hint="eastAsia"/>
        </w:rPr>
        <w:t>编写和运行工具，与其他工具相比，它更加灵活方便。</w:t>
      </w:r>
    </w:p>
    <w:p w14:paraId="1BEDF94D" w14:textId="1FCB0601" w:rsidR="004B73FE" w:rsidRDefault="004B73FE" w:rsidP="004B73FE">
      <w:pPr>
        <w:pStyle w:val="32"/>
      </w:pPr>
      <w:bookmarkStart w:id="89" w:name="_Toc39505591"/>
      <w:r>
        <w:rPr>
          <w:rFonts w:hint="eastAsia"/>
        </w:rPr>
        <w:t xml:space="preserve">3.1.3  </w:t>
      </w:r>
      <w:proofErr w:type="spellStart"/>
      <w:r>
        <w:t>Pytorch</w:t>
      </w:r>
      <w:proofErr w:type="spellEnd"/>
      <w:r>
        <w:rPr>
          <w:rFonts w:hint="eastAsia"/>
        </w:rPr>
        <w:t>框架</w:t>
      </w:r>
      <w:bookmarkEnd w:id="89"/>
    </w:p>
    <w:p w14:paraId="005B6916" w14:textId="78FDCE92" w:rsidR="004B73FE" w:rsidRDefault="0011151F" w:rsidP="0048224C">
      <w:pPr>
        <w:ind w:firstLine="480"/>
      </w:pPr>
      <w:proofErr w:type="spellStart"/>
      <w:r>
        <w:rPr>
          <w:rFonts w:hint="eastAsia"/>
        </w:rPr>
        <w:t>P</w:t>
      </w:r>
      <w:r>
        <w:t>ytorch</w:t>
      </w:r>
      <w:proofErr w:type="spellEnd"/>
      <w:r>
        <w:rPr>
          <w:rFonts w:hint="eastAsia"/>
        </w:rPr>
        <w:t>是一个基于</w:t>
      </w:r>
      <w:r>
        <w:t>Python</w:t>
      </w:r>
      <w:r>
        <w:rPr>
          <w:rFonts w:hint="eastAsia"/>
        </w:rPr>
        <w:t>、具有灵活性的深度学习开发框架。它的流程非常接近</w:t>
      </w:r>
      <w:r>
        <w:rPr>
          <w:rFonts w:hint="eastAsia"/>
        </w:rPr>
        <w:t>P</w:t>
      </w:r>
      <w:r>
        <w:t>ython</w:t>
      </w:r>
      <w:r>
        <w:rPr>
          <w:rFonts w:hint="eastAsia"/>
        </w:rPr>
        <w:t>的数据科学计算库</w:t>
      </w:r>
      <w:proofErr w:type="spellStart"/>
      <w:r>
        <w:rPr>
          <w:rFonts w:hint="eastAsia"/>
        </w:rPr>
        <w:t>N</w:t>
      </w:r>
      <w:r>
        <w:t>umpy</w:t>
      </w:r>
      <w:proofErr w:type="spellEnd"/>
      <w:r>
        <w:rPr>
          <w:rFonts w:hint="eastAsia"/>
        </w:rPr>
        <w:t>，可以与</w:t>
      </w:r>
      <w:r>
        <w:rPr>
          <w:rFonts w:hint="eastAsia"/>
        </w:rPr>
        <w:t>P</w:t>
      </w:r>
      <w:r>
        <w:t>ython</w:t>
      </w:r>
      <w:r>
        <w:rPr>
          <w:rFonts w:hint="eastAsia"/>
        </w:rPr>
        <w:t>数据科学</w:t>
      </w:r>
      <w:proofErr w:type="gramStart"/>
      <w:r>
        <w:rPr>
          <w:rFonts w:hint="eastAsia"/>
        </w:rPr>
        <w:t>栈</w:t>
      </w:r>
      <w:proofErr w:type="gramEnd"/>
      <w:r>
        <w:rPr>
          <w:rFonts w:hint="eastAsia"/>
        </w:rPr>
        <w:t>顺利集成。</w:t>
      </w:r>
      <w:r w:rsidR="00E319BD">
        <w:rPr>
          <w:rFonts w:hint="eastAsia"/>
        </w:rPr>
        <w:t>除此之外，</w:t>
      </w:r>
      <w:proofErr w:type="spellStart"/>
      <w:r w:rsidR="00E319BD">
        <w:rPr>
          <w:rFonts w:hint="eastAsia"/>
        </w:rPr>
        <w:t>Pytorch</w:t>
      </w:r>
      <w:proofErr w:type="spellEnd"/>
      <w:r w:rsidR="00E319BD">
        <w:rPr>
          <w:rFonts w:hint="eastAsia"/>
        </w:rPr>
        <w:t>具有可以支持多</w:t>
      </w:r>
      <w:r w:rsidR="00E319BD">
        <w:rPr>
          <w:rFonts w:hint="eastAsia"/>
        </w:rPr>
        <w:t>G</w:t>
      </w:r>
      <w:r w:rsidR="00E319BD">
        <w:t>PU</w:t>
      </w:r>
      <w:r w:rsidR="00E319BD">
        <w:rPr>
          <w:rFonts w:hint="eastAsia"/>
        </w:rPr>
        <w:t>，还可以自定义数据加载器，能够帮助我们方便快捷地搭建深度学习模型。</w:t>
      </w:r>
    </w:p>
    <w:p w14:paraId="3BEA9CF1" w14:textId="0B842D4C" w:rsidR="00E319BD" w:rsidRDefault="00E319BD" w:rsidP="0048224C">
      <w:pPr>
        <w:ind w:firstLine="480"/>
      </w:pPr>
      <w:proofErr w:type="spellStart"/>
      <w:r>
        <w:rPr>
          <w:rFonts w:hint="eastAsia"/>
        </w:rPr>
        <w:t>P</w:t>
      </w:r>
      <w:r>
        <w:t>ytorch</w:t>
      </w:r>
      <w:proofErr w:type="spellEnd"/>
      <w:r>
        <w:rPr>
          <w:rFonts w:hint="eastAsia"/>
        </w:rPr>
        <w:t>中</w:t>
      </w:r>
      <w:r w:rsidR="00A16588">
        <w:rPr>
          <w:rFonts w:hint="eastAsia"/>
        </w:rPr>
        <w:t>的张量是一个重要的基础概念，它类似于</w:t>
      </w:r>
      <w:proofErr w:type="spellStart"/>
      <w:r w:rsidR="00A16588">
        <w:rPr>
          <w:rFonts w:hint="eastAsia"/>
        </w:rPr>
        <w:t>N</w:t>
      </w:r>
      <w:r w:rsidR="00A16588">
        <w:t>umpy</w:t>
      </w:r>
      <w:proofErr w:type="spellEnd"/>
      <w:r w:rsidR="00A16588">
        <w:rPr>
          <w:rFonts w:hint="eastAsia"/>
        </w:rPr>
        <w:t>的</w:t>
      </w:r>
      <w:proofErr w:type="spellStart"/>
      <w:r w:rsidR="00A16588">
        <w:rPr>
          <w:rFonts w:hint="eastAsia"/>
        </w:rPr>
        <w:t>n</w:t>
      </w:r>
      <w:r w:rsidR="00A16588">
        <w:t>darrays</w:t>
      </w:r>
      <w:proofErr w:type="spellEnd"/>
      <w:r w:rsidR="00A16588">
        <w:rPr>
          <w:rFonts w:hint="eastAsia"/>
        </w:rPr>
        <w:t>，同时</w:t>
      </w:r>
      <w:r w:rsidR="00A16588">
        <w:rPr>
          <w:rFonts w:hint="eastAsia"/>
        </w:rPr>
        <w:lastRenderedPageBreak/>
        <w:t>支持在</w:t>
      </w:r>
      <w:r w:rsidR="00A16588">
        <w:t>GPU</w:t>
      </w:r>
      <w:r w:rsidR="00A16588">
        <w:rPr>
          <w:rFonts w:hint="eastAsia"/>
        </w:rPr>
        <w:t>上使用。在定义张量的基础上</w:t>
      </w:r>
      <w:proofErr w:type="spellStart"/>
      <w:r w:rsidR="00A16588">
        <w:rPr>
          <w:rFonts w:hint="eastAsia"/>
        </w:rPr>
        <w:t>P</w:t>
      </w:r>
      <w:r w:rsidR="00A16588">
        <w:t>ytorch</w:t>
      </w:r>
      <w:proofErr w:type="spellEnd"/>
      <w:r w:rsidR="00A16588">
        <w:rPr>
          <w:rFonts w:hint="eastAsia"/>
        </w:rPr>
        <w:t>帮助我们执行各种矩阵运算，如相乘、转置等等。</w:t>
      </w:r>
    </w:p>
    <w:p w14:paraId="68CA6BD0" w14:textId="28D52A59" w:rsidR="00A16588" w:rsidRDefault="00A16588" w:rsidP="0048224C">
      <w:pPr>
        <w:ind w:firstLine="480"/>
      </w:pPr>
      <w:r>
        <w:rPr>
          <w:rFonts w:hint="eastAsia"/>
        </w:rPr>
        <w:t>在进行神经网络模型的搭建时，我们可以使用</w:t>
      </w:r>
      <w:proofErr w:type="spellStart"/>
      <w:r>
        <w:rPr>
          <w:rFonts w:hint="eastAsia"/>
        </w:rPr>
        <w:t>t</w:t>
      </w:r>
      <w:r>
        <w:t>orch.nn</w:t>
      </w:r>
      <w:proofErr w:type="spellEnd"/>
      <w:r>
        <w:rPr>
          <w:rFonts w:hint="eastAsia"/>
        </w:rPr>
        <w:t>，它定义了一组模块，用于进行神经网络层的搭建、设定输入输出，从作用上来看</w:t>
      </w:r>
      <w:proofErr w:type="spellStart"/>
      <w:r>
        <w:t>torch.nn</w:t>
      </w:r>
      <w:proofErr w:type="spellEnd"/>
      <w:r>
        <w:rPr>
          <w:rFonts w:hint="eastAsia"/>
        </w:rPr>
        <w:t>可以被认为是</w:t>
      </w:r>
      <w:proofErr w:type="spellStart"/>
      <w:r>
        <w:rPr>
          <w:rFonts w:hint="eastAsia"/>
        </w:rPr>
        <w:t>P</w:t>
      </w:r>
      <w:r>
        <w:t>ytorch</w:t>
      </w:r>
      <w:proofErr w:type="spellEnd"/>
      <w:r>
        <w:rPr>
          <w:rFonts w:hint="eastAsia"/>
        </w:rPr>
        <w:t>的内核。</w:t>
      </w:r>
    </w:p>
    <w:p w14:paraId="14C657E0" w14:textId="36B41B90" w:rsidR="00A16588" w:rsidRDefault="00A16588" w:rsidP="0048224C">
      <w:pPr>
        <w:ind w:firstLine="480"/>
      </w:pPr>
      <w:proofErr w:type="spellStart"/>
      <w:r>
        <w:rPr>
          <w:rFonts w:hint="eastAsia"/>
        </w:rPr>
        <w:t>P</w:t>
      </w:r>
      <w:r>
        <w:t>ytorch</w:t>
      </w:r>
      <w:proofErr w:type="spellEnd"/>
      <w:r>
        <w:rPr>
          <w:rFonts w:hint="eastAsia"/>
        </w:rPr>
        <w:t>同样具有算法优化的模块</w:t>
      </w:r>
      <w:proofErr w:type="spellStart"/>
      <w:r>
        <w:rPr>
          <w:rFonts w:hint="eastAsia"/>
        </w:rPr>
        <w:t>t</w:t>
      </w:r>
      <w:r>
        <w:t>orch.optim</w:t>
      </w:r>
      <w:proofErr w:type="spellEnd"/>
      <w:r>
        <w:rPr>
          <w:rFonts w:hint="eastAsia"/>
        </w:rPr>
        <w:t>用于神经网络模型的优化，我们在进行神经网络模型搭建时可以不必自己撰写函数和功能。</w:t>
      </w:r>
    </w:p>
    <w:p w14:paraId="0F1D9529" w14:textId="49A7F50C" w:rsidR="004B73FE" w:rsidRPr="00F84F89" w:rsidRDefault="00A16588" w:rsidP="008D4980">
      <w:pPr>
        <w:ind w:firstLine="480"/>
      </w:pPr>
      <w:r>
        <w:rPr>
          <w:rFonts w:hint="eastAsia"/>
        </w:rPr>
        <w:t>基于</w:t>
      </w:r>
      <w:proofErr w:type="spellStart"/>
      <w:r>
        <w:rPr>
          <w:rFonts w:hint="eastAsia"/>
        </w:rPr>
        <w:t>P</w:t>
      </w:r>
      <w:r>
        <w:t>ytorch</w:t>
      </w:r>
      <w:proofErr w:type="spellEnd"/>
      <w:r>
        <w:rPr>
          <w:rFonts w:hint="eastAsia"/>
        </w:rPr>
        <w:t>在与</w:t>
      </w:r>
      <w:proofErr w:type="spellStart"/>
      <w:r>
        <w:rPr>
          <w:rFonts w:hint="eastAsia"/>
        </w:rPr>
        <w:t>N</w:t>
      </w:r>
      <w:r>
        <w:t>umpy</w:t>
      </w:r>
      <w:proofErr w:type="spellEnd"/>
      <w:r>
        <w:rPr>
          <w:rFonts w:hint="eastAsia"/>
        </w:rPr>
        <w:t>等数据科学</w:t>
      </w:r>
      <w:proofErr w:type="gramStart"/>
      <w:r>
        <w:rPr>
          <w:rFonts w:hint="eastAsia"/>
        </w:rPr>
        <w:t>栈</w:t>
      </w:r>
      <w:proofErr w:type="gramEnd"/>
      <w:r>
        <w:rPr>
          <w:rFonts w:hint="eastAsia"/>
        </w:rPr>
        <w:t>的方便集成的特性、搭建神经网络框架时全面的功能，</w:t>
      </w:r>
      <w:proofErr w:type="spellStart"/>
      <w:r>
        <w:rPr>
          <w:rFonts w:hint="eastAsia"/>
        </w:rPr>
        <w:t>P</w:t>
      </w:r>
      <w:r>
        <w:t>ytorch</w:t>
      </w:r>
      <w:proofErr w:type="spellEnd"/>
      <w:r>
        <w:rPr>
          <w:rFonts w:hint="eastAsia"/>
        </w:rPr>
        <w:t>被越来越多的深度学习算法开发者使用。本文中我们也使用</w:t>
      </w:r>
      <w:proofErr w:type="spellStart"/>
      <w:r>
        <w:rPr>
          <w:rFonts w:hint="eastAsia"/>
        </w:rPr>
        <w:t>P</w:t>
      </w:r>
      <w:r>
        <w:t>ytorch</w:t>
      </w:r>
      <w:proofErr w:type="spellEnd"/>
      <w:r>
        <w:rPr>
          <w:rFonts w:hint="eastAsia"/>
        </w:rPr>
        <w:t>框架进行轨迹表达算法的模型搭建。</w:t>
      </w:r>
    </w:p>
    <w:p w14:paraId="03B5942F" w14:textId="3A6B32BD" w:rsidR="0081522D" w:rsidRDefault="00F17B44" w:rsidP="005E3252">
      <w:pPr>
        <w:pStyle w:val="22"/>
      </w:pPr>
      <w:bookmarkStart w:id="90" w:name="_Toc39505592"/>
      <w:bookmarkStart w:id="91" w:name="_Toc385762753"/>
      <w:bookmarkStart w:id="92" w:name="_Toc385763029"/>
      <w:bookmarkStart w:id="93" w:name="_Toc385763061"/>
      <w:bookmarkStart w:id="94" w:name="_Toc385763101"/>
      <w:bookmarkStart w:id="95" w:name="_Toc385763159"/>
      <w:r>
        <w:rPr>
          <w:rFonts w:hint="eastAsia"/>
        </w:rPr>
        <w:t>3.</w:t>
      </w:r>
      <w:r w:rsidR="0081522D">
        <w:rPr>
          <w:rFonts w:hint="eastAsia"/>
        </w:rPr>
        <w:t>2</w:t>
      </w:r>
      <w:r>
        <w:rPr>
          <w:rFonts w:hint="eastAsia"/>
        </w:rPr>
        <w:t xml:space="preserve">  </w:t>
      </w:r>
      <w:r>
        <w:rPr>
          <w:rFonts w:hint="eastAsia"/>
        </w:rPr>
        <w:t>数据预处理</w:t>
      </w:r>
      <w:bookmarkEnd w:id="90"/>
    </w:p>
    <w:bookmarkEnd w:id="91"/>
    <w:bookmarkEnd w:id="92"/>
    <w:bookmarkEnd w:id="93"/>
    <w:bookmarkEnd w:id="94"/>
    <w:bookmarkEnd w:id="95"/>
    <w:p w14:paraId="2902C399" w14:textId="54EBACEB" w:rsidR="009C3FB4" w:rsidRDefault="0081522D">
      <w:pPr>
        <w:ind w:firstLine="480"/>
      </w:pPr>
      <w:r>
        <w:rPr>
          <w:rFonts w:hint="eastAsia"/>
        </w:rPr>
        <w:t>数据预处理包括数据集</w:t>
      </w:r>
      <w:r w:rsidR="000175A8">
        <w:rPr>
          <w:rFonts w:hint="eastAsia"/>
        </w:rPr>
        <w:t>的清洗筛选、轨迹区域编码、以及训练用数据集的生成</w:t>
      </w:r>
      <w:r>
        <w:rPr>
          <w:rFonts w:hint="eastAsia"/>
        </w:rPr>
        <w:t>。</w:t>
      </w:r>
    </w:p>
    <w:p w14:paraId="07F5A6DC" w14:textId="305D34CB" w:rsidR="007E11F4" w:rsidRDefault="007E11F4">
      <w:pPr>
        <w:ind w:firstLine="480"/>
      </w:pPr>
      <w:r>
        <w:rPr>
          <w:rFonts w:hint="eastAsia"/>
        </w:rPr>
        <w:t>首先通过对轨迹包含样本点的统计得出大部分轨迹的长度，筛选出合适长度、样本点在有效经纬度范围内、行程</w:t>
      </w:r>
      <w:r w:rsidR="006F1271">
        <w:rPr>
          <w:rFonts w:hint="eastAsia"/>
        </w:rPr>
        <w:t>距离</w:t>
      </w:r>
      <w:r>
        <w:rPr>
          <w:rFonts w:hint="eastAsia"/>
        </w:rPr>
        <w:t>合理的有效数据</w:t>
      </w:r>
      <w:r w:rsidR="00AB02E6">
        <w:rPr>
          <w:rFonts w:hint="eastAsia"/>
        </w:rPr>
        <w:t>。</w:t>
      </w:r>
      <w:r>
        <w:rPr>
          <w:rFonts w:hint="eastAsia"/>
        </w:rPr>
        <w:t>再通过对样本点所落区域的</w:t>
      </w:r>
      <w:r w:rsidR="00F21128">
        <w:rPr>
          <w:rFonts w:hint="eastAsia"/>
        </w:rPr>
        <w:t>编码</w:t>
      </w:r>
      <w:r>
        <w:rPr>
          <w:rFonts w:hint="eastAsia"/>
        </w:rPr>
        <w:t>得到样本点的索引，转化为</w:t>
      </w:r>
      <w:r w:rsidR="00FE132C">
        <w:rPr>
          <w:rFonts w:hint="eastAsia"/>
        </w:rPr>
        <w:t>能够</w:t>
      </w:r>
      <w:r>
        <w:rPr>
          <w:rFonts w:hint="eastAsia"/>
        </w:rPr>
        <w:t>输入模型的</w:t>
      </w:r>
      <w:r w:rsidR="00FE132C">
        <w:rPr>
          <w:rFonts w:hint="eastAsia"/>
        </w:rPr>
        <w:t>轨迹点序列数据。</w:t>
      </w:r>
    </w:p>
    <w:p w14:paraId="08326244" w14:textId="77777777" w:rsidR="0081522D" w:rsidRDefault="0081522D" w:rsidP="004B73FE">
      <w:pPr>
        <w:pStyle w:val="32"/>
      </w:pPr>
      <w:bookmarkStart w:id="96" w:name="_Toc39505593"/>
      <w:r>
        <w:rPr>
          <w:rFonts w:hint="eastAsia"/>
        </w:rPr>
        <w:t xml:space="preserve">3.2.1  </w:t>
      </w:r>
      <w:r>
        <w:rPr>
          <w:rFonts w:hint="eastAsia"/>
        </w:rPr>
        <w:t>数据集描述</w:t>
      </w:r>
      <w:bookmarkEnd w:id="96"/>
    </w:p>
    <w:p w14:paraId="3787ED8D" w14:textId="55B31C8C" w:rsidR="001B69FB" w:rsidRDefault="0081522D" w:rsidP="007E0006">
      <w:pPr>
        <w:ind w:firstLine="480"/>
      </w:pPr>
      <w:r>
        <w:rPr>
          <w:rFonts w:hint="eastAsia"/>
        </w:rPr>
        <w:t>本文用到的数据集为真实的出租车</w:t>
      </w:r>
      <w:r>
        <w:rPr>
          <w:rFonts w:hint="eastAsia"/>
        </w:rPr>
        <w:t>G</w:t>
      </w:r>
      <w:r>
        <w:t>PS</w:t>
      </w:r>
      <w:r>
        <w:rPr>
          <w:rFonts w:hint="eastAsia"/>
        </w:rPr>
        <w:t>记录，收集了葡萄牙波尔图市内超过</w:t>
      </w:r>
      <w:r>
        <w:rPr>
          <w:rFonts w:hint="eastAsia"/>
        </w:rPr>
        <w:t>19</w:t>
      </w:r>
      <w:r>
        <w:rPr>
          <w:rFonts w:hint="eastAsia"/>
        </w:rPr>
        <w:t>个月共</w:t>
      </w:r>
      <w:r>
        <w:rPr>
          <w:rFonts w:hint="eastAsia"/>
        </w:rPr>
        <w:t>170</w:t>
      </w:r>
      <w:r>
        <w:rPr>
          <w:rFonts w:hint="eastAsia"/>
        </w:rPr>
        <w:t>多万条出租车出行记录，</w:t>
      </w:r>
      <w:r w:rsidR="001032E7">
        <w:rPr>
          <w:rFonts w:hint="eastAsia"/>
        </w:rPr>
        <w:t>每条记录包含的信息如表</w:t>
      </w:r>
      <w:r w:rsidR="001032E7">
        <w:rPr>
          <w:rFonts w:hint="eastAsia"/>
        </w:rPr>
        <w:t>3-1</w:t>
      </w:r>
      <w:r w:rsidR="001032E7">
        <w:rPr>
          <w:rFonts w:hint="eastAsia"/>
        </w:rPr>
        <w:t>所示。</w:t>
      </w:r>
      <w:r>
        <w:rPr>
          <w:rFonts w:hint="eastAsia"/>
        </w:rPr>
        <w:t>出租车每间隔</w:t>
      </w:r>
      <w:r>
        <w:rPr>
          <w:rFonts w:hint="eastAsia"/>
        </w:rPr>
        <w:t>15</w:t>
      </w:r>
      <w:r>
        <w:rPr>
          <w:rFonts w:hint="eastAsia"/>
        </w:rPr>
        <w:t>秒汇报所在位置。数据集中包括了出租车行车的时间，轨迹点经纬度，出租车</w:t>
      </w:r>
      <w:r>
        <w:rPr>
          <w:rFonts w:hint="eastAsia"/>
        </w:rPr>
        <w:t>I</w:t>
      </w:r>
      <w:r>
        <w:t>D</w:t>
      </w:r>
      <w:r>
        <w:rPr>
          <w:rFonts w:hint="eastAsia"/>
        </w:rPr>
        <w:t>，乘客上车方式等记录</w:t>
      </w:r>
      <w:r w:rsidR="00AB02E6">
        <w:rPr>
          <w:rFonts w:hint="eastAsia"/>
        </w:rPr>
        <w:t>。</w:t>
      </w:r>
    </w:p>
    <w:p w14:paraId="21A18E41" w14:textId="77777777" w:rsidR="007E0006" w:rsidRDefault="007E0006" w:rsidP="007E0006">
      <w:pPr>
        <w:pStyle w:val="32"/>
      </w:pPr>
      <w:bookmarkStart w:id="97" w:name="_Toc39505594"/>
      <w:r>
        <w:rPr>
          <w:rFonts w:hint="eastAsia"/>
        </w:rPr>
        <w:t xml:space="preserve">3.2.2  </w:t>
      </w:r>
      <w:r>
        <w:rPr>
          <w:rFonts w:hint="eastAsia"/>
        </w:rPr>
        <w:t>数据清洗</w:t>
      </w:r>
      <w:bookmarkEnd w:id="97"/>
    </w:p>
    <w:p w14:paraId="56EB04F4" w14:textId="77777777" w:rsidR="007E0006" w:rsidRDefault="007E0006" w:rsidP="007E0006">
      <w:pPr>
        <w:ind w:firstLine="480"/>
      </w:pPr>
      <w:r>
        <w:rPr>
          <w:rFonts w:hint="eastAsia"/>
        </w:rPr>
        <w:t>在进行数据的清洗筛选时，我们经过了以下步骤。</w:t>
      </w:r>
    </w:p>
    <w:p w14:paraId="1129F663" w14:textId="77777777" w:rsidR="007E0006" w:rsidRDefault="007E0006" w:rsidP="007E0006">
      <w:pPr>
        <w:ind w:firstLine="480"/>
      </w:pPr>
      <w:r>
        <w:rPr>
          <w:rFonts w:hint="eastAsia"/>
        </w:rPr>
        <w:t>（</w:t>
      </w:r>
      <w:r>
        <w:rPr>
          <w:rFonts w:hint="eastAsia"/>
        </w:rPr>
        <w:t>1</w:t>
      </w:r>
      <w:r>
        <w:rPr>
          <w:rFonts w:hint="eastAsia"/>
        </w:rPr>
        <w:t>）对存在</w:t>
      </w:r>
      <w:proofErr w:type="gramStart"/>
      <w:r>
        <w:rPr>
          <w:rFonts w:hint="eastAsia"/>
        </w:rPr>
        <w:t>缺失值</w:t>
      </w:r>
      <w:proofErr w:type="gramEnd"/>
      <w:r>
        <w:rPr>
          <w:rFonts w:hint="eastAsia"/>
        </w:rPr>
        <w:t>的轨迹的处理。在当前数据集中共包含轨迹</w:t>
      </w:r>
      <w:r>
        <w:rPr>
          <w:rFonts w:hint="eastAsia"/>
        </w:rPr>
        <w:t>1710670</w:t>
      </w:r>
      <w:r>
        <w:rPr>
          <w:rFonts w:hint="eastAsia"/>
        </w:rPr>
        <w:t>条，其中存在缺失的轨迹数为</w:t>
      </w:r>
      <w:r>
        <w:rPr>
          <w:rFonts w:hint="eastAsia"/>
        </w:rPr>
        <w:t>10</w:t>
      </w:r>
      <w:r>
        <w:rPr>
          <w:rFonts w:hint="eastAsia"/>
        </w:rPr>
        <w:t>条，相对全部数据来说</w:t>
      </w:r>
      <w:proofErr w:type="gramStart"/>
      <w:r>
        <w:rPr>
          <w:rFonts w:hint="eastAsia"/>
        </w:rPr>
        <w:t>占比较</w:t>
      </w:r>
      <w:proofErr w:type="gramEnd"/>
      <w:r>
        <w:rPr>
          <w:rFonts w:hint="eastAsia"/>
        </w:rPr>
        <w:t>小，去除该数据对整体数据集的影响不大，因此我们去除有缺失的数据，获得</w:t>
      </w:r>
      <w:r>
        <w:rPr>
          <w:rFonts w:hint="eastAsia"/>
        </w:rPr>
        <w:t>1710660</w:t>
      </w:r>
      <w:r>
        <w:rPr>
          <w:rFonts w:hint="eastAsia"/>
        </w:rPr>
        <w:t>条数据。</w:t>
      </w:r>
    </w:p>
    <w:p w14:paraId="5A4B30DE" w14:textId="69FBE962" w:rsidR="001B69FB" w:rsidRDefault="007E0006" w:rsidP="007E0006">
      <w:pPr>
        <w:ind w:firstLine="480"/>
      </w:pPr>
      <w:r>
        <w:rPr>
          <w:rFonts w:hint="eastAsia"/>
        </w:rPr>
        <w:t>（</w:t>
      </w:r>
      <w:r>
        <w:rPr>
          <w:rFonts w:hint="eastAsia"/>
        </w:rPr>
        <w:t>2</w:t>
      </w:r>
      <w:r>
        <w:rPr>
          <w:rFonts w:hint="eastAsia"/>
        </w:rPr>
        <w:t>）筛选合理长度范围的轨迹。将每条轨迹包含的经纬度点对数作为轨迹的长度，我们取</w:t>
      </w:r>
      <w:r>
        <w:rPr>
          <w:rFonts w:hint="eastAsia"/>
        </w:rPr>
        <w:t>2000</w:t>
      </w:r>
      <w:r>
        <w:rPr>
          <w:rFonts w:hint="eastAsia"/>
        </w:rPr>
        <w:t>条轨迹作为样本</w:t>
      </w:r>
      <w:r w:rsidR="009C75AF">
        <w:rPr>
          <w:rFonts w:hint="eastAsia"/>
        </w:rPr>
        <w:t>对轨迹的长度</w:t>
      </w:r>
      <w:r>
        <w:rPr>
          <w:rFonts w:hint="eastAsia"/>
        </w:rPr>
        <w:t>进行了统计，结果如图</w:t>
      </w:r>
      <w:r>
        <w:rPr>
          <w:rFonts w:hint="eastAsia"/>
        </w:rPr>
        <w:t>3-</w:t>
      </w:r>
      <w:r w:rsidR="00075BC5">
        <w:rPr>
          <w:rFonts w:hint="eastAsia"/>
        </w:rPr>
        <w:t>1</w:t>
      </w:r>
      <w:r>
        <w:rPr>
          <w:rFonts w:hint="eastAsia"/>
        </w:rPr>
        <w:t>所示。</w:t>
      </w:r>
    </w:p>
    <w:p w14:paraId="3E5A83B7" w14:textId="77777777" w:rsidR="008D4980" w:rsidRPr="0081522D" w:rsidRDefault="008D4980" w:rsidP="007E0006">
      <w:pPr>
        <w:ind w:firstLine="480"/>
      </w:pPr>
    </w:p>
    <w:p w14:paraId="292503F0" w14:textId="0383D3EB" w:rsidR="00393B19" w:rsidRDefault="00393B19" w:rsidP="00393B19">
      <w:pPr>
        <w:ind w:firstLineChars="0" w:firstLine="0"/>
        <w:jc w:val="center"/>
        <w:rPr>
          <w:sz w:val="21"/>
          <w:szCs w:val="21"/>
        </w:rPr>
      </w:pPr>
      <w:r>
        <w:rPr>
          <w:rFonts w:hint="eastAsia"/>
          <w:sz w:val="21"/>
          <w:szCs w:val="21"/>
        </w:rPr>
        <w:lastRenderedPageBreak/>
        <w:t>表</w:t>
      </w:r>
      <w:r>
        <w:rPr>
          <w:rFonts w:hint="eastAsia"/>
          <w:sz w:val="21"/>
          <w:szCs w:val="21"/>
        </w:rPr>
        <w:t>3-1</w:t>
      </w:r>
      <w:r>
        <w:rPr>
          <w:sz w:val="21"/>
          <w:szCs w:val="21"/>
        </w:rPr>
        <w:t xml:space="preserve"> </w:t>
      </w:r>
      <w:r>
        <w:rPr>
          <w:rFonts w:hint="eastAsia"/>
          <w:sz w:val="21"/>
          <w:szCs w:val="21"/>
        </w:rPr>
        <w:t>出租车数据集字段描述</w:t>
      </w:r>
    </w:p>
    <w:p w14:paraId="217D3ED3" w14:textId="4F1D1FD8" w:rsidR="00393B19" w:rsidRDefault="00393B19" w:rsidP="00393B19">
      <w:pPr>
        <w:ind w:firstLineChars="0" w:firstLine="0"/>
        <w:jc w:val="center"/>
        <w:rPr>
          <w:sz w:val="21"/>
          <w:szCs w:val="21"/>
        </w:rPr>
      </w:pPr>
      <w:r>
        <w:rPr>
          <w:sz w:val="21"/>
          <w:szCs w:val="21"/>
        </w:rPr>
        <w:t xml:space="preserve">Table 3-1 </w:t>
      </w:r>
      <w:r w:rsidR="00565BA3">
        <w:rPr>
          <w:sz w:val="21"/>
          <w:szCs w:val="21"/>
        </w:rPr>
        <w:t>Detailed description of the dataset</w:t>
      </w:r>
    </w:p>
    <w:tbl>
      <w:tblPr>
        <w:tblStyle w:val="afb"/>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565BA3" w14:paraId="4C03BBC2" w14:textId="77777777" w:rsidTr="00761ADA">
        <w:tc>
          <w:tcPr>
            <w:tcW w:w="4247" w:type="dxa"/>
            <w:tcBorders>
              <w:bottom w:val="single" w:sz="4" w:space="0" w:color="auto"/>
            </w:tcBorders>
            <w:vAlign w:val="center"/>
          </w:tcPr>
          <w:p w14:paraId="78DDAA5B" w14:textId="6EA31D2D" w:rsidR="00565BA3" w:rsidRDefault="00565BA3" w:rsidP="00985C43">
            <w:pPr>
              <w:ind w:firstLineChars="0" w:firstLine="0"/>
              <w:jc w:val="center"/>
              <w:rPr>
                <w:sz w:val="21"/>
                <w:szCs w:val="21"/>
              </w:rPr>
            </w:pPr>
            <w:r>
              <w:rPr>
                <w:rFonts w:hint="eastAsia"/>
                <w:sz w:val="21"/>
                <w:szCs w:val="21"/>
              </w:rPr>
              <w:t>数据集</w:t>
            </w:r>
            <w:r w:rsidR="00985C43">
              <w:rPr>
                <w:rFonts w:hint="eastAsia"/>
                <w:sz w:val="21"/>
                <w:szCs w:val="21"/>
              </w:rPr>
              <w:t>字段</w:t>
            </w:r>
          </w:p>
        </w:tc>
        <w:tc>
          <w:tcPr>
            <w:tcW w:w="4247" w:type="dxa"/>
            <w:tcBorders>
              <w:bottom w:val="single" w:sz="4" w:space="0" w:color="auto"/>
            </w:tcBorders>
            <w:vAlign w:val="center"/>
          </w:tcPr>
          <w:p w14:paraId="6ADD6F4D" w14:textId="49138A3C" w:rsidR="00565BA3" w:rsidRDefault="00985C43" w:rsidP="00985C43">
            <w:pPr>
              <w:ind w:firstLineChars="0" w:firstLine="0"/>
              <w:jc w:val="center"/>
              <w:rPr>
                <w:sz w:val="21"/>
                <w:szCs w:val="21"/>
              </w:rPr>
            </w:pPr>
            <w:r>
              <w:rPr>
                <w:rFonts w:hint="eastAsia"/>
                <w:sz w:val="21"/>
                <w:szCs w:val="21"/>
              </w:rPr>
              <w:t>含义</w:t>
            </w:r>
          </w:p>
        </w:tc>
      </w:tr>
      <w:tr w:rsidR="00565BA3" w14:paraId="6E7564EF" w14:textId="77777777" w:rsidTr="00761ADA">
        <w:tc>
          <w:tcPr>
            <w:tcW w:w="4247" w:type="dxa"/>
            <w:tcBorders>
              <w:top w:val="single" w:sz="4" w:space="0" w:color="auto"/>
              <w:bottom w:val="nil"/>
            </w:tcBorders>
            <w:vAlign w:val="center"/>
          </w:tcPr>
          <w:p w14:paraId="4646D2C6" w14:textId="3CFF0DE6" w:rsidR="00565BA3" w:rsidRDefault="00985C43" w:rsidP="00985C43">
            <w:pPr>
              <w:ind w:firstLineChars="0" w:firstLine="0"/>
              <w:jc w:val="center"/>
              <w:rPr>
                <w:sz w:val="21"/>
                <w:szCs w:val="21"/>
              </w:rPr>
            </w:pPr>
            <w:r>
              <w:rPr>
                <w:rFonts w:hint="eastAsia"/>
                <w:sz w:val="21"/>
                <w:szCs w:val="21"/>
              </w:rPr>
              <w:t>T</w:t>
            </w:r>
            <w:r>
              <w:rPr>
                <w:sz w:val="21"/>
                <w:szCs w:val="21"/>
              </w:rPr>
              <w:t>RIP_ID</w:t>
            </w:r>
          </w:p>
        </w:tc>
        <w:tc>
          <w:tcPr>
            <w:tcW w:w="4247" w:type="dxa"/>
            <w:tcBorders>
              <w:top w:val="single" w:sz="4" w:space="0" w:color="auto"/>
              <w:bottom w:val="nil"/>
            </w:tcBorders>
            <w:vAlign w:val="center"/>
          </w:tcPr>
          <w:p w14:paraId="2610D2D8" w14:textId="30BB9E88" w:rsidR="00565BA3" w:rsidRDefault="002A712A" w:rsidP="00985C43">
            <w:pPr>
              <w:ind w:firstLineChars="0" w:firstLine="0"/>
              <w:jc w:val="center"/>
              <w:rPr>
                <w:sz w:val="21"/>
                <w:szCs w:val="21"/>
              </w:rPr>
            </w:pPr>
            <w:r>
              <w:rPr>
                <w:rFonts w:hint="eastAsia"/>
                <w:sz w:val="21"/>
                <w:szCs w:val="21"/>
              </w:rPr>
              <w:t>行程标识</w:t>
            </w:r>
          </w:p>
        </w:tc>
      </w:tr>
      <w:tr w:rsidR="00565BA3" w14:paraId="5A8E6F66" w14:textId="77777777" w:rsidTr="00761ADA">
        <w:tc>
          <w:tcPr>
            <w:tcW w:w="4247" w:type="dxa"/>
            <w:tcBorders>
              <w:top w:val="nil"/>
            </w:tcBorders>
            <w:vAlign w:val="center"/>
          </w:tcPr>
          <w:p w14:paraId="28AE1512" w14:textId="40F177EC" w:rsidR="00565BA3" w:rsidRDefault="00985C43" w:rsidP="00985C43">
            <w:pPr>
              <w:ind w:firstLineChars="0" w:firstLine="0"/>
              <w:jc w:val="center"/>
              <w:rPr>
                <w:sz w:val="21"/>
                <w:szCs w:val="21"/>
              </w:rPr>
            </w:pPr>
            <w:r>
              <w:rPr>
                <w:rFonts w:hint="eastAsia"/>
                <w:sz w:val="21"/>
                <w:szCs w:val="21"/>
              </w:rPr>
              <w:t>C</w:t>
            </w:r>
            <w:r>
              <w:rPr>
                <w:sz w:val="21"/>
                <w:szCs w:val="21"/>
              </w:rPr>
              <w:t>ALL_TYPE</w:t>
            </w:r>
          </w:p>
        </w:tc>
        <w:tc>
          <w:tcPr>
            <w:tcW w:w="4247" w:type="dxa"/>
            <w:tcBorders>
              <w:top w:val="nil"/>
            </w:tcBorders>
            <w:vAlign w:val="center"/>
          </w:tcPr>
          <w:p w14:paraId="396B0AE9" w14:textId="4072914E" w:rsidR="00565BA3" w:rsidRDefault="002A712A" w:rsidP="00985C43">
            <w:pPr>
              <w:ind w:firstLineChars="0" w:firstLine="0"/>
              <w:jc w:val="center"/>
              <w:rPr>
                <w:sz w:val="21"/>
                <w:szCs w:val="21"/>
              </w:rPr>
            </w:pPr>
            <w:r>
              <w:rPr>
                <w:rFonts w:hint="eastAsia"/>
                <w:sz w:val="21"/>
                <w:szCs w:val="21"/>
              </w:rPr>
              <w:t>乘客上车方式，包括电话、车站、随机等</w:t>
            </w:r>
          </w:p>
        </w:tc>
      </w:tr>
      <w:tr w:rsidR="00565BA3" w14:paraId="7C111CBB" w14:textId="77777777" w:rsidTr="00761ADA">
        <w:tc>
          <w:tcPr>
            <w:tcW w:w="4247" w:type="dxa"/>
            <w:vAlign w:val="center"/>
          </w:tcPr>
          <w:p w14:paraId="1C15FAD8" w14:textId="1460DBA1" w:rsidR="00565BA3" w:rsidRDefault="00985C43" w:rsidP="00985C43">
            <w:pPr>
              <w:ind w:firstLineChars="0" w:firstLine="0"/>
              <w:jc w:val="center"/>
              <w:rPr>
                <w:sz w:val="21"/>
                <w:szCs w:val="21"/>
              </w:rPr>
            </w:pPr>
            <w:r>
              <w:rPr>
                <w:rFonts w:hint="eastAsia"/>
                <w:sz w:val="21"/>
                <w:szCs w:val="21"/>
              </w:rPr>
              <w:t>O</w:t>
            </w:r>
            <w:r>
              <w:rPr>
                <w:sz w:val="21"/>
                <w:szCs w:val="21"/>
              </w:rPr>
              <w:t>RIGIN_STAND</w:t>
            </w:r>
          </w:p>
        </w:tc>
        <w:tc>
          <w:tcPr>
            <w:tcW w:w="4247" w:type="dxa"/>
            <w:vAlign w:val="center"/>
          </w:tcPr>
          <w:p w14:paraId="1244FFAC" w14:textId="651CCB18" w:rsidR="00565BA3" w:rsidRDefault="002A712A" w:rsidP="00985C43">
            <w:pPr>
              <w:ind w:firstLineChars="0" w:firstLine="0"/>
              <w:jc w:val="center"/>
              <w:rPr>
                <w:sz w:val="21"/>
                <w:szCs w:val="21"/>
              </w:rPr>
            </w:pPr>
            <w:r>
              <w:rPr>
                <w:rFonts w:hint="eastAsia"/>
                <w:sz w:val="21"/>
                <w:szCs w:val="21"/>
              </w:rPr>
              <w:t>起点位置</w:t>
            </w:r>
          </w:p>
        </w:tc>
      </w:tr>
      <w:tr w:rsidR="00565BA3" w14:paraId="7E02EBAA" w14:textId="77777777" w:rsidTr="00761ADA">
        <w:tc>
          <w:tcPr>
            <w:tcW w:w="4247" w:type="dxa"/>
            <w:vAlign w:val="center"/>
          </w:tcPr>
          <w:p w14:paraId="37883B6E" w14:textId="65EB7ADF" w:rsidR="00565BA3" w:rsidRDefault="00985C43" w:rsidP="00985C43">
            <w:pPr>
              <w:ind w:firstLineChars="0" w:firstLine="0"/>
              <w:jc w:val="center"/>
              <w:rPr>
                <w:sz w:val="21"/>
                <w:szCs w:val="21"/>
              </w:rPr>
            </w:pPr>
            <w:r>
              <w:rPr>
                <w:rFonts w:hint="eastAsia"/>
                <w:sz w:val="21"/>
                <w:szCs w:val="21"/>
              </w:rPr>
              <w:t>T</w:t>
            </w:r>
            <w:r>
              <w:rPr>
                <w:sz w:val="21"/>
                <w:szCs w:val="21"/>
              </w:rPr>
              <w:t>AXI_ID</w:t>
            </w:r>
          </w:p>
        </w:tc>
        <w:tc>
          <w:tcPr>
            <w:tcW w:w="4247" w:type="dxa"/>
            <w:vAlign w:val="center"/>
          </w:tcPr>
          <w:p w14:paraId="005CAA6E" w14:textId="4BE20307" w:rsidR="00565BA3" w:rsidRDefault="002A712A" w:rsidP="00985C43">
            <w:pPr>
              <w:ind w:firstLineChars="0" w:firstLine="0"/>
              <w:jc w:val="center"/>
              <w:rPr>
                <w:sz w:val="21"/>
                <w:szCs w:val="21"/>
              </w:rPr>
            </w:pPr>
            <w:r>
              <w:rPr>
                <w:rFonts w:hint="eastAsia"/>
                <w:sz w:val="21"/>
                <w:szCs w:val="21"/>
              </w:rPr>
              <w:t>车辆标识</w:t>
            </w:r>
          </w:p>
        </w:tc>
      </w:tr>
      <w:tr w:rsidR="00565BA3" w14:paraId="5C621A37" w14:textId="77777777" w:rsidTr="00761ADA">
        <w:tc>
          <w:tcPr>
            <w:tcW w:w="4247" w:type="dxa"/>
            <w:vAlign w:val="center"/>
          </w:tcPr>
          <w:p w14:paraId="5117D151" w14:textId="6435A45A" w:rsidR="00565BA3" w:rsidRDefault="00985C43" w:rsidP="00985C43">
            <w:pPr>
              <w:ind w:firstLineChars="0" w:firstLine="0"/>
              <w:jc w:val="center"/>
              <w:rPr>
                <w:sz w:val="21"/>
                <w:szCs w:val="21"/>
              </w:rPr>
            </w:pPr>
            <w:r>
              <w:rPr>
                <w:rFonts w:hint="eastAsia"/>
                <w:sz w:val="21"/>
                <w:szCs w:val="21"/>
              </w:rPr>
              <w:t>T</w:t>
            </w:r>
            <w:r>
              <w:rPr>
                <w:sz w:val="21"/>
                <w:szCs w:val="21"/>
              </w:rPr>
              <w:t>IMESTAMP</w:t>
            </w:r>
          </w:p>
        </w:tc>
        <w:tc>
          <w:tcPr>
            <w:tcW w:w="4247" w:type="dxa"/>
            <w:vAlign w:val="center"/>
          </w:tcPr>
          <w:p w14:paraId="19C602B2" w14:textId="066E2EA1" w:rsidR="00565BA3" w:rsidRDefault="002A712A" w:rsidP="00985C43">
            <w:pPr>
              <w:ind w:firstLineChars="0" w:firstLine="0"/>
              <w:jc w:val="center"/>
              <w:rPr>
                <w:sz w:val="21"/>
                <w:szCs w:val="21"/>
              </w:rPr>
            </w:pPr>
            <w:r>
              <w:rPr>
                <w:rFonts w:hint="eastAsia"/>
                <w:sz w:val="21"/>
                <w:szCs w:val="21"/>
              </w:rPr>
              <w:t>时间戳</w:t>
            </w:r>
          </w:p>
        </w:tc>
      </w:tr>
      <w:tr w:rsidR="00565BA3" w14:paraId="077C2E83" w14:textId="77777777" w:rsidTr="00761ADA">
        <w:tc>
          <w:tcPr>
            <w:tcW w:w="4247" w:type="dxa"/>
            <w:vAlign w:val="center"/>
          </w:tcPr>
          <w:p w14:paraId="3A94889F" w14:textId="2ADB157C" w:rsidR="00565BA3" w:rsidRDefault="00985C43" w:rsidP="00985C43">
            <w:pPr>
              <w:ind w:firstLineChars="0" w:firstLine="0"/>
              <w:jc w:val="center"/>
              <w:rPr>
                <w:sz w:val="21"/>
                <w:szCs w:val="21"/>
              </w:rPr>
            </w:pPr>
            <w:r>
              <w:rPr>
                <w:rFonts w:hint="eastAsia"/>
                <w:sz w:val="21"/>
                <w:szCs w:val="21"/>
              </w:rPr>
              <w:t>D</w:t>
            </w:r>
            <w:r>
              <w:rPr>
                <w:sz w:val="21"/>
                <w:szCs w:val="21"/>
              </w:rPr>
              <w:t>AY_TYPE</w:t>
            </w:r>
          </w:p>
        </w:tc>
        <w:tc>
          <w:tcPr>
            <w:tcW w:w="4247" w:type="dxa"/>
            <w:vAlign w:val="center"/>
          </w:tcPr>
          <w:p w14:paraId="6F4A1107" w14:textId="4956E44D" w:rsidR="00565BA3" w:rsidRDefault="002A712A" w:rsidP="00985C43">
            <w:pPr>
              <w:ind w:firstLineChars="0" w:firstLine="0"/>
              <w:jc w:val="center"/>
              <w:rPr>
                <w:sz w:val="21"/>
                <w:szCs w:val="21"/>
              </w:rPr>
            </w:pPr>
            <w:r>
              <w:rPr>
                <w:rFonts w:hint="eastAsia"/>
                <w:sz w:val="21"/>
                <w:szCs w:val="21"/>
              </w:rPr>
              <w:t>日期类型，包括节假日、非节假日等</w:t>
            </w:r>
          </w:p>
        </w:tc>
      </w:tr>
      <w:tr w:rsidR="00565BA3" w14:paraId="14B3FFCF" w14:textId="77777777" w:rsidTr="00761ADA">
        <w:tc>
          <w:tcPr>
            <w:tcW w:w="4247" w:type="dxa"/>
            <w:vAlign w:val="center"/>
          </w:tcPr>
          <w:p w14:paraId="4210F988" w14:textId="74E61784" w:rsidR="00565BA3" w:rsidRDefault="00985C43" w:rsidP="00985C43">
            <w:pPr>
              <w:ind w:firstLineChars="0" w:firstLine="0"/>
              <w:jc w:val="center"/>
              <w:rPr>
                <w:sz w:val="21"/>
                <w:szCs w:val="21"/>
              </w:rPr>
            </w:pPr>
            <w:r>
              <w:rPr>
                <w:rFonts w:hint="eastAsia"/>
                <w:sz w:val="21"/>
                <w:szCs w:val="21"/>
              </w:rPr>
              <w:t>M</w:t>
            </w:r>
            <w:r>
              <w:rPr>
                <w:sz w:val="21"/>
                <w:szCs w:val="21"/>
              </w:rPr>
              <w:t>ISSING_DATA</w:t>
            </w:r>
          </w:p>
        </w:tc>
        <w:tc>
          <w:tcPr>
            <w:tcW w:w="4247" w:type="dxa"/>
            <w:vAlign w:val="center"/>
          </w:tcPr>
          <w:p w14:paraId="2041BB1D" w14:textId="562FFC3B" w:rsidR="00565BA3" w:rsidRDefault="002A712A" w:rsidP="00985C43">
            <w:pPr>
              <w:ind w:firstLineChars="0" w:firstLine="0"/>
              <w:jc w:val="center"/>
              <w:rPr>
                <w:sz w:val="21"/>
                <w:szCs w:val="21"/>
              </w:rPr>
            </w:pPr>
            <w:r>
              <w:rPr>
                <w:rFonts w:hint="eastAsia"/>
                <w:sz w:val="21"/>
                <w:szCs w:val="21"/>
              </w:rPr>
              <w:t>是否包含</w:t>
            </w:r>
            <w:proofErr w:type="gramStart"/>
            <w:r>
              <w:rPr>
                <w:rFonts w:hint="eastAsia"/>
                <w:sz w:val="21"/>
                <w:szCs w:val="21"/>
              </w:rPr>
              <w:t>缺失值</w:t>
            </w:r>
            <w:proofErr w:type="gramEnd"/>
          </w:p>
        </w:tc>
      </w:tr>
      <w:tr w:rsidR="00565BA3" w14:paraId="345887A3" w14:textId="77777777" w:rsidTr="00761ADA">
        <w:tc>
          <w:tcPr>
            <w:tcW w:w="4247" w:type="dxa"/>
            <w:vAlign w:val="center"/>
          </w:tcPr>
          <w:p w14:paraId="58696B7C" w14:textId="3DB02141" w:rsidR="00565BA3" w:rsidRDefault="00985C43" w:rsidP="00985C43">
            <w:pPr>
              <w:ind w:firstLineChars="0" w:firstLine="0"/>
              <w:jc w:val="center"/>
              <w:rPr>
                <w:sz w:val="21"/>
                <w:szCs w:val="21"/>
              </w:rPr>
            </w:pPr>
            <w:r>
              <w:rPr>
                <w:rFonts w:hint="eastAsia"/>
                <w:sz w:val="21"/>
                <w:szCs w:val="21"/>
              </w:rPr>
              <w:t>P</w:t>
            </w:r>
            <w:r>
              <w:rPr>
                <w:sz w:val="21"/>
                <w:szCs w:val="21"/>
              </w:rPr>
              <w:t>OLYLINE</w:t>
            </w:r>
          </w:p>
        </w:tc>
        <w:tc>
          <w:tcPr>
            <w:tcW w:w="4247" w:type="dxa"/>
            <w:vAlign w:val="center"/>
          </w:tcPr>
          <w:p w14:paraId="5F4D523B" w14:textId="75DE863A" w:rsidR="00565BA3" w:rsidRDefault="002A712A" w:rsidP="00985C43">
            <w:pPr>
              <w:ind w:firstLineChars="0" w:firstLine="0"/>
              <w:jc w:val="center"/>
              <w:rPr>
                <w:sz w:val="21"/>
                <w:szCs w:val="21"/>
              </w:rPr>
            </w:pPr>
            <w:r>
              <w:rPr>
                <w:rFonts w:hint="eastAsia"/>
                <w:sz w:val="21"/>
                <w:szCs w:val="21"/>
              </w:rPr>
              <w:t>采样点经纬度记录</w:t>
            </w:r>
          </w:p>
        </w:tc>
      </w:tr>
    </w:tbl>
    <w:p w14:paraId="26E37285" w14:textId="088975FF" w:rsidR="00393B19" w:rsidRDefault="00790CC4" w:rsidP="006F1271">
      <w:pPr>
        <w:ind w:firstLine="480"/>
      </w:pPr>
      <w:r>
        <w:rPr>
          <w:noProof/>
        </w:rPr>
        <mc:AlternateContent>
          <mc:Choice Requires="wpg">
            <w:drawing>
              <wp:anchor distT="0" distB="0" distL="114300" distR="114300" simplePos="0" relativeHeight="251737088" behindDoc="0" locked="0" layoutInCell="1" allowOverlap="1" wp14:anchorId="61C466B1" wp14:editId="037ED469">
                <wp:simplePos x="0" y="0"/>
                <wp:positionH relativeFrom="margin">
                  <wp:align>center</wp:align>
                </wp:positionH>
                <wp:positionV relativeFrom="paragraph">
                  <wp:posOffset>427745</wp:posOffset>
                </wp:positionV>
                <wp:extent cx="3743154" cy="3021778"/>
                <wp:effectExtent l="0" t="0" r="0" b="7620"/>
                <wp:wrapTopAndBottom/>
                <wp:docPr id="31" name="组合 31"/>
                <wp:cNvGraphicFramePr/>
                <a:graphic xmlns:a="http://schemas.openxmlformats.org/drawingml/2006/main">
                  <a:graphicData uri="http://schemas.microsoft.com/office/word/2010/wordprocessingGroup">
                    <wpg:wgp>
                      <wpg:cNvGrpSpPr/>
                      <wpg:grpSpPr>
                        <a:xfrm>
                          <a:off x="0" y="0"/>
                          <a:ext cx="3743154" cy="3021778"/>
                          <a:chOff x="0" y="0"/>
                          <a:chExt cx="3743154" cy="3021778"/>
                        </a:xfrm>
                      </wpg:grpSpPr>
                      <wps:wsp>
                        <wps:cNvPr id="63" name="文本框 63"/>
                        <wps:cNvSpPr txBox="1"/>
                        <wps:spPr>
                          <a:xfrm>
                            <a:off x="0" y="2433711"/>
                            <a:ext cx="3743154" cy="588067"/>
                          </a:xfrm>
                          <a:prstGeom prst="rect">
                            <a:avLst/>
                          </a:prstGeom>
                          <a:solidFill>
                            <a:schemeClr val="lt1"/>
                          </a:solidFill>
                          <a:ln w="6350">
                            <a:noFill/>
                          </a:ln>
                        </wps:spPr>
                        <wps:txbx>
                          <w:txbxContent>
                            <w:p w14:paraId="1218970E" w14:textId="4DBF3DE9" w:rsidR="00273878" w:rsidRDefault="00273878" w:rsidP="00DD6954">
                              <w:pPr>
                                <w:ind w:firstLineChars="0" w:firstLine="0"/>
                                <w:jc w:val="center"/>
                                <w:rPr>
                                  <w:sz w:val="21"/>
                                  <w:szCs w:val="21"/>
                                </w:rPr>
                              </w:pPr>
                              <w:r>
                                <w:rPr>
                                  <w:rFonts w:hint="eastAsia"/>
                                  <w:sz w:val="21"/>
                                  <w:szCs w:val="21"/>
                                </w:rPr>
                                <w:t>图</w:t>
                              </w:r>
                              <w:r>
                                <w:rPr>
                                  <w:rFonts w:hint="eastAsia"/>
                                  <w:sz w:val="21"/>
                                  <w:szCs w:val="21"/>
                                </w:rPr>
                                <w:t>3-</w:t>
                              </w:r>
                              <w:r>
                                <w:rPr>
                                  <w:sz w:val="21"/>
                                  <w:szCs w:val="21"/>
                                </w:rPr>
                                <w:t xml:space="preserve">1 </w:t>
                              </w:r>
                              <w:r>
                                <w:rPr>
                                  <w:rFonts w:hint="eastAsia"/>
                                  <w:sz w:val="21"/>
                                  <w:szCs w:val="21"/>
                                </w:rPr>
                                <w:t>轨迹包含点数统计</w:t>
                              </w:r>
                            </w:p>
                            <w:p w14:paraId="21F91FA3" w14:textId="5350E23B" w:rsidR="00273878" w:rsidRPr="00DD6954" w:rsidRDefault="00273878" w:rsidP="00DD6954">
                              <w:pPr>
                                <w:ind w:firstLineChars="0" w:firstLine="0"/>
                                <w:jc w:val="center"/>
                                <w:rPr>
                                  <w:sz w:val="21"/>
                                  <w:szCs w:val="21"/>
                                </w:rPr>
                              </w:pPr>
                              <w:r>
                                <w:rPr>
                                  <w:rFonts w:hint="eastAsia"/>
                                  <w:sz w:val="21"/>
                                  <w:szCs w:val="21"/>
                                </w:rPr>
                                <w:t>F</w:t>
                              </w:r>
                              <w:r>
                                <w:rPr>
                                  <w:sz w:val="21"/>
                                  <w:szCs w:val="21"/>
                                </w:rPr>
                                <w:t>igure 3-1 Number of points contained in trajectories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0" name="图片 30"/>
                          <pic:cNvPicPr>
                            <a:picLocks noChangeAspect="1"/>
                          </pic:cNvPicPr>
                        </pic:nvPicPr>
                        <pic:blipFill>
                          <a:blip r:embed="rId229" cstate="print">
                            <a:extLst>
                              <a:ext uri="{28A0092B-C50C-407E-A947-70E740481C1C}">
                                <a14:useLocalDpi xmlns:a14="http://schemas.microsoft.com/office/drawing/2010/main" val="0"/>
                              </a:ext>
                            </a:extLst>
                          </a:blip>
                          <a:stretch>
                            <a:fillRect/>
                          </a:stretch>
                        </pic:blipFill>
                        <pic:spPr>
                          <a:xfrm>
                            <a:off x="105508" y="0"/>
                            <a:ext cx="3531870" cy="2354580"/>
                          </a:xfrm>
                          <a:prstGeom prst="rect">
                            <a:avLst/>
                          </a:prstGeom>
                        </pic:spPr>
                      </pic:pic>
                    </wpg:wgp>
                  </a:graphicData>
                </a:graphic>
              </wp:anchor>
            </w:drawing>
          </mc:Choice>
          <mc:Fallback>
            <w:pict>
              <v:group w14:anchorId="61C466B1" id="组合 31" o:spid="_x0000_s1059" style="position:absolute;left:0;text-align:left;margin-left:0;margin-top:33.7pt;width:294.75pt;height:237.95pt;z-index:251737088;mso-position-horizontal:center;mso-position-horizontal-relative:margin" coordsize="37431,302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">
                <v:shape id="文本框 63" o:spid="_x0000_s1060" type="#_x0000_t202" style="position:absolute;top:24337;width:37431;height:5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" fillcolor="white [3201]" stroked="f" strokeweight=".5pt">
                  <v:textbox>
                    <w:txbxContent>
                      <w:p w14:paraId="1218970E" w14:textId="4DBF3DE9" w:rsidR="00273878" w:rsidRDefault="00273878" w:rsidP="00DD6954">
                        <w:pPr>
                          <w:ind w:firstLineChars="0" w:firstLine="0"/>
                          <w:jc w:val="center"/>
                          <w:rPr>
                            <w:sz w:val="21"/>
                            <w:szCs w:val="21"/>
                          </w:rPr>
                        </w:pPr>
                        <w:r>
                          <w:rPr>
                            <w:rFonts w:hint="eastAsia"/>
                            <w:sz w:val="21"/>
                            <w:szCs w:val="21"/>
                          </w:rPr>
                          <w:t>图</w:t>
                        </w:r>
                        <w:r>
                          <w:rPr>
                            <w:rFonts w:hint="eastAsia"/>
                            <w:sz w:val="21"/>
                            <w:szCs w:val="21"/>
                          </w:rPr>
                          <w:t>3-</w:t>
                        </w:r>
                        <w:r>
                          <w:rPr>
                            <w:sz w:val="21"/>
                            <w:szCs w:val="21"/>
                          </w:rPr>
                          <w:t xml:space="preserve">1 </w:t>
                        </w:r>
                        <w:r>
                          <w:rPr>
                            <w:rFonts w:hint="eastAsia"/>
                            <w:sz w:val="21"/>
                            <w:szCs w:val="21"/>
                          </w:rPr>
                          <w:t>轨迹包含点数统计</w:t>
                        </w:r>
                      </w:p>
                      <w:p w14:paraId="21F91FA3" w14:textId="5350E23B" w:rsidR="00273878" w:rsidRPr="00DD6954" w:rsidRDefault="00273878" w:rsidP="00DD6954">
                        <w:pPr>
                          <w:ind w:firstLineChars="0" w:firstLine="0"/>
                          <w:jc w:val="center"/>
                          <w:rPr>
                            <w:sz w:val="21"/>
                            <w:szCs w:val="21"/>
                          </w:rPr>
                        </w:pPr>
                        <w:r>
                          <w:rPr>
                            <w:rFonts w:hint="eastAsia"/>
                            <w:sz w:val="21"/>
                            <w:szCs w:val="21"/>
                          </w:rPr>
                          <w:t>F</w:t>
                        </w:r>
                        <w:r>
                          <w:rPr>
                            <w:sz w:val="21"/>
                            <w:szCs w:val="21"/>
                          </w:rPr>
                          <w:t>igure 3-1 Number of points contained in trajectories</w:t>
                        </w:r>
                      </w:p>
                    </w:txbxContent>
                  </v:textbox>
                </v:shape>
                <v:shape id="图片 30" o:spid="_x0000_s1061" type="#_x0000_t75" style="position:absolute;left:1055;width:35318;height:23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">
                  <v:imagedata r:id="rId230" o:title=""/>
                </v:shape>
                <w10:wrap type="topAndBottom" anchorx="margin"/>
              </v:group>
            </w:pict>
          </mc:Fallback>
        </mc:AlternateContent>
      </w:r>
    </w:p>
    <w:p w14:paraId="06BB126E" w14:textId="6F541A7F" w:rsidR="007E0006" w:rsidRDefault="007E0006" w:rsidP="0051225A">
      <w:pPr>
        <w:ind w:firstLineChars="0" w:firstLine="0"/>
      </w:pPr>
    </w:p>
    <w:p w14:paraId="0820CAAF" w14:textId="00354CCA" w:rsidR="00393B19" w:rsidRPr="0081522D" w:rsidRDefault="0081522D" w:rsidP="007E0006">
      <w:pPr>
        <w:ind w:firstLine="480"/>
      </w:pPr>
      <w:r>
        <w:rPr>
          <w:rFonts w:hint="eastAsia"/>
        </w:rPr>
        <w:t>从图</w:t>
      </w:r>
      <w:r>
        <w:rPr>
          <w:rFonts w:hint="eastAsia"/>
        </w:rPr>
        <w:t>3-</w:t>
      </w:r>
      <w:r w:rsidR="007B17CD">
        <w:rPr>
          <w:rFonts w:hint="eastAsia"/>
        </w:rPr>
        <w:t>1</w:t>
      </w:r>
      <w:r>
        <w:rPr>
          <w:rFonts w:hint="eastAsia"/>
        </w:rPr>
        <w:t>中可以看出</w:t>
      </w:r>
      <w:r w:rsidR="003E2DD3">
        <w:rPr>
          <w:rFonts w:hint="eastAsia"/>
        </w:rPr>
        <w:t>，</w:t>
      </w:r>
      <w:r w:rsidR="0051225A">
        <w:rPr>
          <w:rFonts w:hint="eastAsia"/>
        </w:rPr>
        <w:t>在</w:t>
      </w:r>
      <w:r w:rsidR="0051225A">
        <w:rPr>
          <w:rFonts w:hint="eastAsia"/>
        </w:rPr>
        <w:t>2000</w:t>
      </w:r>
      <w:r w:rsidR="0051225A">
        <w:rPr>
          <w:rFonts w:hint="eastAsia"/>
        </w:rPr>
        <w:t>个样本中，</w:t>
      </w:r>
      <w:r w:rsidR="003E2DD3">
        <w:rPr>
          <w:rFonts w:hint="eastAsia"/>
        </w:rPr>
        <w:t>长度</w:t>
      </w:r>
      <w:r>
        <w:rPr>
          <w:rFonts w:hint="eastAsia"/>
        </w:rPr>
        <w:t>在</w:t>
      </w:r>
      <w:r>
        <w:rPr>
          <w:rFonts w:hint="eastAsia"/>
        </w:rPr>
        <w:t>30</w:t>
      </w:r>
      <w:r>
        <w:rPr>
          <w:rFonts w:hint="eastAsia"/>
        </w:rPr>
        <w:t>个</w:t>
      </w:r>
      <w:r w:rsidR="003E2DD3">
        <w:rPr>
          <w:rFonts w:hint="eastAsia"/>
        </w:rPr>
        <w:t>点</w:t>
      </w:r>
      <w:r>
        <w:rPr>
          <w:rFonts w:hint="eastAsia"/>
        </w:rPr>
        <w:t>以上的</w:t>
      </w:r>
      <w:r w:rsidR="0051225A">
        <w:rPr>
          <w:rFonts w:hint="eastAsia"/>
        </w:rPr>
        <w:t>轨迹</w:t>
      </w:r>
      <w:r>
        <w:rPr>
          <w:rFonts w:hint="eastAsia"/>
        </w:rPr>
        <w:t>较多，尤其是</w:t>
      </w:r>
      <w:r w:rsidR="003E2DD3">
        <w:rPr>
          <w:rFonts w:hint="eastAsia"/>
        </w:rPr>
        <w:t>长度</w:t>
      </w:r>
      <w:r w:rsidR="0051225A">
        <w:rPr>
          <w:rFonts w:hint="eastAsia"/>
        </w:rPr>
        <w:t>在</w:t>
      </w:r>
      <w:r>
        <w:rPr>
          <w:rFonts w:hint="eastAsia"/>
        </w:rPr>
        <w:t>30-60</w:t>
      </w:r>
      <w:r w:rsidR="0051225A">
        <w:rPr>
          <w:rFonts w:hint="eastAsia"/>
        </w:rPr>
        <w:t>范围内的</w:t>
      </w:r>
      <w:r w:rsidR="003E2DD3">
        <w:rPr>
          <w:rFonts w:hint="eastAsia"/>
        </w:rPr>
        <w:t>。计算前</w:t>
      </w:r>
      <w:r w:rsidR="003E2DD3">
        <w:rPr>
          <w:rFonts w:hint="eastAsia"/>
        </w:rPr>
        <w:t>2000</w:t>
      </w:r>
      <w:r w:rsidR="003E2DD3">
        <w:rPr>
          <w:rFonts w:hint="eastAsia"/>
        </w:rPr>
        <w:t>个样本中长度的均值，我们得到</w:t>
      </w:r>
      <w:r w:rsidR="003E2DD3">
        <w:rPr>
          <w:rFonts w:hint="eastAsia"/>
        </w:rPr>
        <w:t>48.5675</w:t>
      </w:r>
      <w:r w:rsidR="003E2DD3">
        <w:rPr>
          <w:rFonts w:hint="eastAsia"/>
        </w:rPr>
        <w:t>。据</w:t>
      </w:r>
      <w:r w:rsidR="0051225A">
        <w:rPr>
          <w:rFonts w:hint="eastAsia"/>
        </w:rPr>
        <w:t>此我们对数据进行筛选，选出包含</w:t>
      </w:r>
      <w:r w:rsidR="003E2DD3">
        <w:rPr>
          <w:rFonts w:hint="eastAsia"/>
        </w:rPr>
        <w:t>长度</w:t>
      </w:r>
      <w:r w:rsidR="0051225A">
        <w:rPr>
          <w:rFonts w:hint="eastAsia"/>
        </w:rPr>
        <w:t>在</w:t>
      </w:r>
      <w:r w:rsidR="0051225A">
        <w:rPr>
          <w:rFonts w:hint="eastAsia"/>
        </w:rPr>
        <w:t>30</w:t>
      </w:r>
      <w:r w:rsidR="0051225A">
        <w:rPr>
          <w:rFonts w:hint="eastAsia"/>
        </w:rPr>
        <w:t>至</w:t>
      </w:r>
      <w:r w:rsidR="0051225A">
        <w:rPr>
          <w:rFonts w:hint="eastAsia"/>
        </w:rPr>
        <w:t>120</w:t>
      </w:r>
      <w:r w:rsidR="0051225A">
        <w:rPr>
          <w:rFonts w:hint="eastAsia"/>
        </w:rPr>
        <w:t>之间的数据</w:t>
      </w:r>
      <w:r w:rsidR="00AB02E6">
        <w:rPr>
          <w:rFonts w:hint="eastAsia"/>
        </w:rPr>
        <w:t>。</w:t>
      </w:r>
    </w:p>
    <w:p w14:paraId="0D7229B0" w14:textId="328C06BF" w:rsidR="00393B19" w:rsidRDefault="00835B33">
      <w:pPr>
        <w:ind w:firstLine="480"/>
      </w:pPr>
      <w:r>
        <w:rPr>
          <w:rFonts w:hint="eastAsia"/>
        </w:rPr>
        <w:t>（</w:t>
      </w:r>
      <w:r>
        <w:rPr>
          <w:rFonts w:hint="eastAsia"/>
        </w:rPr>
        <w:t>3</w:t>
      </w:r>
      <w:r>
        <w:rPr>
          <w:rFonts w:hint="eastAsia"/>
        </w:rPr>
        <w:t>）对轨迹的经纬度位置进行筛选。</w:t>
      </w:r>
      <w:r w:rsidR="0071474B">
        <w:rPr>
          <w:rFonts w:hint="eastAsia"/>
        </w:rPr>
        <w:t>根据</w:t>
      </w:r>
      <w:r>
        <w:rPr>
          <w:rFonts w:hint="eastAsia"/>
        </w:rPr>
        <w:t>波尔图市的经纬度起止范围</w:t>
      </w:r>
      <w:r w:rsidR="0071474B">
        <w:rPr>
          <w:rFonts w:hint="eastAsia"/>
        </w:rPr>
        <w:t>，我们使用</w:t>
      </w:r>
      <w:r w:rsidR="001B03C4">
        <w:rPr>
          <w:rFonts w:hint="eastAsia"/>
        </w:rPr>
        <w:t>北纬</w:t>
      </w:r>
      <w:r w:rsidR="0071474B">
        <w:rPr>
          <w:rFonts w:hint="eastAsia"/>
        </w:rPr>
        <w:t>[</w:t>
      </w:r>
      <w:r w:rsidR="0071474B">
        <w:t>41.0 , 41.26]</w:t>
      </w:r>
      <w:r w:rsidR="0071474B">
        <w:rPr>
          <w:rFonts w:hint="eastAsia"/>
        </w:rPr>
        <w:t>、</w:t>
      </w:r>
      <w:r w:rsidR="001B03C4">
        <w:rPr>
          <w:rFonts w:hint="eastAsia"/>
        </w:rPr>
        <w:t>西经</w:t>
      </w:r>
      <w:r w:rsidR="0071474B">
        <w:rPr>
          <w:rFonts w:hint="eastAsia"/>
        </w:rPr>
        <w:t>[</w:t>
      </w:r>
      <w:r w:rsidR="0071474B">
        <w:t>8.39, 8.73]</w:t>
      </w:r>
      <w:r w:rsidR="0071474B">
        <w:rPr>
          <w:rFonts w:hint="eastAsia"/>
        </w:rPr>
        <w:t>分别作为纬度和经度的上下限，对轨迹点进行筛选，去除不在此范围内的</w:t>
      </w:r>
      <w:r w:rsidR="0071474B">
        <w:rPr>
          <w:rFonts w:hint="eastAsia"/>
        </w:rPr>
        <w:t>G</w:t>
      </w:r>
      <w:r w:rsidR="0071474B">
        <w:t>PS</w:t>
      </w:r>
      <w:r w:rsidR="0071474B">
        <w:rPr>
          <w:rFonts w:hint="eastAsia"/>
        </w:rPr>
        <w:t>记录</w:t>
      </w:r>
      <w:r w:rsidR="00AB02E6">
        <w:rPr>
          <w:rFonts w:hint="eastAsia"/>
        </w:rPr>
        <w:t>。</w:t>
      </w:r>
    </w:p>
    <w:p w14:paraId="4FAD47B9" w14:textId="3FC9BD7C" w:rsidR="0071474B" w:rsidRDefault="0071474B">
      <w:pPr>
        <w:ind w:firstLine="480"/>
      </w:pPr>
      <w:r>
        <w:rPr>
          <w:rFonts w:hint="eastAsia"/>
        </w:rPr>
        <w:t>（</w:t>
      </w:r>
      <w:r>
        <w:rPr>
          <w:rFonts w:hint="eastAsia"/>
        </w:rPr>
        <w:t>4</w:t>
      </w:r>
      <w:r>
        <w:rPr>
          <w:rFonts w:hint="eastAsia"/>
        </w:rPr>
        <w:t>）</w:t>
      </w:r>
      <w:r w:rsidR="00FD541E">
        <w:rPr>
          <w:rFonts w:hint="eastAsia"/>
        </w:rPr>
        <w:t>对行程的跨度距离进行筛选。如果行程经过的距离过短则很有可能</w:t>
      </w:r>
      <w:r w:rsidR="00780249">
        <w:rPr>
          <w:rFonts w:hint="eastAsia"/>
        </w:rPr>
        <w:t>行程异常，或出租车没有在行驶状态。我们</w:t>
      </w:r>
      <w:r w:rsidR="006A2A87">
        <w:rPr>
          <w:rFonts w:hint="eastAsia"/>
        </w:rPr>
        <w:t>将出租车的行驶距离在</w:t>
      </w:r>
      <w:r w:rsidR="006A2A87">
        <w:rPr>
          <w:rFonts w:hint="eastAsia"/>
        </w:rPr>
        <w:t>2.5</w:t>
      </w:r>
      <w:r w:rsidR="006A2A87">
        <w:rPr>
          <w:rFonts w:hint="eastAsia"/>
        </w:rPr>
        <w:t>公里以内的行程</w:t>
      </w:r>
      <w:r w:rsidR="006A2A87">
        <w:rPr>
          <w:rFonts w:hint="eastAsia"/>
        </w:rPr>
        <w:lastRenderedPageBreak/>
        <w:t>去除，将经过上述处理后的行程作为我们所用的数据集</w:t>
      </w:r>
      <w:r w:rsidR="00E434D4">
        <w:rPr>
          <w:rFonts w:hint="eastAsia"/>
        </w:rPr>
        <w:t>。</w:t>
      </w:r>
    </w:p>
    <w:p w14:paraId="3657DACF" w14:textId="363BF888" w:rsidR="00CF4BF9" w:rsidRDefault="00E434D4">
      <w:pPr>
        <w:ind w:firstLine="480"/>
      </w:pPr>
      <w:r>
        <w:rPr>
          <w:rFonts w:hint="eastAsia"/>
        </w:rPr>
        <w:t>最终得到</w:t>
      </w:r>
      <w:r>
        <w:rPr>
          <w:rFonts w:hint="eastAsia"/>
        </w:rPr>
        <w:t>783947</w:t>
      </w:r>
      <w:r>
        <w:rPr>
          <w:rFonts w:hint="eastAsia"/>
        </w:rPr>
        <w:t>条行程，并按照</w:t>
      </w:r>
      <w:r>
        <w:rPr>
          <w:rFonts w:hint="eastAsia"/>
        </w:rPr>
        <w:t>8</w:t>
      </w:r>
      <w:r>
        <w:rPr>
          <w:rFonts w:hint="eastAsia"/>
        </w:rPr>
        <w:t>：</w:t>
      </w:r>
      <w:r>
        <w:rPr>
          <w:rFonts w:hint="eastAsia"/>
        </w:rPr>
        <w:t>2</w:t>
      </w:r>
      <w:r>
        <w:rPr>
          <w:rFonts w:hint="eastAsia"/>
        </w:rPr>
        <w:t>的比例划分训练集和测试集，其中训练集包含</w:t>
      </w:r>
      <w:r>
        <w:rPr>
          <w:rFonts w:hint="eastAsia"/>
        </w:rPr>
        <w:t>627157</w:t>
      </w:r>
      <w:r>
        <w:rPr>
          <w:rFonts w:hint="eastAsia"/>
        </w:rPr>
        <w:t>条数据，测试集包含</w:t>
      </w:r>
      <w:r>
        <w:rPr>
          <w:rFonts w:hint="eastAsia"/>
        </w:rPr>
        <w:t>156790</w:t>
      </w:r>
      <w:r>
        <w:rPr>
          <w:rFonts w:hint="eastAsia"/>
        </w:rPr>
        <w:t>条数据。</w:t>
      </w:r>
    </w:p>
    <w:p w14:paraId="175C8038" w14:textId="32A53E58" w:rsidR="0080165D" w:rsidRDefault="0080165D" w:rsidP="004B73FE">
      <w:pPr>
        <w:pStyle w:val="32"/>
      </w:pPr>
      <w:bookmarkStart w:id="98" w:name="_Toc39505595"/>
      <w:r>
        <w:rPr>
          <w:rFonts w:hint="eastAsia"/>
        </w:rPr>
        <w:t xml:space="preserve">3.2.3  </w:t>
      </w:r>
      <w:r w:rsidR="00BD1D1E">
        <w:rPr>
          <w:rFonts w:hint="eastAsia"/>
        </w:rPr>
        <w:t>轨迹区域</w:t>
      </w:r>
      <w:r>
        <w:rPr>
          <w:rFonts w:hint="eastAsia"/>
        </w:rPr>
        <w:t>编码</w:t>
      </w:r>
      <w:bookmarkEnd w:id="98"/>
    </w:p>
    <w:p w14:paraId="26FC783A" w14:textId="44D4E1D5" w:rsidR="00CF4BF9" w:rsidRDefault="0080165D">
      <w:pPr>
        <w:ind w:firstLine="480"/>
      </w:pPr>
      <w:r>
        <w:rPr>
          <w:rFonts w:hint="eastAsia"/>
        </w:rPr>
        <w:t>在这一步我们将轨迹的经纬度二维数据转换为一维，在之后的模型训练中作为</w:t>
      </w:r>
      <w:r w:rsidR="00DD2602">
        <w:rPr>
          <w:rFonts w:hint="eastAsia"/>
        </w:rPr>
        <w:t>类似于文本数据中的词被输入。</w:t>
      </w:r>
    </w:p>
    <w:p w14:paraId="5263FB7E" w14:textId="5B539285" w:rsidR="00DD2602" w:rsidRDefault="00DD2602" w:rsidP="00817954">
      <w:pPr>
        <w:ind w:firstLine="480"/>
      </w:pPr>
      <w:r>
        <w:rPr>
          <w:rFonts w:hint="eastAsia"/>
        </w:rPr>
        <w:t>根据之前确定的波尔图市的范围，我们计算</w:t>
      </w:r>
      <w:r w:rsidR="00817954">
        <w:rPr>
          <w:rFonts w:hint="eastAsia"/>
        </w:rPr>
        <w:t>被选定的范围在</w:t>
      </w:r>
      <w:r>
        <w:rPr>
          <w:rFonts w:hint="eastAsia"/>
        </w:rPr>
        <w:t>同一纬度下</w:t>
      </w:r>
      <w:r w:rsidR="00817954">
        <w:rPr>
          <w:rFonts w:hint="eastAsia"/>
        </w:rPr>
        <w:t>的东西距离，</w:t>
      </w:r>
      <w:r>
        <w:rPr>
          <w:rFonts w:hint="eastAsia"/>
        </w:rPr>
        <w:t>统计结果如</w:t>
      </w:r>
      <w:r w:rsidR="007E0006">
        <w:rPr>
          <w:rFonts w:hint="eastAsia"/>
        </w:rPr>
        <w:t>表</w:t>
      </w:r>
      <w:r w:rsidR="007E0006">
        <w:rPr>
          <w:rFonts w:hint="eastAsia"/>
        </w:rPr>
        <w:t>3-2</w:t>
      </w:r>
      <w:r w:rsidR="007E0006">
        <w:rPr>
          <w:rFonts w:hint="eastAsia"/>
        </w:rPr>
        <w:t>所示</w:t>
      </w:r>
      <w:r w:rsidR="004848D5">
        <w:rPr>
          <w:rFonts w:hint="eastAsia"/>
        </w:rPr>
        <w:t>，可知在</w:t>
      </w:r>
      <w:r w:rsidR="0048182B">
        <w:rPr>
          <w:rFonts w:hint="eastAsia"/>
        </w:rPr>
        <w:t>该区域的最南和</w:t>
      </w:r>
      <w:proofErr w:type="gramStart"/>
      <w:r w:rsidR="0048182B">
        <w:rPr>
          <w:rFonts w:hint="eastAsia"/>
        </w:rPr>
        <w:t>最</w:t>
      </w:r>
      <w:proofErr w:type="gramEnd"/>
      <w:r w:rsidR="0048182B">
        <w:rPr>
          <w:rFonts w:hint="eastAsia"/>
        </w:rPr>
        <w:t>北纬度上</w:t>
      </w:r>
      <w:r w:rsidR="004848D5">
        <w:rPr>
          <w:rFonts w:hint="eastAsia"/>
        </w:rPr>
        <w:t>东西距离都接近</w:t>
      </w:r>
      <w:r w:rsidR="004848D5">
        <w:rPr>
          <w:rFonts w:hint="eastAsia"/>
        </w:rPr>
        <w:t>30</w:t>
      </w:r>
      <w:r w:rsidR="004848D5">
        <w:rPr>
          <w:rFonts w:hint="eastAsia"/>
        </w:rPr>
        <w:t>千米</w:t>
      </w:r>
      <w:r w:rsidR="00A36981">
        <w:rPr>
          <w:rFonts w:hint="eastAsia"/>
        </w:rPr>
        <w:t>。</w:t>
      </w:r>
    </w:p>
    <w:p w14:paraId="39A74CE4" w14:textId="7A7EC0A8" w:rsidR="007E0006" w:rsidRPr="007E0006" w:rsidRDefault="007E0006" w:rsidP="00817954">
      <w:pPr>
        <w:ind w:firstLine="480"/>
      </w:pPr>
    </w:p>
    <w:p w14:paraId="5E4F48A0" w14:textId="235F5AC9" w:rsidR="00817954" w:rsidRDefault="00817954" w:rsidP="00817954">
      <w:pPr>
        <w:ind w:firstLineChars="0" w:firstLine="0"/>
        <w:jc w:val="center"/>
        <w:rPr>
          <w:sz w:val="21"/>
          <w:szCs w:val="21"/>
        </w:rPr>
      </w:pPr>
      <w:r>
        <w:rPr>
          <w:rFonts w:hint="eastAsia"/>
          <w:sz w:val="21"/>
          <w:szCs w:val="21"/>
        </w:rPr>
        <w:t>表</w:t>
      </w:r>
      <w:r>
        <w:rPr>
          <w:rFonts w:hint="eastAsia"/>
          <w:sz w:val="21"/>
          <w:szCs w:val="21"/>
        </w:rPr>
        <w:t>3-</w:t>
      </w:r>
      <w:r>
        <w:rPr>
          <w:sz w:val="21"/>
          <w:szCs w:val="21"/>
        </w:rPr>
        <w:t xml:space="preserve">2 </w:t>
      </w:r>
      <w:r>
        <w:rPr>
          <w:rFonts w:hint="eastAsia"/>
          <w:sz w:val="21"/>
          <w:szCs w:val="21"/>
        </w:rPr>
        <w:t>选定区域的东西距离</w:t>
      </w:r>
    </w:p>
    <w:p w14:paraId="7425F662" w14:textId="54E65069" w:rsidR="00DD2602" w:rsidRPr="00817954" w:rsidRDefault="00817954" w:rsidP="00817954">
      <w:pPr>
        <w:ind w:firstLineChars="0" w:firstLine="0"/>
        <w:jc w:val="center"/>
        <w:rPr>
          <w:sz w:val="21"/>
          <w:szCs w:val="21"/>
        </w:rPr>
      </w:pPr>
      <w:r>
        <w:rPr>
          <w:sz w:val="21"/>
          <w:szCs w:val="21"/>
        </w:rPr>
        <w:t>Table 3-2 Horizontal distance of the determined area</w:t>
      </w:r>
    </w:p>
    <w:tbl>
      <w:tblPr>
        <w:tblStyle w:val="afb"/>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DD2602" w14:paraId="3AD1599D" w14:textId="77777777" w:rsidTr="00570B9B">
        <w:tc>
          <w:tcPr>
            <w:tcW w:w="4247" w:type="dxa"/>
            <w:tcBorders>
              <w:bottom w:val="single" w:sz="4" w:space="0" w:color="auto"/>
            </w:tcBorders>
            <w:vAlign w:val="center"/>
          </w:tcPr>
          <w:p w14:paraId="5AEC9AAE" w14:textId="395B8712" w:rsidR="00DD2602" w:rsidRDefault="00DD2602" w:rsidP="00DD2602">
            <w:pPr>
              <w:ind w:firstLineChars="0" w:firstLine="0"/>
              <w:jc w:val="center"/>
            </w:pPr>
            <w:r w:rsidRPr="00817954">
              <w:rPr>
                <w:rFonts w:hint="eastAsia"/>
                <w:sz w:val="21"/>
                <w:szCs w:val="21"/>
              </w:rPr>
              <w:t>纬度</w:t>
            </w:r>
            <w:r w:rsidR="00817954">
              <w:rPr>
                <w:rFonts w:hint="eastAsia"/>
                <w:sz w:val="21"/>
                <w:szCs w:val="21"/>
              </w:rPr>
              <w:t>（北纬）</w:t>
            </w:r>
          </w:p>
        </w:tc>
        <w:tc>
          <w:tcPr>
            <w:tcW w:w="4247" w:type="dxa"/>
            <w:tcBorders>
              <w:bottom w:val="single" w:sz="4" w:space="0" w:color="auto"/>
            </w:tcBorders>
            <w:vAlign w:val="center"/>
          </w:tcPr>
          <w:p w14:paraId="41F6F993" w14:textId="0F53C74E" w:rsidR="00DD2602" w:rsidRDefault="00DD2602" w:rsidP="00DD2602">
            <w:pPr>
              <w:ind w:firstLineChars="0" w:firstLine="0"/>
              <w:jc w:val="center"/>
            </w:pPr>
            <w:r w:rsidRPr="00817954">
              <w:rPr>
                <w:rFonts w:hint="eastAsia"/>
                <w:sz w:val="21"/>
                <w:szCs w:val="21"/>
              </w:rPr>
              <w:t>东西距离</w:t>
            </w:r>
            <w:r w:rsidR="00817954" w:rsidRPr="00817954">
              <w:rPr>
                <w:rFonts w:hint="eastAsia"/>
                <w:sz w:val="21"/>
                <w:szCs w:val="21"/>
              </w:rPr>
              <w:t>（</w:t>
            </w:r>
            <w:r w:rsidR="00817954">
              <w:rPr>
                <w:rFonts w:hint="eastAsia"/>
                <w:sz w:val="21"/>
                <w:szCs w:val="21"/>
              </w:rPr>
              <w:t>千米</w:t>
            </w:r>
            <w:r w:rsidR="00817954" w:rsidRPr="00817954">
              <w:rPr>
                <w:rFonts w:hint="eastAsia"/>
                <w:sz w:val="21"/>
                <w:szCs w:val="21"/>
              </w:rPr>
              <w:t>）</w:t>
            </w:r>
          </w:p>
        </w:tc>
      </w:tr>
      <w:tr w:rsidR="00DD2602" w14:paraId="192873F0" w14:textId="77777777" w:rsidTr="00570B9B">
        <w:tc>
          <w:tcPr>
            <w:tcW w:w="4247" w:type="dxa"/>
            <w:tcBorders>
              <w:top w:val="single" w:sz="4" w:space="0" w:color="auto"/>
              <w:bottom w:val="nil"/>
            </w:tcBorders>
            <w:vAlign w:val="center"/>
          </w:tcPr>
          <w:p w14:paraId="0C67B461" w14:textId="60AB64E6" w:rsidR="00DD2602" w:rsidRPr="00817954" w:rsidRDefault="00817954" w:rsidP="00DD2602">
            <w:pPr>
              <w:ind w:firstLineChars="0" w:firstLine="0"/>
              <w:jc w:val="center"/>
              <w:rPr>
                <w:sz w:val="21"/>
                <w:szCs w:val="21"/>
              </w:rPr>
            </w:pPr>
            <w:r w:rsidRPr="00817954">
              <w:rPr>
                <w:rFonts w:hint="eastAsia"/>
                <w:sz w:val="21"/>
                <w:szCs w:val="21"/>
              </w:rPr>
              <w:t>41</w:t>
            </w:r>
            <w:r>
              <w:rPr>
                <w:rFonts w:hint="eastAsia"/>
                <w:sz w:val="21"/>
                <w:szCs w:val="21"/>
              </w:rPr>
              <w:t>.0</w:t>
            </w:r>
          </w:p>
        </w:tc>
        <w:tc>
          <w:tcPr>
            <w:tcW w:w="4247" w:type="dxa"/>
            <w:tcBorders>
              <w:top w:val="single" w:sz="4" w:space="0" w:color="auto"/>
              <w:bottom w:val="nil"/>
            </w:tcBorders>
            <w:vAlign w:val="center"/>
          </w:tcPr>
          <w:p w14:paraId="017FA6A3" w14:textId="0B56A267" w:rsidR="00DD2602" w:rsidRPr="00817954" w:rsidRDefault="00817954" w:rsidP="00DD2602">
            <w:pPr>
              <w:ind w:firstLineChars="0" w:firstLine="0"/>
              <w:jc w:val="center"/>
              <w:rPr>
                <w:sz w:val="21"/>
                <w:szCs w:val="21"/>
              </w:rPr>
            </w:pPr>
            <w:r>
              <w:rPr>
                <w:rFonts w:hint="eastAsia"/>
                <w:sz w:val="21"/>
                <w:szCs w:val="21"/>
              </w:rPr>
              <w:t>28.533</w:t>
            </w:r>
          </w:p>
        </w:tc>
      </w:tr>
      <w:tr w:rsidR="00DD2602" w14:paraId="5AEBD76F" w14:textId="77777777" w:rsidTr="00570B9B">
        <w:tc>
          <w:tcPr>
            <w:tcW w:w="4247" w:type="dxa"/>
            <w:tcBorders>
              <w:top w:val="nil"/>
            </w:tcBorders>
            <w:vAlign w:val="center"/>
          </w:tcPr>
          <w:p w14:paraId="3FF484EC" w14:textId="0C8C0F2E" w:rsidR="00DD2602" w:rsidRPr="00817954" w:rsidRDefault="00817954" w:rsidP="00DD2602">
            <w:pPr>
              <w:ind w:firstLineChars="0" w:firstLine="0"/>
              <w:jc w:val="center"/>
              <w:rPr>
                <w:sz w:val="21"/>
                <w:szCs w:val="21"/>
              </w:rPr>
            </w:pPr>
            <w:r>
              <w:rPr>
                <w:rFonts w:hint="eastAsia"/>
                <w:sz w:val="21"/>
                <w:szCs w:val="21"/>
              </w:rPr>
              <w:t>41.26</w:t>
            </w:r>
          </w:p>
        </w:tc>
        <w:tc>
          <w:tcPr>
            <w:tcW w:w="4247" w:type="dxa"/>
            <w:tcBorders>
              <w:top w:val="nil"/>
            </w:tcBorders>
            <w:vAlign w:val="center"/>
          </w:tcPr>
          <w:p w14:paraId="229C22B2" w14:textId="25F22C4D" w:rsidR="00DD2602" w:rsidRPr="00817954" w:rsidRDefault="00817954" w:rsidP="00DD2602">
            <w:pPr>
              <w:ind w:firstLineChars="0" w:firstLine="0"/>
              <w:jc w:val="center"/>
              <w:rPr>
                <w:sz w:val="21"/>
                <w:szCs w:val="21"/>
              </w:rPr>
            </w:pPr>
            <w:r>
              <w:rPr>
                <w:rFonts w:hint="eastAsia"/>
                <w:sz w:val="21"/>
                <w:szCs w:val="21"/>
              </w:rPr>
              <w:t>28.420</w:t>
            </w:r>
          </w:p>
        </w:tc>
      </w:tr>
    </w:tbl>
    <w:p w14:paraId="7288A36F" w14:textId="1DB09A8C" w:rsidR="007E0006" w:rsidRDefault="007E0006" w:rsidP="00A36981">
      <w:pPr>
        <w:ind w:firstLine="480"/>
      </w:pPr>
    </w:p>
    <w:p w14:paraId="6864E546" w14:textId="076924DC" w:rsidR="00DD2602" w:rsidRDefault="00A36981" w:rsidP="00A36981">
      <w:pPr>
        <w:ind w:firstLine="480"/>
      </w:pPr>
      <w:r>
        <w:rPr>
          <w:rFonts w:hint="eastAsia"/>
        </w:rPr>
        <w:t>接下来</w:t>
      </w:r>
      <w:r w:rsidR="00570B9B">
        <w:rPr>
          <w:rFonts w:hint="eastAsia"/>
        </w:rPr>
        <w:t>需要将该区域划分成均等的方格，将落在该区域内的轨迹点编码为格子的索引。而方格长度的确定则基于上述统计结果，</w:t>
      </w:r>
      <w:r w:rsidR="003861DB">
        <w:rPr>
          <w:rFonts w:hint="eastAsia"/>
        </w:rPr>
        <w:t>若过长，则轨迹点都会落在同一区域内，索引大量重复；若过短，则编码的维度过高，之后在送入模型时词汇数量过多，造成计算上的压力。在平衡划分的粒度后我们将该区域划分为</w:t>
      </w:r>
      <w:r w:rsidR="003861DB">
        <w:rPr>
          <w:rFonts w:hint="eastAsia"/>
        </w:rPr>
        <w:t>300*300</w:t>
      </w:r>
      <w:r w:rsidR="003861DB">
        <w:rPr>
          <w:rFonts w:hint="eastAsia"/>
        </w:rPr>
        <w:t>共</w:t>
      </w:r>
      <w:r w:rsidR="003861DB">
        <w:rPr>
          <w:rFonts w:hint="eastAsia"/>
        </w:rPr>
        <w:t>90000</w:t>
      </w:r>
      <w:r w:rsidR="003861DB">
        <w:rPr>
          <w:rFonts w:hint="eastAsia"/>
        </w:rPr>
        <w:t>个小方格，每个小方格的长度约为</w:t>
      </w:r>
      <w:r w:rsidR="003861DB">
        <w:rPr>
          <w:rFonts w:hint="eastAsia"/>
        </w:rPr>
        <w:t>100</w:t>
      </w:r>
      <w:r w:rsidR="003861DB">
        <w:rPr>
          <w:rFonts w:hint="eastAsia"/>
        </w:rPr>
        <w:t>米，对于轨迹点的编码来说较为适中。</w:t>
      </w:r>
    </w:p>
    <w:p w14:paraId="3DA6F87B" w14:textId="1C0F9559" w:rsidR="00DD2602" w:rsidRPr="00BD1D1E" w:rsidRDefault="00BD1D1E">
      <w:pPr>
        <w:ind w:firstLine="480"/>
      </w:pPr>
      <w:r>
        <w:rPr>
          <w:rFonts w:hint="eastAsia"/>
        </w:rPr>
        <w:t>在得到选定区域方格的索引后，我们使用</w:t>
      </w:r>
      <w:r>
        <w:rPr>
          <w:rFonts w:hint="eastAsia"/>
        </w:rPr>
        <w:t>o</w:t>
      </w:r>
      <w:r>
        <w:t>ne-hot</w:t>
      </w:r>
      <w:r>
        <w:rPr>
          <w:rFonts w:hint="eastAsia"/>
        </w:rPr>
        <w:t>编码</w:t>
      </w:r>
      <w:r w:rsidR="000175A8">
        <w:rPr>
          <w:rFonts w:hint="eastAsia"/>
        </w:rPr>
        <w:t>将索引值变为轨迹词汇，并添加轨迹开始、结束等特殊词汇得到词汇表。</w:t>
      </w:r>
    </w:p>
    <w:p w14:paraId="0D239E09" w14:textId="6E18D4BE" w:rsidR="00AB5DA9" w:rsidRDefault="00AB5DA9" w:rsidP="005E3252">
      <w:pPr>
        <w:pStyle w:val="22"/>
      </w:pPr>
      <w:bookmarkStart w:id="99" w:name="_Toc39505596"/>
      <w:r>
        <w:rPr>
          <w:rFonts w:hint="eastAsia"/>
        </w:rPr>
        <w:t xml:space="preserve">3.3  </w:t>
      </w:r>
      <w:r>
        <w:rPr>
          <w:rFonts w:hint="eastAsia"/>
        </w:rPr>
        <w:t>本章小结</w:t>
      </w:r>
      <w:bookmarkEnd w:id="99"/>
    </w:p>
    <w:p w14:paraId="0647EBE1" w14:textId="0E9257A9" w:rsidR="00B2504A" w:rsidRDefault="00176550" w:rsidP="00B2504A">
      <w:pPr>
        <w:ind w:firstLine="480"/>
      </w:pPr>
      <w:r>
        <w:rPr>
          <w:rFonts w:hint="eastAsia"/>
        </w:rPr>
        <w:t>本章首先</w:t>
      </w:r>
      <w:r w:rsidR="00B2504A">
        <w:rPr>
          <w:rFonts w:hint="eastAsia"/>
        </w:rPr>
        <w:t>介绍了在本文的研究工作中用到的</w:t>
      </w:r>
      <w:r w:rsidR="00822BA5">
        <w:rPr>
          <w:rFonts w:hint="eastAsia"/>
        </w:rPr>
        <w:t>实验环境，</w:t>
      </w:r>
      <w:r w:rsidR="00B479C4">
        <w:rPr>
          <w:rFonts w:hint="eastAsia"/>
        </w:rPr>
        <w:t>接着阐述了本文研究工作用到的数据集，并对数据集进行了预处理，从而原始的车辆经纬度点对数据被转化为可以</w:t>
      </w:r>
      <w:r w:rsidR="00412CA2">
        <w:rPr>
          <w:rFonts w:hint="eastAsia"/>
        </w:rPr>
        <w:t>用于轨迹表达模型的轨迹序列数据。</w:t>
      </w:r>
      <w:r w:rsidR="006E27D0">
        <w:rPr>
          <w:rFonts w:hint="eastAsia"/>
        </w:rPr>
        <w:t>上述工作为之后的模型搭建、算法实施等工作打下基础。</w:t>
      </w:r>
    </w:p>
    <w:p w14:paraId="3256A8B9" w14:textId="7E1A20BA" w:rsidR="00223C5D" w:rsidRDefault="00412CA2">
      <w:pPr>
        <w:ind w:firstLine="480"/>
      </w:pPr>
      <w:r>
        <w:rPr>
          <w:rFonts w:hint="eastAsia"/>
        </w:rPr>
        <w:t>本文的实验</w:t>
      </w:r>
      <w:r w:rsidR="006E27D0">
        <w:rPr>
          <w:rFonts w:hint="eastAsia"/>
        </w:rPr>
        <w:t>编程语言为</w:t>
      </w:r>
      <w:r>
        <w:rPr>
          <w:rFonts w:hint="eastAsia"/>
        </w:rPr>
        <w:t>P</w:t>
      </w:r>
      <w:r>
        <w:t>ython</w:t>
      </w:r>
      <w:r>
        <w:rPr>
          <w:rFonts w:hint="eastAsia"/>
        </w:rPr>
        <w:t>，软件开发平台是</w:t>
      </w:r>
      <w:r>
        <w:rPr>
          <w:rFonts w:hint="eastAsia"/>
        </w:rPr>
        <w:t>A</w:t>
      </w:r>
      <w:r>
        <w:t>naconda</w:t>
      </w:r>
      <w:r>
        <w:rPr>
          <w:rFonts w:hint="eastAsia"/>
        </w:rPr>
        <w:t>集成环境，主要在</w:t>
      </w:r>
      <w:proofErr w:type="spellStart"/>
      <w:r>
        <w:rPr>
          <w:rFonts w:hint="eastAsia"/>
        </w:rPr>
        <w:t>jupy</w:t>
      </w:r>
      <w:r>
        <w:t>ter</w:t>
      </w:r>
      <w:proofErr w:type="spellEnd"/>
      <w:r>
        <w:t xml:space="preserve"> notebook</w:t>
      </w:r>
      <w:r>
        <w:rPr>
          <w:rFonts w:hint="eastAsia"/>
        </w:rPr>
        <w:t>中进行</w:t>
      </w:r>
      <w:r w:rsidR="00AE535E">
        <w:rPr>
          <w:rFonts w:hint="eastAsia"/>
        </w:rPr>
        <w:t>代码的编写，其中用到了</w:t>
      </w:r>
      <w:proofErr w:type="spellStart"/>
      <w:r w:rsidR="00AE535E">
        <w:t>Numpy</w:t>
      </w:r>
      <w:proofErr w:type="spellEnd"/>
      <w:r w:rsidR="00AE535E">
        <w:rPr>
          <w:rFonts w:hint="eastAsia"/>
        </w:rPr>
        <w:t>，</w:t>
      </w:r>
      <w:r w:rsidR="00AE535E">
        <w:t>Pandas</w:t>
      </w:r>
      <w:r w:rsidR="00AE535E">
        <w:rPr>
          <w:rFonts w:hint="eastAsia"/>
        </w:rPr>
        <w:t>，</w:t>
      </w:r>
      <w:r w:rsidR="00AE535E">
        <w:t>matplotlib</w:t>
      </w:r>
      <w:r w:rsidR="00AE535E">
        <w:rPr>
          <w:rFonts w:hint="eastAsia"/>
        </w:rPr>
        <w:t>，</w:t>
      </w:r>
      <w:proofErr w:type="spellStart"/>
      <w:r w:rsidR="00AE535E">
        <w:t>Scipy</w:t>
      </w:r>
      <w:proofErr w:type="spellEnd"/>
      <w:r w:rsidR="00AE535E">
        <w:rPr>
          <w:rFonts w:hint="eastAsia"/>
        </w:rPr>
        <w:t>，</w:t>
      </w:r>
      <w:r w:rsidR="00AE535E">
        <w:lastRenderedPageBreak/>
        <w:t>pickle</w:t>
      </w:r>
      <w:r w:rsidR="00AE535E">
        <w:rPr>
          <w:rFonts w:hint="eastAsia"/>
        </w:rPr>
        <w:t>等软件包。模型的搭建使用</w:t>
      </w:r>
      <w:proofErr w:type="spellStart"/>
      <w:r w:rsidR="00AE535E">
        <w:rPr>
          <w:rFonts w:hint="eastAsia"/>
        </w:rPr>
        <w:t>P</w:t>
      </w:r>
      <w:r w:rsidR="00AE535E">
        <w:t>ytorch</w:t>
      </w:r>
      <w:proofErr w:type="spellEnd"/>
      <w:r w:rsidR="00AE535E">
        <w:rPr>
          <w:rFonts w:hint="eastAsia"/>
        </w:rPr>
        <w:t>框架。</w:t>
      </w:r>
    </w:p>
    <w:p w14:paraId="5B4086B0" w14:textId="100AC11C" w:rsidR="000175A8" w:rsidRDefault="00412CA2">
      <w:pPr>
        <w:ind w:firstLine="480"/>
      </w:pPr>
      <w:r>
        <w:rPr>
          <w:rFonts w:hint="eastAsia"/>
        </w:rPr>
        <w:t>在进行</w:t>
      </w:r>
      <w:r w:rsidR="00223C5D">
        <w:rPr>
          <w:rFonts w:hint="eastAsia"/>
        </w:rPr>
        <w:t>数据预处理</w:t>
      </w:r>
      <w:r>
        <w:rPr>
          <w:rFonts w:hint="eastAsia"/>
        </w:rPr>
        <w:t>时</w:t>
      </w:r>
      <w:r w:rsidR="00223C5D">
        <w:rPr>
          <w:rFonts w:hint="eastAsia"/>
        </w:rPr>
        <w:t>首先根据数据集的描述进行数据的清洗和筛选，</w:t>
      </w:r>
      <w:r w:rsidR="006E27D0">
        <w:rPr>
          <w:rFonts w:hint="eastAsia"/>
        </w:rPr>
        <w:t>先通过轨迹长度的统计筛选出合理区间内的轨迹数据，再通过轨迹跨越距离、轨迹点的经纬度位置等筛除不满足要求的数据，这样</w:t>
      </w:r>
      <w:r w:rsidR="00223C5D">
        <w:rPr>
          <w:rFonts w:hint="eastAsia"/>
        </w:rPr>
        <w:t>通过长度、距离、地理位置等</w:t>
      </w:r>
      <w:r w:rsidR="006E27D0">
        <w:rPr>
          <w:rFonts w:hint="eastAsia"/>
        </w:rPr>
        <w:t>多种</w:t>
      </w:r>
      <w:r w:rsidR="00223C5D">
        <w:rPr>
          <w:rFonts w:hint="eastAsia"/>
        </w:rPr>
        <w:t>方式</w:t>
      </w:r>
      <w:r w:rsidR="006E27D0">
        <w:rPr>
          <w:rFonts w:hint="eastAsia"/>
        </w:rPr>
        <w:t>综合</w:t>
      </w:r>
      <w:r w:rsidR="00223C5D">
        <w:rPr>
          <w:rFonts w:hint="eastAsia"/>
        </w:rPr>
        <w:t>得</w:t>
      </w:r>
      <w:r w:rsidR="006E27D0">
        <w:rPr>
          <w:rFonts w:hint="eastAsia"/>
        </w:rPr>
        <w:t>出清洗后较为合理</w:t>
      </w:r>
      <w:r w:rsidR="00223C5D">
        <w:rPr>
          <w:rFonts w:hint="eastAsia"/>
        </w:rPr>
        <w:t>的</w:t>
      </w:r>
      <w:r w:rsidR="006E27D0">
        <w:rPr>
          <w:rFonts w:hint="eastAsia"/>
        </w:rPr>
        <w:t>轨迹</w:t>
      </w:r>
      <w:r w:rsidR="00223C5D">
        <w:rPr>
          <w:rFonts w:hint="eastAsia"/>
        </w:rPr>
        <w:t>数据；</w:t>
      </w:r>
      <w:r w:rsidR="00A91AF5">
        <w:rPr>
          <w:rFonts w:hint="eastAsia"/>
        </w:rPr>
        <w:t>在得到上述数据的基础上，我们需要经纬度点对形式的轨迹序列转化为一维的轨迹序列、便于进行后续的模型训练。通过</w:t>
      </w:r>
      <w:r w:rsidR="00223C5D">
        <w:rPr>
          <w:rFonts w:hint="eastAsia"/>
        </w:rPr>
        <w:t>对轨迹落点区域进行编码，</w:t>
      </w:r>
      <w:r w:rsidR="00A91AF5">
        <w:rPr>
          <w:rFonts w:hint="eastAsia"/>
        </w:rPr>
        <w:t>我们将</w:t>
      </w:r>
      <w:r w:rsidR="00223C5D">
        <w:rPr>
          <w:rFonts w:hint="eastAsia"/>
        </w:rPr>
        <w:t>原本的二维经纬度数据变为一维轨迹词汇数据</w:t>
      </w:r>
      <w:r w:rsidR="001A6C4C">
        <w:rPr>
          <w:rFonts w:hint="eastAsia"/>
        </w:rPr>
        <w:t>，并将其</w:t>
      </w:r>
      <w:r w:rsidR="00223C5D">
        <w:rPr>
          <w:rFonts w:hint="eastAsia"/>
        </w:rPr>
        <w:t>作为之后模型的输入</w:t>
      </w:r>
      <w:r w:rsidR="00A91AF5">
        <w:rPr>
          <w:rFonts w:hint="eastAsia"/>
        </w:rPr>
        <w:t>，数据的预处理部分完成，这为之后的模型训练、评估打好了数据基础。</w:t>
      </w:r>
    </w:p>
    <w:p w14:paraId="01B553AA" w14:textId="5BB56570" w:rsidR="00F12BA5" w:rsidRDefault="00F12BA5">
      <w:pPr>
        <w:ind w:firstLine="480"/>
      </w:pPr>
    </w:p>
    <w:p w14:paraId="43E7B768" w14:textId="77777777" w:rsidR="00CF4BF9" w:rsidRDefault="00CF4BF9">
      <w:pPr>
        <w:ind w:firstLine="480"/>
      </w:pPr>
    </w:p>
    <w:p w14:paraId="33D4C7E8" w14:textId="6D0C56FD" w:rsidR="00393B19" w:rsidRDefault="00393B19">
      <w:pPr>
        <w:ind w:firstLine="480"/>
        <w:sectPr w:rsidR="00393B19">
          <w:headerReference w:type="default" r:id="rId231"/>
          <w:pgSz w:w="11907" w:h="16840" w:code="9"/>
          <w:pgMar w:top="1701" w:right="1418" w:bottom="1418" w:left="1418" w:header="907" w:footer="851" w:gutter="567"/>
          <w:paperSrc w:first="31096" w:other="31096"/>
          <w:cols w:space="720"/>
          <w:docGrid w:type="lines" w:linePitch="312"/>
        </w:sectPr>
      </w:pPr>
    </w:p>
    <w:p w14:paraId="0505E108" w14:textId="0D4BB21A" w:rsidR="009C3FB4" w:rsidRPr="004525B5" w:rsidRDefault="004525B5" w:rsidP="004525B5">
      <w:pPr>
        <w:spacing w:before="480" w:after="360" w:line="240" w:lineRule="auto"/>
        <w:ind w:firstLineChars="0" w:firstLine="0"/>
        <w:jc w:val="center"/>
        <w:outlineLvl w:val="0"/>
        <w:rPr>
          <w:rFonts w:eastAsia="黑体"/>
          <w:sz w:val="32"/>
          <w:szCs w:val="32"/>
        </w:rPr>
      </w:pPr>
      <w:bookmarkStart w:id="100" w:name="_Toc385763030"/>
      <w:bookmarkStart w:id="101" w:name="_Toc385763062"/>
      <w:bookmarkStart w:id="102" w:name="_Toc385763102"/>
      <w:bookmarkStart w:id="103" w:name="_Toc385763160"/>
      <w:bookmarkStart w:id="104" w:name="_Toc39505597"/>
      <w:r>
        <w:rPr>
          <w:rFonts w:eastAsia="黑体" w:hint="eastAsia"/>
          <w:sz w:val="32"/>
          <w:szCs w:val="32"/>
        </w:rPr>
        <w:lastRenderedPageBreak/>
        <w:t xml:space="preserve">4 </w:t>
      </w:r>
      <w:r w:rsidR="009C1939" w:rsidRPr="004525B5">
        <w:rPr>
          <w:rFonts w:eastAsia="黑体" w:hint="eastAsia"/>
          <w:sz w:val="32"/>
          <w:szCs w:val="32"/>
        </w:rPr>
        <w:t xml:space="preserve"> </w:t>
      </w:r>
      <w:bookmarkEnd w:id="100"/>
      <w:bookmarkEnd w:id="101"/>
      <w:bookmarkEnd w:id="102"/>
      <w:bookmarkEnd w:id="103"/>
      <w:r w:rsidR="00A3095C">
        <w:rPr>
          <w:rFonts w:eastAsia="黑体" w:hint="eastAsia"/>
          <w:sz w:val="32"/>
          <w:szCs w:val="32"/>
        </w:rPr>
        <w:t>基于多头注意力机制的轨迹表达算法</w:t>
      </w:r>
      <w:bookmarkEnd w:id="104"/>
    </w:p>
    <w:p w14:paraId="4D96A9E6" w14:textId="1FBA244D" w:rsidR="009C3FB4" w:rsidRDefault="00395BBC">
      <w:pPr>
        <w:ind w:firstLine="480"/>
      </w:pPr>
      <w:r>
        <w:rPr>
          <w:rFonts w:hint="eastAsia"/>
        </w:rPr>
        <w:t>本章介绍</w:t>
      </w:r>
      <w:r w:rsidR="00D9328C">
        <w:rPr>
          <w:rFonts w:hint="eastAsia"/>
        </w:rPr>
        <w:t>引入多头注意力机制的轨迹表达模型</w:t>
      </w:r>
      <w:r w:rsidR="00D9328C">
        <w:rPr>
          <w:rFonts w:hint="eastAsia"/>
        </w:rPr>
        <w:t>T</w:t>
      </w:r>
      <w:r w:rsidR="00D9328C">
        <w:t>ransformer-traj</w:t>
      </w:r>
      <w:r w:rsidR="00D9328C">
        <w:rPr>
          <w:rFonts w:hint="eastAsia"/>
        </w:rPr>
        <w:t>和</w:t>
      </w:r>
      <w:r w:rsidR="00D9328C">
        <w:rPr>
          <w:rFonts w:hint="eastAsia"/>
        </w:rPr>
        <w:t>B</w:t>
      </w:r>
      <w:r w:rsidR="00D9328C">
        <w:t>ERT-traj</w:t>
      </w:r>
      <w:r w:rsidR="00D9328C">
        <w:rPr>
          <w:rFonts w:hint="eastAsia"/>
        </w:rPr>
        <w:t>，相比现有的使用循环神经</w:t>
      </w:r>
      <w:r w:rsidR="00A36981">
        <w:rPr>
          <w:rFonts w:hint="eastAsia"/>
        </w:rPr>
        <w:t>网络</w:t>
      </w:r>
      <w:r w:rsidR="00D9328C">
        <w:rPr>
          <w:rFonts w:hint="eastAsia"/>
        </w:rPr>
        <w:t>的模型，本文提出的模型在特征提取上使用注意力机制，解决了长距离依赖问题</w:t>
      </w:r>
      <w:r w:rsidR="00F84F45">
        <w:rPr>
          <w:rFonts w:hint="eastAsia"/>
        </w:rPr>
        <w:t>，能够在多尺度的基础上进行轨迹序列特征的表示，提高模型表达的准确率，从而在相似轨迹发现任务中具有更好的表现。</w:t>
      </w:r>
    </w:p>
    <w:p w14:paraId="2800CD06" w14:textId="2575DF7F" w:rsidR="009C3FB4" w:rsidRPr="007F03E9" w:rsidRDefault="007F03E9" w:rsidP="005E3252">
      <w:pPr>
        <w:pStyle w:val="22"/>
      </w:pPr>
      <w:bookmarkStart w:id="105" w:name="_Toc385762754"/>
      <w:bookmarkStart w:id="106" w:name="_Toc385763031"/>
      <w:bookmarkStart w:id="107" w:name="_Toc385763063"/>
      <w:bookmarkStart w:id="108" w:name="_Toc385763103"/>
      <w:bookmarkStart w:id="109" w:name="_Toc385763161"/>
      <w:bookmarkStart w:id="110" w:name="_Toc39505598"/>
      <w:r w:rsidRPr="007F03E9">
        <w:t xml:space="preserve">4.1  </w:t>
      </w:r>
      <w:bookmarkEnd w:id="105"/>
      <w:bookmarkEnd w:id="106"/>
      <w:bookmarkEnd w:id="107"/>
      <w:bookmarkEnd w:id="108"/>
      <w:bookmarkEnd w:id="109"/>
      <w:r w:rsidR="003C149C">
        <w:rPr>
          <w:rFonts w:hint="eastAsia"/>
        </w:rPr>
        <w:t>基于</w:t>
      </w:r>
      <w:r w:rsidR="003C149C">
        <w:rPr>
          <w:rFonts w:hint="eastAsia"/>
        </w:rPr>
        <w:t>T</w:t>
      </w:r>
      <w:r w:rsidR="003C149C">
        <w:t>ransformer</w:t>
      </w:r>
      <w:r w:rsidR="003C149C">
        <w:rPr>
          <w:rFonts w:hint="eastAsia"/>
        </w:rPr>
        <w:t>的轨迹表达算法</w:t>
      </w:r>
      <w:bookmarkEnd w:id="110"/>
    </w:p>
    <w:p w14:paraId="0B05B52F" w14:textId="30B3D314" w:rsidR="00B71F45" w:rsidRPr="00D45DA2" w:rsidRDefault="00B71F45" w:rsidP="00B71F45">
      <w:pPr>
        <w:pStyle w:val="32"/>
      </w:pPr>
      <w:bookmarkStart w:id="111" w:name="_Toc39505599"/>
      <w:r w:rsidRPr="00D45DA2">
        <w:t xml:space="preserve">4.1.1  </w:t>
      </w:r>
      <w:r>
        <w:rPr>
          <w:rFonts w:hint="eastAsia"/>
        </w:rPr>
        <w:t>模型结构</w:t>
      </w:r>
      <w:bookmarkEnd w:id="111"/>
    </w:p>
    <w:p w14:paraId="41C62B4F" w14:textId="584D8CE8" w:rsidR="009C3FB4" w:rsidRDefault="00D77CB7">
      <w:pPr>
        <w:ind w:firstLine="480"/>
      </w:pPr>
      <w:bookmarkStart w:id="112" w:name="_Hlk41514481"/>
      <w:r>
        <w:rPr>
          <w:rFonts w:hint="eastAsia"/>
        </w:rPr>
        <w:t>现有研究大多基于循环神经网络（</w:t>
      </w:r>
      <w:r>
        <w:rPr>
          <w:rFonts w:hint="eastAsia"/>
        </w:rPr>
        <w:t>R</w:t>
      </w:r>
      <w:r>
        <w:t>NN</w:t>
      </w:r>
      <w:r>
        <w:rPr>
          <w:rFonts w:hint="eastAsia"/>
        </w:rPr>
        <w:t>）组成编码器</w:t>
      </w:r>
      <w:r>
        <w:rPr>
          <w:rFonts w:hint="eastAsia"/>
        </w:rPr>
        <w:t>-</w:t>
      </w:r>
      <w:r>
        <w:rPr>
          <w:rFonts w:hint="eastAsia"/>
        </w:rPr>
        <w:t>解码器结构进行轨迹数据的特征提取，而该类模型结构在</w:t>
      </w:r>
      <w:r w:rsidR="00A2364F">
        <w:rPr>
          <w:rFonts w:hint="eastAsia"/>
        </w:rPr>
        <w:t>捕捉远距离关系上表现较差，无法获取多尺度信息，作为改进，我们考虑使用注意力机制代替已有的</w:t>
      </w:r>
      <w:r w:rsidR="00A2364F">
        <w:rPr>
          <w:rFonts w:hint="eastAsia"/>
        </w:rPr>
        <w:t>R</w:t>
      </w:r>
      <w:r w:rsidR="00A2364F">
        <w:t>NN</w:t>
      </w:r>
      <w:r w:rsidR="00A2364F">
        <w:rPr>
          <w:rFonts w:hint="eastAsia"/>
        </w:rPr>
        <w:t>结构，解决表达模型的远距离依赖问题</w:t>
      </w:r>
      <w:r w:rsidR="00E75609">
        <w:rPr>
          <w:rFonts w:hint="eastAsia"/>
        </w:rPr>
        <w:t>。</w:t>
      </w:r>
      <w:bookmarkEnd w:id="112"/>
    </w:p>
    <w:p w14:paraId="14506038" w14:textId="45B08E5D" w:rsidR="00115EED" w:rsidRDefault="00E75609" w:rsidP="00115EED">
      <w:pPr>
        <w:ind w:firstLine="480"/>
      </w:pPr>
      <w:r>
        <w:rPr>
          <w:rFonts w:hint="eastAsia"/>
        </w:rPr>
        <w:t>应用在轨迹深度表达问题上，</w:t>
      </w:r>
      <w:r w:rsidR="00E64052">
        <w:rPr>
          <w:rFonts w:hint="eastAsia"/>
        </w:rPr>
        <w:t>本文</w:t>
      </w:r>
      <w:r w:rsidR="00B0261E">
        <w:rPr>
          <w:rFonts w:hint="eastAsia"/>
        </w:rPr>
        <w:t>提出</w:t>
      </w:r>
      <w:r w:rsidR="00B0261E">
        <w:rPr>
          <w:rFonts w:hint="eastAsia"/>
        </w:rPr>
        <w:t>T</w:t>
      </w:r>
      <w:r w:rsidR="00B0261E">
        <w:t>ransformer-traj</w:t>
      </w:r>
      <w:r w:rsidR="00B0261E">
        <w:rPr>
          <w:rFonts w:hint="eastAsia"/>
        </w:rPr>
        <w:t>模型进行轨迹深度表达，</w:t>
      </w:r>
      <w:r w:rsidR="001B38E6">
        <w:rPr>
          <w:rFonts w:hint="eastAsia"/>
        </w:rPr>
        <w:t>其结构如图</w:t>
      </w:r>
      <w:r w:rsidR="001B38E6">
        <w:rPr>
          <w:rFonts w:hint="eastAsia"/>
        </w:rPr>
        <w:t>4-1</w:t>
      </w:r>
      <w:r w:rsidR="001B38E6">
        <w:rPr>
          <w:rFonts w:hint="eastAsia"/>
        </w:rPr>
        <w:t>所示。</w:t>
      </w:r>
      <w:r w:rsidR="000D2A13">
        <w:rPr>
          <w:rFonts w:hint="eastAsia"/>
        </w:rPr>
        <w:t>其中</w:t>
      </w:r>
      <w:r w:rsidR="000D2A13">
        <w:rPr>
          <w:rFonts w:hint="eastAsia"/>
        </w:rPr>
        <w:t>C</w:t>
      </w:r>
      <w:r w:rsidR="000D2A13">
        <w:t>LS</w:t>
      </w:r>
      <w:r w:rsidR="000D2A13">
        <w:rPr>
          <w:rFonts w:hint="eastAsia"/>
        </w:rPr>
        <w:t>为序列开始标记，</w:t>
      </w:r>
      <w:r w:rsidR="000D2A13">
        <w:rPr>
          <w:rFonts w:hint="eastAsia"/>
        </w:rPr>
        <w:t>END</w:t>
      </w:r>
      <w:r w:rsidR="000D2A13">
        <w:rPr>
          <w:rFonts w:hint="eastAsia"/>
        </w:rPr>
        <w:t>为结束标记</w:t>
      </w:r>
      <w:r w:rsidR="00A972DF">
        <w:rPr>
          <w:rFonts w:hint="eastAsia"/>
        </w:rPr>
        <w:t>，</w:t>
      </w:r>
      <w:r w:rsidR="00A972DF">
        <w:rPr>
          <w:rFonts w:hint="eastAsia"/>
        </w:rPr>
        <w:t>V</w:t>
      </w:r>
      <w:r w:rsidR="00A972DF">
        <w:rPr>
          <w:rFonts w:hint="eastAsia"/>
        </w:rPr>
        <w:t>为编码器输出的轨迹向量表达。</w:t>
      </w:r>
      <w:r w:rsidR="001B38E6">
        <w:rPr>
          <w:rFonts w:hint="eastAsia"/>
        </w:rPr>
        <w:t>模型主要包括嵌入和位置编码、编码器、解码器三个部分，我们</w:t>
      </w:r>
      <w:r w:rsidR="00217BBF">
        <w:rPr>
          <w:rFonts w:hint="eastAsia"/>
        </w:rPr>
        <w:t>将经过下采样和加噪声处理后的轨迹序列</w:t>
      </w:r>
      <w:proofErr w:type="spellStart"/>
      <w:r w:rsidR="001B38E6">
        <w:rPr>
          <w:rFonts w:hint="eastAsia"/>
        </w:rPr>
        <w:t>s</w:t>
      </w:r>
      <w:r w:rsidR="001B38E6">
        <w:t>rc_data</w:t>
      </w:r>
      <w:proofErr w:type="spellEnd"/>
      <w:r w:rsidR="00217BBF">
        <w:rPr>
          <w:rFonts w:hint="eastAsia"/>
        </w:rPr>
        <w:t>作为输入，训练模型输出完整的原始序列</w:t>
      </w:r>
      <w:proofErr w:type="spellStart"/>
      <w:r w:rsidR="001B38E6">
        <w:t>trg_data</w:t>
      </w:r>
      <w:proofErr w:type="spellEnd"/>
      <w:r w:rsidR="001B38E6">
        <w:rPr>
          <w:rFonts w:hint="eastAsia"/>
        </w:rPr>
        <w:t>。</w:t>
      </w:r>
    </w:p>
    <w:p w14:paraId="15FB29CD" w14:textId="215255BC" w:rsidR="007E0006" w:rsidRPr="00115EED" w:rsidRDefault="00FE669B" w:rsidP="00075BC5">
      <w:pPr>
        <w:ind w:firstLineChars="0" w:firstLine="0"/>
      </w:pPr>
      <w:r>
        <w:rPr>
          <w:rFonts w:hint="eastAsia"/>
          <w:noProof/>
        </w:rPr>
        <mc:AlternateContent>
          <mc:Choice Requires="wpg">
            <w:drawing>
              <wp:anchor distT="0" distB="0" distL="114300" distR="114300" simplePos="0" relativeHeight="251691008" behindDoc="0" locked="0" layoutInCell="1" allowOverlap="1" wp14:anchorId="58AB720C" wp14:editId="2E4AB567">
                <wp:simplePos x="0" y="0"/>
                <wp:positionH relativeFrom="margin">
                  <wp:align>center</wp:align>
                </wp:positionH>
                <wp:positionV relativeFrom="paragraph">
                  <wp:posOffset>483870</wp:posOffset>
                </wp:positionV>
                <wp:extent cx="5922498" cy="2827607"/>
                <wp:effectExtent l="0" t="0" r="2540" b="0"/>
                <wp:wrapTopAndBottom/>
                <wp:docPr id="87" name="组合 87"/>
                <wp:cNvGraphicFramePr/>
                <a:graphic xmlns:a="http://schemas.openxmlformats.org/drawingml/2006/main">
                  <a:graphicData uri="http://schemas.microsoft.com/office/word/2010/wordprocessingGroup">
                    <wpg:wgp>
                      <wpg:cNvGrpSpPr/>
                      <wpg:grpSpPr>
                        <a:xfrm>
                          <a:off x="0" y="0"/>
                          <a:ext cx="5922498" cy="2827607"/>
                          <a:chOff x="0" y="-175846"/>
                          <a:chExt cx="5922498" cy="2827607"/>
                        </a:xfrm>
                      </wpg:grpSpPr>
                      <wps:wsp>
                        <wps:cNvPr id="57" name="文本框 57"/>
                        <wps:cNvSpPr txBox="1"/>
                        <wps:spPr>
                          <a:xfrm>
                            <a:off x="0" y="1913207"/>
                            <a:ext cx="5922498" cy="738554"/>
                          </a:xfrm>
                          <a:prstGeom prst="rect">
                            <a:avLst/>
                          </a:prstGeom>
                          <a:solidFill>
                            <a:schemeClr val="lt1"/>
                          </a:solidFill>
                          <a:ln w="6350">
                            <a:noFill/>
                          </a:ln>
                        </wps:spPr>
                        <wps:txbx>
                          <w:txbxContent>
                            <w:p w14:paraId="41660553" w14:textId="77777777" w:rsidR="00273878" w:rsidRDefault="00273878" w:rsidP="00DD6954">
                              <w:pPr>
                                <w:ind w:firstLineChars="0" w:firstLine="0"/>
                                <w:jc w:val="center"/>
                                <w:rPr>
                                  <w:sz w:val="21"/>
                                  <w:szCs w:val="21"/>
                                </w:rPr>
                              </w:pPr>
                              <w:r>
                                <w:rPr>
                                  <w:rFonts w:hint="eastAsia"/>
                                  <w:sz w:val="21"/>
                                  <w:szCs w:val="21"/>
                                </w:rPr>
                                <w:t>图</w:t>
                              </w:r>
                              <w:r>
                                <w:rPr>
                                  <w:rFonts w:hint="eastAsia"/>
                                  <w:sz w:val="21"/>
                                  <w:szCs w:val="21"/>
                                </w:rPr>
                                <w:t>4-1</w:t>
                              </w:r>
                              <w:r>
                                <w:rPr>
                                  <w:sz w:val="21"/>
                                  <w:szCs w:val="21"/>
                                </w:rPr>
                                <w:t xml:space="preserve"> </w:t>
                              </w:r>
                              <w:r>
                                <w:rPr>
                                  <w:rFonts w:hint="eastAsia"/>
                                  <w:sz w:val="21"/>
                                  <w:szCs w:val="21"/>
                                </w:rPr>
                                <w:t>T</w:t>
                              </w:r>
                              <w:r>
                                <w:rPr>
                                  <w:sz w:val="21"/>
                                  <w:szCs w:val="21"/>
                                </w:rPr>
                                <w:t>ransformer-traj</w:t>
                              </w:r>
                              <w:r>
                                <w:rPr>
                                  <w:rFonts w:hint="eastAsia"/>
                                  <w:sz w:val="21"/>
                                  <w:szCs w:val="21"/>
                                </w:rPr>
                                <w:t>轨迹表达模型结构图</w:t>
                              </w:r>
                            </w:p>
                            <w:p w14:paraId="3AAD4776" w14:textId="1C66B630" w:rsidR="00273878" w:rsidRPr="00DD6954" w:rsidRDefault="00273878" w:rsidP="00DD6954">
                              <w:pPr>
                                <w:ind w:firstLineChars="0" w:firstLine="0"/>
                                <w:jc w:val="center"/>
                                <w:rPr>
                                  <w:sz w:val="21"/>
                                  <w:szCs w:val="21"/>
                                </w:rPr>
                              </w:pPr>
                              <w:r>
                                <w:rPr>
                                  <w:rFonts w:hint="eastAsia"/>
                                  <w:sz w:val="21"/>
                                  <w:szCs w:val="21"/>
                                </w:rPr>
                                <w:t>F</w:t>
                              </w:r>
                              <w:r>
                                <w:rPr>
                                  <w:sz w:val="21"/>
                                  <w:szCs w:val="21"/>
                                </w:rPr>
                                <w:t xml:space="preserve">igure 4-1 Structure of </w:t>
                              </w:r>
                              <w:r>
                                <w:rPr>
                                  <w:rFonts w:hint="eastAsia"/>
                                  <w:sz w:val="21"/>
                                  <w:szCs w:val="21"/>
                                </w:rPr>
                                <w:t>Tra</w:t>
                              </w:r>
                              <w:r>
                                <w:rPr>
                                  <w:sz w:val="21"/>
                                  <w:szCs w:val="21"/>
                                </w:rPr>
                                <w:t>nsformer-traj for trajectory representation learning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6" name="图片 86"/>
                          <pic:cNvPicPr>
                            <a:picLocks noChangeAspect="1"/>
                          </pic:cNvPicPr>
                        </pic:nvPicPr>
                        <pic:blipFill>
                          <a:blip r:embed="rId232">
                            <a:extLst>
                              <a:ext uri="{28A0092B-C50C-407E-A947-70E740481C1C}">
                                <a14:useLocalDpi xmlns:a14="http://schemas.microsoft.com/office/drawing/2010/main" val="0"/>
                              </a:ext>
                            </a:extLst>
                          </a:blip>
                          <a:stretch>
                            <a:fillRect/>
                          </a:stretch>
                        </pic:blipFill>
                        <pic:spPr>
                          <a:xfrm>
                            <a:off x="893299" y="-175846"/>
                            <a:ext cx="3848100" cy="2004060"/>
                          </a:xfrm>
                          <a:prstGeom prst="rect">
                            <a:avLst/>
                          </a:prstGeom>
                        </pic:spPr>
                      </pic:pic>
                    </wpg:wgp>
                  </a:graphicData>
                </a:graphic>
                <wp14:sizeRelV relativeFrom="margin">
                  <wp14:pctHeight>0</wp14:pctHeight>
                </wp14:sizeRelV>
              </wp:anchor>
            </w:drawing>
          </mc:Choice>
          <mc:Fallback>
            <w:pict>
              <v:group w14:anchorId="58AB720C" id="组合 87" o:spid="_x0000_s1062" style="position:absolute;left:0;text-align:left;margin-left:0;margin-top:38.1pt;width:466.35pt;height:222.65pt;z-index:251691008;mso-position-horizontal:center;mso-position-horizontal-relative:margin;mso-height-relative:margin" coordorigin=",-1758" coordsize="59224,2827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">
                <v:shape id="文本框 57" o:spid="_x0000_s1063" type="#_x0000_t202" style="position:absolute;top:19132;width:59224;height:7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" fillcolor="white [3201]" stroked="f" strokeweight=".5pt">
                  <v:textbox>
                    <w:txbxContent>
                      <w:p w14:paraId="41660553" w14:textId="77777777" w:rsidR="00273878" w:rsidRDefault="00273878" w:rsidP="00DD6954">
                        <w:pPr>
                          <w:ind w:firstLineChars="0" w:firstLine="0"/>
                          <w:jc w:val="center"/>
                          <w:rPr>
                            <w:sz w:val="21"/>
                            <w:szCs w:val="21"/>
                          </w:rPr>
                        </w:pPr>
                        <w:r>
                          <w:rPr>
                            <w:rFonts w:hint="eastAsia"/>
                            <w:sz w:val="21"/>
                            <w:szCs w:val="21"/>
                          </w:rPr>
                          <w:t>图</w:t>
                        </w:r>
                        <w:r>
                          <w:rPr>
                            <w:rFonts w:hint="eastAsia"/>
                            <w:sz w:val="21"/>
                            <w:szCs w:val="21"/>
                          </w:rPr>
                          <w:t>4-1</w:t>
                        </w:r>
                        <w:r>
                          <w:rPr>
                            <w:sz w:val="21"/>
                            <w:szCs w:val="21"/>
                          </w:rPr>
                          <w:t xml:space="preserve"> </w:t>
                        </w:r>
                        <w:r>
                          <w:rPr>
                            <w:rFonts w:hint="eastAsia"/>
                            <w:sz w:val="21"/>
                            <w:szCs w:val="21"/>
                          </w:rPr>
                          <w:t>T</w:t>
                        </w:r>
                        <w:r>
                          <w:rPr>
                            <w:sz w:val="21"/>
                            <w:szCs w:val="21"/>
                          </w:rPr>
                          <w:t>ransformer-traj</w:t>
                        </w:r>
                        <w:r>
                          <w:rPr>
                            <w:rFonts w:hint="eastAsia"/>
                            <w:sz w:val="21"/>
                            <w:szCs w:val="21"/>
                          </w:rPr>
                          <w:t>轨迹表达模型结构图</w:t>
                        </w:r>
                      </w:p>
                      <w:p w14:paraId="3AAD4776" w14:textId="1C66B630" w:rsidR="00273878" w:rsidRPr="00DD6954" w:rsidRDefault="00273878" w:rsidP="00DD6954">
                        <w:pPr>
                          <w:ind w:firstLineChars="0" w:firstLine="0"/>
                          <w:jc w:val="center"/>
                          <w:rPr>
                            <w:sz w:val="21"/>
                            <w:szCs w:val="21"/>
                          </w:rPr>
                        </w:pPr>
                        <w:r>
                          <w:rPr>
                            <w:rFonts w:hint="eastAsia"/>
                            <w:sz w:val="21"/>
                            <w:szCs w:val="21"/>
                          </w:rPr>
                          <w:t>F</w:t>
                        </w:r>
                        <w:r>
                          <w:rPr>
                            <w:sz w:val="21"/>
                            <w:szCs w:val="21"/>
                          </w:rPr>
                          <w:t xml:space="preserve">igure 4-1 Structure of </w:t>
                        </w:r>
                        <w:r>
                          <w:rPr>
                            <w:rFonts w:hint="eastAsia"/>
                            <w:sz w:val="21"/>
                            <w:szCs w:val="21"/>
                          </w:rPr>
                          <w:t>Tra</w:t>
                        </w:r>
                        <w:r>
                          <w:rPr>
                            <w:sz w:val="21"/>
                            <w:szCs w:val="21"/>
                          </w:rPr>
                          <w:t>nsformer-traj for trajectory representation learning</w:t>
                        </w:r>
                      </w:p>
                    </w:txbxContent>
                  </v:textbox>
                </v:shape>
                <v:shape id="图片 86" o:spid="_x0000_s1064" type="#_x0000_t75" style="position:absolute;left:8932;top:-1758;width:38481;height:20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">
                  <v:imagedata r:id="rId233" o:title=""/>
                </v:shape>
                <w10:wrap type="topAndBottom" anchorx="margin"/>
              </v:group>
            </w:pict>
          </mc:Fallback>
        </mc:AlternateContent>
      </w:r>
    </w:p>
    <w:p w14:paraId="78D3546C" w14:textId="50D856F7" w:rsidR="00217BBF" w:rsidRDefault="001B38E6" w:rsidP="00035605">
      <w:pPr>
        <w:ind w:firstLine="480"/>
      </w:pPr>
      <w:r>
        <w:rPr>
          <w:rFonts w:hint="eastAsia"/>
        </w:rPr>
        <w:lastRenderedPageBreak/>
        <w:t>数据嵌入和位置编码</w:t>
      </w:r>
      <w:r w:rsidR="00035605">
        <w:rPr>
          <w:rFonts w:hint="eastAsia"/>
        </w:rPr>
        <w:t>是</w:t>
      </w:r>
      <w:r>
        <w:rPr>
          <w:rFonts w:hint="eastAsia"/>
        </w:rPr>
        <w:t>经过预处理后的轨迹数据进</w:t>
      </w:r>
      <w:r w:rsidR="00035605">
        <w:rPr>
          <w:rFonts w:hint="eastAsia"/>
        </w:rPr>
        <w:t>入编码器前的准备。数据</w:t>
      </w:r>
      <w:r>
        <w:rPr>
          <w:rFonts w:hint="eastAsia"/>
        </w:rPr>
        <w:t>在</w:t>
      </w:r>
      <w:r w:rsidR="00035605">
        <w:rPr>
          <w:rFonts w:hint="eastAsia"/>
        </w:rPr>
        <w:t>嵌入</w:t>
      </w:r>
      <w:proofErr w:type="gramStart"/>
      <w:r w:rsidR="00035605">
        <w:rPr>
          <w:rFonts w:hint="eastAsia"/>
        </w:rPr>
        <w:t>层得到</w:t>
      </w:r>
      <w:proofErr w:type="gramEnd"/>
      <w:r w:rsidR="00035605">
        <w:rPr>
          <w:rFonts w:hint="eastAsia"/>
        </w:rPr>
        <w:t>随机初始化的嵌入表达，而位置编码是给输入的序列数据保留位置信息，使用三角函数进行编码，</w:t>
      </w:r>
      <w:r>
        <w:rPr>
          <w:rFonts w:hint="eastAsia"/>
        </w:rPr>
        <w:t>轨迹序列点的向量表示和其位置编码</w:t>
      </w:r>
      <w:r w:rsidR="00035605">
        <w:rPr>
          <w:rFonts w:hint="eastAsia"/>
        </w:rPr>
        <w:t>相加得到编码器</w:t>
      </w:r>
      <w:r w:rsidR="00700E30">
        <w:rPr>
          <w:rFonts w:hint="eastAsia"/>
        </w:rPr>
        <w:t>、解码器</w:t>
      </w:r>
      <w:r w:rsidR="00035605">
        <w:rPr>
          <w:rFonts w:hint="eastAsia"/>
        </w:rPr>
        <w:t>的输入。</w:t>
      </w:r>
    </w:p>
    <w:p w14:paraId="3986D0C8" w14:textId="3D594DDE" w:rsidR="00217BBF" w:rsidRDefault="00035605">
      <w:pPr>
        <w:ind w:firstLine="480"/>
      </w:pPr>
      <w:r>
        <w:rPr>
          <w:rFonts w:hint="eastAsia"/>
        </w:rPr>
        <w:t>第二部分是编码器，包含多头自注意力网络和前馈神经网络，作用是对输入的数据进行特征提取，得到轨迹向量表达</w:t>
      </w:r>
      <w:r w:rsidR="001B38E6">
        <w:rPr>
          <w:rFonts w:hint="eastAsia"/>
        </w:rPr>
        <w:t>。</w:t>
      </w:r>
    </w:p>
    <w:p w14:paraId="5B5ACA33" w14:textId="65B101F2" w:rsidR="00217BBF" w:rsidRDefault="00035605" w:rsidP="00641809">
      <w:pPr>
        <w:ind w:firstLine="480"/>
      </w:pPr>
      <w:r>
        <w:rPr>
          <w:rFonts w:hint="eastAsia"/>
        </w:rPr>
        <w:t>第三部分是解码器，在输入编码器得到的轨迹向量和解码器自身输入的基础上，得到完整的原始轨迹序列输出。解码器的输入序列在训练阶段和测试阶段不同，训练阶段我们将真实的完整序列，也即目标序列，一个个送入解码器中，解码器对当前数据的下一时刻数据进行预测输出，通过与真实值的对比计算损失函数</w:t>
      </w:r>
      <w:r w:rsidR="00DC2603">
        <w:rPr>
          <w:rFonts w:hint="eastAsia"/>
        </w:rPr>
        <w:t>。</w:t>
      </w:r>
      <w:r>
        <w:rPr>
          <w:rFonts w:hint="eastAsia"/>
        </w:rPr>
        <w:t>而在测试阶段，我们将解码器上一时刻的输出作为下一时刻的输入，没有对结果的监督。</w:t>
      </w:r>
    </w:p>
    <w:p w14:paraId="0675563B" w14:textId="059C8975" w:rsidR="00B71F45" w:rsidRDefault="00B71F45" w:rsidP="00C43008">
      <w:pPr>
        <w:ind w:firstLine="480"/>
      </w:pPr>
      <w:r>
        <w:rPr>
          <w:rFonts w:hint="eastAsia"/>
        </w:rPr>
        <w:t>下面我们针对模型的三部分分别进行介绍。</w:t>
      </w:r>
    </w:p>
    <w:p w14:paraId="759F0D57" w14:textId="336EC2CB" w:rsidR="00262C87" w:rsidRDefault="00B71F45" w:rsidP="009D5B3E">
      <w:pPr>
        <w:ind w:firstLine="480"/>
      </w:pPr>
      <w:r>
        <w:rPr>
          <w:rFonts w:hint="eastAsia"/>
        </w:rPr>
        <w:t>（</w:t>
      </w:r>
      <w:r>
        <w:rPr>
          <w:rFonts w:hint="eastAsia"/>
        </w:rPr>
        <w:t>1</w:t>
      </w:r>
      <w:r>
        <w:rPr>
          <w:rFonts w:hint="eastAsia"/>
        </w:rPr>
        <w:t>）</w:t>
      </w:r>
      <w:r w:rsidRPr="00B71F45">
        <w:rPr>
          <w:rFonts w:hint="eastAsia"/>
          <w:b/>
          <w:bCs/>
        </w:rPr>
        <w:t>数据嵌入和位置编码</w:t>
      </w:r>
      <w:r>
        <w:rPr>
          <w:rFonts w:hint="eastAsia"/>
        </w:rPr>
        <w:t>。</w:t>
      </w:r>
      <w:r w:rsidR="00DB2373">
        <w:rPr>
          <w:rFonts w:hint="eastAsia"/>
        </w:rPr>
        <w:t>该模块结构示意图如图</w:t>
      </w:r>
      <w:r w:rsidR="00DB2373">
        <w:rPr>
          <w:rFonts w:hint="eastAsia"/>
        </w:rPr>
        <w:t>4-2</w:t>
      </w:r>
      <w:r w:rsidR="00DB2373">
        <w:rPr>
          <w:rFonts w:hint="eastAsia"/>
        </w:rPr>
        <w:t>所示。</w:t>
      </w:r>
      <w:r w:rsidR="009D5B3E">
        <w:rPr>
          <w:rFonts w:hint="eastAsia"/>
        </w:rPr>
        <w:t>其中</w:t>
      </w:r>
      <w:r w:rsidR="009D5B3E" w:rsidRPr="009D5B3E">
        <w:rPr>
          <w:position w:val="-12"/>
        </w:rPr>
        <w:object w:dxaOrig="859" w:dyaOrig="360" w14:anchorId="7DFCB418">
          <v:shape id="_x0000_i1126" type="#_x0000_t75" style="width:43.2pt;height:18.3pt" o:ole="">
            <v:imagedata r:id="rId234" o:title=""/>
          </v:shape>
          <o:OLEObject Type="Embed" ProgID="Equation.DSMT4" ShapeID="_x0000_i1126" DrawAspect="Content" ObjectID="_1652342906" r:id="rId235"/>
        </w:object>
      </w:r>
      <w:r w:rsidR="009D5B3E">
        <w:rPr>
          <w:rFonts w:hint="eastAsia"/>
        </w:rPr>
        <w:t>为输入数据，</w:t>
      </w:r>
      <w:r w:rsidR="009D5B3E" w:rsidRPr="009D5B3E">
        <w:rPr>
          <w:position w:val="-12"/>
        </w:rPr>
        <w:object w:dxaOrig="800" w:dyaOrig="360" w14:anchorId="138E04FF">
          <v:shape id="_x0000_i1127" type="#_x0000_t75" style="width:41pt;height:18.3pt" o:ole="">
            <v:imagedata r:id="rId236" o:title=""/>
          </v:shape>
          <o:OLEObject Type="Embed" ProgID="Equation.DSMT4" ShapeID="_x0000_i1127" DrawAspect="Content" ObjectID="_1652342907" r:id="rId237"/>
        </w:object>
      </w:r>
      <w:r w:rsidR="009D5B3E">
        <w:rPr>
          <w:rFonts w:hint="eastAsia"/>
        </w:rPr>
        <w:t>为嵌入后的轨迹向量，</w:t>
      </w:r>
      <w:r w:rsidR="009D5B3E" w:rsidRPr="009D5B3E">
        <w:rPr>
          <w:position w:val="-12"/>
        </w:rPr>
        <w:object w:dxaOrig="700" w:dyaOrig="360" w14:anchorId="36610BF2">
          <v:shape id="_x0000_i1128" type="#_x0000_t75" style="width:34.9pt;height:18.3pt" o:ole="">
            <v:imagedata r:id="rId238" o:title=""/>
          </v:shape>
          <o:OLEObject Type="Embed" ProgID="Equation.DSMT4" ShapeID="_x0000_i1128" DrawAspect="Content" ObjectID="_1652342908" r:id="rId239"/>
        </w:object>
      </w:r>
      <w:r w:rsidR="009D5B3E">
        <w:rPr>
          <w:rFonts w:hint="eastAsia"/>
        </w:rPr>
        <w:t>为位置编码向量，</w:t>
      </w:r>
      <w:r w:rsidR="009D5B3E" w:rsidRPr="009D5B3E">
        <w:rPr>
          <w:position w:val="-12"/>
        </w:rPr>
        <w:object w:dxaOrig="1180" w:dyaOrig="360" w14:anchorId="662D7DC4">
          <v:shape id="_x0000_i1129" type="#_x0000_t75" style="width:58.7pt;height:18.3pt" o:ole="">
            <v:imagedata r:id="rId240" o:title=""/>
          </v:shape>
          <o:OLEObject Type="Embed" ProgID="Equation.DSMT4" ShapeID="_x0000_i1129" DrawAspect="Content" ObjectID="_1652342909" r:id="rId241"/>
        </w:object>
      </w:r>
      <w:r w:rsidR="009D5B3E">
        <w:rPr>
          <w:rFonts w:hint="eastAsia"/>
        </w:rPr>
        <w:t>为编码器的输入向量。</w:t>
      </w:r>
      <w:r w:rsidR="00641809">
        <w:rPr>
          <w:rFonts w:hint="eastAsia"/>
        </w:rPr>
        <w:t>这一部分主要是在输入编码器</w:t>
      </w:r>
      <w:r w:rsidR="00641809">
        <w:rPr>
          <w:rFonts w:hint="eastAsia"/>
        </w:rPr>
        <w:t>-</w:t>
      </w:r>
      <w:r w:rsidR="00641809">
        <w:rPr>
          <w:rFonts w:hint="eastAsia"/>
        </w:rPr>
        <w:t>解码器前的数据准备工作。</w:t>
      </w:r>
      <w:r w:rsidR="00700E30">
        <w:rPr>
          <w:rFonts w:hint="eastAsia"/>
        </w:rPr>
        <w:t>我们</w:t>
      </w:r>
      <w:r w:rsidR="00262C87">
        <w:rPr>
          <w:rFonts w:hint="eastAsia"/>
        </w:rPr>
        <w:t>首先</w:t>
      </w:r>
      <w:r w:rsidR="00700E30">
        <w:rPr>
          <w:rFonts w:hint="eastAsia"/>
        </w:rPr>
        <w:t>使用神经网络框架</w:t>
      </w:r>
      <w:proofErr w:type="spellStart"/>
      <w:r w:rsidR="00700E30">
        <w:rPr>
          <w:rFonts w:hint="eastAsia"/>
        </w:rPr>
        <w:t>P</w:t>
      </w:r>
      <w:r w:rsidR="00700E30">
        <w:t>ytorch</w:t>
      </w:r>
      <w:proofErr w:type="spellEnd"/>
      <w:r w:rsidR="00700E30">
        <w:rPr>
          <w:rFonts w:hint="eastAsia"/>
        </w:rPr>
        <w:t>中的</w:t>
      </w:r>
      <w:proofErr w:type="spellStart"/>
      <w:r w:rsidR="00700E30">
        <w:rPr>
          <w:rFonts w:hint="eastAsia"/>
        </w:rPr>
        <w:t>t</w:t>
      </w:r>
      <w:r w:rsidR="00700E30">
        <w:t>orch.nn.Embedding</w:t>
      </w:r>
      <w:proofErr w:type="spellEnd"/>
      <w:r w:rsidR="00700E30">
        <w:rPr>
          <w:rFonts w:hint="eastAsia"/>
        </w:rPr>
        <w:t>函数搭建嵌入神经层，将经预处理阶段编码处理后的轨迹</w:t>
      </w:r>
      <w:r w:rsidR="00EC4A25">
        <w:rPr>
          <w:rFonts w:hint="eastAsia"/>
        </w:rPr>
        <w:t>序列</w:t>
      </w:r>
      <w:r w:rsidR="00700E30">
        <w:rPr>
          <w:rFonts w:hint="eastAsia"/>
        </w:rPr>
        <w:t>变为嵌入向量表示</w:t>
      </w:r>
      <w:r w:rsidR="00EC4A25">
        <w:rPr>
          <w:rFonts w:hint="eastAsia"/>
        </w:rPr>
        <w:t>。</w:t>
      </w:r>
    </w:p>
    <w:p w14:paraId="2DC7FC21" w14:textId="5ACA51D4" w:rsidR="00C43008" w:rsidRDefault="00C57037" w:rsidP="00D0768B">
      <w:pPr>
        <w:ind w:firstLine="480"/>
      </w:pPr>
      <w:r>
        <w:rPr>
          <w:rFonts w:hint="eastAsia"/>
        </w:rPr>
        <w:t>与</w:t>
      </w:r>
      <w:r>
        <w:rPr>
          <w:rFonts w:hint="eastAsia"/>
        </w:rPr>
        <w:t>R</w:t>
      </w:r>
      <w:r>
        <w:t>NN</w:t>
      </w:r>
      <w:r w:rsidR="00D0768B">
        <w:rPr>
          <w:rFonts w:hint="eastAsia"/>
        </w:rPr>
        <w:t>不同</w:t>
      </w:r>
      <w:r>
        <w:rPr>
          <w:rFonts w:hint="eastAsia"/>
        </w:rPr>
        <w:t>，</w:t>
      </w:r>
      <w:r w:rsidR="00D0768B">
        <w:rPr>
          <w:rFonts w:hint="eastAsia"/>
        </w:rPr>
        <w:t>注意力机制在结构上无法保留数据位置信息</w:t>
      </w:r>
      <w:r w:rsidR="00700E30">
        <w:rPr>
          <w:rFonts w:hint="eastAsia"/>
        </w:rPr>
        <w:t>，所以在</w:t>
      </w:r>
      <w:r w:rsidR="00D0768B">
        <w:rPr>
          <w:rFonts w:hint="eastAsia"/>
        </w:rPr>
        <w:t>将</w:t>
      </w:r>
      <w:r w:rsidR="00700E30">
        <w:rPr>
          <w:rFonts w:hint="eastAsia"/>
        </w:rPr>
        <w:t>数据</w:t>
      </w:r>
      <w:r w:rsidR="00D0768B">
        <w:rPr>
          <w:rFonts w:hint="eastAsia"/>
        </w:rPr>
        <w:t>送入模型</w:t>
      </w:r>
      <w:r w:rsidR="00700E30">
        <w:rPr>
          <w:rFonts w:hint="eastAsia"/>
        </w:rPr>
        <w:t>前我们</w:t>
      </w:r>
      <w:r w:rsidR="00D0768B">
        <w:rPr>
          <w:rFonts w:hint="eastAsia"/>
        </w:rPr>
        <w:t>需要</w:t>
      </w:r>
      <w:r w:rsidR="00700E30">
        <w:rPr>
          <w:rFonts w:hint="eastAsia"/>
        </w:rPr>
        <w:t>对</w:t>
      </w:r>
      <w:r w:rsidR="00066833">
        <w:rPr>
          <w:rFonts w:hint="eastAsia"/>
        </w:rPr>
        <w:t>轨迹样本点</w:t>
      </w:r>
      <w:r w:rsidR="00700E30">
        <w:rPr>
          <w:rFonts w:hint="eastAsia"/>
        </w:rPr>
        <w:t>的位置进行编码，与</w:t>
      </w:r>
      <w:proofErr w:type="gramStart"/>
      <w:r w:rsidR="00700E30">
        <w:rPr>
          <w:rFonts w:hint="eastAsia"/>
        </w:rPr>
        <w:t>源数据</w:t>
      </w:r>
      <w:proofErr w:type="gramEnd"/>
      <w:r w:rsidR="00700E30">
        <w:rPr>
          <w:rFonts w:hint="eastAsia"/>
        </w:rPr>
        <w:t>求和作为最终输入。</w:t>
      </w:r>
      <w:r w:rsidR="00D0768B">
        <w:rPr>
          <w:rFonts w:hint="eastAsia"/>
        </w:rPr>
        <w:t>我们</w:t>
      </w:r>
      <w:r w:rsidR="00C43008">
        <w:rPr>
          <w:rFonts w:hint="eastAsia"/>
        </w:rPr>
        <w:t>使用正弦</w:t>
      </w:r>
      <w:r w:rsidR="00D0768B">
        <w:rPr>
          <w:rFonts w:hint="eastAsia"/>
        </w:rPr>
        <w:t>函数</w:t>
      </w:r>
      <w:r w:rsidR="00C43008">
        <w:rPr>
          <w:rFonts w:hint="eastAsia"/>
        </w:rPr>
        <w:t>和余弦</w:t>
      </w:r>
      <w:r w:rsidR="00D0768B">
        <w:rPr>
          <w:rFonts w:hint="eastAsia"/>
        </w:rPr>
        <w:t>函数</w:t>
      </w:r>
      <w:r w:rsidR="00C43008">
        <w:rPr>
          <w:rFonts w:hint="eastAsia"/>
        </w:rPr>
        <w:t>分别对奇数和偶数位置</w:t>
      </w:r>
      <w:r w:rsidR="00066833">
        <w:rPr>
          <w:rFonts w:hint="eastAsia"/>
        </w:rPr>
        <w:t>的数据</w:t>
      </w:r>
      <w:r w:rsidR="00C43008">
        <w:rPr>
          <w:rFonts w:hint="eastAsia"/>
        </w:rPr>
        <w:t>进行编码，</w:t>
      </w:r>
      <w:r w:rsidR="00D0768B">
        <w:rPr>
          <w:rFonts w:hint="eastAsia"/>
        </w:rPr>
        <w:t>分别使用</w:t>
      </w:r>
    </w:p>
    <w:p w14:paraId="1298A7BB" w14:textId="20B64E89" w:rsidR="00066833" w:rsidRDefault="00C9719B" w:rsidP="00D34413">
      <w:pPr>
        <w:pStyle w:val="MTDisplayEquation"/>
        <w:spacing w:line="240" w:lineRule="auto"/>
        <w:jc w:val="right"/>
        <w:rPr>
          <w:rFonts w:hint="eastAsia"/>
        </w:rPr>
      </w:pPr>
      <w:r>
        <w:tab/>
      </w:r>
      <w:r w:rsidRPr="00C9719B">
        <w:rPr>
          <w:position w:val="-14"/>
        </w:rPr>
        <w:object w:dxaOrig="3220" w:dyaOrig="400" w14:anchorId="1726D45C">
          <v:shape id="_x0000_i1130" type="#_x0000_t75" style="width:160.6pt;height:19.95pt" o:ole="">
            <v:imagedata r:id="rId242" o:title=""/>
          </v:shape>
          <o:OLEObject Type="Embed" ProgID="Equation.DSMT4" ShapeID="_x0000_i1130" DrawAspect="Content" ObjectID="_1652342910" r:id="rId243"/>
        </w:object>
      </w:r>
      <w:r w:rsidR="00066833" w:rsidRPr="00066833">
        <w:rPr>
          <w:vertAlign w:val="superscript"/>
        </w:rPr>
        <w:t>[15]</w:t>
      </w:r>
      <w:r>
        <w:t xml:space="preserve"> </w:t>
      </w:r>
      <w:r w:rsidR="00C43008">
        <w:rPr>
          <w:rFonts w:hint="eastAsia"/>
        </w:rPr>
        <w:t xml:space="preserve"> </w:t>
      </w:r>
      <w:r w:rsidR="00C43008">
        <w:t xml:space="preserve">    </w:t>
      </w:r>
      <w:r w:rsidR="008141C8">
        <w:t xml:space="preserve"> </w:t>
      </w:r>
      <w:r w:rsidR="00C43008">
        <w:t xml:space="preserve"> </w:t>
      </w:r>
      <w:r>
        <w:t xml:space="preserve">  </w:t>
      </w:r>
      <w:r w:rsidR="00C43008">
        <w:t xml:space="preserve">   </w:t>
      </w:r>
      <w:proofErr w:type="gramStart"/>
      <w:r w:rsidR="00C43008">
        <w:t xml:space="preserve">   (</w:t>
      </w:r>
      <w:proofErr w:type="gramEnd"/>
      <w:r w:rsidR="00C43008">
        <w:t>4-1)</w:t>
      </w:r>
    </w:p>
    <w:p w14:paraId="595296E9" w14:textId="4745802D" w:rsidR="00C43008" w:rsidRDefault="00066833" w:rsidP="00D34413">
      <w:pPr>
        <w:pStyle w:val="MTDisplayEquation"/>
        <w:jc w:val="right"/>
      </w:pPr>
      <w:r>
        <w:tab/>
      </w:r>
      <w:r w:rsidRPr="00066833">
        <w:rPr>
          <w:position w:val="-14"/>
        </w:rPr>
        <w:object w:dxaOrig="3400" w:dyaOrig="400" w14:anchorId="29CD0F6B">
          <v:shape id="_x0000_i1170" type="#_x0000_t75" style="width:170.05pt;height:19.95pt" o:ole="">
            <v:imagedata r:id="rId244" o:title=""/>
          </v:shape>
          <o:OLEObject Type="Embed" ProgID="Equation.DSMT4" ShapeID="_x0000_i1170" DrawAspect="Content" ObjectID="_1652342911" r:id="rId245"/>
        </w:object>
      </w:r>
      <w:r w:rsidRPr="00066833">
        <w:rPr>
          <w:vertAlign w:val="superscript"/>
        </w:rPr>
        <w:t>[15]</w:t>
      </w:r>
      <w:r w:rsidR="00C43008">
        <w:rPr>
          <w:rFonts w:hint="eastAsia"/>
        </w:rPr>
        <w:t xml:space="preserve"> </w:t>
      </w:r>
      <w:r w:rsidR="00C43008">
        <w:t xml:space="preserve">    </w:t>
      </w:r>
      <w:r w:rsidR="00D34413">
        <w:t xml:space="preserve">  </w:t>
      </w:r>
      <w:r w:rsidR="00C43008">
        <w:t xml:space="preserve">     </w:t>
      </w:r>
      <w:proofErr w:type="gramStart"/>
      <w:r w:rsidR="008C6357">
        <w:t xml:space="preserve">   (</w:t>
      </w:r>
      <w:proofErr w:type="gramEnd"/>
      <w:r w:rsidR="00C43008">
        <w:t>4-2)</w:t>
      </w:r>
    </w:p>
    <w:p w14:paraId="24AAA119" w14:textId="79F74DFB" w:rsidR="009D5B3E" w:rsidRDefault="009D5B3E" w:rsidP="00D16EEE">
      <w:pPr>
        <w:ind w:firstLineChars="0" w:firstLine="0"/>
      </w:pPr>
      <w:r>
        <w:rPr>
          <w:rFonts w:hint="eastAsia"/>
          <w:noProof/>
        </w:rPr>
        <mc:AlternateContent>
          <mc:Choice Requires="wpg">
            <w:drawing>
              <wp:anchor distT="0" distB="0" distL="114300" distR="114300" simplePos="0" relativeHeight="251693056" behindDoc="0" locked="0" layoutInCell="1" allowOverlap="1" wp14:anchorId="59A417BB" wp14:editId="48B6CE13">
                <wp:simplePos x="0" y="0"/>
                <wp:positionH relativeFrom="margin">
                  <wp:align>center</wp:align>
                </wp:positionH>
                <wp:positionV relativeFrom="paragraph">
                  <wp:posOffset>710565</wp:posOffset>
                </wp:positionV>
                <wp:extent cx="4522470" cy="2459931"/>
                <wp:effectExtent l="0" t="0" r="0" b="0"/>
                <wp:wrapTopAndBottom/>
                <wp:docPr id="89" name="组合 89"/>
                <wp:cNvGraphicFramePr/>
                <a:graphic xmlns:a="http://schemas.openxmlformats.org/drawingml/2006/main">
                  <a:graphicData uri="http://schemas.microsoft.com/office/word/2010/wordprocessingGroup">
                    <wpg:wgp>
                      <wpg:cNvGrpSpPr/>
                      <wpg:grpSpPr>
                        <a:xfrm>
                          <a:off x="0" y="0"/>
                          <a:ext cx="4522470" cy="2459931"/>
                          <a:chOff x="0" y="287129"/>
                          <a:chExt cx="4522470" cy="2460359"/>
                        </a:xfrm>
                      </wpg:grpSpPr>
                      <wps:wsp>
                        <wps:cNvPr id="49" name="文本框 49"/>
                        <wps:cNvSpPr txBox="1"/>
                        <wps:spPr>
                          <a:xfrm>
                            <a:off x="0" y="1974058"/>
                            <a:ext cx="4522470" cy="773430"/>
                          </a:xfrm>
                          <a:prstGeom prst="rect">
                            <a:avLst/>
                          </a:prstGeom>
                          <a:solidFill>
                            <a:schemeClr val="lt1"/>
                          </a:solidFill>
                          <a:ln w="6350">
                            <a:noFill/>
                          </a:ln>
                        </wps:spPr>
                        <wps:txbx>
                          <w:txbxContent>
                            <w:p w14:paraId="6C3FE7C5" w14:textId="77777777" w:rsidR="00273878" w:rsidRDefault="00273878" w:rsidP="008376D9">
                              <w:pPr>
                                <w:ind w:firstLineChars="0" w:firstLine="0"/>
                                <w:jc w:val="center"/>
                                <w:rPr>
                                  <w:sz w:val="21"/>
                                  <w:szCs w:val="21"/>
                                </w:rPr>
                              </w:pPr>
                              <w:r>
                                <w:rPr>
                                  <w:rFonts w:hint="eastAsia"/>
                                  <w:sz w:val="21"/>
                                  <w:szCs w:val="21"/>
                                </w:rPr>
                                <w:t>图</w:t>
                              </w:r>
                              <w:r>
                                <w:rPr>
                                  <w:rFonts w:hint="eastAsia"/>
                                  <w:sz w:val="21"/>
                                  <w:szCs w:val="21"/>
                                </w:rPr>
                                <w:t>4-2</w:t>
                              </w:r>
                              <w:r>
                                <w:rPr>
                                  <w:sz w:val="21"/>
                                  <w:szCs w:val="21"/>
                                </w:rPr>
                                <w:t xml:space="preserve"> </w:t>
                              </w:r>
                              <w:r>
                                <w:rPr>
                                  <w:rFonts w:hint="eastAsia"/>
                                  <w:sz w:val="21"/>
                                  <w:szCs w:val="21"/>
                                </w:rPr>
                                <w:t>输入数据嵌入和位置编码</w:t>
                              </w:r>
                            </w:p>
                            <w:p w14:paraId="34BB3F0D" w14:textId="6AAB6228" w:rsidR="00273878" w:rsidRDefault="00273878" w:rsidP="008376D9">
                              <w:pPr>
                                <w:ind w:firstLine="420"/>
                                <w:jc w:val="center"/>
                              </w:pPr>
                              <w:r>
                                <w:rPr>
                                  <w:rFonts w:hint="eastAsia"/>
                                  <w:sz w:val="21"/>
                                  <w:szCs w:val="21"/>
                                </w:rPr>
                                <w:t>F</w:t>
                              </w:r>
                              <w:r>
                                <w:rPr>
                                  <w:sz w:val="21"/>
                                  <w:szCs w:val="21"/>
                                </w:rPr>
                                <w:t>igure 4-2 Embedding and positional encoding of the input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88" name="图片 88"/>
                          <pic:cNvPicPr>
                            <a:picLocks noChangeAspect="1"/>
                          </pic:cNvPicPr>
                        </pic:nvPicPr>
                        <pic:blipFill>
                          <a:blip r:embed="rId246">
                            <a:extLst>
                              <a:ext uri="{28A0092B-C50C-407E-A947-70E740481C1C}">
                                <a14:useLocalDpi xmlns:a14="http://schemas.microsoft.com/office/drawing/2010/main" val="0"/>
                              </a:ext>
                            </a:extLst>
                          </a:blip>
                          <a:stretch>
                            <a:fillRect/>
                          </a:stretch>
                        </pic:blipFill>
                        <pic:spPr>
                          <a:xfrm>
                            <a:off x="126609" y="287129"/>
                            <a:ext cx="4371975" cy="1789430"/>
                          </a:xfrm>
                          <a:prstGeom prst="rect">
                            <a:avLst/>
                          </a:prstGeom>
                        </pic:spPr>
                      </pic:pic>
                    </wpg:wgp>
                  </a:graphicData>
                </a:graphic>
                <wp14:sizeRelV relativeFrom="margin">
                  <wp14:pctHeight>0</wp14:pctHeight>
                </wp14:sizeRelV>
              </wp:anchor>
            </w:drawing>
          </mc:Choice>
          <mc:Fallback>
            <w:pict>
              <v:group w14:anchorId="59A417BB" id="组合 89" o:spid="_x0000_s1065" style="position:absolute;left:0;text-align:left;margin-left:0;margin-top:55.95pt;width:356.1pt;height:193.7pt;z-index:251693056;mso-position-horizontal:center;mso-position-horizontal-relative:margin;mso-height-relative:margin" coordorigin=",2871" coordsize="45224,2460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">
                <v:shape id="文本框 49" o:spid="_x0000_s1066" type="#_x0000_t202" style="position:absolute;top:19740;width:45224;height:7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" fillcolor="white [3201]" stroked="f" strokeweight=".5pt">
                  <v:textbox>
                    <w:txbxContent>
                      <w:p w14:paraId="6C3FE7C5" w14:textId="77777777" w:rsidR="00273878" w:rsidRDefault="00273878" w:rsidP="008376D9">
                        <w:pPr>
                          <w:ind w:firstLineChars="0" w:firstLine="0"/>
                          <w:jc w:val="center"/>
                          <w:rPr>
                            <w:sz w:val="21"/>
                            <w:szCs w:val="21"/>
                          </w:rPr>
                        </w:pPr>
                        <w:r>
                          <w:rPr>
                            <w:rFonts w:hint="eastAsia"/>
                            <w:sz w:val="21"/>
                            <w:szCs w:val="21"/>
                          </w:rPr>
                          <w:t>图</w:t>
                        </w:r>
                        <w:r>
                          <w:rPr>
                            <w:rFonts w:hint="eastAsia"/>
                            <w:sz w:val="21"/>
                            <w:szCs w:val="21"/>
                          </w:rPr>
                          <w:t>4-2</w:t>
                        </w:r>
                        <w:r>
                          <w:rPr>
                            <w:sz w:val="21"/>
                            <w:szCs w:val="21"/>
                          </w:rPr>
                          <w:t xml:space="preserve"> </w:t>
                        </w:r>
                        <w:r>
                          <w:rPr>
                            <w:rFonts w:hint="eastAsia"/>
                            <w:sz w:val="21"/>
                            <w:szCs w:val="21"/>
                          </w:rPr>
                          <w:t>输入数据嵌入和位置编码</w:t>
                        </w:r>
                      </w:p>
                      <w:p w14:paraId="34BB3F0D" w14:textId="6AAB6228" w:rsidR="00273878" w:rsidRDefault="00273878" w:rsidP="008376D9">
                        <w:pPr>
                          <w:ind w:firstLine="420"/>
                          <w:jc w:val="center"/>
                        </w:pPr>
                        <w:r>
                          <w:rPr>
                            <w:rFonts w:hint="eastAsia"/>
                            <w:sz w:val="21"/>
                            <w:szCs w:val="21"/>
                          </w:rPr>
                          <w:t>F</w:t>
                        </w:r>
                        <w:r>
                          <w:rPr>
                            <w:sz w:val="21"/>
                            <w:szCs w:val="21"/>
                          </w:rPr>
                          <w:t>igure 4-2 Embedding and positional encoding of the input data</w:t>
                        </w:r>
                      </w:p>
                    </w:txbxContent>
                  </v:textbox>
                </v:shape>
                <v:shape id="图片 88" o:spid="_x0000_s1067" type="#_x0000_t75" style="position:absolute;left:1266;top:2871;width:43719;height:178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">
                  <v:imagedata r:id="rId247" o:title=""/>
                </v:shape>
                <w10:wrap type="topAndBottom" anchorx="margin"/>
              </v:group>
            </w:pict>
          </mc:Fallback>
        </mc:AlternateContent>
      </w:r>
      <w:r w:rsidR="00D0768B">
        <w:rPr>
          <w:rFonts w:hint="eastAsia"/>
        </w:rPr>
        <w:t>得到位置编码结果，</w:t>
      </w:r>
      <w:r w:rsidR="00C43008">
        <w:rPr>
          <w:rFonts w:hint="eastAsia"/>
        </w:rPr>
        <w:t>其中</w:t>
      </w:r>
      <w:r w:rsidR="00D16EEE" w:rsidRPr="00D16EEE">
        <w:rPr>
          <w:position w:val="-10"/>
        </w:rPr>
        <w:object w:dxaOrig="440" w:dyaOrig="260" w14:anchorId="0F3E029A">
          <v:shape id="_x0000_i1132" type="#_x0000_t75" style="width:22.15pt;height:13.3pt" o:ole="">
            <v:imagedata r:id="rId248" o:title=""/>
          </v:shape>
          <o:OLEObject Type="Embed" ProgID="Equation.DSMT4" ShapeID="_x0000_i1132" DrawAspect="Content" ObjectID="_1652342912" r:id="rId249"/>
        </w:object>
      </w:r>
      <w:r w:rsidR="00C43008">
        <w:rPr>
          <w:rFonts w:hint="eastAsia"/>
        </w:rPr>
        <w:t>是当前</w:t>
      </w:r>
      <w:r w:rsidR="00066833">
        <w:rPr>
          <w:rFonts w:hint="eastAsia"/>
        </w:rPr>
        <w:t>轨迹样本点</w:t>
      </w:r>
      <w:r w:rsidR="00C43008">
        <w:rPr>
          <w:rFonts w:hint="eastAsia"/>
        </w:rPr>
        <w:t>在序列中的位置，</w:t>
      </w:r>
      <w:r w:rsidR="00D16EEE" w:rsidRPr="00D16EEE">
        <w:rPr>
          <w:position w:val="-6"/>
        </w:rPr>
        <w:object w:dxaOrig="139" w:dyaOrig="260" w14:anchorId="6F2EFABA">
          <v:shape id="_x0000_i1133" type="#_x0000_t75" style="width:6.65pt;height:13.3pt" o:ole="">
            <v:imagedata r:id="rId250" o:title=""/>
          </v:shape>
          <o:OLEObject Type="Embed" ProgID="Equation.DSMT4" ShapeID="_x0000_i1133" DrawAspect="Content" ObjectID="_1652342913" r:id="rId251"/>
        </w:object>
      </w:r>
      <w:r w:rsidR="00C43008">
        <w:rPr>
          <w:rFonts w:hint="eastAsia"/>
        </w:rPr>
        <w:t>是</w:t>
      </w:r>
      <w:r w:rsidR="00EA6FCE">
        <w:rPr>
          <w:rFonts w:hint="eastAsia"/>
        </w:rPr>
        <w:t>向量的维度数</w:t>
      </w:r>
      <w:r w:rsidR="00963EFE">
        <w:rPr>
          <w:rFonts w:hint="eastAsia"/>
        </w:rPr>
        <w:t>，可</w:t>
      </w:r>
      <w:r>
        <w:rPr>
          <w:rFonts w:hint="eastAsia"/>
        </w:rPr>
        <w:t>知</w:t>
      </w:r>
      <w:r w:rsidR="00963EFE">
        <w:rPr>
          <w:rFonts w:hint="eastAsia"/>
        </w:rPr>
        <w:t>在偶数位置使用正弦编码，在奇数位置使用余弦</w:t>
      </w:r>
      <w:r w:rsidR="00EA6FCE">
        <w:rPr>
          <w:rFonts w:hint="eastAsia"/>
        </w:rPr>
        <w:t>编码</w:t>
      </w:r>
      <w:r w:rsidR="00963EFE">
        <w:rPr>
          <w:rFonts w:hint="eastAsia"/>
        </w:rPr>
        <w:t>。</w:t>
      </w:r>
    </w:p>
    <w:p w14:paraId="405A649E" w14:textId="03D6895D" w:rsidR="003A0889" w:rsidRDefault="00B71F45" w:rsidP="00C43008">
      <w:pPr>
        <w:ind w:firstLine="480"/>
      </w:pPr>
      <w:r>
        <w:rPr>
          <w:rFonts w:hint="eastAsia"/>
        </w:rPr>
        <w:lastRenderedPageBreak/>
        <w:t>（</w:t>
      </w:r>
      <w:r>
        <w:rPr>
          <w:rFonts w:hint="eastAsia"/>
        </w:rPr>
        <w:t>2</w:t>
      </w:r>
      <w:r>
        <w:rPr>
          <w:rFonts w:hint="eastAsia"/>
        </w:rPr>
        <w:t>）</w:t>
      </w:r>
      <w:r w:rsidRPr="00B71F45">
        <w:rPr>
          <w:rFonts w:hint="eastAsia"/>
          <w:b/>
          <w:bCs/>
        </w:rPr>
        <w:t>编码器</w:t>
      </w:r>
      <w:r>
        <w:rPr>
          <w:rFonts w:hint="eastAsia"/>
        </w:rPr>
        <w:t>。</w:t>
      </w:r>
      <w:r w:rsidR="00034428">
        <w:rPr>
          <w:rFonts w:hint="eastAsia"/>
        </w:rPr>
        <w:t>编码器</w:t>
      </w:r>
      <w:r w:rsidR="00D0768B">
        <w:rPr>
          <w:rFonts w:hint="eastAsia"/>
        </w:rPr>
        <w:t>结构如图</w:t>
      </w:r>
      <w:r w:rsidR="00D0768B">
        <w:rPr>
          <w:rFonts w:hint="eastAsia"/>
        </w:rPr>
        <w:t>4-3</w:t>
      </w:r>
      <w:r w:rsidR="00D0768B">
        <w:rPr>
          <w:rFonts w:hint="eastAsia"/>
        </w:rPr>
        <w:t>所示，它</w:t>
      </w:r>
      <w:r w:rsidR="00034428">
        <w:rPr>
          <w:rFonts w:hint="eastAsia"/>
        </w:rPr>
        <w:t>由多头自注意力网络和前馈神经网络组成。</w:t>
      </w:r>
      <w:r w:rsidR="00123E25">
        <w:rPr>
          <w:rFonts w:hint="eastAsia"/>
        </w:rPr>
        <w:t>在得到的轨迹向量化表示中包含了轨迹序列中不同点之间的关系</w:t>
      </w:r>
      <w:r w:rsidR="00B53FC7">
        <w:rPr>
          <w:rFonts w:hint="eastAsia"/>
        </w:rPr>
        <w:t>，提取了轨迹序列内部的时空特征，用于轨迹相似度计算。</w:t>
      </w:r>
    </w:p>
    <w:p w14:paraId="50B7B8BE" w14:textId="242AB9DE" w:rsidR="007E0006" w:rsidRDefault="000A6037" w:rsidP="00C43008">
      <w:pPr>
        <w:ind w:firstLine="480"/>
      </w:pPr>
      <w:r>
        <w:rPr>
          <w:rFonts w:hint="eastAsia"/>
          <w:noProof/>
        </w:rPr>
        <mc:AlternateContent>
          <mc:Choice Requires="wpg">
            <w:drawing>
              <wp:anchor distT="0" distB="0" distL="114300" distR="114300" simplePos="0" relativeHeight="251745280" behindDoc="0" locked="0" layoutInCell="1" allowOverlap="1" wp14:anchorId="3A7143AC" wp14:editId="387B3574">
                <wp:simplePos x="0" y="0"/>
                <wp:positionH relativeFrom="margin">
                  <wp:align>center</wp:align>
                </wp:positionH>
                <wp:positionV relativeFrom="paragraph">
                  <wp:posOffset>296740</wp:posOffset>
                </wp:positionV>
                <wp:extent cx="3790315" cy="3241920"/>
                <wp:effectExtent l="0" t="0" r="635" b="0"/>
                <wp:wrapTopAndBottom/>
                <wp:docPr id="69" name="组合 69"/>
                <wp:cNvGraphicFramePr/>
                <a:graphic xmlns:a="http://schemas.openxmlformats.org/drawingml/2006/main">
                  <a:graphicData uri="http://schemas.microsoft.com/office/word/2010/wordprocessingGroup">
                    <wpg:wgp>
                      <wpg:cNvGrpSpPr/>
                      <wpg:grpSpPr>
                        <a:xfrm>
                          <a:off x="0" y="0"/>
                          <a:ext cx="3790315" cy="3241920"/>
                          <a:chOff x="0" y="0"/>
                          <a:chExt cx="3790315" cy="3241920"/>
                        </a:xfrm>
                      </wpg:grpSpPr>
                      <wps:wsp>
                        <wps:cNvPr id="51" name="文本框 51"/>
                        <wps:cNvSpPr txBox="1"/>
                        <wps:spPr>
                          <a:xfrm>
                            <a:off x="0" y="2595490"/>
                            <a:ext cx="3790315" cy="646430"/>
                          </a:xfrm>
                          <a:prstGeom prst="rect">
                            <a:avLst/>
                          </a:prstGeom>
                          <a:solidFill>
                            <a:schemeClr val="lt1"/>
                          </a:solidFill>
                          <a:ln w="6350">
                            <a:noFill/>
                          </a:ln>
                        </wps:spPr>
                        <wps:txbx>
                          <w:txbxContent>
                            <w:p w14:paraId="4898F8F0" w14:textId="77777777" w:rsidR="00273878" w:rsidRDefault="00273878" w:rsidP="008376D9">
                              <w:pPr>
                                <w:ind w:firstLineChars="0" w:firstLine="0"/>
                                <w:jc w:val="center"/>
                                <w:rPr>
                                  <w:sz w:val="21"/>
                                  <w:szCs w:val="21"/>
                                </w:rPr>
                              </w:pPr>
                              <w:r>
                                <w:rPr>
                                  <w:rFonts w:hint="eastAsia"/>
                                  <w:sz w:val="21"/>
                                  <w:szCs w:val="21"/>
                                </w:rPr>
                                <w:t>图</w:t>
                              </w:r>
                              <w:r>
                                <w:rPr>
                                  <w:rFonts w:hint="eastAsia"/>
                                  <w:sz w:val="21"/>
                                  <w:szCs w:val="21"/>
                                </w:rPr>
                                <w:t>4-3</w:t>
                              </w:r>
                              <w:r>
                                <w:rPr>
                                  <w:sz w:val="21"/>
                                  <w:szCs w:val="21"/>
                                </w:rPr>
                                <w:t xml:space="preserve"> </w:t>
                              </w:r>
                              <w:r>
                                <w:rPr>
                                  <w:rFonts w:hint="eastAsia"/>
                                  <w:sz w:val="21"/>
                                  <w:szCs w:val="21"/>
                                </w:rPr>
                                <w:t>编码器结构示意图</w:t>
                              </w:r>
                            </w:p>
                            <w:p w14:paraId="2F92F684" w14:textId="77777777" w:rsidR="00273878" w:rsidRPr="002E5B6B" w:rsidRDefault="00273878" w:rsidP="008376D9">
                              <w:pPr>
                                <w:ind w:firstLineChars="0" w:firstLine="0"/>
                                <w:jc w:val="center"/>
                                <w:rPr>
                                  <w:sz w:val="21"/>
                                  <w:szCs w:val="21"/>
                                </w:rPr>
                              </w:pPr>
                              <w:r>
                                <w:rPr>
                                  <w:rFonts w:hint="eastAsia"/>
                                  <w:sz w:val="21"/>
                                  <w:szCs w:val="21"/>
                                </w:rPr>
                                <w:t>F</w:t>
                              </w:r>
                              <w:r>
                                <w:rPr>
                                  <w:sz w:val="21"/>
                                  <w:szCs w:val="21"/>
                                </w:rPr>
                                <w:t xml:space="preserve">igure 4-3 </w:t>
                              </w:r>
                              <w:r>
                                <w:rPr>
                                  <w:rFonts w:hint="eastAsia"/>
                                  <w:sz w:val="21"/>
                                  <w:szCs w:val="21"/>
                                </w:rPr>
                                <w:t>I</w:t>
                              </w:r>
                              <w:r>
                                <w:rPr>
                                  <w:sz w:val="21"/>
                                  <w:szCs w:val="21"/>
                                </w:rPr>
                                <w:t>llustration of the structure of encoder</w:t>
                              </w:r>
                            </w:p>
                            <w:p w14:paraId="458E3298" w14:textId="77777777" w:rsidR="00273878" w:rsidRDefault="00273878" w:rsidP="008376D9">
                              <w:pPr>
                                <w:ind w:firstLine="48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7" name="图片 67"/>
                          <pic:cNvPicPr>
                            <a:picLocks noChangeAspect="1"/>
                          </pic:cNvPicPr>
                        </pic:nvPicPr>
                        <pic:blipFill>
                          <a:blip r:embed="rId252">
                            <a:extLst>
                              <a:ext uri="{28A0092B-C50C-407E-A947-70E740481C1C}">
                                <a14:useLocalDpi xmlns:a14="http://schemas.microsoft.com/office/drawing/2010/main" val="0"/>
                              </a:ext>
                            </a:extLst>
                          </a:blip>
                          <a:stretch>
                            <a:fillRect/>
                          </a:stretch>
                        </pic:blipFill>
                        <pic:spPr>
                          <a:xfrm>
                            <a:off x="654147" y="0"/>
                            <a:ext cx="2473960" cy="2499995"/>
                          </a:xfrm>
                          <a:prstGeom prst="rect">
                            <a:avLst/>
                          </a:prstGeom>
                        </pic:spPr>
                      </pic:pic>
                    </wpg:wgp>
                  </a:graphicData>
                </a:graphic>
              </wp:anchor>
            </w:drawing>
          </mc:Choice>
          <mc:Fallback>
            <w:pict>
              <v:group w14:anchorId="3A7143AC" id="组合 69" o:spid="_x0000_s1068" style="position:absolute;left:0;text-align:left;margin-left:0;margin-top:23.35pt;width:298.45pt;height:255.25pt;z-index:251745280;mso-position-horizontal:center;mso-position-horizontal-relative:margin" coordsize="37903,3241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">
                <v:shape id="文本框 51" o:spid="_x0000_s1069" type="#_x0000_t202" style="position:absolute;top:25954;width:37903;height:6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" fillcolor="white [3201]" stroked="f" strokeweight=".5pt">
                  <v:textbox>
                    <w:txbxContent>
                      <w:p w14:paraId="4898F8F0" w14:textId="77777777" w:rsidR="00273878" w:rsidRDefault="00273878" w:rsidP="008376D9">
                        <w:pPr>
                          <w:ind w:firstLineChars="0" w:firstLine="0"/>
                          <w:jc w:val="center"/>
                          <w:rPr>
                            <w:sz w:val="21"/>
                            <w:szCs w:val="21"/>
                          </w:rPr>
                        </w:pPr>
                        <w:r>
                          <w:rPr>
                            <w:rFonts w:hint="eastAsia"/>
                            <w:sz w:val="21"/>
                            <w:szCs w:val="21"/>
                          </w:rPr>
                          <w:t>图</w:t>
                        </w:r>
                        <w:r>
                          <w:rPr>
                            <w:rFonts w:hint="eastAsia"/>
                            <w:sz w:val="21"/>
                            <w:szCs w:val="21"/>
                          </w:rPr>
                          <w:t>4-3</w:t>
                        </w:r>
                        <w:r>
                          <w:rPr>
                            <w:sz w:val="21"/>
                            <w:szCs w:val="21"/>
                          </w:rPr>
                          <w:t xml:space="preserve"> </w:t>
                        </w:r>
                        <w:r>
                          <w:rPr>
                            <w:rFonts w:hint="eastAsia"/>
                            <w:sz w:val="21"/>
                            <w:szCs w:val="21"/>
                          </w:rPr>
                          <w:t>编码器结构示意图</w:t>
                        </w:r>
                      </w:p>
                      <w:p w14:paraId="2F92F684" w14:textId="77777777" w:rsidR="00273878" w:rsidRPr="002E5B6B" w:rsidRDefault="00273878" w:rsidP="008376D9">
                        <w:pPr>
                          <w:ind w:firstLineChars="0" w:firstLine="0"/>
                          <w:jc w:val="center"/>
                          <w:rPr>
                            <w:sz w:val="21"/>
                            <w:szCs w:val="21"/>
                          </w:rPr>
                        </w:pPr>
                        <w:r>
                          <w:rPr>
                            <w:rFonts w:hint="eastAsia"/>
                            <w:sz w:val="21"/>
                            <w:szCs w:val="21"/>
                          </w:rPr>
                          <w:t>F</w:t>
                        </w:r>
                        <w:r>
                          <w:rPr>
                            <w:sz w:val="21"/>
                            <w:szCs w:val="21"/>
                          </w:rPr>
                          <w:t xml:space="preserve">igure 4-3 </w:t>
                        </w:r>
                        <w:r>
                          <w:rPr>
                            <w:rFonts w:hint="eastAsia"/>
                            <w:sz w:val="21"/>
                            <w:szCs w:val="21"/>
                          </w:rPr>
                          <w:t>I</w:t>
                        </w:r>
                        <w:r>
                          <w:rPr>
                            <w:sz w:val="21"/>
                            <w:szCs w:val="21"/>
                          </w:rPr>
                          <w:t>llustration of the structure of encoder</w:t>
                        </w:r>
                      </w:p>
                      <w:p w14:paraId="458E3298" w14:textId="77777777" w:rsidR="00273878" w:rsidRDefault="00273878" w:rsidP="008376D9">
                        <w:pPr>
                          <w:ind w:firstLine="480"/>
                          <w:jc w:val="center"/>
                        </w:pPr>
                      </w:p>
                    </w:txbxContent>
                  </v:textbox>
                </v:shape>
                <v:shape id="图片 67" o:spid="_x0000_s1070" type="#_x0000_t75" style="position:absolute;left:6541;width:24740;height:24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">
                  <v:imagedata r:id="rId253" o:title=""/>
                </v:shape>
                <w10:wrap type="topAndBottom" anchorx="margin"/>
              </v:group>
            </w:pict>
          </mc:Fallback>
        </mc:AlternateContent>
      </w:r>
    </w:p>
    <w:p w14:paraId="6842FD22" w14:textId="0F7CAABE" w:rsidR="007E0006" w:rsidRDefault="007E0006" w:rsidP="00C43008">
      <w:pPr>
        <w:ind w:firstLine="480"/>
      </w:pPr>
    </w:p>
    <w:p w14:paraId="6B91B444" w14:textId="40F17076" w:rsidR="0019666A" w:rsidRDefault="00D12559" w:rsidP="00C2015D">
      <w:pPr>
        <w:ind w:firstLine="480"/>
      </w:pPr>
      <w:r>
        <w:rPr>
          <w:rFonts w:hint="eastAsia"/>
        </w:rPr>
        <w:t>经过上一步的向量嵌入、位置信息</w:t>
      </w:r>
      <w:r w:rsidR="0019666A">
        <w:rPr>
          <w:rFonts w:hint="eastAsia"/>
        </w:rPr>
        <w:t>编码后，我们将轨迹序列进行下采样</w:t>
      </w:r>
      <w:proofErr w:type="gramStart"/>
      <w:r w:rsidR="0019666A">
        <w:rPr>
          <w:rFonts w:hint="eastAsia"/>
        </w:rPr>
        <w:t>和加噪处理</w:t>
      </w:r>
      <w:proofErr w:type="gramEnd"/>
      <w:r w:rsidR="0019666A">
        <w:rPr>
          <w:rFonts w:hint="eastAsia"/>
        </w:rPr>
        <w:t>，得到的数据称为</w:t>
      </w:r>
      <w:proofErr w:type="spellStart"/>
      <w:r w:rsidR="0019666A">
        <w:rPr>
          <w:rFonts w:hint="eastAsia"/>
        </w:rPr>
        <w:t>s</w:t>
      </w:r>
      <w:r w:rsidR="0019666A">
        <w:t>rc_data</w:t>
      </w:r>
      <w:proofErr w:type="spellEnd"/>
      <w:r w:rsidR="0019666A">
        <w:rPr>
          <w:rFonts w:hint="eastAsia"/>
        </w:rPr>
        <w:t>，将其作为编码器的输入数据送入提取数据点之间的特征，</w:t>
      </w:r>
      <w:r w:rsidR="002E5B6B">
        <w:rPr>
          <w:rFonts w:hint="eastAsia"/>
        </w:rPr>
        <w:t>输出即为我们需要的轨迹深度向量表达</w:t>
      </w:r>
      <w:r w:rsidR="00C2015D">
        <w:rPr>
          <w:rFonts w:hint="eastAsia"/>
        </w:rPr>
        <w:t>，该向量将在解码器中作为输入数据的一部分，训练模型输出目标数据</w:t>
      </w:r>
      <w:r w:rsidR="00B71F45">
        <w:rPr>
          <w:rFonts w:hint="eastAsia"/>
        </w:rPr>
        <w:t>。</w:t>
      </w:r>
    </w:p>
    <w:p w14:paraId="41F4A619" w14:textId="0E75495E" w:rsidR="003A0889" w:rsidRDefault="0019666A" w:rsidP="00C2015D">
      <w:pPr>
        <w:ind w:firstLine="480"/>
      </w:pPr>
      <w:r>
        <w:rPr>
          <w:rFonts w:hint="eastAsia"/>
        </w:rPr>
        <w:t>编码器包括多头自注意力层和前馈神经网络层。在数据输入编码器后，首先通过自注意力</w:t>
      </w:r>
      <w:proofErr w:type="gramStart"/>
      <w:r>
        <w:rPr>
          <w:rFonts w:hint="eastAsia"/>
        </w:rPr>
        <w:t>层计算</w:t>
      </w:r>
      <w:proofErr w:type="gramEnd"/>
      <w:r>
        <w:rPr>
          <w:rFonts w:hint="eastAsia"/>
        </w:rPr>
        <w:t>得到序列中不同轨迹点的注意力值，再通过前馈神经网络进行线性变换得到最终的轨迹向量表达。</w:t>
      </w:r>
    </w:p>
    <w:p w14:paraId="05CC964F" w14:textId="7DADDF26" w:rsidR="00C43008" w:rsidRPr="00A56C42" w:rsidRDefault="00A56C42" w:rsidP="004B65EF">
      <w:pPr>
        <w:ind w:firstLine="480"/>
      </w:pPr>
      <w:r>
        <w:rPr>
          <w:rFonts w:hint="eastAsia"/>
        </w:rPr>
        <w:t>多头自注意力网络</w:t>
      </w:r>
      <w:r w:rsidR="0019666A">
        <w:rPr>
          <w:rFonts w:hint="eastAsia"/>
        </w:rPr>
        <w:t>的内部详细结构如图</w:t>
      </w:r>
      <w:r w:rsidR="0019666A">
        <w:rPr>
          <w:rFonts w:hint="eastAsia"/>
        </w:rPr>
        <w:t>4-4</w:t>
      </w:r>
      <w:r w:rsidR="0019666A">
        <w:rPr>
          <w:rFonts w:hint="eastAsia"/>
        </w:rPr>
        <w:t>所示。</w:t>
      </w:r>
      <w:r w:rsidR="00B17B95">
        <w:rPr>
          <w:rFonts w:hint="eastAsia"/>
        </w:rPr>
        <w:t>作为</w:t>
      </w:r>
      <w:r w:rsidR="000A6037" w:rsidRPr="00423B1B">
        <w:rPr>
          <w:position w:val="-10"/>
        </w:rPr>
        <w:object w:dxaOrig="240" w:dyaOrig="320" w14:anchorId="38883437">
          <v:shape id="_x0000_i1134" type="#_x0000_t75" style="width:11.65pt;height:16.05pt" o:ole="">
            <v:imagedata r:id="rId254" o:title=""/>
          </v:shape>
          <o:OLEObject Type="Embed" ProgID="Equation.DSMT4" ShapeID="_x0000_i1134" DrawAspect="Content" ObjectID="_1652342914" r:id="rId255"/>
        </w:object>
      </w:r>
      <w:r w:rsidR="00B17B95">
        <w:rPr>
          <w:rFonts w:hint="eastAsia"/>
        </w:rPr>
        <w:t>和</w:t>
      </w:r>
      <w:r w:rsidR="000A6037" w:rsidRPr="00423B1B">
        <w:rPr>
          <w:position w:val="-4"/>
        </w:rPr>
        <w:object w:dxaOrig="260" w:dyaOrig="260" w14:anchorId="69B6FB02">
          <v:shape id="_x0000_i1135" type="#_x0000_t75" style="width:13.3pt;height:13.3pt" o:ole="">
            <v:imagedata r:id="rId256" o:title=""/>
          </v:shape>
          <o:OLEObject Type="Embed" ProgID="Equation.DSMT4" ShapeID="_x0000_i1135" DrawAspect="Content" ObjectID="_1652342915" r:id="rId257"/>
        </w:object>
      </w:r>
      <w:r w:rsidR="00B17B95">
        <w:rPr>
          <w:rFonts w:hint="eastAsia"/>
        </w:rPr>
        <w:t>的</w:t>
      </w:r>
      <w:r w:rsidR="0019666A">
        <w:rPr>
          <w:rFonts w:hint="eastAsia"/>
        </w:rPr>
        <w:t>轨迹序列</w:t>
      </w:r>
      <w:proofErr w:type="spellStart"/>
      <w:r w:rsidR="00B17B95">
        <w:rPr>
          <w:rFonts w:hint="eastAsia"/>
        </w:rPr>
        <w:t>s</w:t>
      </w:r>
      <w:r w:rsidR="00B17B95">
        <w:t>rc_data</w:t>
      </w:r>
      <w:proofErr w:type="spellEnd"/>
      <w:r w:rsidR="00B17B95">
        <w:rPr>
          <w:rFonts w:hint="eastAsia"/>
        </w:rPr>
        <w:t>首先经过</w:t>
      </w:r>
      <w:r w:rsidR="002D776B">
        <w:rPr>
          <w:rFonts w:hint="eastAsia"/>
        </w:rPr>
        <w:t>通过矩阵相乘</w:t>
      </w:r>
      <w:r w:rsidR="00B17B95">
        <w:rPr>
          <w:rFonts w:hint="eastAsia"/>
        </w:rPr>
        <w:t>计算输入序列中每个数据与其他数据的相似度，此即为注意力权重系数</w:t>
      </w:r>
      <w:r w:rsidR="00AB02E6">
        <w:rPr>
          <w:rFonts w:hint="eastAsia"/>
        </w:rPr>
        <w:t>。</w:t>
      </w:r>
      <w:proofErr w:type="spellStart"/>
      <w:r w:rsidR="002D776B">
        <w:rPr>
          <w:rFonts w:hint="eastAsia"/>
        </w:rPr>
        <w:t>s</w:t>
      </w:r>
      <w:r w:rsidR="002D776B">
        <w:t>oftmax</w:t>
      </w:r>
      <w:proofErr w:type="spellEnd"/>
      <w:r w:rsidR="002D776B">
        <w:rPr>
          <w:rFonts w:hint="eastAsia"/>
        </w:rPr>
        <w:t>层在上一层得到相似度的基础上使用函数进行归一化得到概率，经过</w:t>
      </w:r>
      <w:r w:rsidR="002D776B">
        <w:rPr>
          <w:rFonts w:hint="eastAsia"/>
        </w:rPr>
        <w:t>d</w:t>
      </w:r>
      <w:r w:rsidR="002D776B">
        <w:t>ropout</w:t>
      </w:r>
      <w:r w:rsidR="002D776B">
        <w:rPr>
          <w:rFonts w:hint="eastAsia"/>
        </w:rPr>
        <w:t>后</w:t>
      </w:r>
      <w:r w:rsidR="00B17B95">
        <w:rPr>
          <w:rFonts w:hint="eastAsia"/>
        </w:rPr>
        <w:t>再与</w:t>
      </w:r>
      <w:r w:rsidR="000A6037" w:rsidRPr="00423B1B">
        <w:rPr>
          <w:position w:val="-6"/>
        </w:rPr>
        <w:object w:dxaOrig="240" w:dyaOrig="279" w14:anchorId="68597564">
          <v:shape id="_x0000_i1136" type="#_x0000_t75" style="width:11.65pt;height:13.85pt" o:ole="">
            <v:imagedata r:id="rId258" o:title=""/>
          </v:shape>
          <o:OLEObject Type="Embed" ProgID="Equation.DSMT4" ShapeID="_x0000_i1136" DrawAspect="Content" ObjectID="_1652342916" r:id="rId259"/>
        </w:object>
      </w:r>
      <w:r w:rsidR="00B17B95">
        <w:rPr>
          <w:rFonts w:hint="eastAsia"/>
        </w:rPr>
        <w:t>进行矩阵乘法</w:t>
      </w:r>
      <w:r w:rsidR="002D776B">
        <w:rPr>
          <w:rFonts w:hint="eastAsia"/>
        </w:rPr>
        <w:t>得到注意力值</w:t>
      </w:r>
      <w:r w:rsidR="00B17B95">
        <w:rPr>
          <w:rFonts w:hint="eastAsia"/>
        </w:rPr>
        <w:t>，之后使用</w:t>
      </w:r>
      <w:proofErr w:type="spellStart"/>
      <w:r w:rsidR="00B17B95">
        <w:rPr>
          <w:rFonts w:hint="eastAsia"/>
        </w:rPr>
        <w:t>t</w:t>
      </w:r>
      <w:r w:rsidR="00B17B95">
        <w:t>orch.nn.Linear</w:t>
      </w:r>
      <w:proofErr w:type="spellEnd"/>
      <w:r w:rsidR="00B17B95">
        <w:rPr>
          <w:rFonts w:hint="eastAsia"/>
        </w:rPr>
        <w:t>函数将相乘后的结果送入线性网络。在此基础上再次经过</w:t>
      </w:r>
      <w:r w:rsidR="00B17B95">
        <w:t>dropout</w:t>
      </w:r>
      <w:r w:rsidR="0034577C">
        <w:rPr>
          <w:rFonts w:hint="eastAsia"/>
        </w:rPr>
        <w:t>层</w:t>
      </w:r>
      <w:r w:rsidR="00B17B95">
        <w:rPr>
          <w:rFonts w:hint="eastAsia"/>
        </w:rPr>
        <w:t>、残差连接、和正则化</w:t>
      </w:r>
      <w:r w:rsidR="0034577C">
        <w:rPr>
          <w:rFonts w:hint="eastAsia"/>
        </w:rPr>
        <w:t>层</w:t>
      </w:r>
      <w:r w:rsidR="002D776B">
        <w:rPr>
          <w:rFonts w:hint="eastAsia"/>
        </w:rPr>
        <w:t>，得到新序列，此即为图中多头自注意力机制的输出</w:t>
      </w:r>
      <w:proofErr w:type="spellStart"/>
      <w:r w:rsidR="002D776B">
        <w:t>output_atten</w:t>
      </w:r>
      <w:proofErr w:type="spellEnd"/>
      <w:r w:rsidR="002D776B">
        <w:rPr>
          <w:rFonts w:hint="eastAsia"/>
        </w:rPr>
        <w:t>。</w:t>
      </w:r>
    </w:p>
    <w:p w14:paraId="43501E22" w14:textId="26ABFA55" w:rsidR="00FB18F5" w:rsidRDefault="00FB18F5" w:rsidP="00423B1B">
      <w:pPr>
        <w:ind w:firstLine="480"/>
      </w:pPr>
      <w:r>
        <w:rPr>
          <w:rFonts w:hint="eastAsia"/>
        </w:rPr>
        <w:t>自注意力机制利用序列自身进行注意力的计算，输入</w:t>
      </w:r>
      <w:r w:rsidR="004B65EF">
        <w:rPr>
          <w:rFonts w:hint="eastAsia"/>
        </w:rPr>
        <w:t>数据</w:t>
      </w:r>
      <w:r>
        <w:rPr>
          <w:rFonts w:hint="eastAsia"/>
        </w:rPr>
        <w:t>相同，输出经过重新编码后的序列，经过自注意力机制后序列中的数据是其他数据的线性变换，表达了</w:t>
      </w:r>
      <w:r>
        <w:rPr>
          <w:rFonts w:hint="eastAsia"/>
        </w:rPr>
        <w:lastRenderedPageBreak/>
        <w:t>当前数据和其他数据的关系，不受数据顺序限制。处理后的序列</w:t>
      </w:r>
      <w:r w:rsidR="008C6AB6">
        <w:rPr>
          <w:rFonts w:hint="eastAsia"/>
        </w:rPr>
        <w:t>之</w:t>
      </w:r>
      <w:r>
        <w:rPr>
          <w:rFonts w:hint="eastAsia"/>
        </w:rPr>
        <w:t>间的整体性更强。</w:t>
      </w:r>
    </w:p>
    <w:p w14:paraId="2EAF437B" w14:textId="77777777" w:rsidR="00FE669B" w:rsidRDefault="00FE669B" w:rsidP="00423B1B">
      <w:pPr>
        <w:ind w:firstLine="480"/>
        <w:rPr>
          <w:rFonts w:hint="eastAsia"/>
        </w:rPr>
      </w:pPr>
    </w:p>
    <w:p w14:paraId="166B57B6" w14:textId="6F0992E9" w:rsidR="007E0006" w:rsidRDefault="007E0006" w:rsidP="004B65EF">
      <w:pPr>
        <w:ind w:firstLineChars="0" w:firstLine="0"/>
      </w:pPr>
      <w:r>
        <w:rPr>
          <w:rFonts w:hint="eastAsia"/>
          <w:noProof/>
        </w:rPr>
        <mc:AlternateContent>
          <mc:Choice Requires="wpg">
            <w:drawing>
              <wp:anchor distT="0" distB="0" distL="114300" distR="114300" simplePos="0" relativeHeight="251700224" behindDoc="0" locked="0" layoutInCell="1" allowOverlap="1" wp14:anchorId="498C6182" wp14:editId="69BE7E8D">
                <wp:simplePos x="0" y="0"/>
                <wp:positionH relativeFrom="margin">
                  <wp:posOffset>279400</wp:posOffset>
                </wp:positionH>
                <wp:positionV relativeFrom="paragraph">
                  <wp:posOffset>115570</wp:posOffset>
                </wp:positionV>
                <wp:extent cx="4902200" cy="4076700"/>
                <wp:effectExtent l="0" t="0" r="0" b="0"/>
                <wp:wrapTopAndBottom/>
                <wp:docPr id="95" name="组合 95"/>
                <wp:cNvGraphicFramePr/>
                <a:graphic xmlns:a="http://schemas.openxmlformats.org/drawingml/2006/main">
                  <a:graphicData uri="http://schemas.microsoft.com/office/word/2010/wordprocessingGroup">
                    <wpg:wgp>
                      <wpg:cNvGrpSpPr/>
                      <wpg:grpSpPr>
                        <a:xfrm>
                          <a:off x="0" y="0"/>
                          <a:ext cx="4902200" cy="4076700"/>
                          <a:chOff x="0" y="-397431"/>
                          <a:chExt cx="4937760" cy="4062993"/>
                        </a:xfrm>
                      </wpg:grpSpPr>
                      <wps:wsp>
                        <wps:cNvPr id="53" name="文本框 53"/>
                        <wps:cNvSpPr txBox="1"/>
                        <wps:spPr>
                          <a:xfrm>
                            <a:off x="0" y="3053422"/>
                            <a:ext cx="4937760" cy="612140"/>
                          </a:xfrm>
                          <a:prstGeom prst="rect">
                            <a:avLst/>
                          </a:prstGeom>
                          <a:solidFill>
                            <a:schemeClr val="lt1"/>
                          </a:solidFill>
                          <a:ln w="6350">
                            <a:noFill/>
                          </a:ln>
                        </wps:spPr>
                        <wps:txbx>
                          <w:txbxContent>
                            <w:p w14:paraId="584B700E" w14:textId="222C7801" w:rsidR="00273878" w:rsidRDefault="00273878" w:rsidP="00DD6954">
                              <w:pPr>
                                <w:ind w:firstLineChars="0" w:firstLine="0"/>
                                <w:jc w:val="center"/>
                                <w:rPr>
                                  <w:sz w:val="21"/>
                                  <w:szCs w:val="21"/>
                                </w:rPr>
                              </w:pPr>
                              <w:r>
                                <w:rPr>
                                  <w:rFonts w:hint="eastAsia"/>
                                  <w:sz w:val="21"/>
                                  <w:szCs w:val="21"/>
                                </w:rPr>
                                <w:t>图</w:t>
                              </w:r>
                              <w:r>
                                <w:rPr>
                                  <w:rFonts w:hint="eastAsia"/>
                                  <w:sz w:val="21"/>
                                  <w:szCs w:val="21"/>
                                </w:rPr>
                                <w:t>4-4</w:t>
                              </w:r>
                              <w:r>
                                <w:rPr>
                                  <w:sz w:val="21"/>
                                  <w:szCs w:val="21"/>
                                </w:rPr>
                                <w:t xml:space="preserve"> </w:t>
                              </w:r>
                              <w:r>
                                <w:rPr>
                                  <w:rFonts w:hint="eastAsia"/>
                                  <w:sz w:val="21"/>
                                  <w:szCs w:val="21"/>
                                </w:rPr>
                                <w:t>编码器中的多头自注意力机制</w:t>
                              </w:r>
                            </w:p>
                            <w:p w14:paraId="3AED545B" w14:textId="001C41E0" w:rsidR="00273878" w:rsidRPr="00DD6954" w:rsidRDefault="00273878" w:rsidP="00DD6954">
                              <w:pPr>
                                <w:ind w:firstLineChars="0" w:firstLine="0"/>
                                <w:jc w:val="center"/>
                                <w:rPr>
                                  <w:sz w:val="21"/>
                                  <w:szCs w:val="21"/>
                                </w:rPr>
                              </w:pPr>
                              <w:r>
                                <w:rPr>
                                  <w:rFonts w:hint="eastAsia"/>
                                  <w:sz w:val="21"/>
                                  <w:szCs w:val="21"/>
                                </w:rPr>
                                <w:t>F</w:t>
                              </w:r>
                              <w:r>
                                <w:rPr>
                                  <w:sz w:val="21"/>
                                  <w:szCs w:val="21"/>
                                </w:rPr>
                                <w:t xml:space="preserve">igure 4-4 Illustration of the multi-head self-attention mechanism </w:t>
                              </w:r>
                              <w:r>
                                <w:rPr>
                                  <w:rFonts w:hint="eastAsia"/>
                                  <w:sz w:val="21"/>
                                  <w:szCs w:val="21"/>
                                </w:rPr>
                                <w:t>in</w:t>
                              </w:r>
                              <w:r>
                                <w:rPr>
                                  <w:sz w:val="21"/>
                                  <w:szCs w:val="21"/>
                                </w:rPr>
                                <w:t xml:space="preserve"> </w:t>
                              </w:r>
                              <w:r>
                                <w:rPr>
                                  <w:rFonts w:hint="eastAsia"/>
                                  <w:sz w:val="21"/>
                                  <w:szCs w:val="21"/>
                                </w:rPr>
                                <w:t>encoder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94" name="图片 94"/>
                          <pic:cNvPicPr>
                            <a:picLocks noChangeAspect="1"/>
                          </pic:cNvPicPr>
                        </pic:nvPicPr>
                        <pic:blipFill>
                          <a:blip r:embed="rId260">
                            <a:extLst>
                              <a:ext uri="{28A0092B-C50C-407E-A947-70E740481C1C}">
                                <a14:useLocalDpi xmlns:a14="http://schemas.microsoft.com/office/drawing/2010/main" val="0"/>
                              </a:ext>
                            </a:extLst>
                          </a:blip>
                          <a:stretch>
                            <a:fillRect/>
                          </a:stretch>
                        </pic:blipFill>
                        <pic:spPr>
                          <a:xfrm>
                            <a:off x="1699711" y="-397431"/>
                            <a:ext cx="1686856" cy="3427586"/>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98C6182" id="组合 95" o:spid="_x0000_s1071" style="position:absolute;left:0;text-align:left;margin-left:22pt;margin-top:9.1pt;width:386pt;height:321pt;z-index:251700224;mso-position-horizontal-relative:margin;mso-width-relative:margin;mso-height-relative:margin" coordorigin=",-3974" coordsize="49377,4062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">
                <v:shape id="文本框 53" o:spid="_x0000_s1072" type="#_x0000_t202" style="position:absolute;top:30534;width:49377;height:6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" fillcolor="white [3201]" stroked="f" strokeweight=".5pt">
                  <v:textbox>
                    <w:txbxContent>
                      <w:p w14:paraId="584B700E" w14:textId="222C7801" w:rsidR="00273878" w:rsidRDefault="00273878" w:rsidP="00DD6954">
                        <w:pPr>
                          <w:ind w:firstLineChars="0" w:firstLine="0"/>
                          <w:jc w:val="center"/>
                          <w:rPr>
                            <w:sz w:val="21"/>
                            <w:szCs w:val="21"/>
                          </w:rPr>
                        </w:pPr>
                        <w:r>
                          <w:rPr>
                            <w:rFonts w:hint="eastAsia"/>
                            <w:sz w:val="21"/>
                            <w:szCs w:val="21"/>
                          </w:rPr>
                          <w:t>图</w:t>
                        </w:r>
                        <w:r>
                          <w:rPr>
                            <w:rFonts w:hint="eastAsia"/>
                            <w:sz w:val="21"/>
                            <w:szCs w:val="21"/>
                          </w:rPr>
                          <w:t>4-4</w:t>
                        </w:r>
                        <w:r>
                          <w:rPr>
                            <w:sz w:val="21"/>
                            <w:szCs w:val="21"/>
                          </w:rPr>
                          <w:t xml:space="preserve"> </w:t>
                        </w:r>
                        <w:r>
                          <w:rPr>
                            <w:rFonts w:hint="eastAsia"/>
                            <w:sz w:val="21"/>
                            <w:szCs w:val="21"/>
                          </w:rPr>
                          <w:t>编码器中的多头自注意力机制</w:t>
                        </w:r>
                      </w:p>
                      <w:p w14:paraId="3AED545B" w14:textId="001C41E0" w:rsidR="00273878" w:rsidRPr="00DD6954" w:rsidRDefault="00273878" w:rsidP="00DD6954">
                        <w:pPr>
                          <w:ind w:firstLineChars="0" w:firstLine="0"/>
                          <w:jc w:val="center"/>
                          <w:rPr>
                            <w:sz w:val="21"/>
                            <w:szCs w:val="21"/>
                          </w:rPr>
                        </w:pPr>
                        <w:r>
                          <w:rPr>
                            <w:rFonts w:hint="eastAsia"/>
                            <w:sz w:val="21"/>
                            <w:szCs w:val="21"/>
                          </w:rPr>
                          <w:t>F</w:t>
                        </w:r>
                        <w:r>
                          <w:rPr>
                            <w:sz w:val="21"/>
                            <w:szCs w:val="21"/>
                          </w:rPr>
                          <w:t xml:space="preserve">igure 4-4 Illustration of the multi-head self-attention mechanism </w:t>
                        </w:r>
                        <w:r>
                          <w:rPr>
                            <w:rFonts w:hint="eastAsia"/>
                            <w:sz w:val="21"/>
                            <w:szCs w:val="21"/>
                          </w:rPr>
                          <w:t>in</w:t>
                        </w:r>
                        <w:r>
                          <w:rPr>
                            <w:sz w:val="21"/>
                            <w:szCs w:val="21"/>
                          </w:rPr>
                          <w:t xml:space="preserve"> </w:t>
                        </w:r>
                        <w:r>
                          <w:rPr>
                            <w:rFonts w:hint="eastAsia"/>
                            <w:sz w:val="21"/>
                            <w:szCs w:val="21"/>
                          </w:rPr>
                          <w:t>encoder</w:t>
                        </w:r>
                      </w:p>
                    </w:txbxContent>
                  </v:textbox>
                </v:shape>
                <v:shape id="图片 94" o:spid="_x0000_s1073" type="#_x0000_t75" style="position:absolute;left:16997;top:-3974;width:16868;height:342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">
                  <v:imagedata r:id="rId261" o:title=""/>
                </v:shape>
                <w10:wrap type="topAndBottom" anchorx="margin"/>
              </v:group>
            </w:pict>
          </mc:Fallback>
        </mc:AlternateContent>
      </w:r>
    </w:p>
    <w:p w14:paraId="1AE22FA5" w14:textId="03DC81E0" w:rsidR="002E5B6B" w:rsidRDefault="00FB18F5" w:rsidP="00423B1B">
      <w:pPr>
        <w:ind w:firstLine="480"/>
      </w:pPr>
      <w:r>
        <w:rPr>
          <w:rFonts w:hint="eastAsia"/>
        </w:rPr>
        <w:t>而</w:t>
      </w:r>
      <w:r w:rsidR="0071306C">
        <w:rPr>
          <w:rFonts w:hint="eastAsia"/>
        </w:rPr>
        <w:t>多头自注意力中的“多头”指的是对</w:t>
      </w:r>
      <w:r w:rsidR="00423B1B" w:rsidRPr="00423B1B">
        <w:rPr>
          <w:position w:val="-10"/>
        </w:rPr>
        <w:object w:dxaOrig="240" w:dyaOrig="320" w14:anchorId="5D5E33E6">
          <v:shape id="_x0000_i1137" type="#_x0000_t75" style="width:11.65pt;height:16.05pt" o:ole="">
            <v:imagedata r:id="rId254" o:title=""/>
          </v:shape>
          <o:OLEObject Type="Embed" ProgID="Equation.DSMT4" ShapeID="_x0000_i1137" DrawAspect="Content" ObjectID="_1652342917" r:id="rId262"/>
        </w:object>
      </w:r>
      <w:r w:rsidR="00423B1B">
        <w:rPr>
          <w:rFonts w:hint="eastAsia"/>
        </w:rPr>
        <w:t>、</w:t>
      </w:r>
      <w:r w:rsidR="00423B1B" w:rsidRPr="00423B1B">
        <w:rPr>
          <w:position w:val="-4"/>
        </w:rPr>
        <w:object w:dxaOrig="260" w:dyaOrig="260" w14:anchorId="01F9E656">
          <v:shape id="_x0000_i1138" type="#_x0000_t75" style="width:13.3pt;height:13.3pt" o:ole="">
            <v:imagedata r:id="rId256" o:title=""/>
          </v:shape>
          <o:OLEObject Type="Embed" ProgID="Equation.DSMT4" ShapeID="_x0000_i1138" DrawAspect="Content" ObjectID="_1652342918" r:id="rId263"/>
        </w:object>
      </w:r>
      <w:r w:rsidR="00423B1B">
        <w:rPr>
          <w:rFonts w:hint="eastAsia"/>
        </w:rPr>
        <w:t>、</w:t>
      </w:r>
      <w:r w:rsidR="00423B1B" w:rsidRPr="00423B1B">
        <w:rPr>
          <w:position w:val="-6"/>
        </w:rPr>
        <w:object w:dxaOrig="240" w:dyaOrig="279" w14:anchorId="6B06144E">
          <v:shape id="_x0000_i1139" type="#_x0000_t75" style="width:11.65pt;height:13.85pt" o:ole="">
            <v:imagedata r:id="rId258" o:title=""/>
          </v:shape>
          <o:OLEObject Type="Embed" ProgID="Equation.DSMT4" ShapeID="_x0000_i1139" DrawAspect="Content" ObjectID="_1652342919" r:id="rId264"/>
        </w:object>
      </w:r>
      <w:r w:rsidR="0071306C">
        <w:rPr>
          <w:rFonts w:hint="eastAsia"/>
        </w:rPr>
        <w:t>不同的线性变换，再计算相似度，通过这个过程的</w:t>
      </w:r>
      <w:r w:rsidR="0071306C">
        <w:rPr>
          <w:rFonts w:hint="eastAsia"/>
        </w:rPr>
        <w:t>h</w:t>
      </w:r>
      <w:r w:rsidR="0071306C">
        <w:rPr>
          <w:rFonts w:hint="eastAsia"/>
        </w:rPr>
        <w:t>次重复得到不同的注意力计算结果，再将</w:t>
      </w:r>
      <w:r w:rsidR="00423B1B" w:rsidRPr="00423B1B">
        <w:rPr>
          <w:position w:val="-6"/>
        </w:rPr>
        <w:object w:dxaOrig="200" w:dyaOrig="279" w14:anchorId="6865793E">
          <v:shape id="_x0000_i1140" type="#_x0000_t75" style="width:9.95pt;height:13.85pt" o:ole="">
            <v:imagedata r:id="rId265" o:title=""/>
          </v:shape>
          <o:OLEObject Type="Embed" ProgID="Equation.DSMT4" ShapeID="_x0000_i1140" DrawAspect="Content" ObjectID="_1652342920" r:id="rId266"/>
        </w:object>
      </w:r>
      <w:r w:rsidR="0071306C">
        <w:rPr>
          <w:rFonts w:hint="eastAsia"/>
        </w:rPr>
        <w:t>次不同的结果拼接起来、经过线性变换从而得到输出结果。在这个过程中会训练得到不同的权重矩阵</w:t>
      </w:r>
      <w:r w:rsidR="00423B1B" w:rsidRPr="00423B1B">
        <w:rPr>
          <w:position w:val="-6"/>
        </w:rPr>
        <w:object w:dxaOrig="279" w:dyaOrig="279" w14:anchorId="0836931A">
          <v:shape id="_x0000_i1141" type="#_x0000_t75" style="width:13.85pt;height:13.85pt" o:ole="">
            <v:imagedata r:id="rId267" o:title=""/>
          </v:shape>
          <o:OLEObject Type="Embed" ProgID="Equation.DSMT4" ShapeID="_x0000_i1141" DrawAspect="Content" ObjectID="_1652342921" r:id="rId268"/>
        </w:object>
      </w:r>
      <w:r w:rsidR="0071306C">
        <w:rPr>
          <w:rFonts w:hint="eastAsia"/>
        </w:rPr>
        <w:t>，且</w:t>
      </w:r>
      <w:r w:rsidR="00423B1B" w:rsidRPr="00423B1B">
        <w:rPr>
          <w:position w:val="-10"/>
        </w:rPr>
        <w:object w:dxaOrig="240" w:dyaOrig="320" w14:anchorId="7904B20A">
          <v:shape id="_x0000_i1142" type="#_x0000_t75" style="width:11.65pt;height:16.05pt" o:ole="">
            <v:imagedata r:id="rId254" o:title=""/>
          </v:shape>
          <o:OLEObject Type="Embed" ProgID="Equation.DSMT4" ShapeID="_x0000_i1142" DrawAspect="Content" ObjectID="_1652342922" r:id="rId269"/>
        </w:object>
      </w:r>
      <w:r w:rsidR="00423B1B">
        <w:rPr>
          <w:rFonts w:hint="eastAsia"/>
        </w:rPr>
        <w:t>、</w:t>
      </w:r>
      <w:r w:rsidR="00423B1B" w:rsidRPr="00423B1B">
        <w:rPr>
          <w:position w:val="-4"/>
        </w:rPr>
        <w:object w:dxaOrig="260" w:dyaOrig="260" w14:anchorId="442F1155">
          <v:shape id="_x0000_i1143" type="#_x0000_t75" style="width:13.3pt;height:13.3pt" o:ole="">
            <v:imagedata r:id="rId256" o:title=""/>
          </v:shape>
          <o:OLEObject Type="Embed" ProgID="Equation.DSMT4" ShapeID="_x0000_i1143" DrawAspect="Content" ObjectID="_1652342923" r:id="rId270"/>
        </w:object>
      </w:r>
      <w:r w:rsidR="00423B1B">
        <w:rPr>
          <w:rFonts w:hint="eastAsia"/>
        </w:rPr>
        <w:t>、</w:t>
      </w:r>
      <w:r w:rsidR="00423B1B" w:rsidRPr="00423B1B">
        <w:rPr>
          <w:position w:val="-6"/>
        </w:rPr>
        <w:object w:dxaOrig="240" w:dyaOrig="279" w14:anchorId="5CB8D2B4">
          <v:shape id="_x0000_i1144" type="#_x0000_t75" style="width:11.65pt;height:13.85pt" o:ole="">
            <v:imagedata r:id="rId258" o:title=""/>
          </v:shape>
          <o:OLEObject Type="Embed" ProgID="Equation.DSMT4" ShapeID="_x0000_i1144" DrawAspect="Content" ObjectID="_1652342924" r:id="rId271"/>
        </w:object>
      </w:r>
      <w:r w:rsidR="0071306C">
        <w:rPr>
          <w:rFonts w:hint="eastAsia"/>
        </w:rPr>
        <w:t>对应不同的权重矩阵。这样设计的好处是通过多个头同时对序列的特征进行学习，得到不同的向量表示空间中的信息。此外我们将三个多头自注意力网络连接在一起形成深层网络，有助于轨迹特征的深层提取。</w:t>
      </w:r>
    </w:p>
    <w:p w14:paraId="223CFE0A" w14:textId="3D6F31A9" w:rsidR="00FC0C44" w:rsidRDefault="00FC0C44" w:rsidP="00C43008">
      <w:pPr>
        <w:ind w:firstLine="480"/>
      </w:pPr>
      <w:r>
        <w:rPr>
          <w:rFonts w:hint="eastAsia"/>
        </w:rPr>
        <w:t>多头注意力机制通过学习轨迹序列内部的样本点之间的</w:t>
      </w:r>
      <w:r w:rsidR="00A2107F">
        <w:rPr>
          <w:rFonts w:hint="eastAsia"/>
        </w:rPr>
        <w:t>依赖</w:t>
      </w:r>
      <w:r>
        <w:rPr>
          <w:rFonts w:hint="eastAsia"/>
        </w:rPr>
        <w:t>关系，提取轨迹的时空特征。因为直接将序列中的元素两两进行比较和计算注意力，能进一步学习到不同尺度的信息，解决了现有序列模型中的长距离依赖问题</w:t>
      </w:r>
      <w:r w:rsidR="00DC2603">
        <w:rPr>
          <w:rFonts w:hint="eastAsia"/>
        </w:rPr>
        <w:t>。</w:t>
      </w:r>
      <w:r>
        <w:rPr>
          <w:rFonts w:hint="eastAsia"/>
        </w:rPr>
        <w:t>基于此机制的模型可以并行计算，计算的效率也有所提高</w:t>
      </w:r>
      <w:r w:rsidR="00DC2603">
        <w:rPr>
          <w:rFonts w:hint="eastAsia"/>
        </w:rPr>
        <w:t>。</w:t>
      </w:r>
    </w:p>
    <w:p w14:paraId="1AB0EA3B" w14:textId="10D81F92" w:rsidR="00DE3359" w:rsidRDefault="00DE3359" w:rsidP="00C43008">
      <w:pPr>
        <w:ind w:firstLine="480"/>
      </w:pPr>
      <w:r>
        <w:rPr>
          <w:rFonts w:hint="eastAsia"/>
        </w:rPr>
        <w:t>前馈神经网络</w:t>
      </w:r>
      <w:r w:rsidR="0034577C">
        <w:rPr>
          <w:rFonts w:hint="eastAsia"/>
        </w:rPr>
        <w:t>的内部结构如图</w:t>
      </w:r>
      <w:r w:rsidR="0034577C">
        <w:rPr>
          <w:rFonts w:hint="eastAsia"/>
        </w:rPr>
        <w:t>4-5</w:t>
      </w:r>
      <w:r w:rsidR="0034577C">
        <w:rPr>
          <w:rFonts w:hint="eastAsia"/>
        </w:rPr>
        <w:t>所示，它</w:t>
      </w:r>
      <w:r>
        <w:rPr>
          <w:rFonts w:hint="eastAsia"/>
        </w:rPr>
        <w:t>的作用是将上一环节多头注意力模块输出的</w:t>
      </w:r>
      <w:r w:rsidR="0034577C">
        <w:rPr>
          <w:rFonts w:hint="eastAsia"/>
        </w:rPr>
        <w:t>加权后的轨迹序列</w:t>
      </w:r>
      <w:proofErr w:type="spellStart"/>
      <w:r w:rsidR="001D5E0A">
        <w:rPr>
          <w:rFonts w:hint="eastAsia"/>
        </w:rPr>
        <w:t>o</w:t>
      </w:r>
      <w:r w:rsidR="001D5E0A">
        <w:t>utput_atten</w:t>
      </w:r>
      <w:proofErr w:type="spellEnd"/>
      <w:r>
        <w:rPr>
          <w:rFonts w:hint="eastAsia"/>
        </w:rPr>
        <w:t>转换为轨迹表达向量。</w:t>
      </w:r>
      <w:r w:rsidR="00507AEC">
        <w:rPr>
          <w:rFonts w:hint="eastAsia"/>
        </w:rPr>
        <w:t>主要包括全连接神经层、</w:t>
      </w:r>
      <w:r w:rsidR="00507AEC">
        <w:rPr>
          <w:rFonts w:hint="eastAsia"/>
        </w:rPr>
        <w:t>d</w:t>
      </w:r>
      <w:r w:rsidR="00507AEC">
        <w:t>ropout</w:t>
      </w:r>
      <w:r w:rsidR="0034577C">
        <w:rPr>
          <w:rFonts w:hint="eastAsia"/>
        </w:rPr>
        <w:t>层</w:t>
      </w:r>
      <w:r w:rsidR="00507AEC">
        <w:rPr>
          <w:rFonts w:hint="eastAsia"/>
        </w:rPr>
        <w:t>、残差网络、和正则化</w:t>
      </w:r>
      <w:r w:rsidR="0034577C">
        <w:rPr>
          <w:rFonts w:hint="eastAsia"/>
        </w:rPr>
        <w:t>层。</w:t>
      </w:r>
    </w:p>
    <w:p w14:paraId="4E3FE261" w14:textId="77777777" w:rsidR="00FE669B" w:rsidRDefault="00FE669B" w:rsidP="00C43008">
      <w:pPr>
        <w:ind w:firstLine="480"/>
        <w:rPr>
          <w:rFonts w:hint="eastAsia"/>
        </w:rPr>
      </w:pPr>
    </w:p>
    <w:p w14:paraId="4A78778B" w14:textId="3C845A03" w:rsidR="007B17CD" w:rsidRDefault="0037483B" w:rsidP="00C43008">
      <w:pPr>
        <w:ind w:firstLine="480"/>
      </w:pPr>
      <w:r>
        <w:rPr>
          <w:noProof/>
        </w:rPr>
        <w:lastRenderedPageBreak/>
        <mc:AlternateContent>
          <mc:Choice Requires="wpg">
            <w:drawing>
              <wp:anchor distT="0" distB="0" distL="114300" distR="114300" simplePos="0" relativeHeight="251751424" behindDoc="0" locked="0" layoutInCell="1" allowOverlap="1" wp14:anchorId="3C7DF377" wp14:editId="5616781E">
                <wp:simplePos x="0" y="0"/>
                <wp:positionH relativeFrom="column">
                  <wp:posOffset>480695</wp:posOffset>
                </wp:positionH>
                <wp:positionV relativeFrom="paragraph">
                  <wp:posOffset>80645</wp:posOffset>
                </wp:positionV>
                <wp:extent cx="4431030" cy="4436745"/>
                <wp:effectExtent l="0" t="0" r="7620" b="1905"/>
                <wp:wrapTopAndBottom/>
                <wp:docPr id="17" name="组合 17"/>
                <wp:cNvGraphicFramePr/>
                <a:graphic xmlns:a="http://schemas.openxmlformats.org/drawingml/2006/main">
                  <a:graphicData uri="http://schemas.microsoft.com/office/word/2010/wordprocessingGroup">
                    <wpg:wgp>
                      <wpg:cNvGrpSpPr/>
                      <wpg:grpSpPr>
                        <a:xfrm>
                          <a:off x="0" y="0"/>
                          <a:ext cx="4431030" cy="4436745"/>
                          <a:chOff x="0" y="0"/>
                          <a:chExt cx="4431030" cy="4437154"/>
                        </a:xfrm>
                      </wpg:grpSpPr>
                      <wps:wsp>
                        <wps:cNvPr id="55" name="文本框 55"/>
                        <wps:cNvSpPr txBox="1"/>
                        <wps:spPr>
                          <a:xfrm>
                            <a:off x="0" y="3713254"/>
                            <a:ext cx="4431030" cy="723900"/>
                          </a:xfrm>
                          <a:prstGeom prst="rect">
                            <a:avLst/>
                          </a:prstGeom>
                          <a:solidFill>
                            <a:schemeClr val="lt1"/>
                          </a:solidFill>
                          <a:ln w="6350">
                            <a:noFill/>
                          </a:ln>
                        </wps:spPr>
                        <wps:txbx>
                          <w:txbxContent>
                            <w:p w14:paraId="5F60733D" w14:textId="6CDF2DFC" w:rsidR="00273878" w:rsidRDefault="00273878" w:rsidP="00DD6954">
                              <w:pPr>
                                <w:ind w:firstLineChars="0" w:firstLine="0"/>
                                <w:jc w:val="center"/>
                                <w:rPr>
                                  <w:sz w:val="21"/>
                                  <w:szCs w:val="21"/>
                                </w:rPr>
                              </w:pPr>
                              <w:r>
                                <w:rPr>
                                  <w:rFonts w:hint="eastAsia"/>
                                  <w:sz w:val="21"/>
                                  <w:szCs w:val="21"/>
                                </w:rPr>
                                <w:t>图</w:t>
                              </w:r>
                              <w:r>
                                <w:rPr>
                                  <w:rFonts w:hint="eastAsia"/>
                                  <w:sz w:val="21"/>
                                  <w:szCs w:val="21"/>
                                </w:rPr>
                                <w:t>4-5</w:t>
                              </w:r>
                              <w:r>
                                <w:rPr>
                                  <w:sz w:val="21"/>
                                  <w:szCs w:val="21"/>
                                </w:rPr>
                                <w:t xml:space="preserve"> </w:t>
                              </w:r>
                              <w:r>
                                <w:rPr>
                                  <w:sz w:val="21"/>
                                  <w:szCs w:val="21"/>
                                </w:rPr>
                                <w:t>编码器</w:t>
                              </w:r>
                              <w:r>
                                <w:rPr>
                                  <w:rFonts w:hint="eastAsia"/>
                                  <w:sz w:val="21"/>
                                  <w:szCs w:val="21"/>
                                </w:rPr>
                                <w:t>中的前馈神经网络</w:t>
                              </w:r>
                            </w:p>
                            <w:p w14:paraId="596426C5" w14:textId="3D7B8690" w:rsidR="00273878" w:rsidRPr="00DD6954" w:rsidRDefault="00273878" w:rsidP="00DD6954">
                              <w:pPr>
                                <w:ind w:firstLineChars="0" w:firstLine="0"/>
                                <w:jc w:val="center"/>
                                <w:rPr>
                                  <w:sz w:val="21"/>
                                  <w:szCs w:val="21"/>
                                </w:rPr>
                              </w:pPr>
                              <w:r>
                                <w:rPr>
                                  <w:rFonts w:hint="eastAsia"/>
                                  <w:sz w:val="21"/>
                                  <w:szCs w:val="21"/>
                                </w:rPr>
                                <w:t>F</w:t>
                              </w:r>
                              <w:r>
                                <w:rPr>
                                  <w:sz w:val="21"/>
                                  <w:szCs w:val="21"/>
                                </w:rPr>
                                <w:t>igure 4-5 Structure of f</w:t>
                              </w:r>
                              <w:r>
                                <w:rPr>
                                  <w:rFonts w:hint="eastAsia"/>
                                  <w:sz w:val="21"/>
                                  <w:szCs w:val="21"/>
                                </w:rPr>
                                <w:t>e</w:t>
                              </w:r>
                              <w:r>
                                <w:rPr>
                                  <w:sz w:val="21"/>
                                  <w:szCs w:val="21"/>
                                </w:rPr>
                                <w:t>ed forward neural network in encoder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 name="图片 11"/>
                          <pic:cNvPicPr>
                            <a:picLocks noChangeAspect="1"/>
                          </pic:cNvPicPr>
                        </pic:nvPicPr>
                        <pic:blipFill>
                          <a:blip r:embed="rId272">
                            <a:extLst>
                              <a:ext uri="{28A0092B-C50C-407E-A947-70E740481C1C}">
                                <a14:useLocalDpi xmlns:a14="http://schemas.microsoft.com/office/drawing/2010/main" val="0"/>
                              </a:ext>
                            </a:extLst>
                          </a:blip>
                          <a:stretch>
                            <a:fillRect/>
                          </a:stretch>
                        </pic:blipFill>
                        <pic:spPr>
                          <a:xfrm>
                            <a:off x="1176793" y="0"/>
                            <a:ext cx="2177884" cy="3613364"/>
                          </a:xfrm>
                          <a:prstGeom prst="rect">
                            <a:avLst/>
                          </a:prstGeom>
                        </pic:spPr>
                      </pic:pic>
                    </wpg:wgp>
                  </a:graphicData>
                </a:graphic>
                <wp14:sizeRelV relativeFrom="margin">
                  <wp14:pctHeight>0</wp14:pctHeight>
                </wp14:sizeRelV>
              </wp:anchor>
            </w:drawing>
          </mc:Choice>
          <mc:Fallback>
            <w:pict>
              <v:group w14:anchorId="3C7DF377" id="组合 17" o:spid="_x0000_s1074" style="position:absolute;left:0;text-align:left;margin-left:37.85pt;margin-top:6.35pt;width:348.9pt;height:349.35pt;z-index:251751424;mso-height-relative:margin" coordsize="44310,4437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">
                <v:shape id="文本框 55" o:spid="_x0000_s1075" type="#_x0000_t202" style="position:absolute;top:37132;width:44310;height:7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" fillcolor="white [3201]" stroked="f" strokeweight=".5pt">
                  <v:textbox>
                    <w:txbxContent>
                      <w:p w14:paraId="5F60733D" w14:textId="6CDF2DFC" w:rsidR="00273878" w:rsidRDefault="00273878" w:rsidP="00DD6954">
                        <w:pPr>
                          <w:ind w:firstLineChars="0" w:firstLine="0"/>
                          <w:jc w:val="center"/>
                          <w:rPr>
                            <w:sz w:val="21"/>
                            <w:szCs w:val="21"/>
                          </w:rPr>
                        </w:pPr>
                        <w:r>
                          <w:rPr>
                            <w:rFonts w:hint="eastAsia"/>
                            <w:sz w:val="21"/>
                            <w:szCs w:val="21"/>
                          </w:rPr>
                          <w:t>图</w:t>
                        </w:r>
                        <w:r>
                          <w:rPr>
                            <w:rFonts w:hint="eastAsia"/>
                            <w:sz w:val="21"/>
                            <w:szCs w:val="21"/>
                          </w:rPr>
                          <w:t>4-5</w:t>
                        </w:r>
                        <w:r>
                          <w:rPr>
                            <w:sz w:val="21"/>
                            <w:szCs w:val="21"/>
                          </w:rPr>
                          <w:t xml:space="preserve"> </w:t>
                        </w:r>
                        <w:r>
                          <w:rPr>
                            <w:sz w:val="21"/>
                            <w:szCs w:val="21"/>
                          </w:rPr>
                          <w:t>编码器</w:t>
                        </w:r>
                        <w:r>
                          <w:rPr>
                            <w:rFonts w:hint="eastAsia"/>
                            <w:sz w:val="21"/>
                            <w:szCs w:val="21"/>
                          </w:rPr>
                          <w:t>中的前馈神经网络</w:t>
                        </w:r>
                      </w:p>
                      <w:p w14:paraId="596426C5" w14:textId="3D7B8690" w:rsidR="00273878" w:rsidRPr="00DD6954" w:rsidRDefault="00273878" w:rsidP="00DD6954">
                        <w:pPr>
                          <w:ind w:firstLineChars="0" w:firstLine="0"/>
                          <w:jc w:val="center"/>
                          <w:rPr>
                            <w:sz w:val="21"/>
                            <w:szCs w:val="21"/>
                          </w:rPr>
                        </w:pPr>
                        <w:r>
                          <w:rPr>
                            <w:rFonts w:hint="eastAsia"/>
                            <w:sz w:val="21"/>
                            <w:szCs w:val="21"/>
                          </w:rPr>
                          <w:t>F</w:t>
                        </w:r>
                        <w:r>
                          <w:rPr>
                            <w:sz w:val="21"/>
                            <w:szCs w:val="21"/>
                          </w:rPr>
                          <w:t>igure 4-5 Structure of f</w:t>
                        </w:r>
                        <w:r>
                          <w:rPr>
                            <w:rFonts w:hint="eastAsia"/>
                            <w:sz w:val="21"/>
                            <w:szCs w:val="21"/>
                          </w:rPr>
                          <w:t>e</w:t>
                        </w:r>
                        <w:r>
                          <w:rPr>
                            <w:sz w:val="21"/>
                            <w:szCs w:val="21"/>
                          </w:rPr>
                          <w:t>ed forward neural network in encoder</w:t>
                        </w:r>
                      </w:p>
                    </w:txbxContent>
                  </v:textbox>
                </v:shape>
                <v:shape id="图片 11" o:spid="_x0000_s1076" type="#_x0000_t75" style="position:absolute;left:11767;width:21779;height:36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">
                  <v:imagedata r:id="rId273" o:title=""/>
                </v:shape>
                <w10:wrap type="topAndBottom"/>
              </v:group>
            </w:pict>
          </mc:Fallback>
        </mc:AlternateContent>
      </w:r>
    </w:p>
    <w:p w14:paraId="0F789101" w14:textId="66F2EC3A" w:rsidR="00507AEC" w:rsidRDefault="00507AEC" w:rsidP="00075BC5">
      <w:pPr>
        <w:ind w:firstLine="480"/>
      </w:pPr>
      <w:r>
        <w:rPr>
          <w:rFonts w:hint="eastAsia"/>
        </w:rPr>
        <w:t>其中线性网络</w:t>
      </w:r>
      <w:r>
        <w:rPr>
          <w:rFonts w:hint="eastAsia"/>
        </w:rPr>
        <w:t>1</w:t>
      </w:r>
      <w:r>
        <w:rPr>
          <w:rFonts w:hint="eastAsia"/>
        </w:rPr>
        <w:t>和线性网络</w:t>
      </w:r>
      <w:r>
        <w:rPr>
          <w:rFonts w:hint="eastAsia"/>
        </w:rPr>
        <w:t>2</w:t>
      </w:r>
      <w:r>
        <w:rPr>
          <w:rFonts w:hint="eastAsia"/>
        </w:rPr>
        <w:t>均通过</w:t>
      </w:r>
      <w:proofErr w:type="spellStart"/>
      <w:r>
        <w:rPr>
          <w:rFonts w:hint="eastAsia"/>
        </w:rPr>
        <w:t>P</w:t>
      </w:r>
      <w:r>
        <w:t>ytorch</w:t>
      </w:r>
      <w:proofErr w:type="spellEnd"/>
      <w:r>
        <w:rPr>
          <w:rFonts w:hint="eastAsia"/>
        </w:rPr>
        <w:t>框架中的</w:t>
      </w:r>
      <w:proofErr w:type="spellStart"/>
      <w:r>
        <w:rPr>
          <w:rFonts w:hint="eastAsia"/>
        </w:rPr>
        <w:t>t</w:t>
      </w:r>
      <w:r>
        <w:t>orch.nn.Linear</w:t>
      </w:r>
      <w:proofErr w:type="spellEnd"/>
      <w:r>
        <w:rPr>
          <w:rFonts w:hint="eastAsia"/>
        </w:rPr>
        <w:t>搭建，</w:t>
      </w:r>
      <w:r>
        <w:rPr>
          <w:rFonts w:hint="eastAsia"/>
        </w:rPr>
        <w:t>R</w:t>
      </w:r>
      <w:r>
        <w:t>ELU</w:t>
      </w:r>
      <w:r>
        <w:rPr>
          <w:rFonts w:hint="eastAsia"/>
        </w:rPr>
        <w:t>为激活函数，输入序列经过线性变换、激活、</w:t>
      </w:r>
      <w:r>
        <w:rPr>
          <w:rFonts w:hint="eastAsia"/>
        </w:rPr>
        <w:t>d</w:t>
      </w:r>
      <w:r>
        <w:t>ropout</w:t>
      </w:r>
      <w:r>
        <w:rPr>
          <w:rFonts w:hint="eastAsia"/>
        </w:rPr>
        <w:t>、残差连接和正则化之后输出，此即我们训练得到的轨迹深度表达</w:t>
      </w:r>
      <w:r w:rsidR="0037483B">
        <w:t>v</w:t>
      </w:r>
      <w:r w:rsidR="001D5E0A">
        <w:t>ector</w:t>
      </w:r>
      <w:r w:rsidR="00167FD8">
        <w:rPr>
          <w:rFonts w:hint="eastAsia"/>
        </w:rPr>
        <w:t>，将作为后续解码器输入的一部分用于解码得到目标序列。</w:t>
      </w:r>
    </w:p>
    <w:p w14:paraId="4AC9F0A3" w14:textId="3B355463" w:rsidR="00A2107F" w:rsidRDefault="00B71F45" w:rsidP="00C43008">
      <w:pPr>
        <w:ind w:firstLine="480"/>
      </w:pPr>
      <w:r>
        <w:rPr>
          <w:rFonts w:hint="eastAsia"/>
        </w:rPr>
        <w:t>（</w:t>
      </w:r>
      <w:r>
        <w:rPr>
          <w:rFonts w:hint="eastAsia"/>
        </w:rPr>
        <w:t>3</w:t>
      </w:r>
      <w:r>
        <w:rPr>
          <w:rFonts w:hint="eastAsia"/>
        </w:rPr>
        <w:t>）</w:t>
      </w:r>
      <w:r w:rsidR="00177F84" w:rsidRPr="00B71F45">
        <w:rPr>
          <w:rFonts w:hint="eastAsia"/>
          <w:b/>
          <w:bCs/>
        </w:rPr>
        <w:t>解码器</w:t>
      </w:r>
      <w:r>
        <w:rPr>
          <w:rFonts w:hint="eastAsia"/>
        </w:rPr>
        <w:t>。</w:t>
      </w:r>
      <w:r w:rsidR="0034577C">
        <w:rPr>
          <w:rFonts w:hint="eastAsia"/>
        </w:rPr>
        <w:t>它的作用是</w:t>
      </w:r>
      <w:r w:rsidR="00177F84">
        <w:rPr>
          <w:rFonts w:hint="eastAsia"/>
        </w:rPr>
        <w:t>利用编码器得到的轨迹向量和解码器</w:t>
      </w:r>
      <w:r w:rsidR="0034577C">
        <w:rPr>
          <w:rFonts w:hint="eastAsia"/>
        </w:rPr>
        <w:t>的</w:t>
      </w:r>
      <w:r w:rsidR="00177F84">
        <w:rPr>
          <w:rFonts w:hint="eastAsia"/>
        </w:rPr>
        <w:t>输入序列</w:t>
      </w:r>
      <w:r w:rsidR="0034577C">
        <w:rPr>
          <w:rFonts w:hint="eastAsia"/>
        </w:rPr>
        <w:t>，</w:t>
      </w:r>
      <w:r w:rsidR="00177F84">
        <w:rPr>
          <w:rFonts w:hint="eastAsia"/>
        </w:rPr>
        <w:t>最终输出目标序列。</w:t>
      </w:r>
    </w:p>
    <w:p w14:paraId="4A6F83B4" w14:textId="3816B0D1" w:rsidR="00A2107F" w:rsidRDefault="00DE3359" w:rsidP="004B65EF">
      <w:pPr>
        <w:ind w:firstLine="480"/>
      </w:pPr>
      <w:r>
        <w:rPr>
          <w:rFonts w:hint="eastAsia"/>
        </w:rPr>
        <w:t>解码器模块</w:t>
      </w:r>
      <w:r w:rsidR="0034577C">
        <w:rPr>
          <w:rFonts w:hint="eastAsia"/>
        </w:rPr>
        <w:t>结构示意图如图</w:t>
      </w:r>
      <w:r w:rsidR="0034577C">
        <w:rPr>
          <w:rFonts w:hint="eastAsia"/>
        </w:rPr>
        <w:t>4-6</w:t>
      </w:r>
      <w:r w:rsidR="0034577C">
        <w:rPr>
          <w:rFonts w:hint="eastAsia"/>
        </w:rPr>
        <w:t>所示，它</w:t>
      </w:r>
      <w:r>
        <w:rPr>
          <w:rFonts w:hint="eastAsia"/>
        </w:rPr>
        <w:t>包含三个部分</w:t>
      </w:r>
      <w:r w:rsidR="00AB02E6">
        <w:rPr>
          <w:rFonts w:hint="eastAsia"/>
        </w:rPr>
        <w:t>，</w:t>
      </w:r>
      <w:r>
        <w:rPr>
          <w:rFonts w:hint="eastAsia"/>
        </w:rPr>
        <w:t>多头自注意力</w:t>
      </w:r>
      <w:r w:rsidR="009A2C1A">
        <w:rPr>
          <w:rFonts w:hint="eastAsia"/>
        </w:rPr>
        <w:t>网络</w:t>
      </w:r>
      <w:r>
        <w:rPr>
          <w:rFonts w:hint="eastAsia"/>
        </w:rPr>
        <w:t>、多头注意力</w:t>
      </w:r>
      <w:r w:rsidR="009A2C1A">
        <w:rPr>
          <w:rFonts w:hint="eastAsia"/>
        </w:rPr>
        <w:t>网络</w:t>
      </w:r>
      <w:r>
        <w:rPr>
          <w:rFonts w:hint="eastAsia"/>
        </w:rPr>
        <w:t>、和前馈神经网络。</w:t>
      </w:r>
      <w:r w:rsidR="00FE1DF1">
        <w:rPr>
          <w:rFonts w:hint="eastAsia"/>
        </w:rPr>
        <w:t>解码器</w:t>
      </w:r>
      <w:r w:rsidR="0036229B">
        <w:rPr>
          <w:rFonts w:hint="eastAsia"/>
        </w:rPr>
        <w:t>将轨迹序列真值</w:t>
      </w:r>
      <w:proofErr w:type="spellStart"/>
      <w:r w:rsidR="0036229B">
        <w:t>trg_data</w:t>
      </w:r>
      <w:proofErr w:type="spellEnd"/>
      <w:r w:rsidR="0036229B">
        <w:rPr>
          <w:rFonts w:hint="eastAsia"/>
        </w:rPr>
        <w:t>和编码器输出的轨迹向量</w:t>
      </w:r>
      <w:r w:rsidR="0037483B">
        <w:t>v</w:t>
      </w:r>
      <w:r w:rsidR="0036229B">
        <w:t>ector</w:t>
      </w:r>
      <w:r w:rsidR="0036229B">
        <w:rPr>
          <w:rFonts w:hint="eastAsia"/>
        </w:rPr>
        <w:t>送入多头注意力机制，提取</w:t>
      </w:r>
      <w:proofErr w:type="spellStart"/>
      <w:r w:rsidR="0036229B">
        <w:rPr>
          <w:rFonts w:hint="eastAsia"/>
        </w:rPr>
        <w:t>t</w:t>
      </w:r>
      <w:r w:rsidR="0036229B">
        <w:t>rg_data</w:t>
      </w:r>
      <w:proofErr w:type="spellEnd"/>
      <w:r w:rsidR="0036229B">
        <w:rPr>
          <w:rFonts w:hint="eastAsia"/>
        </w:rPr>
        <w:t>和</w:t>
      </w:r>
      <w:r w:rsidR="0037483B">
        <w:t>v</w:t>
      </w:r>
      <w:r w:rsidR="0036229B">
        <w:t>ector</w:t>
      </w:r>
      <w:r w:rsidR="0036229B">
        <w:rPr>
          <w:rFonts w:hint="eastAsia"/>
        </w:rPr>
        <w:t>之间的关系，训练模型根据</w:t>
      </w:r>
      <w:r w:rsidR="004E73A3">
        <w:rPr>
          <w:rFonts w:hint="eastAsia"/>
        </w:rPr>
        <w:t>输入序列和编码器得到的轨迹向量表达得到轨迹序列的真值</w:t>
      </w:r>
      <w:r w:rsidR="004615A9">
        <w:rPr>
          <w:rFonts w:hint="eastAsia"/>
        </w:rPr>
        <w:t>。</w:t>
      </w:r>
    </w:p>
    <w:p w14:paraId="1398BE36" w14:textId="378FAA23" w:rsidR="00680A9C" w:rsidRDefault="00680A9C" w:rsidP="00680A9C">
      <w:pPr>
        <w:ind w:firstLine="480"/>
      </w:pPr>
      <w:r>
        <w:rPr>
          <w:rFonts w:hint="eastAsia"/>
        </w:rPr>
        <w:t>下面分模块介绍解码器中的三个部分。首先是多头自注意力网络，解码器的中的多头自注意力模块结构如图</w:t>
      </w:r>
      <w:r>
        <w:rPr>
          <w:rFonts w:hint="eastAsia"/>
        </w:rPr>
        <w:t>4-7</w:t>
      </w:r>
      <w:r>
        <w:rPr>
          <w:rFonts w:hint="eastAsia"/>
        </w:rPr>
        <w:t>所示，该模块提取</w:t>
      </w:r>
      <w:proofErr w:type="spellStart"/>
      <w:r>
        <w:rPr>
          <w:rFonts w:hint="eastAsia"/>
        </w:rPr>
        <w:t>t</w:t>
      </w:r>
      <w:r>
        <w:t>rg_data</w:t>
      </w:r>
      <w:proofErr w:type="spellEnd"/>
      <w:r>
        <w:rPr>
          <w:rFonts w:hint="eastAsia"/>
        </w:rPr>
        <w:t>数据内部的特征，首先利用缩放</w:t>
      </w:r>
      <w:proofErr w:type="gramStart"/>
      <w:r>
        <w:rPr>
          <w:rFonts w:hint="eastAsia"/>
        </w:rPr>
        <w:t>点积计算</w:t>
      </w:r>
      <w:proofErr w:type="gramEnd"/>
      <w:r>
        <w:rPr>
          <w:rFonts w:hint="eastAsia"/>
        </w:rPr>
        <w:t>注意力值，接着在获取</w:t>
      </w:r>
      <w:proofErr w:type="spellStart"/>
      <w:r>
        <w:rPr>
          <w:rFonts w:hint="eastAsia"/>
        </w:rPr>
        <w:t>t</w:t>
      </w:r>
      <w:r>
        <w:t>rg_data</w:t>
      </w:r>
      <w:proofErr w:type="spellEnd"/>
      <w:r>
        <w:rPr>
          <w:rFonts w:hint="eastAsia"/>
        </w:rPr>
        <w:t>数据内部的关系后经过残差连接和正则</w:t>
      </w:r>
      <w:proofErr w:type="gramStart"/>
      <w:r>
        <w:rPr>
          <w:rFonts w:hint="eastAsia"/>
        </w:rPr>
        <w:t>化层得到</w:t>
      </w:r>
      <w:proofErr w:type="gramEnd"/>
      <w:r>
        <w:rPr>
          <w:rFonts w:hint="eastAsia"/>
        </w:rPr>
        <w:t>新的向量。</w:t>
      </w:r>
    </w:p>
    <w:p w14:paraId="6EB59E4C" w14:textId="577FECBF" w:rsidR="007B1059" w:rsidRDefault="00EE6FA1" w:rsidP="00EE6FA1">
      <w:pPr>
        <w:ind w:firstLine="480"/>
      </w:pPr>
      <w:r>
        <w:rPr>
          <w:rFonts w:hint="eastAsia"/>
          <w:noProof/>
        </w:rPr>
        <w:lastRenderedPageBreak/>
        <mc:AlternateContent>
          <mc:Choice Requires="wpg">
            <w:drawing>
              <wp:anchor distT="0" distB="0" distL="114300" distR="114300" simplePos="0" relativeHeight="251708416" behindDoc="0" locked="0" layoutInCell="1" allowOverlap="1" wp14:anchorId="3F08A806" wp14:editId="30B5ACA7">
                <wp:simplePos x="0" y="0"/>
                <wp:positionH relativeFrom="margin">
                  <wp:posOffset>455783</wp:posOffset>
                </wp:positionH>
                <wp:positionV relativeFrom="paragraph">
                  <wp:posOffset>4138979</wp:posOffset>
                </wp:positionV>
                <wp:extent cx="4480170" cy="4445000"/>
                <wp:effectExtent l="0" t="0" r="0" b="0"/>
                <wp:wrapTopAndBottom/>
                <wp:docPr id="2" name="组合 2"/>
                <wp:cNvGraphicFramePr/>
                <a:graphic xmlns:a="http://schemas.openxmlformats.org/drawingml/2006/main">
                  <a:graphicData uri="http://schemas.microsoft.com/office/word/2010/wordprocessingGroup">
                    <wpg:wgp>
                      <wpg:cNvGrpSpPr/>
                      <wpg:grpSpPr>
                        <a:xfrm>
                          <a:off x="0" y="0"/>
                          <a:ext cx="4480170" cy="4445000"/>
                          <a:chOff x="-393198" y="-86847"/>
                          <a:chExt cx="4721687" cy="4597197"/>
                        </a:xfrm>
                      </wpg:grpSpPr>
                      <wps:wsp>
                        <wps:cNvPr id="68" name="文本框 68"/>
                        <wps:cNvSpPr txBox="1"/>
                        <wps:spPr>
                          <a:xfrm>
                            <a:off x="-393198" y="3624525"/>
                            <a:ext cx="4721687" cy="885825"/>
                          </a:xfrm>
                          <a:prstGeom prst="rect">
                            <a:avLst/>
                          </a:prstGeom>
                          <a:solidFill>
                            <a:schemeClr val="lt1"/>
                          </a:solidFill>
                          <a:ln w="6350">
                            <a:noFill/>
                          </a:ln>
                        </wps:spPr>
                        <wps:txbx>
                          <w:txbxContent>
                            <w:p w14:paraId="775CF2E2" w14:textId="1704BDA1" w:rsidR="00273878" w:rsidRDefault="00273878" w:rsidP="00B772E1">
                              <w:pPr>
                                <w:ind w:firstLineChars="0" w:firstLine="0"/>
                                <w:jc w:val="center"/>
                                <w:rPr>
                                  <w:sz w:val="21"/>
                                  <w:szCs w:val="21"/>
                                </w:rPr>
                              </w:pPr>
                              <w:r>
                                <w:rPr>
                                  <w:rFonts w:hint="eastAsia"/>
                                  <w:sz w:val="21"/>
                                  <w:szCs w:val="21"/>
                                </w:rPr>
                                <w:t>图</w:t>
                              </w:r>
                              <w:r>
                                <w:rPr>
                                  <w:rFonts w:hint="eastAsia"/>
                                  <w:sz w:val="21"/>
                                  <w:szCs w:val="21"/>
                                </w:rPr>
                                <w:t>4-7</w:t>
                              </w:r>
                              <w:r>
                                <w:rPr>
                                  <w:sz w:val="21"/>
                                  <w:szCs w:val="21"/>
                                </w:rPr>
                                <w:t xml:space="preserve"> </w:t>
                              </w:r>
                              <w:r>
                                <w:rPr>
                                  <w:rFonts w:hint="eastAsia"/>
                                  <w:sz w:val="21"/>
                                  <w:szCs w:val="21"/>
                                </w:rPr>
                                <w:t>解码器多头自注意力层示意图</w:t>
                              </w:r>
                            </w:p>
                            <w:p w14:paraId="610A3309" w14:textId="784D1F3D" w:rsidR="00273878" w:rsidRPr="00B772E1" w:rsidRDefault="00273878" w:rsidP="00B772E1">
                              <w:pPr>
                                <w:ind w:firstLineChars="0" w:firstLine="0"/>
                                <w:jc w:val="center"/>
                                <w:rPr>
                                  <w:sz w:val="21"/>
                                  <w:szCs w:val="21"/>
                                </w:rPr>
                              </w:pPr>
                              <w:r>
                                <w:rPr>
                                  <w:rFonts w:hint="eastAsia"/>
                                  <w:sz w:val="21"/>
                                  <w:szCs w:val="21"/>
                                </w:rPr>
                                <w:t>F</w:t>
                              </w:r>
                              <w:r>
                                <w:rPr>
                                  <w:sz w:val="21"/>
                                  <w:szCs w:val="21"/>
                                </w:rPr>
                                <w:t>igure 4-7 Illustration of the multi-head self-attention layer in decoder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 name="图片 1"/>
                          <pic:cNvPicPr>
                            <a:picLocks noChangeAspect="1"/>
                          </pic:cNvPicPr>
                        </pic:nvPicPr>
                        <pic:blipFill>
                          <a:blip r:embed="rId274">
                            <a:extLst>
                              <a:ext uri="{28A0092B-C50C-407E-A947-70E740481C1C}">
                                <a14:useLocalDpi xmlns:a14="http://schemas.microsoft.com/office/drawing/2010/main" val="0"/>
                              </a:ext>
                            </a:extLst>
                          </a:blip>
                          <a:stretch>
                            <a:fillRect/>
                          </a:stretch>
                        </pic:blipFill>
                        <pic:spPr>
                          <a:xfrm>
                            <a:off x="999297" y="-86847"/>
                            <a:ext cx="1890346" cy="3739806"/>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F08A806" id="组合 2" o:spid="_x0000_s1077" style="position:absolute;left:0;text-align:left;margin-left:35.9pt;margin-top:325.9pt;width:352.75pt;height:350pt;z-index:251708416;mso-position-horizontal-relative:margin;mso-width-relative:margin;mso-height-relative:margin" coordorigin="-3931,-868" coordsize="47216,4597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">
                <v:shape id="文本框 68" o:spid="_x0000_s1078" type="#_x0000_t202" style="position:absolute;left:-3931;top:36245;width:47215;height:8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" fillcolor="white [3201]" stroked="f" strokeweight=".5pt">
                  <v:textbox>
                    <w:txbxContent>
                      <w:p w14:paraId="775CF2E2" w14:textId="1704BDA1" w:rsidR="00273878" w:rsidRDefault="00273878" w:rsidP="00B772E1">
                        <w:pPr>
                          <w:ind w:firstLineChars="0" w:firstLine="0"/>
                          <w:jc w:val="center"/>
                          <w:rPr>
                            <w:sz w:val="21"/>
                            <w:szCs w:val="21"/>
                          </w:rPr>
                        </w:pPr>
                        <w:r>
                          <w:rPr>
                            <w:rFonts w:hint="eastAsia"/>
                            <w:sz w:val="21"/>
                            <w:szCs w:val="21"/>
                          </w:rPr>
                          <w:t>图</w:t>
                        </w:r>
                        <w:r>
                          <w:rPr>
                            <w:rFonts w:hint="eastAsia"/>
                            <w:sz w:val="21"/>
                            <w:szCs w:val="21"/>
                          </w:rPr>
                          <w:t>4-7</w:t>
                        </w:r>
                        <w:r>
                          <w:rPr>
                            <w:sz w:val="21"/>
                            <w:szCs w:val="21"/>
                          </w:rPr>
                          <w:t xml:space="preserve"> </w:t>
                        </w:r>
                        <w:r>
                          <w:rPr>
                            <w:rFonts w:hint="eastAsia"/>
                            <w:sz w:val="21"/>
                            <w:szCs w:val="21"/>
                          </w:rPr>
                          <w:t>解码器多头自注意力层示意图</w:t>
                        </w:r>
                      </w:p>
                      <w:p w14:paraId="610A3309" w14:textId="784D1F3D" w:rsidR="00273878" w:rsidRPr="00B772E1" w:rsidRDefault="00273878" w:rsidP="00B772E1">
                        <w:pPr>
                          <w:ind w:firstLineChars="0" w:firstLine="0"/>
                          <w:jc w:val="center"/>
                          <w:rPr>
                            <w:sz w:val="21"/>
                            <w:szCs w:val="21"/>
                          </w:rPr>
                        </w:pPr>
                        <w:r>
                          <w:rPr>
                            <w:rFonts w:hint="eastAsia"/>
                            <w:sz w:val="21"/>
                            <w:szCs w:val="21"/>
                          </w:rPr>
                          <w:t>F</w:t>
                        </w:r>
                        <w:r>
                          <w:rPr>
                            <w:sz w:val="21"/>
                            <w:szCs w:val="21"/>
                          </w:rPr>
                          <w:t>igure 4-7 Illustration of the multi-head self-attention layer in decoder</w:t>
                        </w:r>
                      </w:p>
                    </w:txbxContent>
                  </v:textbox>
                </v:shape>
                <v:shape id="图片 1" o:spid="_x0000_s1079" type="#_x0000_t75" style="position:absolute;left:9992;top:-868;width:18904;height:37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">
                  <v:imagedata r:id="rId275" o:title=""/>
                </v:shape>
                <w10:wrap type="topAndBottom" anchorx="margin"/>
              </v:group>
            </w:pict>
          </mc:Fallback>
        </mc:AlternateContent>
      </w:r>
      <w:r>
        <w:rPr>
          <w:rFonts w:hint="eastAsia"/>
          <w:noProof/>
        </w:rPr>
        <mc:AlternateContent>
          <mc:Choice Requires="wpg">
            <w:drawing>
              <wp:anchor distT="0" distB="0" distL="114300" distR="114300" simplePos="0" relativeHeight="251747328" behindDoc="0" locked="0" layoutInCell="1" allowOverlap="1" wp14:anchorId="229C5BB4" wp14:editId="44AD58C3">
                <wp:simplePos x="0" y="0"/>
                <wp:positionH relativeFrom="page">
                  <wp:posOffset>1765496</wp:posOffset>
                </wp:positionH>
                <wp:positionV relativeFrom="paragraph">
                  <wp:posOffset>3077</wp:posOffset>
                </wp:positionV>
                <wp:extent cx="4078605" cy="3835107"/>
                <wp:effectExtent l="0" t="0" r="0" b="0"/>
                <wp:wrapTopAndBottom/>
                <wp:docPr id="73" name="组合 73"/>
                <wp:cNvGraphicFramePr/>
                <a:graphic xmlns:a="http://schemas.openxmlformats.org/drawingml/2006/main">
                  <a:graphicData uri="http://schemas.microsoft.com/office/word/2010/wordprocessingGroup">
                    <wpg:wgp>
                      <wpg:cNvGrpSpPr/>
                      <wpg:grpSpPr>
                        <a:xfrm>
                          <a:off x="0" y="0"/>
                          <a:ext cx="4078605" cy="3835107"/>
                          <a:chOff x="14068" y="2"/>
                          <a:chExt cx="4078605" cy="3835503"/>
                        </a:xfrm>
                      </wpg:grpSpPr>
                      <wps:wsp>
                        <wps:cNvPr id="65" name="文本框 65"/>
                        <wps:cNvSpPr txBox="1"/>
                        <wps:spPr>
                          <a:xfrm>
                            <a:off x="14068" y="3221460"/>
                            <a:ext cx="4078605" cy="614045"/>
                          </a:xfrm>
                          <a:prstGeom prst="rect">
                            <a:avLst/>
                          </a:prstGeom>
                          <a:solidFill>
                            <a:schemeClr val="lt1"/>
                          </a:solidFill>
                          <a:ln w="6350">
                            <a:noFill/>
                          </a:ln>
                        </wps:spPr>
                        <wps:txbx>
                          <w:txbxContent>
                            <w:p w14:paraId="0DF97334" w14:textId="77777777" w:rsidR="00273878" w:rsidRDefault="00273878" w:rsidP="00B772E1">
                              <w:pPr>
                                <w:ind w:firstLineChars="0" w:firstLine="0"/>
                                <w:jc w:val="center"/>
                                <w:rPr>
                                  <w:sz w:val="21"/>
                                  <w:szCs w:val="21"/>
                                </w:rPr>
                              </w:pPr>
                              <w:r>
                                <w:rPr>
                                  <w:rFonts w:hint="eastAsia"/>
                                  <w:sz w:val="21"/>
                                  <w:szCs w:val="21"/>
                                </w:rPr>
                                <w:t>图</w:t>
                              </w:r>
                              <w:r>
                                <w:rPr>
                                  <w:rFonts w:hint="eastAsia"/>
                                  <w:sz w:val="21"/>
                                  <w:szCs w:val="21"/>
                                </w:rPr>
                                <w:t>4-6</w:t>
                              </w:r>
                              <w:r>
                                <w:rPr>
                                  <w:sz w:val="21"/>
                                  <w:szCs w:val="21"/>
                                </w:rPr>
                                <w:t xml:space="preserve"> </w:t>
                              </w:r>
                              <w:r>
                                <w:rPr>
                                  <w:rFonts w:hint="eastAsia"/>
                                  <w:sz w:val="21"/>
                                  <w:szCs w:val="21"/>
                                </w:rPr>
                                <w:t>解码器结构示意图</w:t>
                              </w:r>
                            </w:p>
                            <w:p w14:paraId="1F0AE1E3" w14:textId="000E3F84" w:rsidR="00273878" w:rsidRPr="00B772E1" w:rsidRDefault="00273878" w:rsidP="00B772E1">
                              <w:pPr>
                                <w:ind w:firstLineChars="0" w:firstLine="0"/>
                                <w:jc w:val="center"/>
                                <w:rPr>
                                  <w:sz w:val="21"/>
                                  <w:szCs w:val="21"/>
                                </w:rPr>
                              </w:pPr>
                              <w:r>
                                <w:rPr>
                                  <w:rFonts w:hint="eastAsia"/>
                                  <w:sz w:val="21"/>
                                  <w:szCs w:val="21"/>
                                </w:rPr>
                                <w:t>F</w:t>
                              </w:r>
                              <w:r>
                                <w:rPr>
                                  <w:sz w:val="21"/>
                                  <w:szCs w:val="21"/>
                                </w:rPr>
                                <w:t>igure 4-6 Illustration of the structure of decoder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2" name="图片 72"/>
                          <pic:cNvPicPr>
                            <a:picLocks noChangeAspect="1"/>
                          </pic:cNvPicPr>
                        </pic:nvPicPr>
                        <pic:blipFill>
                          <a:blip r:embed="rId276">
                            <a:extLst>
                              <a:ext uri="{28A0092B-C50C-407E-A947-70E740481C1C}">
                                <a14:useLocalDpi xmlns:a14="http://schemas.microsoft.com/office/drawing/2010/main" val="0"/>
                              </a:ext>
                            </a:extLst>
                          </a:blip>
                          <a:stretch>
                            <a:fillRect/>
                          </a:stretch>
                        </pic:blipFill>
                        <pic:spPr>
                          <a:xfrm>
                            <a:off x="1048736" y="2"/>
                            <a:ext cx="2221953" cy="3207765"/>
                          </a:xfrm>
                          <a:prstGeom prst="rect">
                            <a:avLst/>
                          </a:prstGeom>
                        </pic:spPr>
                      </pic:pic>
                    </wpg:wgp>
                  </a:graphicData>
                </a:graphic>
                <wp14:sizeRelV relativeFrom="margin">
                  <wp14:pctHeight>0</wp14:pctHeight>
                </wp14:sizeRelV>
              </wp:anchor>
            </w:drawing>
          </mc:Choice>
          <mc:Fallback>
            <w:pict>
              <v:group w14:anchorId="229C5BB4" id="组合 73" o:spid="_x0000_s1080" style="position:absolute;left:0;text-align:left;margin-left:139pt;margin-top:.25pt;width:321.15pt;height:302pt;z-index:251747328;mso-position-horizontal-relative:page;mso-height-relative:margin" coordorigin="140" coordsize="40786,3835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">
                <v:shape id="文本框 65" o:spid="_x0000_s1081" type="#_x0000_t202" style="position:absolute;left:140;top:32214;width:40786;height:61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" fillcolor="white [3201]" stroked="f" strokeweight=".5pt">
                  <v:textbox>
                    <w:txbxContent>
                      <w:p w14:paraId="0DF97334" w14:textId="77777777" w:rsidR="00273878" w:rsidRDefault="00273878" w:rsidP="00B772E1">
                        <w:pPr>
                          <w:ind w:firstLineChars="0" w:firstLine="0"/>
                          <w:jc w:val="center"/>
                          <w:rPr>
                            <w:sz w:val="21"/>
                            <w:szCs w:val="21"/>
                          </w:rPr>
                        </w:pPr>
                        <w:r>
                          <w:rPr>
                            <w:rFonts w:hint="eastAsia"/>
                            <w:sz w:val="21"/>
                            <w:szCs w:val="21"/>
                          </w:rPr>
                          <w:t>图</w:t>
                        </w:r>
                        <w:r>
                          <w:rPr>
                            <w:rFonts w:hint="eastAsia"/>
                            <w:sz w:val="21"/>
                            <w:szCs w:val="21"/>
                          </w:rPr>
                          <w:t>4-6</w:t>
                        </w:r>
                        <w:r>
                          <w:rPr>
                            <w:sz w:val="21"/>
                            <w:szCs w:val="21"/>
                          </w:rPr>
                          <w:t xml:space="preserve"> </w:t>
                        </w:r>
                        <w:r>
                          <w:rPr>
                            <w:rFonts w:hint="eastAsia"/>
                            <w:sz w:val="21"/>
                            <w:szCs w:val="21"/>
                          </w:rPr>
                          <w:t>解码器结构示意图</w:t>
                        </w:r>
                      </w:p>
                      <w:p w14:paraId="1F0AE1E3" w14:textId="000E3F84" w:rsidR="00273878" w:rsidRPr="00B772E1" w:rsidRDefault="00273878" w:rsidP="00B772E1">
                        <w:pPr>
                          <w:ind w:firstLineChars="0" w:firstLine="0"/>
                          <w:jc w:val="center"/>
                          <w:rPr>
                            <w:sz w:val="21"/>
                            <w:szCs w:val="21"/>
                          </w:rPr>
                        </w:pPr>
                        <w:r>
                          <w:rPr>
                            <w:rFonts w:hint="eastAsia"/>
                            <w:sz w:val="21"/>
                            <w:szCs w:val="21"/>
                          </w:rPr>
                          <w:t>F</w:t>
                        </w:r>
                        <w:r>
                          <w:rPr>
                            <w:sz w:val="21"/>
                            <w:szCs w:val="21"/>
                          </w:rPr>
                          <w:t>igure 4-6 Illustration of the structure of decoder</w:t>
                        </w:r>
                      </w:p>
                    </w:txbxContent>
                  </v:textbox>
                </v:shape>
                <v:shape id="图片 72" o:spid="_x0000_s1082" type="#_x0000_t75" style="position:absolute;left:10487;width:22219;height:320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">
                  <v:imagedata r:id="rId277" o:title=""/>
                </v:shape>
                <w10:wrap type="topAndBottom" anchorx="page"/>
              </v:group>
            </w:pict>
          </mc:Fallback>
        </mc:AlternateContent>
      </w:r>
    </w:p>
    <w:p w14:paraId="14340419" w14:textId="60FE5E61" w:rsidR="001D7945" w:rsidRDefault="001D7945" w:rsidP="00680A9C">
      <w:pPr>
        <w:ind w:firstLine="480"/>
      </w:pPr>
      <w:r>
        <w:rPr>
          <w:rFonts w:hint="eastAsia"/>
        </w:rPr>
        <w:lastRenderedPageBreak/>
        <w:t>与编码器中的注意力模块相同，解码器中的多头自注意力提取</w:t>
      </w:r>
      <w:r w:rsidR="004E73A3">
        <w:rPr>
          <w:rFonts w:hint="eastAsia"/>
        </w:rPr>
        <w:t>同一</w:t>
      </w:r>
      <w:r w:rsidR="00D23211">
        <w:rPr>
          <w:rFonts w:hint="eastAsia"/>
        </w:rPr>
        <w:t>序列自身</w:t>
      </w:r>
      <w:r w:rsidR="004E73A3">
        <w:rPr>
          <w:rFonts w:hint="eastAsia"/>
        </w:rPr>
        <w:t>数据间</w:t>
      </w:r>
      <w:r w:rsidR="00D23211">
        <w:rPr>
          <w:rFonts w:hint="eastAsia"/>
        </w:rPr>
        <w:t>的依赖关系</w:t>
      </w:r>
      <w:r w:rsidR="00DC2603">
        <w:rPr>
          <w:rFonts w:hint="eastAsia"/>
        </w:rPr>
        <w:t>。</w:t>
      </w:r>
      <w:r w:rsidR="00D23211">
        <w:rPr>
          <w:rFonts w:hint="eastAsia"/>
        </w:rPr>
        <w:t>但与编码器部分的多头自注意力不同的是解码器只能利用当前时刻数据之前的信息和编码器得到的序列信息进行解码输出</w:t>
      </w:r>
      <w:r w:rsidR="007F4556">
        <w:rPr>
          <w:rFonts w:hint="eastAsia"/>
        </w:rPr>
        <w:t>，</w:t>
      </w:r>
      <w:r w:rsidR="00D23211">
        <w:rPr>
          <w:rFonts w:hint="eastAsia"/>
        </w:rPr>
        <w:t>相当于预测模块</w:t>
      </w:r>
      <w:r w:rsidR="006C236B">
        <w:rPr>
          <w:rFonts w:hint="eastAsia"/>
        </w:rPr>
        <w:t>，</w:t>
      </w:r>
      <w:r w:rsidR="004E73A3">
        <w:rPr>
          <w:rFonts w:hint="eastAsia"/>
        </w:rPr>
        <w:t>而编码器中的输入数据是整条轨迹序列。</w:t>
      </w:r>
      <w:r w:rsidR="007F4556">
        <w:rPr>
          <w:rFonts w:hint="eastAsia"/>
        </w:rPr>
        <w:t>在训练阶段，解码器的多头自注意力的输入序列是</w:t>
      </w:r>
      <w:r w:rsidR="004E73A3">
        <w:rPr>
          <w:rFonts w:hint="eastAsia"/>
        </w:rPr>
        <w:t>轨迹序列</w:t>
      </w:r>
      <w:r w:rsidR="007F4556">
        <w:rPr>
          <w:rFonts w:hint="eastAsia"/>
        </w:rPr>
        <w:t>真值</w:t>
      </w:r>
      <w:r w:rsidR="00DC2603">
        <w:rPr>
          <w:rFonts w:hint="eastAsia"/>
        </w:rPr>
        <w:t>。</w:t>
      </w:r>
      <w:r w:rsidR="007F4556">
        <w:rPr>
          <w:rFonts w:hint="eastAsia"/>
        </w:rPr>
        <w:t>在测试阶段，解码器的输入</w:t>
      </w:r>
      <w:proofErr w:type="gramStart"/>
      <w:r w:rsidR="007F4556">
        <w:rPr>
          <w:rFonts w:hint="eastAsia"/>
        </w:rPr>
        <w:t>是之前</w:t>
      </w:r>
      <w:proofErr w:type="gramEnd"/>
      <w:r w:rsidR="007F4556">
        <w:rPr>
          <w:rFonts w:hint="eastAsia"/>
        </w:rPr>
        <w:t>时刻</w:t>
      </w:r>
      <w:r w:rsidR="006C236B">
        <w:rPr>
          <w:rFonts w:hint="eastAsia"/>
        </w:rPr>
        <w:t>自身</w:t>
      </w:r>
      <w:r w:rsidR="007F4556">
        <w:rPr>
          <w:rFonts w:hint="eastAsia"/>
        </w:rPr>
        <w:t>的输出，随着时间不断延伸，解码器的输入序列也越来越长，得以根据之前的输出对下一时刻的输出进行预测。相比基于</w:t>
      </w:r>
      <w:r w:rsidR="007F4556">
        <w:rPr>
          <w:rFonts w:hint="eastAsia"/>
        </w:rPr>
        <w:t>R</w:t>
      </w:r>
      <w:r w:rsidR="007F4556">
        <w:t>NN</w:t>
      </w:r>
      <w:r w:rsidR="007F4556">
        <w:rPr>
          <w:rFonts w:hint="eastAsia"/>
        </w:rPr>
        <w:t>的编码器</w:t>
      </w:r>
      <w:r w:rsidR="007F4556">
        <w:rPr>
          <w:rFonts w:hint="eastAsia"/>
        </w:rPr>
        <w:t>-</w:t>
      </w:r>
      <w:r w:rsidR="007F4556">
        <w:rPr>
          <w:rFonts w:hint="eastAsia"/>
        </w:rPr>
        <w:t>解码器结构，多头注意力机制的应用具有解决了长距离依赖关系的捕捉能力较差和无法并行处理的问题</w:t>
      </w:r>
      <w:r w:rsidR="00B772E1">
        <w:rPr>
          <w:rFonts w:hint="eastAsia"/>
        </w:rPr>
        <w:t>。</w:t>
      </w:r>
    </w:p>
    <w:p w14:paraId="7867C1E2" w14:textId="5065CAFD" w:rsidR="003E703B" w:rsidRDefault="004E73A3" w:rsidP="007C334B">
      <w:pPr>
        <w:ind w:firstLine="480"/>
      </w:pPr>
      <w:r>
        <w:rPr>
          <w:rFonts w:hint="eastAsia"/>
        </w:rPr>
        <w:t>解码器中</w:t>
      </w:r>
      <w:r w:rsidR="00592DDC">
        <w:rPr>
          <w:rFonts w:hint="eastAsia"/>
        </w:rPr>
        <w:t>多头注意力网络</w:t>
      </w:r>
      <w:r>
        <w:rPr>
          <w:rFonts w:hint="eastAsia"/>
        </w:rPr>
        <w:t>的结构</w:t>
      </w:r>
      <w:r w:rsidR="00592DDC">
        <w:rPr>
          <w:rFonts w:hint="eastAsia"/>
        </w:rPr>
        <w:t>如图</w:t>
      </w:r>
      <w:r w:rsidR="00B772E1">
        <w:rPr>
          <w:rFonts w:hint="eastAsia"/>
        </w:rPr>
        <w:t>4-8</w:t>
      </w:r>
      <w:r w:rsidR="00592DDC">
        <w:rPr>
          <w:rFonts w:hint="eastAsia"/>
        </w:rPr>
        <w:t>所示</w:t>
      </w:r>
      <w:r w:rsidR="00EA6099">
        <w:rPr>
          <w:rFonts w:hint="eastAsia"/>
        </w:rPr>
        <w:t>。</w:t>
      </w:r>
      <w:r w:rsidR="0005342B">
        <w:rPr>
          <w:rFonts w:hint="eastAsia"/>
        </w:rPr>
        <w:t>与前述中的多头自注意力机制不同的是，解码器的这一模块捕捉的是不同序列间的依赖关系，将上一多头自注意力模块的输出</w:t>
      </w:r>
      <w:proofErr w:type="spellStart"/>
      <w:r w:rsidR="0005342B">
        <w:rPr>
          <w:rFonts w:hint="eastAsia"/>
        </w:rPr>
        <w:t>o</w:t>
      </w:r>
      <w:r w:rsidR="0005342B">
        <w:t>utput_</w:t>
      </w:r>
      <w:r w:rsidR="00415E94">
        <w:t>self</w:t>
      </w:r>
      <w:r w:rsidR="0005342B">
        <w:t>attn</w:t>
      </w:r>
      <w:proofErr w:type="spellEnd"/>
      <w:r w:rsidR="0005342B">
        <w:rPr>
          <w:rFonts w:hint="eastAsia"/>
        </w:rPr>
        <w:t>和编码器的输出</w:t>
      </w:r>
      <w:r w:rsidR="0037483B">
        <w:t>v</w:t>
      </w:r>
      <w:r w:rsidR="0005342B">
        <w:t>ector</w:t>
      </w:r>
      <w:r w:rsidR="006C236B">
        <w:rPr>
          <w:rFonts w:hint="eastAsia"/>
        </w:rPr>
        <w:t>送入解码器</w:t>
      </w:r>
      <w:r w:rsidR="0005342B">
        <w:rPr>
          <w:rFonts w:hint="eastAsia"/>
        </w:rPr>
        <w:t>，</w:t>
      </w:r>
      <w:r w:rsidR="003E703B">
        <w:rPr>
          <w:rFonts w:hint="eastAsia"/>
        </w:rPr>
        <w:t>提取两者之间的关系用于轨迹的预测</w:t>
      </w:r>
      <w:r w:rsidR="0005342B">
        <w:rPr>
          <w:rFonts w:hint="eastAsia"/>
        </w:rPr>
        <w:t>。</w:t>
      </w:r>
    </w:p>
    <w:p w14:paraId="60FD3AC2" w14:textId="669AFF1B" w:rsidR="007B17CD" w:rsidRDefault="007B17CD" w:rsidP="007C334B">
      <w:pPr>
        <w:ind w:firstLine="480"/>
      </w:pPr>
      <w:r>
        <w:rPr>
          <w:rFonts w:hint="eastAsia"/>
          <w:noProof/>
        </w:rPr>
        <mc:AlternateContent>
          <mc:Choice Requires="wpg">
            <w:drawing>
              <wp:anchor distT="0" distB="0" distL="114300" distR="114300" simplePos="0" relativeHeight="251710464" behindDoc="0" locked="0" layoutInCell="1" allowOverlap="1" wp14:anchorId="0EB54018" wp14:editId="4932FF5D">
                <wp:simplePos x="0" y="0"/>
                <wp:positionH relativeFrom="margin">
                  <wp:align>center</wp:align>
                </wp:positionH>
                <wp:positionV relativeFrom="paragraph">
                  <wp:posOffset>302114</wp:posOffset>
                </wp:positionV>
                <wp:extent cx="4360545" cy="4184602"/>
                <wp:effectExtent l="0" t="0" r="1905" b="6985"/>
                <wp:wrapTopAndBottom/>
                <wp:docPr id="5" name="组合 5"/>
                <wp:cNvGraphicFramePr/>
                <a:graphic xmlns:a="http://schemas.openxmlformats.org/drawingml/2006/main">
                  <a:graphicData uri="http://schemas.microsoft.com/office/word/2010/wordprocessingGroup">
                    <wpg:wgp>
                      <wpg:cNvGrpSpPr/>
                      <wpg:grpSpPr>
                        <a:xfrm>
                          <a:off x="0" y="0"/>
                          <a:ext cx="4360545" cy="4184602"/>
                          <a:chOff x="-28136" y="-431071"/>
                          <a:chExt cx="4360545" cy="4185507"/>
                        </a:xfrm>
                      </wpg:grpSpPr>
                      <wps:wsp>
                        <wps:cNvPr id="70" name="文本框 70"/>
                        <wps:cNvSpPr txBox="1"/>
                        <wps:spPr>
                          <a:xfrm>
                            <a:off x="-28136" y="3059746"/>
                            <a:ext cx="4360545" cy="694690"/>
                          </a:xfrm>
                          <a:prstGeom prst="rect">
                            <a:avLst/>
                          </a:prstGeom>
                          <a:solidFill>
                            <a:schemeClr val="lt1"/>
                          </a:solidFill>
                          <a:ln w="6350">
                            <a:noFill/>
                          </a:ln>
                        </wps:spPr>
                        <wps:txbx>
                          <w:txbxContent>
                            <w:p w14:paraId="5E13B7C3" w14:textId="77777777" w:rsidR="00273878" w:rsidRDefault="00273878" w:rsidP="00E959FC">
                              <w:pPr>
                                <w:ind w:firstLineChars="0" w:firstLine="0"/>
                                <w:jc w:val="center"/>
                                <w:rPr>
                                  <w:sz w:val="21"/>
                                  <w:szCs w:val="21"/>
                                </w:rPr>
                              </w:pPr>
                              <w:r>
                                <w:rPr>
                                  <w:rFonts w:hint="eastAsia"/>
                                  <w:sz w:val="21"/>
                                  <w:szCs w:val="21"/>
                                </w:rPr>
                                <w:t>图</w:t>
                              </w:r>
                              <w:r>
                                <w:rPr>
                                  <w:rFonts w:hint="eastAsia"/>
                                  <w:sz w:val="21"/>
                                  <w:szCs w:val="21"/>
                                </w:rPr>
                                <w:t>4-8</w:t>
                              </w:r>
                              <w:r>
                                <w:rPr>
                                  <w:sz w:val="21"/>
                                  <w:szCs w:val="21"/>
                                </w:rPr>
                                <w:t xml:space="preserve"> </w:t>
                              </w:r>
                              <w:r>
                                <w:rPr>
                                  <w:rFonts w:hint="eastAsia"/>
                                  <w:sz w:val="21"/>
                                  <w:szCs w:val="21"/>
                                </w:rPr>
                                <w:t>解码器的多头注意力机制</w:t>
                              </w:r>
                            </w:p>
                            <w:p w14:paraId="2C4315D8" w14:textId="4CA234F5" w:rsidR="00273878" w:rsidRPr="00E959FC" w:rsidRDefault="00273878" w:rsidP="00E959FC">
                              <w:pPr>
                                <w:ind w:firstLineChars="0" w:firstLine="0"/>
                                <w:jc w:val="center"/>
                                <w:rPr>
                                  <w:sz w:val="21"/>
                                  <w:szCs w:val="21"/>
                                </w:rPr>
                              </w:pPr>
                              <w:r>
                                <w:rPr>
                                  <w:rFonts w:hint="eastAsia"/>
                                  <w:sz w:val="21"/>
                                  <w:szCs w:val="21"/>
                                </w:rPr>
                                <w:t>F</w:t>
                              </w:r>
                              <w:r>
                                <w:rPr>
                                  <w:sz w:val="21"/>
                                  <w:szCs w:val="21"/>
                                </w:rPr>
                                <w:t>igure 4-8 Illustration of the multi-head attention mechanism in decoder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 name="图片 3"/>
                          <pic:cNvPicPr>
                            <a:picLocks noChangeAspect="1"/>
                          </pic:cNvPicPr>
                        </pic:nvPicPr>
                        <pic:blipFill>
                          <a:blip r:embed="rId278">
                            <a:extLst>
                              <a:ext uri="{28A0092B-C50C-407E-A947-70E740481C1C}">
                                <a14:useLocalDpi xmlns:a14="http://schemas.microsoft.com/office/drawing/2010/main" val="0"/>
                              </a:ext>
                            </a:extLst>
                          </a:blip>
                          <a:stretch>
                            <a:fillRect/>
                          </a:stretch>
                        </pic:blipFill>
                        <pic:spPr>
                          <a:xfrm>
                            <a:off x="1322362" y="-431071"/>
                            <a:ext cx="2152357" cy="3549692"/>
                          </a:xfrm>
                          <a:prstGeom prst="rect">
                            <a:avLst/>
                          </a:prstGeom>
                        </pic:spPr>
                      </pic:pic>
                    </wpg:wgp>
                  </a:graphicData>
                </a:graphic>
                <wp14:sizeRelV relativeFrom="margin">
                  <wp14:pctHeight>0</wp14:pctHeight>
                </wp14:sizeRelV>
              </wp:anchor>
            </w:drawing>
          </mc:Choice>
          <mc:Fallback>
            <w:pict>
              <v:group w14:anchorId="0EB54018" id="组合 5" o:spid="_x0000_s1083" style="position:absolute;left:0;text-align:left;margin-left:0;margin-top:23.8pt;width:343.35pt;height:329.5pt;z-index:251710464;mso-position-horizontal:center;mso-position-horizontal-relative:margin;mso-height-relative:margin" coordorigin="-281,-4310" coordsize="43605,4185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">
                <v:shape id="文本框 70" o:spid="_x0000_s1084" type="#_x0000_t202" style="position:absolute;left:-281;top:30597;width:43605;height:6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" fillcolor="white [3201]" stroked="f" strokeweight=".5pt">
                  <v:textbox>
                    <w:txbxContent>
                      <w:p w14:paraId="5E13B7C3" w14:textId="77777777" w:rsidR="00273878" w:rsidRDefault="00273878" w:rsidP="00E959FC">
                        <w:pPr>
                          <w:ind w:firstLineChars="0" w:firstLine="0"/>
                          <w:jc w:val="center"/>
                          <w:rPr>
                            <w:sz w:val="21"/>
                            <w:szCs w:val="21"/>
                          </w:rPr>
                        </w:pPr>
                        <w:r>
                          <w:rPr>
                            <w:rFonts w:hint="eastAsia"/>
                            <w:sz w:val="21"/>
                            <w:szCs w:val="21"/>
                          </w:rPr>
                          <w:t>图</w:t>
                        </w:r>
                        <w:r>
                          <w:rPr>
                            <w:rFonts w:hint="eastAsia"/>
                            <w:sz w:val="21"/>
                            <w:szCs w:val="21"/>
                          </w:rPr>
                          <w:t>4-8</w:t>
                        </w:r>
                        <w:r>
                          <w:rPr>
                            <w:sz w:val="21"/>
                            <w:szCs w:val="21"/>
                          </w:rPr>
                          <w:t xml:space="preserve"> </w:t>
                        </w:r>
                        <w:r>
                          <w:rPr>
                            <w:rFonts w:hint="eastAsia"/>
                            <w:sz w:val="21"/>
                            <w:szCs w:val="21"/>
                          </w:rPr>
                          <w:t>解码器的多头注意力机制</w:t>
                        </w:r>
                      </w:p>
                      <w:p w14:paraId="2C4315D8" w14:textId="4CA234F5" w:rsidR="00273878" w:rsidRPr="00E959FC" w:rsidRDefault="00273878" w:rsidP="00E959FC">
                        <w:pPr>
                          <w:ind w:firstLineChars="0" w:firstLine="0"/>
                          <w:jc w:val="center"/>
                          <w:rPr>
                            <w:sz w:val="21"/>
                            <w:szCs w:val="21"/>
                          </w:rPr>
                        </w:pPr>
                        <w:r>
                          <w:rPr>
                            <w:rFonts w:hint="eastAsia"/>
                            <w:sz w:val="21"/>
                            <w:szCs w:val="21"/>
                          </w:rPr>
                          <w:t>F</w:t>
                        </w:r>
                        <w:r>
                          <w:rPr>
                            <w:sz w:val="21"/>
                            <w:szCs w:val="21"/>
                          </w:rPr>
                          <w:t>igure 4-8 Illustration of the multi-head attention mechanism in decoder</w:t>
                        </w:r>
                      </w:p>
                    </w:txbxContent>
                  </v:textbox>
                </v:shape>
                <v:shape id="图片 3" o:spid="_x0000_s1085" type="#_x0000_t75" style="position:absolute;left:13223;top:-4310;width:21524;height:35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">
                  <v:imagedata r:id="rId279" o:title=""/>
                </v:shape>
                <w10:wrap type="topAndBottom" anchorx="margin"/>
              </v:group>
            </w:pict>
          </mc:Fallback>
        </mc:AlternateContent>
      </w:r>
    </w:p>
    <w:p w14:paraId="2C554D60" w14:textId="77777777" w:rsidR="00680A9C" w:rsidRDefault="00680A9C" w:rsidP="007C334B">
      <w:pPr>
        <w:ind w:firstLine="480"/>
        <w:rPr>
          <w:noProof/>
        </w:rPr>
      </w:pPr>
    </w:p>
    <w:p w14:paraId="56EB3B3F" w14:textId="237EF7F2" w:rsidR="00243C00" w:rsidRDefault="003E703B" w:rsidP="00680A9C">
      <w:pPr>
        <w:ind w:firstLine="480"/>
      </w:pPr>
      <w:r>
        <w:rPr>
          <w:rFonts w:hint="eastAsia"/>
        </w:rPr>
        <w:t>解码器中</w:t>
      </w:r>
      <w:r w:rsidR="004B16ED">
        <w:rPr>
          <w:rFonts w:hint="eastAsia"/>
        </w:rPr>
        <w:t>前馈神经网络</w:t>
      </w:r>
      <w:r w:rsidR="00846FA3">
        <w:rPr>
          <w:rFonts w:hint="eastAsia"/>
        </w:rPr>
        <w:t>的结构</w:t>
      </w:r>
      <w:r w:rsidR="007C334B">
        <w:rPr>
          <w:rFonts w:hint="eastAsia"/>
        </w:rPr>
        <w:t>与编码器中的对应模块结构相同</w:t>
      </w:r>
      <w:r w:rsidR="00846FA3">
        <w:rPr>
          <w:rFonts w:hint="eastAsia"/>
        </w:rPr>
        <w:t>。它</w:t>
      </w:r>
      <w:r w:rsidR="004B16ED">
        <w:rPr>
          <w:rFonts w:hint="eastAsia"/>
        </w:rPr>
        <w:t>的作用是</w:t>
      </w:r>
      <w:r>
        <w:rPr>
          <w:rFonts w:hint="eastAsia"/>
        </w:rPr>
        <w:t>，</w:t>
      </w:r>
      <w:r w:rsidR="004B16ED">
        <w:rPr>
          <w:rFonts w:hint="eastAsia"/>
        </w:rPr>
        <w:t>将上一步骤中多头注意力网络输出的序列</w:t>
      </w:r>
      <w:proofErr w:type="spellStart"/>
      <w:r w:rsidR="007C334B">
        <w:rPr>
          <w:rFonts w:hint="eastAsia"/>
        </w:rPr>
        <w:t>o</w:t>
      </w:r>
      <w:r w:rsidR="007C334B">
        <w:t>utput_atten</w:t>
      </w:r>
      <w:proofErr w:type="spellEnd"/>
      <w:r>
        <w:rPr>
          <w:rFonts w:hint="eastAsia"/>
        </w:rPr>
        <w:t>进行线性变换、非线性激活、</w:t>
      </w:r>
      <w:r w:rsidR="004B16ED">
        <w:rPr>
          <w:rFonts w:hint="eastAsia"/>
        </w:rPr>
        <w:t>转换为最终的目标序列</w:t>
      </w:r>
      <w:proofErr w:type="spellStart"/>
      <w:r w:rsidR="007C334B">
        <w:rPr>
          <w:rFonts w:hint="eastAsia"/>
        </w:rPr>
        <w:t>t</w:t>
      </w:r>
      <w:r w:rsidR="007C334B">
        <w:t>rg_data</w:t>
      </w:r>
      <w:proofErr w:type="spellEnd"/>
      <w:r w:rsidR="00EA6099">
        <w:rPr>
          <w:rFonts w:hint="eastAsia"/>
        </w:rPr>
        <w:t>。</w:t>
      </w:r>
    </w:p>
    <w:p w14:paraId="66BA6951" w14:textId="2D9D8756" w:rsidR="004832EF" w:rsidRPr="00D45DA2" w:rsidRDefault="004832EF" w:rsidP="004832EF">
      <w:pPr>
        <w:pStyle w:val="32"/>
      </w:pPr>
      <w:bookmarkStart w:id="113" w:name="_Toc39505600"/>
      <w:r w:rsidRPr="00D45DA2">
        <w:lastRenderedPageBreak/>
        <w:t>4.1.</w:t>
      </w:r>
      <w:r>
        <w:rPr>
          <w:rFonts w:hint="eastAsia"/>
        </w:rPr>
        <w:t>2</w:t>
      </w:r>
      <w:r w:rsidRPr="00D45DA2">
        <w:t xml:space="preserve">  </w:t>
      </w:r>
      <w:r>
        <w:rPr>
          <w:rFonts w:hint="eastAsia"/>
        </w:rPr>
        <w:t>模型训练</w:t>
      </w:r>
      <w:bookmarkEnd w:id="113"/>
    </w:p>
    <w:p w14:paraId="09A0ED96" w14:textId="1B17BB66" w:rsidR="004832EF" w:rsidRDefault="004832EF" w:rsidP="00486C0C">
      <w:pPr>
        <w:ind w:firstLine="480"/>
        <w:rPr>
          <w:rFonts w:hint="eastAsia"/>
        </w:rPr>
      </w:pPr>
      <w:r>
        <w:rPr>
          <w:rFonts w:hint="eastAsia"/>
        </w:rPr>
        <w:t>为了使轨迹表达模型对不均匀轨迹采样频率、轨迹噪声具有良好的健壮性，我们设计的训练任务是</w:t>
      </w:r>
      <w:r w:rsidR="00AB02E6">
        <w:rPr>
          <w:rFonts w:hint="eastAsia"/>
        </w:rPr>
        <w:t>，</w:t>
      </w:r>
      <w:r w:rsidR="00794C23">
        <w:rPr>
          <w:rFonts w:hint="eastAsia"/>
        </w:rPr>
        <w:t>对</w:t>
      </w:r>
      <w:r>
        <w:rPr>
          <w:rFonts w:hint="eastAsia"/>
        </w:rPr>
        <w:t>经过预处理的轨迹点</w:t>
      </w:r>
      <w:r w:rsidR="00794C23">
        <w:rPr>
          <w:rFonts w:hint="eastAsia"/>
        </w:rPr>
        <w:t>序列进行下采样和加噪声处理，训练模型输出未经处理的轨迹序列</w:t>
      </w:r>
      <w:r w:rsidR="00A67AA1">
        <w:rPr>
          <w:rFonts w:hint="eastAsia"/>
        </w:rPr>
        <w:t>。在进行上述处理时我们将设定下采样率</w:t>
      </w:r>
      <w:r w:rsidR="00A67AA1" w:rsidRPr="00A67AA1">
        <w:rPr>
          <w:position w:val="-6"/>
        </w:rPr>
        <w:object w:dxaOrig="240" w:dyaOrig="220" w14:anchorId="5C672073">
          <v:shape id="_x0000_i1174" type="#_x0000_t75" style="width:12.2pt;height:11.1pt" o:ole="">
            <v:imagedata r:id="rId280" o:title=""/>
          </v:shape>
          <o:OLEObject Type="Embed" ProgID="Equation.DSMT4" ShapeID="_x0000_i1174" DrawAspect="Content" ObjectID="_1652342925" r:id="rId281"/>
        </w:object>
      </w:r>
      <w:r w:rsidR="00A67AA1">
        <w:rPr>
          <w:rFonts w:hint="eastAsia"/>
        </w:rPr>
        <w:t>和</w:t>
      </w:r>
      <w:proofErr w:type="gramStart"/>
      <w:r w:rsidR="00A67AA1">
        <w:rPr>
          <w:rFonts w:hint="eastAsia"/>
        </w:rPr>
        <w:t>加噪率</w:t>
      </w:r>
      <w:proofErr w:type="gramEnd"/>
      <w:r w:rsidR="00A67AA1" w:rsidRPr="00A67AA1">
        <w:rPr>
          <w:position w:val="-10"/>
        </w:rPr>
        <w:object w:dxaOrig="240" w:dyaOrig="320" w14:anchorId="557C07B7">
          <v:shape id="_x0000_i1177" type="#_x0000_t75" style="width:12.2pt;height:16.05pt" o:ole="">
            <v:imagedata r:id="rId282" o:title=""/>
          </v:shape>
          <o:OLEObject Type="Embed" ProgID="Equation.DSMT4" ShapeID="_x0000_i1177" DrawAspect="Content" ObjectID="_1652342926" r:id="rId283"/>
        </w:object>
      </w:r>
      <w:r w:rsidR="00A67AA1">
        <w:rPr>
          <w:rFonts w:hint="eastAsia"/>
        </w:rPr>
        <w:t>，若原序列长度为</w:t>
      </w:r>
      <w:r w:rsidR="00A67AA1">
        <w:rPr>
          <w:rFonts w:hint="eastAsia"/>
        </w:rPr>
        <w:t>L</w:t>
      </w:r>
      <w:r w:rsidR="00A67AA1">
        <w:rPr>
          <w:rFonts w:hint="eastAsia"/>
        </w:rPr>
        <w:t>，则下采样操作后原序列中</w:t>
      </w:r>
      <w:r w:rsidR="00A67AA1">
        <w:rPr>
          <w:rFonts w:hint="eastAsia"/>
        </w:rPr>
        <w:t>L*</w:t>
      </w:r>
      <w:r w:rsidR="00A67AA1" w:rsidRPr="00A67AA1">
        <w:rPr>
          <w:position w:val="-6"/>
        </w:rPr>
        <w:object w:dxaOrig="240" w:dyaOrig="220" w14:anchorId="41BC6979">
          <v:shape id="_x0000_i1180" type="#_x0000_t75" style="width:12.2pt;height:11.1pt" o:ole="">
            <v:imagedata r:id="rId280" o:title=""/>
          </v:shape>
          <o:OLEObject Type="Embed" ProgID="Equation.DSMT4" ShapeID="_x0000_i1180" DrawAspect="Content" ObjectID="_1652342927" r:id="rId284"/>
        </w:object>
      </w:r>
      <w:proofErr w:type="gramStart"/>
      <w:r w:rsidR="00A67AA1">
        <w:rPr>
          <w:rFonts w:hint="eastAsia"/>
        </w:rPr>
        <w:t>个</w:t>
      </w:r>
      <w:proofErr w:type="gramEnd"/>
      <w:r w:rsidR="00A67AA1">
        <w:rPr>
          <w:rFonts w:hint="eastAsia"/>
        </w:rPr>
        <w:t>元素被去掉，元素位置随机；</w:t>
      </w:r>
      <w:proofErr w:type="gramStart"/>
      <w:r w:rsidR="00A67AA1">
        <w:rPr>
          <w:rFonts w:hint="eastAsia"/>
        </w:rPr>
        <w:t>加噪操作</w:t>
      </w:r>
      <w:proofErr w:type="gramEnd"/>
      <w:r w:rsidR="00A67AA1">
        <w:rPr>
          <w:rFonts w:hint="eastAsia"/>
        </w:rPr>
        <w:t>后有</w:t>
      </w:r>
      <w:r w:rsidR="00A67AA1">
        <w:rPr>
          <w:rFonts w:hint="eastAsia"/>
        </w:rPr>
        <w:t>L*</w:t>
      </w:r>
      <w:r w:rsidR="00A67AA1" w:rsidRPr="00A67AA1">
        <w:rPr>
          <w:position w:val="-10"/>
        </w:rPr>
        <w:object w:dxaOrig="240" w:dyaOrig="320" w14:anchorId="63B94AF2">
          <v:shape id="_x0000_i1181" type="#_x0000_t75" style="width:12.2pt;height:16.05pt" o:ole="">
            <v:imagedata r:id="rId282" o:title=""/>
          </v:shape>
          <o:OLEObject Type="Embed" ProgID="Equation.DSMT4" ShapeID="_x0000_i1181" DrawAspect="Content" ObjectID="_1652342928" r:id="rId285"/>
        </w:object>
      </w:r>
      <w:proofErr w:type="gramStart"/>
      <w:r w:rsidR="00A67AA1">
        <w:rPr>
          <w:rFonts w:hint="eastAsia"/>
        </w:rPr>
        <w:t>个</w:t>
      </w:r>
      <w:proofErr w:type="gramEnd"/>
      <w:r w:rsidR="00A67AA1">
        <w:rPr>
          <w:rFonts w:hint="eastAsia"/>
        </w:rPr>
        <w:t>元素</w:t>
      </w:r>
      <w:r w:rsidR="00486C0C">
        <w:rPr>
          <w:rFonts w:hint="eastAsia"/>
        </w:rPr>
        <w:t>会在原有经、纬度点对基础上经纬度分别增加随机大小的漂移成为噪声轨迹数据点，通过</w:t>
      </w:r>
      <w:proofErr w:type="spellStart"/>
      <w:r w:rsidR="00486C0C">
        <w:rPr>
          <w:rFonts w:hint="eastAsia"/>
        </w:rPr>
        <w:t>n</w:t>
      </w:r>
      <w:r w:rsidR="00486C0C">
        <w:t>umpy.random.normal</w:t>
      </w:r>
      <w:proofErr w:type="spellEnd"/>
      <w:r w:rsidR="00486C0C">
        <w:t xml:space="preserve">(0,1,2)* </w:t>
      </w:r>
      <w:proofErr w:type="spellStart"/>
      <w:r w:rsidR="00486C0C" w:rsidRPr="00486C0C">
        <w:t>n</w:t>
      </w:r>
      <w:r w:rsidR="00486C0C">
        <w:t>um</w:t>
      </w:r>
      <w:r w:rsidR="00486C0C" w:rsidRPr="00486C0C">
        <w:t>p</w:t>
      </w:r>
      <w:r w:rsidR="00486C0C">
        <w:t>y</w:t>
      </w:r>
      <w:r w:rsidR="00486C0C" w:rsidRPr="00486C0C">
        <w:t>.array</w:t>
      </w:r>
      <w:proofErr w:type="spellEnd"/>
      <w:r w:rsidR="00486C0C" w:rsidRPr="00486C0C">
        <w:t>([0.00035189 ,0.0002698])</w:t>
      </w:r>
      <w:r w:rsidR="00486C0C">
        <w:rPr>
          <w:rFonts w:hint="eastAsia"/>
        </w:rPr>
        <w:t>实现，其中第一部分表示标准正态分布，第二部分表示</w:t>
      </w:r>
      <w:r w:rsidR="00486C0C">
        <w:rPr>
          <w:rFonts w:hint="eastAsia"/>
        </w:rPr>
        <w:t>30</w:t>
      </w:r>
      <w:r w:rsidR="00486C0C">
        <w:rPr>
          <w:rFonts w:hint="eastAsia"/>
        </w:rPr>
        <w:t>米对应的经纬度变化量，</w:t>
      </w:r>
      <w:r w:rsidR="008C6357">
        <w:rPr>
          <w:rFonts w:hint="eastAsia"/>
        </w:rPr>
        <w:t>也即数据至多在经度和纬度上增加</w:t>
      </w:r>
      <w:r w:rsidR="008C6357">
        <w:rPr>
          <w:rFonts w:hint="eastAsia"/>
        </w:rPr>
        <w:t>30</w:t>
      </w:r>
      <w:r w:rsidR="008C6357">
        <w:rPr>
          <w:rFonts w:hint="eastAsia"/>
        </w:rPr>
        <w:t>米，反映在轨迹区域编码环节，轨迹点所在的格子</w:t>
      </w:r>
      <w:r w:rsidR="009E4E59">
        <w:rPr>
          <w:rFonts w:hint="eastAsia"/>
        </w:rPr>
        <w:t>在水平和垂直方向上将各移动一个单位。该噪声参数的设置</w:t>
      </w:r>
      <w:r w:rsidR="00D657B6">
        <w:rPr>
          <w:rFonts w:hint="eastAsia"/>
        </w:rPr>
        <w:t>对应</w:t>
      </w:r>
      <w:r w:rsidR="00486C0C">
        <w:rPr>
          <w:rFonts w:hint="eastAsia"/>
        </w:rPr>
        <w:t>我们在前述预处理部分将轨迹落点区域划分为长度为</w:t>
      </w:r>
      <w:r w:rsidR="00486C0C">
        <w:rPr>
          <w:rFonts w:hint="eastAsia"/>
        </w:rPr>
        <w:t>30</w:t>
      </w:r>
      <w:r w:rsidR="00486C0C">
        <w:rPr>
          <w:rFonts w:hint="eastAsia"/>
        </w:rPr>
        <w:t>米的格子</w:t>
      </w:r>
      <w:r w:rsidR="00D657B6">
        <w:rPr>
          <w:rFonts w:hint="eastAsia"/>
        </w:rPr>
        <w:t>。</w:t>
      </w:r>
    </w:p>
    <w:p w14:paraId="3B5F6D6E" w14:textId="7F10F86E" w:rsidR="003E703B" w:rsidRDefault="00EB78E2" w:rsidP="00D657B6">
      <w:pPr>
        <w:ind w:firstLine="480"/>
      </w:pPr>
      <w:r>
        <w:rPr>
          <w:rFonts w:hint="eastAsia"/>
        </w:rPr>
        <w:t>如果</w:t>
      </w:r>
      <w:r w:rsidR="00794C23">
        <w:rPr>
          <w:rFonts w:hint="eastAsia"/>
        </w:rPr>
        <w:t>以</w:t>
      </w:r>
      <w:r w:rsidR="00794C23">
        <w:rPr>
          <w:rFonts w:hint="eastAsia"/>
        </w:rPr>
        <w:t>0.1</w:t>
      </w:r>
      <w:r w:rsidR="008B5324">
        <w:rPr>
          <w:rFonts w:hint="eastAsia"/>
        </w:rPr>
        <w:t>、</w:t>
      </w:r>
      <w:r w:rsidR="008B5324">
        <w:rPr>
          <w:rFonts w:hint="eastAsia"/>
        </w:rPr>
        <w:t>0.2</w:t>
      </w:r>
      <w:r w:rsidR="008B5324">
        <w:rPr>
          <w:rFonts w:hint="eastAsia"/>
        </w:rPr>
        <w:t>、</w:t>
      </w:r>
      <w:r w:rsidR="008B5324">
        <w:rPr>
          <w:rFonts w:hint="eastAsia"/>
        </w:rPr>
        <w:t>0.3</w:t>
      </w:r>
      <w:r w:rsidR="008B5324">
        <w:rPr>
          <w:rFonts w:hint="eastAsia"/>
        </w:rPr>
        <w:t>、</w:t>
      </w:r>
      <w:r w:rsidR="008B5324">
        <w:rPr>
          <w:rFonts w:hint="eastAsia"/>
        </w:rPr>
        <w:t>0.4</w:t>
      </w:r>
      <w:r w:rsidR="008B5324">
        <w:rPr>
          <w:rFonts w:hint="eastAsia"/>
        </w:rPr>
        <w:t>、</w:t>
      </w:r>
      <w:r w:rsidR="00794C23">
        <w:rPr>
          <w:rFonts w:hint="eastAsia"/>
        </w:rPr>
        <w:t>0.5</w:t>
      </w:r>
      <w:r w:rsidR="00794C23">
        <w:rPr>
          <w:rFonts w:hint="eastAsia"/>
        </w:rPr>
        <w:t>共五种采样率对</w:t>
      </w:r>
      <w:proofErr w:type="gramStart"/>
      <w:r w:rsidR="00794C23">
        <w:rPr>
          <w:rFonts w:hint="eastAsia"/>
        </w:rPr>
        <w:t>源数据</w:t>
      </w:r>
      <w:proofErr w:type="gramEnd"/>
      <w:r w:rsidR="00794C23">
        <w:rPr>
          <w:rFonts w:hint="eastAsia"/>
        </w:rPr>
        <w:t>进行下采样，接着再分别对上述结果以</w:t>
      </w:r>
      <w:r w:rsidR="008B5324">
        <w:rPr>
          <w:rFonts w:hint="eastAsia"/>
        </w:rPr>
        <w:t>与上面相同的</w:t>
      </w:r>
      <w:r w:rsidR="00794C23">
        <w:rPr>
          <w:rFonts w:hint="eastAsia"/>
        </w:rPr>
        <w:t>五种</w:t>
      </w:r>
      <w:proofErr w:type="gramStart"/>
      <w:r w:rsidR="00794C23">
        <w:rPr>
          <w:rFonts w:hint="eastAsia"/>
        </w:rPr>
        <w:t>加噪率对源数据进行加噪</w:t>
      </w:r>
      <w:proofErr w:type="gramEnd"/>
      <w:r w:rsidR="00794C23">
        <w:rPr>
          <w:rFonts w:hint="eastAsia"/>
        </w:rPr>
        <w:t>处理，组合在一起可以得到</w:t>
      </w:r>
      <w:r w:rsidR="00794C23">
        <w:rPr>
          <w:rFonts w:hint="eastAsia"/>
        </w:rPr>
        <w:t>25</w:t>
      </w:r>
      <w:r w:rsidR="008B5324">
        <w:rPr>
          <w:rFonts w:hint="eastAsia"/>
        </w:rPr>
        <w:t>种处理方式</w:t>
      </w:r>
      <w:r w:rsidR="00794C23">
        <w:rPr>
          <w:rFonts w:hint="eastAsia"/>
        </w:rPr>
        <w:t>。具体来说，原本经过预处理后的</w:t>
      </w:r>
      <w:r w:rsidR="008B5324">
        <w:rPr>
          <w:rFonts w:hint="eastAsia"/>
        </w:rPr>
        <w:t>训练</w:t>
      </w:r>
      <w:r w:rsidR="00794C23">
        <w:rPr>
          <w:rFonts w:hint="eastAsia"/>
        </w:rPr>
        <w:t>数据集</w:t>
      </w:r>
      <w:r w:rsidR="008B5324">
        <w:rPr>
          <w:rFonts w:hint="eastAsia"/>
        </w:rPr>
        <w:t>的规模为</w:t>
      </w:r>
      <w:r w:rsidR="008B5324">
        <w:rPr>
          <w:rFonts w:hint="eastAsia"/>
        </w:rPr>
        <w:t>62</w:t>
      </w:r>
      <w:r w:rsidR="008B5324">
        <w:rPr>
          <w:rFonts w:hint="eastAsia"/>
        </w:rPr>
        <w:t>万余条，我们将每</w:t>
      </w:r>
      <w:r w:rsidR="008B5324">
        <w:rPr>
          <w:rFonts w:hint="eastAsia"/>
        </w:rPr>
        <w:t>50000</w:t>
      </w:r>
      <w:r w:rsidR="008B5324">
        <w:rPr>
          <w:rFonts w:hint="eastAsia"/>
        </w:rPr>
        <w:t>条划分为一个子数据集，取前</w:t>
      </w:r>
      <w:r w:rsidR="008B5324">
        <w:rPr>
          <w:rFonts w:hint="eastAsia"/>
        </w:rPr>
        <w:t>12</w:t>
      </w:r>
      <w:r w:rsidR="008B5324">
        <w:rPr>
          <w:rFonts w:hint="eastAsia"/>
        </w:rPr>
        <w:t>个子数据集中的数据进行下采样和加噪声</w:t>
      </w:r>
      <w:r w:rsidR="00A628C2">
        <w:rPr>
          <w:rFonts w:hint="eastAsia"/>
        </w:rPr>
        <w:t>共</w:t>
      </w:r>
      <w:r w:rsidR="00A628C2">
        <w:rPr>
          <w:rFonts w:hint="eastAsia"/>
        </w:rPr>
        <w:t>25</w:t>
      </w:r>
      <w:r w:rsidR="00A628C2">
        <w:rPr>
          <w:rFonts w:hint="eastAsia"/>
        </w:rPr>
        <w:t>种变换，</w:t>
      </w:r>
      <w:r w:rsidR="00B31B3D">
        <w:rPr>
          <w:rFonts w:hint="eastAsia"/>
        </w:rPr>
        <w:t>这样每个子数据集中</w:t>
      </w:r>
      <w:r w:rsidR="00A628C2">
        <w:rPr>
          <w:rFonts w:hint="eastAsia"/>
        </w:rPr>
        <w:t>包含</w:t>
      </w:r>
      <w:r w:rsidR="00A628C2">
        <w:rPr>
          <w:rFonts w:hint="eastAsia"/>
        </w:rPr>
        <w:t>1250000</w:t>
      </w:r>
      <w:r w:rsidR="00A628C2">
        <w:rPr>
          <w:rFonts w:hint="eastAsia"/>
        </w:rPr>
        <w:t>条轨迹的数据，我们将其</w:t>
      </w:r>
      <w:r w:rsidR="008B5324">
        <w:rPr>
          <w:rFonts w:hint="eastAsia"/>
        </w:rPr>
        <w:t>作为</w:t>
      </w:r>
      <w:r w:rsidR="008B5324">
        <w:rPr>
          <w:rFonts w:hint="eastAsia"/>
        </w:rPr>
        <w:t>T</w:t>
      </w:r>
      <w:r w:rsidR="008B5324">
        <w:t>ransformer-traj</w:t>
      </w:r>
      <w:r w:rsidR="008B5324">
        <w:rPr>
          <w:rFonts w:hint="eastAsia"/>
        </w:rPr>
        <w:t>的输入数据</w:t>
      </w:r>
      <w:proofErr w:type="spellStart"/>
      <w:r w:rsidR="008B5324">
        <w:rPr>
          <w:rFonts w:hint="eastAsia"/>
        </w:rPr>
        <w:t>s</w:t>
      </w:r>
      <w:r w:rsidR="008B5324">
        <w:t>rc_data</w:t>
      </w:r>
      <w:proofErr w:type="spellEnd"/>
      <w:r w:rsidR="002E76F2">
        <w:rPr>
          <w:rFonts w:hint="eastAsia"/>
        </w:rPr>
        <w:t>（后</w:t>
      </w:r>
      <w:proofErr w:type="gramStart"/>
      <w:r w:rsidR="002E76F2">
        <w:rPr>
          <w:rFonts w:hint="eastAsia"/>
        </w:rPr>
        <w:t>文称为</w:t>
      </w:r>
      <w:proofErr w:type="gramEnd"/>
      <w:r w:rsidR="002E76F2">
        <w:rPr>
          <w:rFonts w:hint="eastAsia"/>
        </w:rPr>
        <w:t>源数据）</w:t>
      </w:r>
      <w:r w:rsidR="00A628C2">
        <w:rPr>
          <w:rFonts w:hint="eastAsia"/>
        </w:rPr>
        <w:t>，训练输出没有经过干扰和轨迹数据。</w:t>
      </w:r>
    </w:p>
    <w:p w14:paraId="4F46BF8B" w14:textId="0FC109A0" w:rsidR="00EB78E2" w:rsidRDefault="00B31B3D" w:rsidP="00423B1B">
      <w:pPr>
        <w:ind w:firstLine="480"/>
      </w:pPr>
      <w:r>
        <w:rPr>
          <w:rFonts w:hint="eastAsia"/>
        </w:rPr>
        <w:t>在模型进行训练时我们</w:t>
      </w:r>
      <w:r w:rsidR="009648A5">
        <w:rPr>
          <w:rFonts w:hint="eastAsia"/>
        </w:rPr>
        <w:t>将交叉</w:t>
      </w:r>
      <w:proofErr w:type="gramStart"/>
      <w:r w:rsidR="009648A5">
        <w:rPr>
          <w:rFonts w:hint="eastAsia"/>
        </w:rPr>
        <w:t>熵</w:t>
      </w:r>
      <w:proofErr w:type="gramEnd"/>
      <w:r w:rsidR="009648A5">
        <w:rPr>
          <w:rFonts w:hint="eastAsia"/>
        </w:rPr>
        <w:t>损失函数作为模型</w:t>
      </w:r>
      <w:r>
        <w:rPr>
          <w:rFonts w:hint="eastAsia"/>
        </w:rPr>
        <w:t>训练的损失函数，</w:t>
      </w:r>
      <w:r w:rsidR="00FA56BF">
        <w:rPr>
          <w:rFonts w:hint="eastAsia"/>
        </w:rPr>
        <w:t>设我们期望输出的轨迹</w:t>
      </w:r>
      <w:r w:rsidR="009648A5">
        <w:rPr>
          <w:rFonts w:hint="eastAsia"/>
        </w:rPr>
        <w:t>序列</w:t>
      </w:r>
      <w:r w:rsidR="00FA56BF">
        <w:rPr>
          <w:rFonts w:hint="eastAsia"/>
        </w:rPr>
        <w:t>真值为</w:t>
      </w:r>
      <w:r w:rsidR="00423B1B" w:rsidRPr="00423B1B">
        <w:rPr>
          <w:position w:val="-10"/>
        </w:rPr>
        <w:object w:dxaOrig="220" w:dyaOrig="260" w14:anchorId="035E9CE5">
          <v:shape id="_x0000_i1145" type="#_x0000_t75" style="width:11.1pt;height:13.3pt" o:ole="">
            <v:imagedata r:id="rId286" o:title=""/>
          </v:shape>
          <o:OLEObject Type="Embed" ProgID="Equation.DSMT4" ShapeID="_x0000_i1145" DrawAspect="Content" ObjectID="_1652342929" r:id="rId287"/>
        </w:object>
      </w:r>
      <w:r w:rsidR="00FA56BF">
        <w:rPr>
          <w:rFonts w:hint="eastAsia"/>
        </w:rPr>
        <w:t>，实际解码器的输出</w:t>
      </w:r>
      <w:r w:rsidR="009648A5">
        <w:rPr>
          <w:rFonts w:hint="eastAsia"/>
        </w:rPr>
        <w:t>序列</w:t>
      </w:r>
      <w:r w:rsidR="00FA56BF">
        <w:rPr>
          <w:rFonts w:hint="eastAsia"/>
        </w:rPr>
        <w:t>为</w:t>
      </w:r>
      <w:r w:rsidR="00423B1B" w:rsidRPr="00423B1B">
        <w:rPr>
          <w:position w:val="-10"/>
        </w:rPr>
        <w:object w:dxaOrig="560" w:dyaOrig="320" w14:anchorId="151E3143">
          <v:shape id="_x0000_i1146" type="#_x0000_t75" style="width:28.25pt;height:16.05pt" o:ole="">
            <v:imagedata r:id="rId288" o:title=""/>
          </v:shape>
          <o:OLEObject Type="Embed" ProgID="Equation.DSMT4" ShapeID="_x0000_i1146" DrawAspect="Content" ObjectID="_1652342930" r:id="rId289"/>
        </w:object>
      </w:r>
      <w:r w:rsidR="00FA56BF">
        <w:rPr>
          <w:rFonts w:hint="eastAsia"/>
        </w:rPr>
        <w:t>，则损失函数为</w:t>
      </w:r>
    </w:p>
    <w:p w14:paraId="471C275A" w14:textId="3DB7BFFF" w:rsidR="00A628C2" w:rsidRPr="00A628C2" w:rsidRDefault="00423B1B" w:rsidP="00FE678F">
      <w:pPr>
        <w:pStyle w:val="MTDisplayEquation"/>
        <w:spacing w:line="240" w:lineRule="auto"/>
        <w:jc w:val="right"/>
      </w:pPr>
      <w:r w:rsidRPr="00423B1B">
        <w:rPr>
          <w:iCs/>
          <w:position w:val="-16"/>
        </w:rPr>
        <w:object w:dxaOrig="4320" w:dyaOrig="420" w14:anchorId="000CDD41">
          <v:shape id="_x0000_i1147" type="#_x0000_t75" style="width:3in;height:21.05pt" o:ole="">
            <v:imagedata r:id="rId290" o:title=""/>
          </v:shape>
          <o:OLEObject Type="Embed" ProgID="Equation.DSMT4" ShapeID="_x0000_i1147" DrawAspect="Content" ObjectID="_1652342931" r:id="rId291"/>
        </w:object>
      </w:r>
      <w:r w:rsidR="00312E30">
        <w:rPr>
          <w:rFonts w:hint="eastAsia"/>
        </w:rPr>
        <w:t xml:space="preserve"> </w:t>
      </w:r>
      <w:r w:rsidR="004354D5">
        <w:t xml:space="preserve">   </w:t>
      </w:r>
      <w:r>
        <w:t xml:space="preserve">   </w:t>
      </w:r>
      <w:r w:rsidR="004354D5">
        <w:t xml:space="preserve">   </w:t>
      </w:r>
      <w:r w:rsidR="00312E30">
        <w:rPr>
          <w:rFonts w:hint="eastAsia"/>
        </w:rPr>
        <w:t>（</w:t>
      </w:r>
      <w:r w:rsidR="00312E30">
        <w:rPr>
          <w:rFonts w:hint="eastAsia"/>
        </w:rPr>
        <w:t>4-</w:t>
      </w:r>
      <w:r w:rsidR="00243C00">
        <w:rPr>
          <w:rFonts w:hint="eastAsia"/>
        </w:rPr>
        <w:t>3</w:t>
      </w:r>
      <w:r w:rsidR="00312E30">
        <w:rPr>
          <w:rFonts w:hint="eastAsia"/>
        </w:rPr>
        <w:t>）</w:t>
      </w:r>
    </w:p>
    <w:p w14:paraId="15F158B3" w14:textId="31F02051" w:rsidR="00A628C2" w:rsidRDefault="008C40B3" w:rsidP="008C40B3">
      <w:pPr>
        <w:ind w:firstLineChars="0" w:firstLine="0"/>
      </w:pPr>
      <w:r>
        <w:rPr>
          <w:rFonts w:hint="eastAsia"/>
        </w:rPr>
        <w:t>该交叉</w:t>
      </w:r>
      <w:proofErr w:type="gramStart"/>
      <w:r>
        <w:rPr>
          <w:rFonts w:hint="eastAsia"/>
        </w:rPr>
        <w:t>熵</w:t>
      </w:r>
      <w:proofErr w:type="gramEnd"/>
      <w:r>
        <w:rPr>
          <w:rFonts w:hint="eastAsia"/>
        </w:rPr>
        <w:t>损失函数是</w:t>
      </w:r>
      <w:proofErr w:type="spellStart"/>
      <w:r>
        <w:rPr>
          <w:rFonts w:hint="eastAsia"/>
        </w:rPr>
        <w:t>s</w:t>
      </w:r>
      <w:r>
        <w:t>oftmax</w:t>
      </w:r>
      <w:proofErr w:type="spellEnd"/>
      <w:r>
        <w:rPr>
          <w:rFonts w:hint="eastAsia"/>
        </w:rPr>
        <w:t>函数和</w:t>
      </w:r>
      <w:proofErr w:type="spellStart"/>
      <w:r>
        <w:rPr>
          <w:rFonts w:hint="eastAsia"/>
        </w:rPr>
        <w:t>N</w:t>
      </w:r>
      <w:r>
        <w:t>LLLoss</w:t>
      </w:r>
      <w:proofErr w:type="spellEnd"/>
      <w:r>
        <w:rPr>
          <w:rFonts w:hint="eastAsia"/>
        </w:rPr>
        <w:t>的结合，在实验中我们使用</w:t>
      </w:r>
      <w:proofErr w:type="spellStart"/>
      <w:r>
        <w:rPr>
          <w:rFonts w:hint="eastAsia"/>
        </w:rPr>
        <w:t>t</w:t>
      </w:r>
      <w:r>
        <w:t>orch.CrossEntropyLoss</w:t>
      </w:r>
      <w:proofErr w:type="spellEnd"/>
      <w:r>
        <w:rPr>
          <w:rFonts w:hint="eastAsia"/>
        </w:rPr>
        <w:t>函数计算损失。</w:t>
      </w:r>
    </w:p>
    <w:p w14:paraId="19224239" w14:textId="0F7E8897" w:rsidR="00A628C2" w:rsidRDefault="008C40B3" w:rsidP="00680A9C">
      <w:pPr>
        <w:ind w:firstLine="480"/>
      </w:pPr>
      <w:r>
        <w:rPr>
          <w:rFonts w:hint="eastAsia"/>
        </w:rPr>
        <w:t>此外在超参数的设置方面，我们设定的</w:t>
      </w:r>
      <w:r>
        <w:t>dropout</w:t>
      </w:r>
      <w:r>
        <w:rPr>
          <w:rFonts w:hint="eastAsia"/>
        </w:rPr>
        <w:t>率为</w:t>
      </w:r>
      <w:r>
        <w:rPr>
          <w:rFonts w:hint="eastAsia"/>
        </w:rPr>
        <w:t>0.1</w:t>
      </w:r>
      <w:r>
        <w:rPr>
          <w:rFonts w:hint="eastAsia"/>
        </w:rPr>
        <w:t>，</w:t>
      </w:r>
      <w:r w:rsidR="002E76F2">
        <w:rPr>
          <w:rFonts w:hint="eastAsia"/>
        </w:rPr>
        <w:t>头的个数为</w:t>
      </w:r>
      <w:r w:rsidR="002E76F2">
        <w:rPr>
          <w:rFonts w:hint="eastAsia"/>
        </w:rPr>
        <w:t>8</w:t>
      </w:r>
      <w:r w:rsidR="002E76F2">
        <w:rPr>
          <w:rFonts w:hint="eastAsia"/>
        </w:rPr>
        <w:t>，编码器和解码器中的注意力层数和前馈神经网络层数都为</w:t>
      </w:r>
      <w:r w:rsidR="002E76F2">
        <w:rPr>
          <w:rFonts w:hint="eastAsia"/>
        </w:rPr>
        <w:t>3</w:t>
      </w:r>
      <w:r w:rsidR="002E76F2">
        <w:rPr>
          <w:rFonts w:hint="eastAsia"/>
        </w:rPr>
        <w:t>，注意力层的神经元个数为</w:t>
      </w:r>
      <w:r w:rsidR="002E76F2">
        <w:rPr>
          <w:rFonts w:hint="eastAsia"/>
        </w:rPr>
        <w:t>256</w:t>
      </w:r>
      <w:r w:rsidR="002E76F2">
        <w:rPr>
          <w:rFonts w:hint="eastAsia"/>
        </w:rPr>
        <w:t>，前馈神经网络的神经元个数为</w:t>
      </w:r>
      <w:r w:rsidR="002E76F2">
        <w:rPr>
          <w:rFonts w:hint="eastAsia"/>
        </w:rPr>
        <w:t>512</w:t>
      </w:r>
      <w:r w:rsidR="002E76F2">
        <w:rPr>
          <w:rFonts w:hint="eastAsia"/>
        </w:rPr>
        <w:t>，训练轮数</w:t>
      </w:r>
      <w:r w:rsidR="002E76F2">
        <w:t>epoch</w:t>
      </w:r>
      <w:r w:rsidR="002E76F2">
        <w:rPr>
          <w:rFonts w:hint="eastAsia"/>
        </w:rPr>
        <w:t>为</w:t>
      </w:r>
      <w:r w:rsidR="002E76F2">
        <w:rPr>
          <w:rFonts w:hint="eastAsia"/>
        </w:rPr>
        <w:t>2</w:t>
      </w:r>
      <w:r w:rsidR="002E76F2">
        <w:rPr>
          <w:rFonts w:hint="eastAsia"/>
        </w:rPr>
        <w:t>。</w:t>
      </w:r>
    </w:p>
    <w:p w14:paraId="028F8EED" w14:textId="03BBCF75" w:rsidR="00A45A9D" w:rsidRPr="002E76F2" w:rsidRDefault="00B932E9" w:rsidP="002E76F2">
      <w:pPr>
        <w:pStyle w:val="22"/>
      </w:pPr>
      <w:bookmarkStart w:id="114" w:name="_Toc39505601"/>
      <w:r w:rsidRPr="007F03E9">
        <w:t>4.</w:t>
      </w:r>
      <w:r>
        <w:rPr>
          <w:rFonts w:hint="eastAsia"/>
        </w:rPr>
        <w:t>2</w:t>
      </w:r>
      <w:r w:rsidRPr="007F03E9">
        <w:t xml:space="preserve">  </w:t>
      </w:r>
      <w:r>
        <w:rPr>
          <w:rFonts w:hint="eastAsia"/>
        </w:rPr>
        <w:t>基于</w:t>
      </w:r>
      <w:r>
        <w:t>BERT</w:t>
      </w:r>
      <w:r>
        <w:rPr>
          <w:rFonts w:hint="eastAsia"/>
        </w:rPr>
        <w:t>的轨迹表达算法</w:t>
      </w:r>
      <w:bookmarkEnd w:id="114"/>
    </w:p>
    <w:p w14:paraId="208A8B61" w14:textId="3A293232" w:rsidR="00DF43A6" w:rsidRDefault="00544200" w:rsidP="002D171A">
      <w:pPr>
        <w:ind w:firstLine="480"/>
      </w:pPr>
      <w:bookmarkStart w:id="115" w:name="_Hlk41514132"/>
      <w:bookmarkStart w:id="116" w:name="_Hlk41516899"/>
      <w:bookmarkStart w:id="117" w:name="_Hlk41517089"/>
      <w:r>
        <w:rPr>
          <w:rFonts w:hint="eastAsia"/>
        </w:rPr>
        <w:t>虽然</w:t>
      </w:r>
      <w:r>
        <w:rPr>
          <w:rFonts w:hint="eastAsia"/>
        </w:rPr>
        <w:t>T</w:t>
      </w:r>
      <w:r>
        <w:t xml:space="preserve">ransformer-traj </w:t>
      </w:r>
      <w:r w:rsidR="007E029F">
        <w:rPr>
          <w:rFonts w:hint="eastAsia"/>
        </w:rPr>
        <w:t>相比循环神经网络在远距离特征提取上有了改进和弥补，但</w:t>
      </w:r>
      <w:r w:rsidR="001E0D88">
        <w:rPr>
          <w:rFonts w:hint="eastAsia"/>
        </w:rPr>
        <w:t>其语言模型为单向，在</w:t>
      </w:r>
      <w:r w:rsidR="00E538A6">
        <w:rPr>
          <w:rFonts w:hint="eastAsia"/>
        </w:rPr>
        <w:t>多头自注意力层中</w:t>
      </w:r>
      <w:r w:rsidR="000F0E74">
        <w:rPr>
          <w:rFonts w:hint="eastAsia"/>
        </w:rPr>
        <w:t>模型只考虑了当</w:t>
      </w:r>
      <w:proofErr w:type="gramStart"/>
      <w:r w:rsidR="000F0E74">
        <w:rPr>
          <w:rFonts w:hint="eastAsia"/>
        </w:rPr>
        <w:t>前时刻</w:t>
      </w:r>
      <w:proofErr w:type="gramEnd"/>
      <w:r w:rsidR="000F0E74">
        <w:rPr>
          <w:rFonts w:hint="eastAsia"/>
        </w:rPr>
        <w:t>轨迹点与之前数据间的关系，而实际上某轨迹点与其前后的轨迹数据都有关系</w:t>
      </w:r>
      <w:r w:rsidR="007E029F">
        <w:rPr>
          <w:rFonts w:hint="eastAsia"/>
        </w:rPr>
        <w:t>。</w:t>
      </w:r>
      <w:r w:rsidR="00D77CB7">
        <w:rPr>
          <w:rFonts w:hint="eastAsia"/>
        </w:rPr>
        <w:t>因此</w:t>
      </w:r>
      <w:r w:rsidR="007E029F">
        <w:rPr>
          <w:rFonts w:hint="eastAsia"/>
        </w:rPr>
        <w:t>作为改进，</w:t>
      </w:r>
      <w:r w:rsidR="007E029F">
        <w:rPr>
          <w:rFonts w:hint="eastAsia"/>
        </w:rPr>
        <w:lastRenderedPageBreak/>
        <w:t>我们考虑使用双向编码器进行</w:t>
      </w:r>
      <w:r w:rsidR="000F0E74">
        <w:rPr>
          <w:rFonts w:hint="eastAsia"/>
        </w:rPr>
        <w:t>轨迹</w:t>
      </w:r>
      <w:r w:rsidR="00074D04">
        <w:rPr>
          <w:rFonts w:hint="eastAsia"/>
        </w:rPr>
        <w:t>点前后</w:t>
      </w:r>
      <w:r w:rsidR="000F0E74">
        <w:rPr>
          <w:rFonts w:hint="eastAsia"/>
        </w:rPr>
        <w:t>的时空特征</w:t>
      </w:r>
      <w:r w:rsidR="007E029F">
        <w:rPr>
          <w:rFonts w:hint="eastAsia"/>
        </w:rPr>
        <w:t>提取，也即把在</w:t>
      </w:r>
      <w:r w:rsidR="007E029F">
        <w:rPr>
          <w:rFonts w:hint="eastAsia"/>
        </w:rPr>
        <w:t>T</w:t>
      </w:r>
      <w:r w:rsidR="007E029F">
        <w:t>ransformer</w:t>
      </w:r>
      <w:r w:rsidR="007E029F" w:rsidRPr="002E76F2">
        <w:rPr>
          <w:vertAlign w:val="superscript"/>
        </w:rPr>
        <w:t>[15]</w:t>
      </w:r>
      <w:r w:rsidR="007E029F">
        <w:rPr>
          <w:rFonts w:hint="eastAsia"/>
        </w:rPr>
        <w:t>基础上发展的</w:t>
      </w:r>
      <w:r w:rsidR="002E76F2">
        <w:rPr>
          <w:rFonts w:hint="eastAsia"/>
        </w:rPr>
        <w:t>B</w:t>
      </w:r>
      <w:r w:rsidR="002E76F2">
        <w:t>ERT</w:t>
      </w:r>
      <w:r w:rsidR="002E76F2" w:rsidRPr="002E76F2">
        <w:rPr>
          <w:vertAlign w:val="superscript"/>
        </w:rPr>
        <w:t>[16]</w:t>
      </w:r>
      <w:r w:rsidR="007E029F">
        <w:rPr>
          <w:rFonts w:hint="eastAsia"/>
        </w:rPr>
        <w:t>模型用于轨迹序列的表征，</w:t>
      </w:r>
      <w:r w:rsidR="007E029F">
        <w:rPr>
          <w:rFonts w:hint="eastAsia"/>
        </w:rPr>
        <w:t>BERT</w:t>
      </w:r>
      <w:r w:rsidR="002E76F2">
        <w:rPr>
          <w:rFonts w:hint="eastAsia"/>
        </w:rPr>
        <w:t>是</w:t>
      </w:r>
      <w:r w:rsidR="00074D04">
        <w:rPr>
          <w:rFonts w:hint="eastAsia"/>
        </w:rPr>
        <w:t>使用双向</w:t>
      </w:r>
      <w:r w:rsidR="002E76F2">
        <w:rPr>
          <w:rFonts w:hint="eastAsia"/>
        </w:rPr>
        <w:t>T</w:t>
      </w:r>
      <w:r w:rsidR="002E76F2">
        <w:t>ransformer</w:t>
      </w:r>
      <w:r w:rsidR="002E76F2">
        <w:rPr>
          <w:rFonts w:hint="eastAsia"/>
        </w:rPr>
        <w:t>编码器的</w:t>
      </w:r>
      <w:proofErr w:type="gramStart"/>
      <w:r w:rsidR="002E76F2">
        <w:rPr>
          <w:rFonts w:hint="eastAsia"/>
        </w:rPr>
        <w:t>预训练</w:t>
      </w:r>
      <w:proofErr w:type="gramEnd"/>
      <w:r w:rsidR="002E76F2">
        <w:rPr>
          <w:rFonts w:hint="eastAsia"/>
        </w:rPr>
        <w:t>模型</w:t>
      </w:r>
      <w:r w:rsidR="007D52BA">
        <w:rPr>
          <w:rFonts w:hint="eastAsia"/>
        </w:rPr>
        <w:t>，</w:t>
      </w:r>
      <w:r w:rsidR="007E029F">
        <w:rPr>
          <w:rFonts w:hint="eastAsia"/>
        </w:rPr>
        <w:t>我们设计</w:t>
      </w:r>
      <w:r w:rsidR="007D52BA">
        <w:rPr>
          <w:rFonts w:hint="eastAsia"/>
        </w:rPr>
        <w:t>通过遮蔽</w:t>
      </w:r>
      <w:r w:rsidR="000C02B2">
        <w:rPr>
          <w:rFonts w:hint="eastAsia"/>
        </w:rPr>
        <w:t>轨迹</w:t>
      </w:r>
      <w:r w:rsidR="007D52BA">
        <w:rPr>
          <w:rFonts w:hint="eastAsia"/>
        </w:rPr>
        <w:t>预测的</w:t>
      </w:r>
      <w:proofErr w:type="gramStart"/>
      <w:r w:rsidR="007D52BA">
        <w:rPr>
          <w:rFonts w:hint="eastAsia"/>
        </w:rPr>
        <w:t>预训练</w:t>
      </w:r>
      <w:proofErr w:type="gramEnd"/>
      <w:r w:rsidR="007D52BA">
        <w:rPr>
          <w:rFonts w:hint="eastAsia"/>
        </w:rPr>
        <w:t>任务</w:t>
      </w:r>
      <w:r w:rsidR="007E029F">
        <w:rPr>
          <w:rFonts w:hint="eastAsia"/>
        </w:rPr>
        <w:t>训练模型得到轨迹的准确表达。</w:t>
      </w:r>
      <w:r w:rsidR="008A3189">
        <w:rPr>
          <w:rFonts w:hint="eastAsia"/>
        </w:rPr>
        <w:t>现实</w:t>
      </w:r>
      <w:r w:rsidR="000C02B2">
        <w:rPr>
          <w:rFonts w:hint="eastAsia"/>
        </w:rPr>
        <w:t>中获得的</w:t>
      </w:r>
      <w:r w:rsidR="008A3189">
        <w:rPr>
          <w:rFonts w:hint="eastAsia"/>
        </w:rPr>
        <w:t>轨迹数据常因人为或其他因素导致轨迹采样</w:t>
      </w:r>
      <w:r w:rsidR="000C02B2">
        <w:rPr>
          <w:rFonts w:hint="eastAsia"/>
        </w:rPr>
        <w:t>点遗漏问题，因而产生轨迹采样频率低或不一致的情况，本文的</w:t>
      </w:r>
      <w:proofErr w:type="gramStart"/>
      <w:r w:rsidR="000C02B2">
        <w:rPr>
          <w:rFonts w:hint="eastAsia"/>
        </w:rPr>
        <w:t>预训练</w:t>
      </w:r>
      <w:proofErr w:type="gramEnd"/>
      <w:r w:rsidR="000C02B2">
        <w:rPr>
          <w:rFonts w:hint="eastAsia"/>
        </w:rPr>
        <w:t>任务通过训练模型对遮蔽轨迹预测使得模型能在上述干扰下获得较为准确的向量表示，具有健壮性</w:t>
      </w:r>
      <w:bookmarkEnd w:id="117"/>
      <w:r w:rsidR="000C02B2">
        <w:rPr>
          <w:rFonts w:hint="eastAsia"/>
        </w:rPr>
        <w:t>。</w:t>
      </w:r>
      <w:bookmarkEnd w:id="115"/>
    </w:p>
    <w:bookmarkEnd w:id="116"/>
    <w:p w14:paraId="0D12A259" w14:textId="45A6DBAA" w:rsidR="00DF43A6" w:rsidRDefault="006024AB" w:rsidP="00C43008">
      <w:pPr>
        <w:ind w:firstLine="480"/>
      </w:pPr>
      <w:r>
        <w:rPr>
          <w:rFonts w:hint="eastAsia"/>
        </w:rPr>
        <w:t>下面就本文设计的基于</w:t>
      </w:r>
      <w:r>
        <w:rPr>
          <w:rFonts w:hint="eastAsia"/>
        </w:rPr>
        <w:t>B</w:t>
      </w:r>
      <w:r>
        <w:t>ERT</w:t>
      </w:r>
      <w:r>
        <w:rPr>
          <w:rFonts w:hint="eastAsia"/>
        </w:rPr>
        <w:t>的轨迹表达</w:t>
      </w:r>
      <w:r w:rsidR="007E029F">
        <w:rPr>
          <w:rFonts w:hint="eastAsia"/>
        </w:rPr>
        <w:t>模型</w:t>
      </w:r>
      <w:r w:rsidR="007E029F">
        <w:rPr>
          <w:rFonts w:hint="eastAsia"/>
        </w:rPr>
        <w:t>B</w:t>
      </w:r>
      <w:r w:rsidR="007E029F">
        <w:t>ERT-traj</w:t>
      </w:r>
      <w:r>
        <w:rPr>
          <w:rFonts w:hint="eastAsia"/>
        </w:rPr>
        <w:t>进行介绍。</w:t>
      </w:r>
    </w:p>
    <w:p w14:paraId="48238869" w14:textId="017D24A6" w:rsidR="00E37FE9" w:rsidRDefault="00E37FE9" w:rsidP="004B73FE">
      <w:pPr>
        <w:pStyle w:val="32"/>
      </w:pPr>
      <w:bookmarkStart w:id="118" w:name="_Toc39505602"/>
      <w:r w:rsidRPr="00D45DA2">
        <w:t>4.</w:t>
      </w:r>
      <w:r>
        <w:rPr>
          <w:rFonts w:hint="eastAsia"/>
        </w:rPr>
        <w:t>2</w:t>
      </w:r>
      <w:r w:rsidRPr="00D45DA2">
        <w:t>.</w:t>
      </w:r>
      <w:r>
        <w:rPr>
          <w:rFonts w:hint="eastAsia"/>
        </w:rPr>
        <w:t>1</w:t>
      </w:r>
      <w:r w:rsidRPr="00D45DA2">
        <w:t xml:space="preserve">  </w:t>
      </w:r>
      <w:r>
        <w:rPr>
          <w:rFonts w:hint="eastAsia"/>
        </w:rPr>
        <w:t>模型结构</w:t>
      </w:r>
      <w:bookmarkEnd w:id="118"/>
    </w:p>
    <w:p w14:paraId="0814240D" w14:textId="4C409600" w:rsidR="00EE6FA1" w:rsidRDefault="00313E52" w:rsidP="000C02B2">
      <w:pPr>
        <w:ind w:firstLine="480"/>
      </w:pPr>
      <w:r>
        <w:rPr>
          <w:rFonts w:hint="eastAsia"/>
        </w:rPr>
        <w:t>本文</w:t>
      </w:r>
      <w:r w:rsidR="00A729D6">
        <w:rPr>
          <w:rFonts w:hint="eastAsia"/>
        </w:rPr>
        <w:t>提出的</w:t>
      </w:r>
      <w:r w:rsidR="00A729D6">
        <w:rPr>
          <w:rFonts w:hint="eastAsia"/>
        </w:rPr>
        <w:t>B</w:t>
      </w:r>
      <w:r w:rsidR="00A729D6">
        <w:t>ERT-traj</w:t>
      </w:r>
      <w:r w:rsidR="00B335F4">
        <w:rPr>
          <w:rFonts w:hint="eastAsia"/>
        </w:rPr>
        <w:t>模型结构如图</w:t>
      </w:r>
      <w:r w:rsidR="00B335F4">
        <w:rPr>
          <w:rFonts w:hint="eastAsia"/>
        </w:rPr>
        <w:t>4-9</w:t>
      </w:r>
      <w:r w:rsidR="00B335F4">
        <w:rPr>
          <w:rFonts w:hint="eastAsia"/>
        </w:rPr>
        <w:t>所示。</w:t>
      </w:r>
      <w:r w:rsidR="00A972DF">
        <w:rPr>
          <w:rFonts w:hint="eastAsia"/>
        </w:rPr>
        <w:t>其中</w:t>
      </w:r>
      <w:r w:rsidR="00EE6FA1" w:rsidRPr="00EE6FA1">
        <w:rPr>
          <w:position w:val="-12"/>
        </w:rPr>
        <w:object w:dxaOrig="499" w:dyaOrig="360" w14:anchorId="638359B7">
          <v:shape id="_x0000_i1148" type="#_x0000_t75" style="width:24.9pt;height:18.3pt" o:ole="">
            <v:imagedata r:id="rId292" o:title=""/>
          </v:shape>
          <o:OLEObject Type="Embed" ProgID="Equation.DSMT4" ShapeID="_x0000_i1148" DrawAspect="Content" ObjectID="_1652342932" r:id="rId293"/>
        </w:object>
      </w:r>
      <w:r w:rsidR="00A972DF">
        <w:rPr>
          <w:rFonts w:hint="eastAsia"/>
        </w:rPr>
        <w:t>表示经过嵌入和位置编码处理后的轨迹嵌入向量，</w:t>
      </w:r>
      <w:r w:rsidR="00A729D6">
        <w:rPr>
          <w:rFonts w:hint="eastAsia"/>
        </w:rPr>
        <w:t>将经过预处理的</w:t>
      </w:r>
      <w:proofErr w:type="gramStart"/>
      <w:r w:rsidR="00A729D6">
        <w:rPr>
          <w:rFonts w:hint="eastAsia"/>
        </w:rPr>
        <w:t>源数据</w:t>
      </w:r>
      <w:proofErr w:type="spellStart"/>
      <w:proofErr w:type="gramEnd"/>
      <w:r w:rsidR="00A729D6">
        <w:rPr>
          <w:rFonts w:hint="eastAsia"/>
        </w:rPr>
        <w:t>s</w:t>
      </w:r>
      <w:r w:rsidR="00A729D6">
        <w:t>rc_data</w:t>
      </w:r>
      <w:proofErr w:type="spellEnd"/>
      <w:r w:rsidR="00A729D6">
        <w:rPr>
          <w:rFonts w:hint="eastAsia"/>
        </w:rPr>
        <w:t>进行遮盖，</w:t>
      </w:r>
      <w:r w:rsidR="00B335F4">
        <w:rPr>
          <w:rFonts w:hint="eastAsia"/>
        </w:rPr>
        <w:t>替换成为一个固定的轨迹表示</w:t>
      </w:r>
      <w:r w:rsidR="00EE6FA1" w:rsidRPr="00EE6FA1">
        <w:rPr>
          <w:position w:val="-12"/>
        </w:rPr>
        <w:object w:dxaOrig="420" w:dyaOrig="360" w14:anchorId="712246E5">
          <v:shape id="_x0000_i1149" type="#_x0000_t75" style="width:21.05pt;height:18.3pt" o:ole="">
            <v:imagedata r:id="rId294" o:title=""/>
          </v:shape>
          <o:OLEObject Type="Embed" ProgID="Equation.DSMT4" ShapeID="_x0000_i1149" DrawAspect="Content" ObjectID="_1652342933" r:id="rId295"/>
        </w:object>
      </w:r>
      <w:r w:rsidR="00B335F4">
        <w:rPr>
          <w:rFonts w:hint="eastAsia"/>
        </w:rPr>
        <w:t>，再</w:t>
      </w:r>
      <w:r w:rsidR="00A729D6">
        <w:rPr>
          <w:rFonts w:hint="eastAsia"/>
        </w:rPr>
        <w:t>将遮盖后的数据送入模型、训练模型对被遮盖部分进行预测。在结构上</w:t>
      </w:r>
      <w:r>
        <w:rPr>
          <w:rFonts w:hint="eastAsia"/>
        </w:rPr>
        <w:t>在已有的</w:t>
      </w:r>
      <w:r>
        <w:rPr>
          <w:rFonts w:hint="eastAsia"/>
        </w:rPr>
        <w:t>B</w:t>
      </w:r>
      <w:r>
        <w:t>ERT</w:t>
      </w:r>
      <w:r>
        <w:rPr>
          <w:rFonts w:hint="eastAsia"/>
        </w:rPr>
        <w:t>模型基础上增加了一层线性网络，将获得的轨迹向量表达转换为序列数据。</w:t>
      </w:r>
    </w:p>
    <w:p w14:paraId="3EA9D7AB" w14:textId="364E932E" w:rsidR="00FE669B" w:rsidRDefault="00FE669B" w:rsidP="00FE669B">
      <w:pPr>
        <w:ind w:firstLine="480"/>
        <w:rPr>
          <w:rFonts w:hint="eastAsia"/>
        </w:rPr>
      </w:pPr>
      <w:r>
        <w:rPr>
          <w:rFonts w:hint="eastAsia"/>
          <w:noProof/>
        </w:rPr>
        <mc:AlternateContent>
          <mc:Choice Requires="wpg">
            <w:drawing>
              <wp:anchor distT="0" distB="0" distL="114300" distR="114300" simplePos="0" relativeHeight="251749376" behindDoc="0" locked="0" layoutInCell="1" allowOverlap="1" wp14:anchorId="21DCDC8D" wp14:editId="50B22B8F">
                <wp:simplePos x="0" y="0"/>
                <wp:positionH relativeFrom="margin">
                  <wp:align>center</wp:align>
                </wp:positionH>
                <wp:positionV relativeFrom="paragraph">
                  <wp:posOffset>363855</wp:posOffset>
                </wp:positionV>
                <wp:extent cx="4449445" cy="4129405"/>
                <wp:effectExtent l="0" t="0" r="8255" b="4445"/>
                <wp:wrapTopAndBottom/>
                <wp:docPr id="79" name="组合 79"/>
                <wp:cNvGraphicFramePr/>
                <a:graphic xmlns:a="http://schemas.openxmlformats.org/drawingml/2006/main">
                  <a:graphicData uri="http://schemas.microsoft.com/office/word/2010/wordprocessingGroup">
                    <wpg:wgp>
                      <wpg:cNvGrpSpPr/>
                      <wpg:grpSpPr>
                        <a:xfrm>
                          <a:off x="0" y="0"/>
                          <a:ext cx="4449445" cy="4129405"/>
                          <a:chOff x="0" y="0"/>
                          <a:chExt cx="4824095" cy="4301366"/>
                        </a:xfrm>
                      </wpg:grpSpPr>
                      <wps:wsp>
                        <wps:cNvPr id="9" name="文本框 9"/>
                        <wps:cNvSpPr txBox="1"/>
                        <wps:spPr>
                          <a:xfrm>
                            <a:off x="0" y="3657600"/>
                            <a:ext cx="4824095" cy="643766"/>
                          </a:xfrm>
                          <a:prstGeom prst="rect">
                            <a:avLst/>
                          </a:prstGeom>
                          <a:solidFill>
                            <a:schemeClr val="lt1"/>
                          </a:solidFill>
                          <a:ln w="6350">
                            <a:noFill/>
                          </a:ln>
                        </wps:spPr>
                        <wps:txbx>
                          <w:txbxContent>
                            <w:p w14:paraId="208EB8EB" w14:textId="7CBB38CC" w:rsidR="00273878" w:rsidRDefault="00273878" w:rsidP="00B335F4">
                              <w:pPr>
                                <w:ind w:firstLineChars="0" w:firstLine="0"/>
                                <w:jc w:val="center"/>
                                <w:rPr>
                                  <w:sz w:val="21"/>
                                  <w:szCs w:val="21"/>
                                </w:rPr>
                              </w:pPr>
                              <w:r>
                                <w:rPr>
                                  <w:rFonts w:hint="eastAsia"/>
                                  <w:sz w:val="21"/>
                                  <w:szCs w:val="21"/>
                                </w:rPr>
                                <w:t>图</w:t>
                              </w:r>
                              <w:r>
                                <w:rPr>
                                  <w:rFonts w:hint="eastAsia"/>
                                  <w:sz w:val="21"/>
                                  <w:szCs w:val="21"/>
                                </w:rPr>
                                <w:t>4-</w:t>
                              </w:r>
                              <w:r>
                                <w:rPr>
                                  <w:sz w:val="21"/>
                                  <w:szCs w:val="21"/>
                                </w:rPr>
                                <w:t xml:space="preserve">9 </w:t>
                              </w:r>
                              <w:r>
                                <w:rPr>
                                  <w:rFonts w:hint="eastAsia"/>
                                  <w:sz w:val="21"/>
                                  <w:szCs w:val="21"/>
                                </w:rPr>
                                <w:t>B</w:t>
                              </w:r>
                              <w:r>
                                <w:rPr>
                                  <w:sz w:val="21"/>
                                  <w:szCs w:val="21"/>
                                </w:rPr>
                                <w:t>ERT</w:t>
                              </w:r>
                              <w:r>
                                <w:rPr>
                                  <w:rFonts w:hint="eastAsia"/>
                                  <w:sz w:val="21"/>
                                  <w:szCs w:val="21"/>
                                </w:rPr>
                                <w:t>-</w:t>
                              </w:r>
                              <w:r>
                                <w:rPr>
                                  <w:sz w:val="21"/>
                                  <w:szCs w:val="21"/>
                                </w:rPr>
                                <w:t>traj</w:t>
                              </w:r>
                              <w:r>
                                <w:rPr>
                                  <w:rFonts w:hint="eastAsia"/>
                                  <w:sz w:val="21"/>
                                  <w:szCs w:val="21"/>
                                </w:rPr>
                                <w:t>轨迹深度表达模型</w:t>
                              </w:r>
                            </w:p>
                            <w:p w14:paraId="74406A2D" w14:textId="671E7337" w:rsidR="00273878" w:rsidRDefault="00273878" w:rsidP="00B335F4">
                              <w:pPr>
                                <w:ind w:firstLine="420"/>
                                <w:jc w:val="center"/>
                              </w:pPr>
                              <w:r>
                                <w:rPr>
                                  <w:rFonts w:hint="eastAsia"/>
                                  <w:sz w:val="21"/>
                                  <w:szCs w:val="21"/>
                                </w:rPr>
                                <w:t>F</w:t>
                              </w:r>
                              <w:r>
                                <w:rPr>
                                  <w:sz w:val="21"/>
                                  <w:szCs w:val="21"/>
                                </w:rPr>
                                <w:t>igure 4-9 The structure of BERT-traj for trajectory representation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4" name="图片 74"/>
                          <pic:cNvPicPr>
                            <a:picLocks noChangeAspect="1"/>
                          </pic:cNvPicPr>
                        </pic:nvPicPr>
                        <pic:blipFill>
                          <a:blip r:embed="rId296">
                            <a:extLst>
                              <a:ext uri="{28A0092B-C50C-407E-A947-70E740481C1C}">
                                <a14:useLocalDpi xmlns:a14="http://schemas.microsoft.com/office/drawing/2010/main" val="0"/>
                              </a:ext>
                            </a:extLst>
                          </a:blip>
                          <a:stretch>
                            <a:fillRect/>
                          </a:stretch>
                        </pic:blipFill>
                        <pic:spPr>
                          <a:xfrm>
                            <a:off x="759655" y="0"/>
                            <a:ext cx="3648710" cy="356616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1DCDC8D" id="组合 79" o:spid="_x0000_s1086" style="position:absolute;left:0;text-align:left;margin-left:0;margin-top:28.65pt;width:350.35pt;height:325.15pt;z-index:251749376;mso-position-horizontal:center;mso-position-horizontal-relative:margin;mso-width-relative:margin;mso-height-relative:margin" coordsize="48240,4301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">
                <v:shape id="文本框 9" o:spid="_x0000_s1087" type="#_x0000_t202" style="position:absolute;top:36576;width:48240;height:6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" fillcolor="white [3201]" stroked="f" strokeweight=".5pt">
                  <v:textbox>
                    <w:txbxContent>
                      <w:p w14:paraId="208EB8EB" w14:textId="7CBB38CC" w:rsidR="00273878" w:rsidRDefault="00273878" w:rsidP="00B335F4">
                        <w:pPr>
                          <w:ind w:firstLineChars="0" w:firstLine="0"/>
                          <w:jc w:val="center"/>
                          <w:rPr>
                            <w:sz w:val="21"/>
                            <w:szCs w:val="21"/>
                          </w:rPr>
                        </w:pPr>
                        <w:r>
                          <w:rPr>
                            <w:rFonts w:hint="eastAsia"/>
                            <w:sz w:val="21"/>
                            <w:szCs w:val="21"/>
                          </w:rPr>
                          <w:t>图</w:t>
                        </w:r>
                        <w:r>
                          <w:rPr>
                            <w:rFonts w:hint="eastAsia"/>
                            <w:sz w:val="21"/>
                            <w:szCs w:val="21"/>
                          </w:rPr>
                          <w:t>4-</w:t>
                        </w:r>
                        <w:r>
                          <w:rPr>
                            <w:sz w:val="21"/>
                            <w:szCs w:val="21"/>
                          </w:rPr>
                          <w:t xml:space="preserve">9 </w:t>
                        </w:r>
                        <w:r>
                          <w:rPr>
                            <w:rFonts w:hint="eastAsia"/>
                            <w:sz w:val="21"/>
                            <w:szCs w:val="21"/>
                          </w:rPr>
                          <w:t>B</w:t>
                        </w:r>
                        <w:r>
                          <w:rPr>
                            <w:sz w:val="21"/>
                            <w:szCs w:val="21"/>
                          </w:rPr>
                          <w:t>ERT</w:t>
                        </w:r>
                        <w:r>
                          <w:rPr>
                            <w:rFonts w:hint="eastAsia"/>
                            <w:sz w:val="21"/>
                            <w:szCs w:val="21"/>
                          </w:rPr>
                          <w:t>-</w:t>
                        </w:r>
                        <w:r>
                          <w:rPr>
                            <w:sz w:val="21"/>
                            <w:szCs w:val="21"/>
                          </w:rPr>
                          <w:t>traj</w:t>
                        </w:r>
                        <w:r>
                          <w:rPr>
                            <w:rFonts w:hint="eastAsia"/>
                            <w:sz w:val="21"/>
                            <w:szCs w:val="21"/>
                          </w:rPr>
                          <w:t>轨迹深度表达模型</w:t>
                        </w:r>
                      </w:p>
                      <w:p w14:paraId="74406A2D" w14:textId="671E7337" w:rsidR="00273878" w:rsidRDefault="00273878" w:rsidP="00B335F4">
                        <w:pPr>
                          <w:ind w:firstLine="420"/>
                          <w:jc w:val="center"/>
                        </w:pPr>
                        <w:r>
                          <w:rPr>
                            <w:rFonts w:hint="eastAsia"/>
                            <w:sz w:val="21"/>
                            <w:szCs w:val="21"/>
                          </w:rPr>
                          <w:t>F</w:t>
                        </w:r>
                        <w:r>
                          <w:rPr>
                            <w:sz w:val="21"/>
                            <w:szCs w:val="21"/>
                          </w:rPr>
                          <w:t>igure 4-9 The structure of BERT-traj for trajectory representation</w:t>
                        </w:r>
                      </w:p>
                    </w:txbxContent>
                  </v:textbox>
                </v:shape>
                <v:shape id="图片 74" o:spid="_x0000_s1088" type="#_x0000_t75" style="position:absolute;left:7596;width:36487;height:35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">
                  <v:imagedata r:id="rId297" o:title=""/>
                </v:shape>
                <w10:wrap type="topAndBottom" anchorx="margin"/>
              </v:group>
            </w:pict>
          </mc:Fallback>
        </mc:AlternateContent>
      </w:r>
    </w:p>
    <w:p w14:paraId="29EC8371" w14:textId="7F234B7E" w:rsidR="00A15A22" w:rsidRDefault="00C07E06" w:rsidP="00680A9C">
      <w:pPr>
        <w:ind w:firstLine="480"/>
      </w:pPr>
      <w:r>
        <w:rPr>
          <w:rFonts w:hint="eastAsia"/>
        </w:rPr>
        <w:lastRenderedPageBreak/>
        <w:t>在</w:t>
      </w:r>
      <w:proofErr w:type="gramStart"/>
      <w:r>
        <w:rPr>
          <w:rFonts w:hint="eastAsia"/>
        </w:rPr>
        <w:t>预训练</w:t>
      </w:r>
      <w:proofErr w:type="gramEnd"/>
      <w:r>
        <w:rPr>
          <w:rFonts w:hint="eastAsia"/>
        </w:rPr>
        <w:t>任务的选择上，</w:t>
      </w:r>
      <w:r w:rsidR="00A15A22">
        <w:rPr>
          <w:rFonts w:hint="eastAsia"/>
        </w:rPr>
        <w:t>如图</w:t>
      </w:r>
      <w:r w:rsidR="00A15A22">
        <w:rPr>
          <w:rFonts w:hint="eastAsia"/>
        </w:rPr>
        <w:t>4-10</w:t>
      </w:r>
      <w:r w:rsidR="00A15A22">
        <w:rPr>
          <w:rFonts w:hint="eastAsia"/>
        </w:rPr>
        <w:t>所示，</w:t>
      </w:r>
      <w:r>
        <w:rPr>
          <w:rFonts w:hint="eastAsia"/>
        </w:rPr>
        <w:t>模型</w:t>
      </w:r>
      <w:r w:rsidR="002E76F2">
        <w:rPr>
          <w:rFonts w:hint="eastAsia"/>
        </w:rPr>
        <w:t>B</w:t>
      </w:r>
      <w:r w:rsidR="002E76F2">
        <w:t>ERT-traj</w:t>
      </w:r>
      <w:r>
        <w:rPr>
          <w:rFonts w:hint="eastAsia"/>
        </w:rPr>
        <w:t>采用</w:t>
      </w:r>
      <w:r w:rsidR="00A15A22">
        <w:rPr>
          <w:rFonts w:hint="eastAsia"/>
        </w:rPr>
        <w:t>轨迹</w:t>
      </w:r>
      <w:r>
        <w:rPr>
          <w:rFonts w:hint="eastAsia"/>
        </w:rPr>
        <w:t>遮蔽</w:t>
      </w:r>
      <w:proofErr w:type="gramStart"/>
      <w:r w:rsidR="00A15A22">
        <w:rPr>
          <w:rFonts w:hint="eastAsia"/>
        </w:rPr>
        <w:t>点</w:t>
      </w:r>
      <w:r>
        <w:rPr>
          <w:rFonts w:hint="eastAsia"/>
        </w:rPr>
        <w:t>预测</w:t>
      </w:r>
      <w:proofErr w:type="gramEnd"/>
      <w:r>
        <w:rPr>
          <w:rFonts w:hint="eastAsia"/>
        </w:rPr>
        <w:t>的方法</w:t>
      </w:r>
      <w:r w:rsidR="00A15A22">
        <w:rPr>
          <w:rFonts w:hint="eastAsia"/>
        </w:rPr>
        <w:t>，</w:t>
      </w:r>
      <w:r w:rsidR="002E76F2">
        <w:rPr>
          <w:rFonts w:hint="eastAsia"/>
        </w:rPr>
        <w:t>捕捉当前数据与序列中其他数据的关系，利用整条轨迹序列作为上下文</w:t>
      </w:r>
      <w:r>
        <w:rPr>
          <w:rFonts w:hint="eastAsia"/>
        </w:rPr>
        <w:t>提取轨迹序列</w:t>
      </w:r>
      <w:r w:rsidR="002E76F2">
        <w:rPr>
          <w:rFonts w:hint="eastAsia"/>
        </w:rPr>
        <w:t>间</w:t>
      </w:r>
      <w:r>
        <w:rPr>
          <w:rFonts w:hint="eastAsia"/>
        </w:rPr>
        <w:t>的特征。</w:t>
      </w:r>
    </w:p>
    <w:p w14:paraId="718DA06C" w14:textId="55F5D803" w:rsidR="000B180C" w:rsidRDefault="00BB330F" w:rsidP="00C43008">
      <w:pPr>
        <w:ind w:firstLine="480"/>
      </w:pPr>
      <w:r>
        <w:rPr>
          <w:rFonts w:hint="eastAsia"/>
        </w:rPr>
        <w:t>我们首先对输入的</w:t>
      </w:r>
      <w:proofErr w:type="gramStart"/>
      <w:r>
        <w:rPr>
          <w:rFonts w:hint="eastAsia"/>
        </w:rPr>
        <w:t>源数据</w:t>
      </w:r>
      <w:proofErr w:type="spellStart"/>
      <w:proofErr w:type="gramEnd"/>
      <w:r>
        <w:rPr>
          <w:rFonts w:hint="eastAsia"/>
        </w:rPr>
        <w:t>s</w:t>
      </w:r>
      <w:r>
        <w:t>rc_data</w:t>
      </w:r>
      <w:proofErr w:type="spellEnd"/>
      <w:r>
        <w:rPr>
          <w:rFonts w:hint="eastAsia"/>
        </w:rPr>
        <w:t>进行</w:t>
      </w:r>
      <w:r w:rsidR="000B180C">
        <w:rPr>
          <w:rFonts w:hint="eastAsia"/>
        </w:rPr>
        <w:t>遮蔽处理，选择遮盖</w:t>
      </w:r>
      <w:proofErr w:type="gramStart"/>
      <w:r w:rsidR="000B180C">
        <w:rPr>
          <w:rFonts w:hint="eastAsia"/>
        </w:rPr>
        <w:t>源数据</w:t>
      </w:r>
      <w:proofErr w:type="spellStart"/>
      <w:proofErr w:type="gramEnd"/>
      <w:r w:rsidR="000B180C">
        <w:rPr>
          <w:rFonts w:hint="eastAsia"/>
        </w:rPr>
        <w:t>s</w:t>
      </w:r>
      <w:r w:rsidR="000B180C">
        <w:t>rc_data</w:t>
      </w:r>
      <w:proofErr w:type="spellEnd"/>
      <w:r w:rsidR="000B180C">
        <w:rPr>
          <w:rFonts w:hint="eastAsia"/>
        </w:rPr>
        <w:t>中</w:t>
      </w:r>
      <w:r w:rsidR="000B180C">
        <w:rPr>
          <w:rFonts w:hint="eastAsia"/>
        </w:rPr>
        <w:t>15%</w:t>
      </w:r>
      <w:r w:rsidR="000B180C">
        <w:rPr>
          <w:rFonts w:hint="eastAsia"/>
        </w:rPr>
        <w:t>的数据，使用</w:t>
      </w:r>
      <w:proofErr w:type="spellStart"/>
      <w:r w:rsidR="000B180C">
        <w:rPr>
          <w:rFonts w:hint="eastAsia"/>
        </w:rPr>
        <w:t>r</w:t>
      </w:r>
      <w:r w:rsidR="000B180C">
        <w:t>andom.sample</w:t>
      </w:r>
      <w:proofErr w:type="spellEnd"/>
      <w:r w:rsidR="000B180C">
        <w:rPr>
          <w:rFonts w:hint="eastAsia"/>
        </w:rPr>
        <w:t>函数随机选择序列中的</w:t>
      </w:r>
      <w:r w:rsidR="002D6BBF">
        <w:rPr>
          <w:rFonts w:hint="eastAsia"/>
        </w:rPr>
        <w:t>轨迹点</w:t>
      </w:r>
      <w:r w:rsidR="000B180C">
        <w:rPr>
          <w:rFonts w:hint="eastAsia"/>
        </w:rPr>
        <w:t>的索引，遮盖后的</w:t>
      </w:r>
      <w:r w:rsidR="002D6BBF">
        <w:rPr>
          <w:rFonts w:hint="eastAsia"/>
        </w:rPr>
        <w:t>轨迹点</w:t>
      </w:r>
      <w:r w:rsidR="000B180C">
        <w:rPr>
          <w:rFonts w:hint="eastAsia"/>
        </w:rPr>
        <w:t>都</w:t>
      </w:r>
      <w:r w:rsidR="00FE678F">
        <w:rPr>
          <w:rFonts w:hint="eastAsia"/>
        </w:rPr>
        <w:t>替换</w:t>
      </w:r>
      <w:r w:rsidR="000B180C">
        <w:rPr>
          <w:rFonts w:hint="eastAsia"/>
        </w:rPr>
        <w:t>为特殊</w:t>
      </w:r>
      <w:r w:rsidR="002D6BBF">
        <w:rPr>
          <w:rFonts w:hint="eastAsia"/>
        </w:rPr>
        <w:t>表示</w:t>
      </w:r>
      <w:r w:rsidR="000B180C">
        <w:rPr>
          <w:rFonts w:hint="eastAsia"/>
        </w:rPr>
        <w:t>。</w:t>
      </w:r>
    </w:p>
    <w:p w14:paraId="18A4CCCC" w14:textId="0D6580B1" w:rsidR="00BB330F" w:rsidRDefault="000B180C" w:rsidP="00C43008">
      <w:pPr>
        <w:ind w:firstLine="480"/>
      </w:pPr>
      <w:r>
        <w:rPr>
          <w:rFonts w:hint="eastAsia"/>
        </w:rPr>
        <w:t>再将上述数据</w:t>
      </w:r>
      <w:r w:rsidR="00BB330F">
        <w:rPr>
          <w:rFonts w:hint="eastAsia"/>
        </w:rPr>
        <w:t>进行嵌入和位置编码，保留数据的时序信息</w:t>
      </w:r>
      <w:r>
        <w:rPr>
          <w:rFonts w:hint="eastAsia"/>
        </w:rPr>
        <w:t>。通过使用</w:t>
      </w:r>
      <w:proofErr w:type="spellStart"/>
      <w:r>
        <w:rPr>
          <w:rFonts w:hint="eastAsia"/>
        </w:rPr>
        <w:t>t</w:t>
      </w:r>
      <w:r>
        <w:t>orch.nn.Embedding</w:t>
      </w:r>
      <w:proofErr w:type="spellEnd"/>
      <w:r>
        <w:rPr>
          <w:rFonts w:hint="eastAsia"/>
        </w:rPr>
        <w:t>得到输入数据的初始化向量表示，再通过正弦、余弦函数分别对偶数和奇数位置上的序列进行编码，最后将轨迹向量与位置编码求和作为编码器的输入数据</w:t>
      </w:r>
      <w:r w:rsidR="00BB330F">
        <w:rPr>
          <w:rFonts w:hint="eastAsia"/>
        </w:rPr>
        <w:t>。</w:t>
      </w:r>
    </w:p>
    <w:p w14:paraId="3858E7BE" w14:textId="181D7563" w:rsidR="00747F22" w:rsidRDefault="00C07E06" w:rsidP="000B180C">
      <w:pPr>
        <w:ind w:firstLine="480"/>
      </w:pPr>
      <w:r>
        <w:rPr>
          <w:rFonts w:hint="eastAsia"/>
        </w:rPr>
        <w:t>之后在</w:t>
      </w:r>
      <w:r w:rsidR="007E029F">
        <w:rPr>
          <w:rFonts w:hint="eastAsia"/>
        </w:rPr>
        <w:t>双向</w:t>
      </w:r>
      <w:r>
        <w:rPr>
          <w:rFonts w:hint="eastAsia"/>
        </w:rPr>
        <w:t>编码器中使用多头自注意力和前馈神经网络计算注意力值并输出新的序列</w:t>
      </w:r>
      <w:r w:rsidR="00BB330F">
        <w:rPr>
          <w:rFonts w:hint="eastAsia"/>
        </w:rPr>
        <w:t>，再</w:t>
      </w:r>
      <w:r>
        <w:rPr>
          <w:rFonts w:hint="eastAsia"/>
        </w:rPr>
        <w:t>通过线性网络输出预测结果</w:t>
      </w:r>
      <w:r w:rsidR="00BB330F">
        <w:rPr>
          <w:rFonts w:hint="eastAsia"/>
        </w:rPr>
        <w:t>。</w:t>
      </w:r>
      <w:r w:rsidR="000B180C">
        <w:rPr>
          <w:rFonts w:hint="eastAsia"/>
        </w:rPr>
        <w:t>在双向编码器网络中，模型不仅关注当前数据与之前数据的关系，同样也关注与之后数据的关系，视野更宽。在结构上编码器包括多头自注意力模块和前馈神经网络，对输入数据自身提取时空特征进行向量表达</w:t>
      </w:r>
      <w:r w:rsidR="00F12C17">
        <w:rPr>
          <w:rFonts w:hint="eastAsia"/>
        </w:rPr>
        <w:t>。</w:t>
      </w:r>
    </w:p>
    <w:p w14:paraId="220E0554" w14:textId="4B2AF381" w:rsidR="00EE6FA1" w:rsidRDefault="00EE6FA1" w:rsidP="000B180C">
      <w:pPr>
        <w:ind w:firstLine="480"/>
      </w:pPr>
      <w:r>
        <w:rPr>
          <w:rFonts w:hint="eastAsia"/>
          <w:noProof/>
        </w:rPr>
        <mc:AlternateContent>
          <mc:Choice Requires="wpg">
            <w:drawing>
              <wp:anchor distT="0" distB="0" distL="114300" distR="114300" simplePos="0" relativeHeight="251717632" behindDoc="0" locked="0" layoutInCell="1" allowOverlap="1" wp14:anchorId="5E97FE2A" wp14:editId="5013F000">
                <wp:simplePos x="0" y="0"/>
                <wp:positionH relativeFrom="margin">
                  <wp:posOffset>1010459</wp:posOffset>
                </wp:positionH>
                <wp:positionV relativeFrom="paragraph">
                  <wp:posOffset>366835</wp:posOffset>
                </wp:positionV>
                <wp:extent cx="3439160" cy="3115945"/>
                <wp:effectExtent l="0" t="0" r="8890" b="8255"/>
                <wp:wrapTopAndBottom/>
                <wp:docPr id="21" name="组合 21"/>
                <wp:cNvGraphicFramePr/>
                <a:graphic xmlns:a="http://schemas.openxmlformats.org/drawingml/2006/main">
                  <a:graphicData uri="http://schemas.microsoft.com/office/word/2010/wordprocessingGroup">
                    <wpg:wgp>
                      <wpg:cNvGrpSpPr/>
                      <wpg:grpSpPr>
                        <a:xfrm>
                          <a:off x="0" y="0"/>
                          <a:ext cx="3439160" cy="3115945"/>
                          <a:chOff x="0" y="0"/>
                          <a:chExt cx="3439551" cy="3115994"/>
                        </a:xfrm>
                      </wpg:grpSpPr>
                      <pic:pic xmlns:pic="http://schemas.openxmlformats.org/drawingml/2006/picture">
                        <pic:nvPicPr>
                          <pic:cNvPr id="15" name="图片 15"/>
                          <pic:cNvPicPr>
                            <a:picLocks noChangeAspect="1"/>
                          </pic:cNvPicPr>
                        </pic:nvPicPr>
                        <pic:blipFill>
                          <a:blip r:embed="rId298">
                            <a:extLst>
                              <a:ext uri="{28A0092B-C50C-407E-A947-70E740481C1C}">
                                <a14:useLocalDpi xmlns:a14="http://schemas.microsoft.com/office/drawing/2010/main" val="0"/>
                              </a:ext>
                            </a:extLst>
                          </a:blip>
                          <a:stretch>
                            <a:fillRect/>
                          </a:stretch>
                        </pic:blipFill>
                        <pic:spPr>
                          <a:xfrm>
                            <a:off x="260252" y="0"/>
                            <a:ext cx="2925445" cy="2364105"/>
                          </a:xfrm>
                          <a:prstGeom prst="rect">
                            <a:avLst/>
                          </a:prstGeom>
                        </pic:spPr>
                      </pic:pic>
                      <wps:wsp>
                        <wps:cNvPr id="20" name="文本框 20"/>
                        <wps:cNvSpPr txBox="1"/>
                        <wps:spPr>
                          <a:xfrm>
                            <a:off x="0" y="2250831"/>
                            <a:ext cx="3439551" cy="865163"/>
                          </a:xfrm>
                          <a:prstGeom prst="rect">
                            <a:avLst/>
                          </a:prstGeom>
                          <a:solidFill>
                            <a:schemeClr val="lt1"/>
                          </a:solidFill>
                          <a:ln w="6350">
                            <a:noFill/>
                          </a:ln>
                        </wps:spPr>
                        <wps:txbx>
                          <w:txbxContent>
                            <w:p w14:paraId="785C5DD5" w14:textId="0EDF72A5" w:rsidR="00273878" w:rsidRDefault="00273878" w:rsidP="00A15A22">
                              <w:pPr>
                                <w:ind w:firstLine="420"/>
                                <w:jc w:val="center"/>
                                <w:rPr>
                                  <w:sz w:val="21"/>
                                  <w:szCs w:val="21"/>
                                </w:rPr>
                              </w:pPr>
                              <w:r>
                                <w:rPr>
                                  <w:rFonts w:hint="eastAsia"/>
                                  <w:sz w:val="21"/>
                                  <w:szCs w:val="21"/>
                                </w:rPr>
                                <w:t>图</w:t>
                              </w:r>
                              <w:r>
                                <w:rPr>
                                  <w:rFonts w:hint="eastAsia"/>
                                  <w:sz w:val="21"/>
                                  <w:szCs w:val="21"/>
                                </w:rPr>
                                <w:t>4</w:t>
                              </w:r>
                              <w:r>
                                <w:rPr>
                                  <w:sz w:val="21"/>
                                  <w:szCs w:val="21"/>
                                </w:rPr>
                                <w:t xml:space="preserve">-10 </w:t>
                              </w:r>
                              <w:r>
                                <w:rPr>
                                  <w:sz w:val="21"/>
                                  <w:szCs w:val="21"/>
                                </w:rPr>
                                <w:t>轨迹</w:t>
                              </w:r>
                              <w:r>
                                <w:rPr>
                                  <w:rFonts w:hint="eastAsia"/>
                                  <w:sz w:val="21"/>
                                  <w:szCs w:val="21"/>
                                </w:rPr>
                                <w:t>遮蔽点预测</w:t>
                              </w:r>
                            </w:p>
                            <w:p w14:paraId="2D3DE68E" w14:textId="335D9D1F" w:rsidR="00273878" w:rsidRPr="00A15A22" w:rsidRDefault="00273878" w:rsidP="00A15A22">
                              <w:pPr>
                                <w:ind w:firstLine="420"/>
                                <w:jc w:val="center"/>
                                <w:rPr>
                                  <w:sz w:val="21"/>
                                  <w:szCs w:val="21"/>
                                </w:rPr>
                              </w:pPr>
                              <w:r>
                                <w:rPr>
                                  <w:rFonts w:hint="eastAsia"/>
                                  <w:sz w:val="21"/>
                                  <w:szCs w:val="21"/>
                                </w:rPr>
                                <w:t>F</w:t>
                              </w:r>
                              <w:r>
                                <w:rPr>
                                  <w:sz w:val="21"/>
                                  <w:szCs w:val="21"/>
                                </w:rPr>
                                <w:t>igure 4-10 Masked point prediction in trajectories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E97FE2A" id="组合 21" o:spid="_x0000_s1089" style="position:absolute;left:0;text-align:left;margin-left:79.55pt;margin-top:28.9pt;width:270.8pt;height:245.35pt;z-index:251717632;mso-position-horizontal-relative:margin" coordsize="34395,3115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">
                <v:shape id="图片 15" o:spid="_x0000_s1090" type="#_x0000_t75" style="position:absolute;left:2602;width:29254;height:236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">
                  <v:imagedata r:id="rId299" o:title=""/>
                </v:shape>
                <v:shape id="文本框 20" o:spid="_x0000_s1091" type="#_x0000_t202" style="position:absolute;top:22508;width:34395;height:8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" fillcolor="white [3201]" stroked="f" strokeweight=".5pt">
                  <v:textbox>
                    <w:txbxContent>
                      <w:p w14:paraId="785C5DD5" w14:textId="0EDF72A5" w:rsidR="00273878" w:rsidRDefault="00273878" w:rsidP="00A15A22">
                        <w:pPr>
                          <w:ind w:firstLine="420"/>
                          <w:jc w:val="center"/>
                          <w:rPr>
                            <w:sz w:val="21"/>
                            <w:szCs w:val="21"/>
                          </w:rPr>
                        </w:pPr>
                        <w:r>
                          <w:rPr>
                            <w:rFonts w:hint="eastAsia"/>
                            <w:sz w:val="21"/>
                            <w:szCs w:val="21"/>
                          </w:rPr>
                          <w:t>图</w:t>
                        </w:r>
                        <w:r>
                          <w:rPr>
                            <w:rFonts w:hint="eastAsia"/>
                            <w:sz w:val="21"/>
                            <w:szCs w:val="21"/>
                          </w:rPr>
                          <w:t>4</w:t>
                        </w:r>
                        <w:r>
                          <w:rPr>
                            <w:sz w:val="21"/>
                            <w:szCs w:val="21"/>
                          </w:rPr>
                          <w:t xml:space="preserve">-10 </w:t>
                        </w:r>
                        <w:r>
                          <w:rPr>
                            <w:sz w:val="21"/>
                            <w:szCs w:val="21"/>
                          </w:rPr>
                          <w:t>轨迹</w:t>
                        </w:r>
                        <w:r>
                          <w:rPr>
                            <w:rFonts w:hint="eastAsia"/>
                            <w:sz w:val="21"/>
                            <w:szCs w:val="21"/>
                          </w:rPr>
                          <w:t>遮蔽点预测</w:t>
                        </w:r>
                      </w:p>
                      <w:p w14:paraId="2D3DE68E" w14:textId="335D9D1F" w:rsidR="00273878" w:rsidRPr="00A15A22" w:rsidRDefault="00273878" w:rsidP="00A15A22">
                        <w:pPr>
                          <w:ind w:firstLine="420"/>
                          <w:jc w:val="center"/>
                          <w:rPr>
                            <w:sz w:val="21"/>
                            <w:szCs w:val="21"/>
                          </w:rPr>
                        </w:pPr>
                        <w:r>
                          <w:rPr>
                            <w:rFonts w:hint="eastAsia"/>
                            <w:sz w:val="21"/>
                            <w:szCs w:val="21"/>
                          </w:rPr>
                          <w:t>F</w:t>
                        </w:r>
                        <w:r>
                          <w:rPr>
                            <w:sz w:val="21"/>
                            <w:szCs w:val="21"/>
                          </w:rPr>
                          <w:t>igure 4-10 Masked point prediction in trajectories</w:t>
                        </w:r>
                      </w:p>
                    </w:txbxContent>
                  </v:textbox>
                </v:shape>
                <w10:wrap type="topAndBottom" anchorx="margin"/>
              </v:group>
            </w:pict>
          </mc:Fallback>
        </mc:AlternateContent>
      </w:r>
    </w:p>
    <w:p w14:paraId="6852D3D6" w14:textId="2EEFC49D" w:rsidR="00EE6FA1" w:rsidRDefault="00EE6FA1" w:rsidP="00C43008">
      <w:pPr>
        <w:ind w:firstLine="480"/>
      </w:pPr>
    </w:p>
    <w:p w14:paraId="54C159AD" w14:textId="41735B36" w:rsidR="0034392B" w:rsidRDefault="00075BC5" w:rsidP="00C43008">
      <w:pPr>
        <w:ind w:firstLine="480"/>
      </w:pPr>
      <w:r>
        <w:rPr>
          <w:rFonts w:hint="eastAsia"/>
        </w:rPr>
        <w:t>最后一部分</w:t>
      </w:r>
      <w:r w:rsidR="00CE708E">
        <w:rPr>
          <w:rFonts w:hint="eastAsia"/>
        </w:rPr>
        <w:t>线性网络模块的作用是利用编码器输出的轨迹表达向量输出完整的源序列</w:t>
      </w:r>
      <w:proofErr w:type="spellStart"/>
      <w:r w:rsidR="00CE708E">
        <w:rPr>
          <w:rFonts w:hint="eastAsia"/>
        </w:rPr>
        <w:t>s</w:t>
      </w:r>
      <w:r w:rsidR="00CE708E">
        <w:t>rc_data</w:t>
      </w:r>
      <w:proofErr w:type="spellEnd"/>
      <w:r w:rsidR="00CE708E">
        <w:rPr>
          <w:rFonts w:hint="eastAsia"/>
        </w:rPr>
        <w:t>。我们采用</w:t>
      </w:r>
      <w:proofErr w:type="spellStart"/>
      <w:r w:rsidR="00CE708E">
        <w:rPr>
          <w:rFonts w:hint="eastAsia"/>
        </w:rPr>
        <w:t>P</w:t>
      </w:r>
      <w:r w:rsidR="00CE708E">
        <w:t>ytorch</w:t>
      </w:r>
      <w:proofErr w:type="spellEnd"/>
      <w:r w:rsidR="00CE708E">
        <w:rPr>
          <w:rFonts w:hint="eastAsia"/>
        </w:rPr>
        <w:t>中的</w:t>
      </w:r>
      <w:proofErr w:type="spellStart"/>
      <w:r w:rsidR="00CE708E">
        <w:rPr>
          <w:rFonts w:hint="eastAsia"/>
        </w:rPr>
        <w:t>t</w:t>
      </w:r>
      <w:r w:rsidR="00CE708E">
        <w:t>orch.nn.Linear</w:t>
      </w:r>
      <w:proofErr w:type="spellEnd"/>
      <w:r w:rsidR="00CE708E">
        <w:rPr>
          <w:rFonts w:hint="eastAsia"/>
        </w:rPr>
        <w:t>搭建线性网络，</w:t>
      </w:r>
      <w:r w:rsidR="00D81FA5">
        <w:rPr>
          <w:rFonts w:hint="eastAsia"/>
        </w:rPr>
        <w:t>将线性网络的结果作为输出的预测结果，与真实值进行对比，依据此设计损失函数对模型进行训练。</w:t>
      </w:r>
    </w:p>
    <w:p w14:paraId="530D879B" w14:textId="7F6D8C31" w:rsidR="000B180C" w:rsidRDefault="000B180C" w:rsidP="000B180C">
      <w:pPr>
        <w:pStyle w:val="32"/>
      </w:pPr>
      <w:bookmarkStart w:id="119" w:name="_Toc39505603"/>
      <w:r w:rsidRPr="00D45DA2">
        <w:lastRenderedPageBreak/>
        <w:t>4.</w:t>
      </w:r>
      <w:r>
        <w:rPr>
          <w:rFonts w:hint="eastAsia"/>
        </w:rPr>
        <w:t>2</w:t>
      </w:r>
      <w:r w:rsidRPr="00D45DA2">
        <w:t>.</w:t>
      </w:r>
      <w:r>
        <w:rPr>
          <w:rFonts w:hint="eastAsia"/>
        </w:rPr>
        <w:t>2</w:t>
      </w:r>
      <w:r w:rsidRPr="00D45DA2">
        <w:t xml:space="preserve">  </w:t>
      </w:r>
      <w:r>
        <w:rPr>
          <w:rFonts w:hint="eastAsia"/>
        </w:rPr>
        <w:t>模型训练</w:t>
      </w:r>
      <w:bookmarkEnd w:id="119"/>
    </w:p>
    <w:p w14:paraId="562F47D9" w14:textId="7057E884" w:rsidR="000B180C" w:rsidRDefault="00C05512" w:rsidP="00C05512">
      <w:pPr>
        <w:ind w:firstLine="480"/>
      </w:pPr>
      <w:r>
        <w:rPr>
          <w:rFonts w:hint="eastAsia"/>
        </w:rPr>
        <w:t>我们采用的</w:t>
      </w:r>
      <w:proofErr w:type="gramStart"/>
      <w:r>
        <w:rPr>
          <w:rFonts w:hint="eastAsia"/>
        </w:rPr>
        <w:t>预训练</w:t>
      </w:r>
      <w:proofErr w:type="gramEnd"/>
      <w:r>
        <w:rPr>
          <w:rFonts w:hint="eastAsia"/>
        </w:rPr>
        <w:t>任务是轨迹点遮蔽预测，通过输入</w:t>
      </w:r>
      <w:r w:rsidR="004354D5">
        <w:rPr>
          <w:rFonts w:hint="eastAsia"/>
        </w:rPr>
        <w:t>经</w:t>
      </w:r>
      <w:r>
        <w:rPr>
          <w:rFonts w:hint="eastAsia"/>
        </w:rPr>
        <w:t>遮蔽处理后的轨迹序列，训练模型对被遮蔽轨迹点的预测。采用的损失函数为交叉</w:t>
      </w:r>
      <w:proofErr w:type="gramStart"/>
      <w:r>
        <w:rPr>
          <w:rFonts w:hint="eastAsia"/>
        </w:rPr>
        <w:t>熵</w:t>
      </w:r>
      <w:proofErr w:type="gramEnd"/>
      <w:r>
        <w:rPr>
          <w:rFonts w:hint="eastAsia"/>
        </w:rPr>
        <w:t>损失函数</w:t>
      </w:r>
      <w:r w:rsidR="00312E30">
        <w:rPr>
          <w:rFonts w:hint="eastAsia"/>
        </w:rPr>
        <w:t>，计算公式如</w:t>
      </w:r>
      <w:r w:rsidR="004354D5">
        <w:rPr>
          <w:rFonts w:hint="eastAsia"/>
        </w:rPr>
        <w:t>公式（</w:t>
      </w:r>
      <w:r w:rsidR="004354D5">
        <w:rPr>
          <w:rFonts w:hint="eastAsia"/>
        </w:rPr>
        <w:t>4-</w:t>
      </w:r>
      <w:r w:rsidR="00DC31FE">
        <w:rPr>
          <w:rFonts w:hint="eastAsia"/>
        </w:rPr>
        <w:t>3</w:t>
      </w:r>
      <w:r w:rsidR="004354D5">
        <w:rPr>
          <w:rFonts w:hint="eastAsia"/>
        </w:rPr>
        <w:t>）所示。</w:t>
      </w:r>
    </w:p>
    <w:p w14:paraId="16ECFB54" w14:textId="1DA5A79F" w:rsidR="00D2373B" w:rsidRDefault="004354D5" w:rsidP="00B23D9E">
      <w:pPr>
        <w:ind w:firstLine="480"/>
      </w:pPr>
      <w:r>
        <w:t>BERT</w:t>
      </w:r>
      <w:r>
        <w:rPr>
          <w:rFonts w:hint="eastAsia"/>
        </w:rPr>
        <w:t>-traj</w:t>
      </w:r>
      <w:r>
        <w:rPr>
          <w:rFonts w:hint="eastAsia"/>
        </w:rPr>
        <w:t>良好的特征提取能力建立在大规模数据和大量参数的基础上，我们对原始的数据集进行了扩充，将经过下采样和加噪声处理的数据和未经处理的数据都送入模型进行训练。此外在超参数的设置方面，我们设定的</w:t>
      </w:r>
      <w:r>
        <w:t>dropout</w:t>
      </w:r>
      <w:r>
        <w:rPr>
          <w:rFonts w:hint="eastAsia"/>
        </w:rPr>
        <w:t>率为</w:t>
      </w:r>
      <w:r>
        <w:rPr>
          <w:rFonts w:hint="eastAsia"/>
        </w:rPr>
        <w:t>0.1</w:t>
      </w:r>
      <w:r>
        <w:rPr>
          <w:rFonts w:hint="eastAsia"/>
        </w:rPr>
        <w:t>，头的个数为</w:t>
      </w:r>
      <w:r>
        <w:rPr>
          <w:rFonts w:hint="eastAsia"/>
        </w:rPr>
        <w:t>8</w:t>
      </w:r>
      <w:r>
        <w:rPr>
          <w:rFonts w:hint="eastAsia"/>
        </w:rPr>
        <w:t>，编码器和解码器中的注意力层数和前馈神经网络层数都为</w:t>
      </w:r>
      <w:r>
        <w:rPr>
          <w:rFonts w:hint="eastAsia"/>
        </w:rPr>
        <w:t>3</w:t>
      </w:r>
      <w:r>
        <w:rPr>
          <w:rFonts w:hint="eastAsia"/>
        </w:rPr>
        <w:t>，注意力层的神经元个数为</w:t>
      </w:r>
      <w:r>
        <w:rPr>
          <w:rFonts w:hint="eastAsia"/>
        </w:rPr>
        <w:t>256</w:t>
      </w:r>
      <w:r>
        <w:rPr>
          <w:rFonts w:hint="eastAsia"/>
        </w:rPr>
        <w:t>，前馈神经网络的神经元个数为</w:t>
      </w:r>
      <w:r>
        <w:rPr>
          <w:rFonts w:hint="eastAsia"/>
        </w:rPr>
        <w:t>2048</w:t>
      </w:r>
      <w:r>
        <w:rPr>
          <w:rFonts w:hint="eastAsia"/>
        </w:rPr>
        <w:t>，训练轮数</w:t>
      </w:r>
      <w:r>
        <w:t>epoch</w:t>
      </w:r>
      <w:r>
        <w:rPr>
          <w:rFonts w:hint="eastAsia"/>
        </w:rPr>
        <w:t>为</w:t>
      </w:r>
      <w:r w:rsidR="00F00DBF">
        <w:rPr>
          <w:rFonts w:hint="eastAsia"/>
        </w:rPr>
        <w:t>5</w:t>
      </w:r>
      <w:r>
        <w:rPr>
          <w:rFonts w:hint="eastAsia"/>
        </w:rPr>
        <w:t>00</w:t>
      </w:r>
      <w:r>
        <w:rPr>
          <w:rFonts w:hint="eastAsia"/>
        </w:rPr>
        <w:t>。</w:t>
      </w:r>
    </w:p>
    <w:p w14:paraId="1779C103" w14:textId="5715F996" w:rsidR="00F00DBF" w:rsidRPr="007F03E9" w:rsidRDefault="00F00DBF" w:rsidP="00F00DBF">
      <w:pPr>
        <w:pStyle w:val="22"/>
      </w:pPr>
      <w:bookmarkStart w:id="120" w:name="_Toc39505604"/>
      <w:r w:rsidRPr="007F03E9">
        <w:t>4.</w:t>
      </w:r>
      <w:r>
        <w:rPr>
          <w:rFonts w:hint="eastAsia"/>
        </w:rPr>
        <w:t>3</w:t>
      </w:r>
      <w:r w:rsidRPr="007F03E9">
        <w:t xml:space="preserve">  </w:t>
      </w:r>
      <w:r>
        <w:rPr>
          <w:rFonts w:hint="eastAsia"/>
        </w:rPr>
        <w:t>本章小结</w:t>
      </w:r>
      <w:bookmarkEnd w:id="120"/>
    </w:p>
    <w:p w14:paraId="15E1FEE7" w14:textId="1406EF8A" w:rsidR="00F00DBF" w:rsidRDefault="00F00DBF" w:rsidP="00C43008">
      <w:pPr>
        <w:ind w:firstLine="480"/>
      </w:pPr>
      <w:r>
        <w:rPr>
          <w:rFonts w:hint="eastAsia"/>
        </w:rPr>
        <w:t>本章主要介绍了基于多头注意力机制的轨迹表达模型</w:t>
      </w:r>
      <w:r>
        <w:rPr>
          <w:rFonts w:hint="eastAsia"/>
        </w:rPr>
        <w:t>T</w:t>
      </w:r>
      <w:r>
        <w:t>ransformer-traj</w:t>
      </w:r>
      <w:r>
        <w:rPr>
          <w:rFonts w:hint="eastAsia"/>
        </w:rPr>
        <w:t>和</w:t>
      </w:r>
      <w:r>
        <w:rPr>
          <w:rFonts w:hint="eastAsia"/>
        </w:rPr>
        <w:t>B</w:t>
      </w:r>
      <w:r>
        <w:t>ERT-traj</w:t>
      </w:r>
      <w:r>
        <w:rPr>
          <w:rFonts w:hint="eastAsia"/>
        </w:rPr>
        <w:t>。在内容上首先分别介绍了两个模型的结构，接下来阐述了如何进行模型训练。</w:t>
      </w:r>
    </w:p>
    <w:p w14:paraId="692038CD" w14:textId="69E89748" w:rsidR="00F00DBF" w:rsidRDefault="00F00DBF" w:rsidP="00C43008">
      <w:pPr>
        <w:ind w:firstLine="480"/>
      </w:pPr>
      <w:r>
        <w:rPr>
          <w:rFonts w:hint="eastAsia"/>
        </w:rPr>
        <w:t>T</w:t>
      </w:r>
      <w:r>
        <w:t>ransformer-traj</w:t>
      </w:r>
      <w:r>
        <w:rPr>
          <w:rFonts w:hint="eastAsia"/>
        </w:rPr>
        <w:t>是使用多头注意力机制和前馈神经网络搭建的编码器</w:t>
      </w:r>
      <w:r>
        <w:rPr>
          <w:rFonts w:hint="eastAsia"/>
        </w:rPr>
        <w:t>-</w:t>
      </w:r>
      <w:r>
        <w:rPr>
          <w:rFonts w:hint="eastAsia"/>
        </w:rPr>
        <w:t>解码器结构，相比现有的基于循环神经网络的模型，这种结构能克服</w:t>
      </w:r>
      <w:r>
        <w:rPr>
          <w:rFonts w:hint="eastAsia"/>
        </w:rPr>
        <w:t>R</w:t>
      </w:r>
      <w:r>
        <w:t>NN</w:t>
      </w:r>
      <w:r>
        <w:rPr>
          <w:rFonts w:hint="eastAsia"/>
        </w:rPr>
        <w:t>的远距离特征提取困难的问题。此外在训练方式上我们通过将经过下采样和加噪声处理后的数据送入模型，训练输出完整的原始轨迹，使模型具有抵抗不均匀采样率和噪声的能力。</w:t>
      </w:r>
    </w:p>
    <w:p w14:paraId="0B4B83BA" w14:textId="6C9AA768" w:rsidR="00F00DBF" w:rsidRPr="00F00DBF" w:rsidRDefault="00F00DBF" w:rsidP="00C43008">
      <w:pPr>
        <w:ind w:firstLine="480"/>
      </w:pPr>
      <w:r>
        <w:t>BERT-traj</w:t>
      </w:r>
      <w:r>
        <w:rPr>
          <w:rFonts w:hint="eastAsia"/>
        </w:rPr>
        <w:t>是在上述模型基础上的改进模型，它使用</w:t>
      </w:r>
      <w:r>
        <w:rPr>
          <w:rFonts w:hint="eastAsia"/>
        </w:rPr>
        <w:t>T</w:t>
      </w:r>
      <w:r>
        <w:t>ransformer-traj</w:t>
      </w:r>
      <w:r>
        <w:rPr>
          <w:rFonts w:hint="eastAsia"/>
        </w:rPr>
        <w:t>中的编码器部分进行轨迹特征提取，相比</w:t>
      </w:r>
      <w:r>
        <w:rPr>
          <w:rFonts w:hint="eastAsia"/>
        </w:rPr>
        <w:t>T</w:t>
      </w:r>
      <w:r>
        <w:t>ransformer-traj</w:t>
      </w:r>
      <w:r w:rsidR="00D9328C">
        <w:rPr>
          <w:rFonts w:hint="eastAsia"/>
        </w:rPr>
        <w:t>，它的编码器在进行轨迹序列的注意力计算时不仅关注轨迹点与之前轨迹的关系、也关注与之后轨迹点之间的关系，是由单向到双向的转变</w:t>
      </w:r>
      <w:r w:rsidR="00DC2603">
        <w:rPr>
          <w:rFonts w:hint="eastAsia"/>
        </w:rPr>
        <w:t>。</w:t>
      </w:r>
      <w:r w:rsidR="00D9328C">
        <w:rPr>
          <w:rFonts w:hint="eastAsia"/>
        </w:rPr>
        <w:t>此外轨迹</w:t>
      </w:r>
      <w:r w:rsidR="002D6BBF">
        <w:rPr>
          <w:rFonts w:hint="eastAsia"/>
        </w:rPr>
        <w:t>遮蔽</w:t>
      </w:r>
      <w:proofErr w:type="gramStart"/>
      <w:r w:rsidR="00D9328C">
        <w:rPr>
          <w:rFonts w:hint="eastAsia"/>
        </w:rPr>
        <w:t>点预测</w:t>
      </w:r>
      <w:proofErr w:type="gramEnd"/>
      <w:r w:rsidR="00D9328C">
        <w:rPr>
          <w:rFonts w:hint="eastAsia"/>
        </w:rPr>
        <w:t>的方式进行模型训练也使轨迹表达模型面对轨迹低采样率问题上具有健壮性。</w:t>
      </w:r>
    </w:p>
    <w:p w14:paraId="540AAB01" w14:textId="35F302F5" w:rsidR="00DC31FE" w:rsidRDefault="00D9328C" w:rsidP="00DC31FE">
      <w:pPr>
        <w:ind w:firstLine="480"/>
      </w:pPr>
      <w:r>
        <w:rPr>
          <w:rFonts w:hint="eastAsia"/>
        </w:rPr>
        <w:t>在此章的基础上，下一章将针对模型的表达准确率进行实验评估和验证。</w:t>
      </w:r>
    </w:p>
    <w:p w14:paraId="46C53244" w14:textId="4B5E3533" w:rsidR="00DC31FE" w:rsidRDefault="00DC31FE" w:rsidP="00DC31FE">
      <w:pPr>
        <w:ind w:firstLine="480"/>
      </w:pPr>
    </w:p>
    <w:p w14:paraId="00688107" w14:textId="77777777" w:rsidR="00DC31FE" w:rsidRDefault="00DC31FE" w:rsidP="00DC31FE">
      <w:pPr>
        <w:ind w:firstLineChars="0" w:firstLine="0"/>
      </w:pPr>
    </w:p>
    <w:p w14:paraId="76E4865C" w14:textId="4C162503" w:rsidR="00DC31FE" w:rsidRDefault="00DC31FE" w:rsidP="00DC31FE">
      <w:pPr>
        <w:ind w:firstLineChars="0" w:firstLine="0"/>
      </w:pPr>
    </w:p>
    <w:p w14:paraId="0896CCEB" w14:textId="0C4989CE" w:rsidR="00DC31FE" w:rsidRDefault="00DC31FE" w:rsidP="00DC31FE">
      <w:pPr>
        <w:ind w:firstLineChars="0" w:firstLine="0"/>
      </w:pPr>
    </w:p>
    <w:p w14:paraId="7C3861CC" w14:textId="4C2F0C4A" w:rsidR="00DC31FE" w:rsidRDefault="00DC31FE" w:rsidP="00DC31FE">
      <w:pPr>
        <w:ind w:firstLineChars="0" w:firstLine="0"/>
      </w:pPr>
    </w:p>
    <w:p w14:paraId="782E087A" w14:textId="594D8CDE" w:rsidR="00DC31FE" w:rsidRDefault="00DC31FE" w:rsidP="00DC31FE">
      <w:pPr>
        <w:ind w:firstLineChars="0" w:firstLine="0"/>
        <w:rPr>
          <w:rFonts w:hint="eastAsia"/>
        </w:rPr>
      </w:pPr>
    </w:p>
    <w:p w14:paraId="008FC97A" w14:textId="77777777" w:rsidR="00DC31FE" w:rsidRDefault="00DC31FE" w:rsidP="00DC31FE">
      <w:pPr>
        <w:ind w:firstLineChars="0" w:firstLine="0"/>
        <w:sectPr w:rsidR="00DC31FE">
          <w:headerReference w:type="default" r:id="rId300"/>
          <w:pgSz w:w="11907" w:h="16840" w:code="9"/>
          <w:pgMar w:top="1701" w:right="1418" w:bottom="1418" w:left="1418" w:header="907" w:footer="851" w:gutter="567"/>
          <w:paperSrc w:first="31096" w:other="31096"/>
          <w:cols w:space="720"/>
          <w:docGrid w:type="lines" w:linePitch="312"/>
        </w:sectPr>
      </w:pPr>
    </w:p>
    <w:p w14:paraId="402D586B" w14:textId="356C6800" w:rsidR="00D9328C" w:rsidRPr="00D9328C" w:rsidRDefault="00D9328C" w:rsidP="002D5CA9">
      <w:pPr>
        <w:spacing w:before="480" w:after="360" w:line="240" w:lineRule="auto"/>
        <w:ind w:firstLineChars="0" w:firstLine="0"/>
        <w:jc w:val="center"/>
        <w:outlineLvl w:val="0"/>
        <w:rPr>
          <w:rFonts w:eastAsia="黑体"/>
          <w:sz w:val="32"/>
          <w:szCs w:val="32"/>
        </w:rPr>
      </w:pPr>
      <w:bookmarkStart w:id="121" w:name="_Toc39505605"/>
      <w:r>
        <w:rPr>
          <w:rFonts w:eastAsia="黑体" w:hint="eastAsia"/>
          <w:sz w:val="32"/>
          <w:szCs w:val="32"/>
        </w:rPr>
        <w:lastRenderedPageBreak/>
        <w:t xml:space="preserve">5 </w:t>
      </w:r>
      <w:r w:rsidRPr="004525B5">
        <w:rPr>
          <w:rFonts w:eastAsia="黑体" w:hint="eastAsia"/>
          <w:sz w:val="32"/>
          <w:szCs w:val="32"/>
        </w:rPr>
        <w:t xml:space="preserve"> </w:t>
      </w:r>
      <w:r w:rsidR="00CF1112">
        <w:rPr>
          <w:rFonts w:eastAsia="黑体" w:hint="eastAsia"/>
          <w:sz w:val="32"/>
          <w:szCs w:val="32"/>
        </w:rPr>
        <w:t>模型评估与结果分析</w:t>
      </w:r>
      <w:bookmarkEnd w:id="121"/>
    </w:p>
    <w:p w14:paraId="59D1EE61" w14:textId="36824F6A" w:rsidR="00773CE9" w:rsidRPr="00D3794B" w:rsidRDefault="00870477" w:rsidP="00C43008">
      <w:pPr>
        <w:ind w:firstLine="480"/>
      </w:pPr>
      <w:r>
        <w:rPr>
          <w:rFonts w:hint="eastAsia"/>
        </w:rPr>
        <w:t>轨迹表达准确</w:t>
      </w:r>
      <w:r w:rsidR="0044080D">
        <w:rPr>
          <w:rFonts w:hint="eastAsia"/>
        </w:rPr>
        <w:t>度是以轨迹相似度计算任务为基础进行衡量的。而轨迹相似度的计算和相似轨迹发现对于轨迹数据挖掘、城市热门区域发现、路径推荐、公安部门的可疑人员排查等任务都有重要的意义。因而获得准确的轨迹表达对建设智慧交通、智慧城市具有基础性作用。</w:t>
      </w:r>
    </w:p>
    <w:p w14:paraId="5B9CB58B" w14:textId="31016C8B" w:rsidR="00D3794B" w:rsidRDefault="0044080D" w:rsidP="00C43008">
      <w:pPr>
        <w:ind w:firstLine="480"/>
      </w:pPr>
      <w:r>
        <w:rPr>
          <w:rFonts w:hint="eastAsia"/>
        </w:rPr>
        <w:t>但目前在轨迹相似度计算方面没有公认的真实值来衡量什么样的轨迹是相似的、什么样的轨迹不是，根据现有的研究者的研究方法</w:t>
      </w:r>
      <w:r w:rsidRPr="00AD6123">
        <w:rPr>
          <w:rFonts w:hint="eastAsia"/>
          <w:vertAlign w:val="superscript"/>
        </w:rPr>
        <w:t>[</w:t>
      </w:r>
      <w:r w:rsidR="00AD6123" w:rsidRPr="00AD6123">
        <w:rPr>
          <w:rFonts w:hint="eastAsia"/>
          <w:vertAlign w:val="superscript"/>
        </w:rPr>
        <w:t>4</w:t>
      </w:r>
      <w:r w:rsidR="00654C18">
        <w:rPr>
          <w:vertAlign w:val="superscript"/>
        </w:rPr>
        <w:t>7</w:t>
      </w:r>
      <w:r w:rsidR="00654C18">
        <w:rPr>
          <w:rFonts w:hint="eastAsia"/>
          <w:vertAlign w:val="superscript"/>
        </w:rPr>
        <w:t>-</w:t>
      </w:r>
      <w:r w:rsidR="00AD6123" w:rsidRPr="00AD6123">
        <w:rPr>
          <w:rFonts w:hint="eastAsia"/>
          <w:vertAlign w:val="superscript"/>
        </w:rPr>
        <w:t>4</w:t>
      </w:r>
      <w:r w:rsidR="00654C18">
        <w:rPr>
          <w:vertAlign w:val="superscript"/>
        </w:rPr>
        <w:t>8</w:t>
      </w:r>
      <w:r w:rsidRPr="00AD6123">
        <w:rPr>
          <w:vertAlign w:val="superscript"/>
        </w:rPr>
        <w:t>]</w:t>
      </w:r>
      <w:r>
        <w:rPr>
          <w:rFonts w:hint="eastAsia"/>
        </w:rPr>
        <w:t>，我们设计了三种实验来衡量轨迹表达的准确度。它们设计的基础思想是一条轨迹和它的下采样轨迹、同一条轨迹的不同下采样轨迹间应是相似的基础上，下面我们</w:t>
      </w:r>
      <w:r w:rsidR="00590B91">
        <w:rPr>
          <w:rFonts w:hint="eastAsia"/>
        </w:rPr>
        <w:t>首先介绍进行评估实验前的数据准备工作，再</w:t>
      </w:r>
      <w:r>
        <w:rPr>
          <w:rFonts w:hint="eastAsia"/>
        </w:rPr>
        <w:t>对</w:t>
      </w:r>
      <w:r w:rsidR="003355DB">
        <w:rPr>
          <w:rFonts w:hint="eastAsia"/>
        </w:rPr>
        <w:t>三种评估方法进行详细的介绍</w:t>
      </w:r>
      <w:r w:rsidR="002D6BBF">
        <w:rPr>
          <w:rFonts w:hint="eastAsia"/>
        </w:rPr>
        <w:t>，并对不同模型的评估结果进行展示和分析</w:t>
      </w:r>
      <w:r w:rsidR="00CF1112">
        <w:rPr>
          <w:rFonts w:hint="eastAsia"/>
        </w:rPr>
        <w:t>。</w:t>
      </w:r>
    </w:p>
    <w:p w14:paraId="0CFBFAB4" w14:textId="0E0F6BC1" w:rsidR="009E761D" w:rsidRDefault="00CF1112" w:rsidP="00CF1112">
      <w:pPr>
        <w:pStyle w:val="22"/>
      </w:pPr>
      <w:bookmarkStart w:id="122" w:name="_Toc39505606"/>
      <w:r>
        <w:rPr>
          <w:rFonts w:hint="eastAsia"/>
        </w:rPr>
        <w:t>5</w:t>
      </w:r>
      <w:r w:rsidRPr="00D45DA2">
        <w:t>.</w:t>
      </w:r>
      <w:r>
        <w:rPr>
          <w:rFonts w:hint="eastAsia"/>
        </w:rPr>
        <w:t>1</w:t>
      </w:r>
      <w:r w:rsidRPr="00D45DA2">
        <w:t xml:space="preserve">  </w:t>
      </w:r>
      <w:r w:rsidR="00D863AC">
        <w:rPr>
          <w:rFonts w:hint="eastAsia"/>
        </w:rPr>
        <w:t>实验设置</w:t>
      </w:r>
      <w:bookmarkEnd w:id="122"/>
    </w:p>
    <w:p w14:paraId="203F8EA4" w14:textId="11FBC5D9" w:rsidR="00D3794B" w:rsidRPr="0044080D" w:rsidRDefault="00A11F31" w:rsidP="00C43008">
      <w:pPr>
        <w:ind w:firstLine="480"/>
      </w:pPr>
      <w:r>
        <w:rPr>
          <w:rFonts w:hint="eastAsia"/>
        </w:rPr>
        <w:t>在第三章数据预处理部分我们已经按照</w:t>
      </w:r>
      <w:r>
        <w:rPr>
          <w:rFonts w:hint="eastAsia"/>
        </w:rPr>
        <w:t>8</w:t>
      </w:r>
      <w:r>
        <w:rPr>
          <w:rFonts w:hint="eastAsia"/>
        </w:rPr>
        <w:t>：</w:t>
      </w:r>
      <w:r>
        <w:rPr>
          <w:rFonts w:hint="eastAsia"/>
        </w:rPr>
        <w:t>2</w:t>
      </w:r>
      <w:r>
        <w:rPr>
          <w:rFonts w:hint="eastAsia"/>
        </w:rPr>
        <w:t>的比例对数据集进行切割，共获得</w:t>
      </w:r>
      <w:r>
        <w:rPr>
          <w:rFonts w:hint="eastAsia"/>
        </w:rPr>
        <w:t>156790</w:t>
      </w:r>
      <w:r>
        <w:rPr>
          <w:rFonts w:hint="eastAsia"/>
        </w:rPr>
        <w:t>条数据作为测试数据集。</w:t>
      </w:r>
      <w:r w:rsidR="00CE4BDE">
        <w:rPr>
          <w:rFonts w:hint="eastAsia"/>
        </w:rPr>
        <w:t>接下来我们对测试数据集进行处理，主要包括以下几个步骤</w:t>
      </w:r>
      <w:r w:rsidR="00AB02E6">
        <w:rPr>
          <w:rFonts w:hint="eastAsia"/>
        </w:rPr>
        <w:t>。</w:t>
      </w:r>
    </w:p>
    <w:p w14:paraId="332D4DBD" w14:textId="2FF47B3C" w:rsidR="00D3794B" w:rsidRDefault="00CE4BDE" w:rsidP="00C43008">
      <w:pPr>
        <w:ind w:firstLine="480"/>
      </w:pPr>
      <w:r>
        <w:rPr>
          <w:rFonts w:hint="eastAsia"/>
        </w:rPr>
        <w:t>（</w:t>
      </w:r>
      <w:r>
        <w:rPr>
          <w:rFonts w:hint="eastAsia"/>
        </w:rPr>
        <w:t>1</w:t>
      </w:r>
      <w:r>
        <w:rPr>
          <w:rFonts w:hint="eastAsia"/>
        </w:rPr>
        <w:t>）</w:t>
      </w:r>
      <w:r w:rsidR="00EE2445">
        <w:rPr>
          <w:rFonts w:hint="eastAsia"/>
        </w:rPr>
        <w:t>查询数据集和数据库数据集的建立。</w:t>
      </w:r>
      <w:r>
        <w:rPr>
          <w:rFonts w:hint="eastAsia"/>
        </w:rPr>
        <w:t>由于</w:t>
      </w:r>
      <w:r w:rsidR="00732144">
        <w:rPr>
          <w:rFonts w:hint="eastAsia"/>
        </w:rPr>
        <w:t>轨迹相似度的计算</w:t>
      </w:r>
      <w:r>
        <w:rPr>
          <w:rFonts w:hint="eastAsia"/>
        </w:rPr>
        <w:t>需要建立在查询轨迹</w:t>
      </w:r>
      <w:r>
        <w:rPr>
          <w:rFonts w:hint="eastAsia"/>
        </w:rPr>
        <w:t>q</w:t>
      </w:r>
      <w:r>
        <w:t>uery</w:t>
      </w:r>
      <w:r>
        <w:rPr>
          <w:rFonts w:hint="eastAsia"/>
        </w:rPr>
        <w:t>和轨迹数据库</w:t>
      </w:r>
      <w:r>
        <w:t>pool</w:t>
      </w:r>
      <w:r>
        <w:rPr>
          <w:rFonts w:hint="eastAsia"/>
        </w:rPr>
        <w:t>的基础上，也即查询轨迹</w:t>
      </w:r>
      <w:r>
        <w:rPr>
          <w:rFonts w:hint="eastAsia"/>
        </w:rPr>
        <w:t>q</w:t>
      </w:r>
      <w:r>
        <w:t>uery</w:t>
      </w:r>
      <w:r>
        <w:rPr>
          <w:rFonts w:hint="eastAsia"/>
        </w:rPr>
        <w:t>与数据库</w:t>
      </w:r>
      <w:r>
        <w:rPr>
          <w:rFonts w:hint="eastAsia"/>
        </w:rPr>
        <w:t>p</w:t>
      </w:r>
      <w:r>
        <w:t>ool</w:t>
      </w:r>
      <w:r>
        <w:rPr>
          <w:rFonts w:hint="eastAsia"/>
        </w:rPr>
        <w:t>中的轨迹一一对比、计算得到轨迹相似度</w:t>
      </w:r>
      <w:r w:rsidR="0029041F">
        <w:rPr>
          <w:rFonts w:hint="eastAsia"/>
        </w:rPr>
        <w:t>。因此我们首先对查询数据集和轨迹数据库数据集进行构建，</w:t>
      </w:r>
      <w:r w:rsidR="00CA00D4">
        <w:rPr>
          <w:rFonts w:hint="eastAsia"/>
        </w:rPr>
        <w:t>我们构建了两个规模不同的数据集</w:t>
      </w:r>
      <w:r w:rsidR="00AB02E6">
        <w:rPr>
          <w:rFonts w:hint="eastAsia"/>
        </w:rPr>
        <w:t>，</w:t>
      </w:r>
      <w:r w:rsidR="00CA00D4">
        <w:rPr>
          <w:rFonts w:hint="eastAsia"/>
        </w:rPr>
        <w:t>一个是取测试集的前</w:t>
      </w:r>
      <w:r w:rsidR="00CA00D4">
        <w:rPr>
          <w:rFonts w:hint="eastAsia"/>
        </w:rPr>
        <w:t>1000</w:t>
      </w:r>
      <w:r w:rsidR="00CA00D4">
        <w:rPr>
          <w:rFonts w:hint="eastAsia"/>
        </w:rPr>
        <w:t>条作为查询数据，前</w:t>
      </w:r>
      <w:r w:rsidR="00CA00D4">
        <w:rPr>
          <w:rFonts w:hint="eastAsia"/>
        </w:rPr>
        <w:t>11000</w:t>
      </w:r>
      <w:r w:rsidR="00CA00D4">
        <w:rPr>
          <w:rFonts w:hint="eastAsia"/>
        </w:rPr>
        <w:t>条作为轨迹数据库，称其为数据集</w:t>
      </w:r>
      <w:r w:rsidR="00CA00D4">
        <w:rPr>
          <w:rFonts w:hint="eastAsia"/>
        </w:rPr>
        <w:t>_</w:t>
      </w:r>
      <w:r w:rsidR="00CA00D4">
        <w:t>small</w:t>
      </w:r>
      <w:r w:rsidR="00CA00D4">
        <w:rPr>
          <w:rFonts w:hint="eastAsia"/>
        </w:rPr>
        <w:t>；另一个是取测试集的前</w:t>
      </w:r>
      <w:r w:rsidR="00CA00D4">
        <w:rPr>
          <w:rFonts w:hint="eastAsia"/>
        </w:rPr>
        <w:t>5000</w:t>
      </w:r>
      <w:r w:rsidR="00CA00D4">
        <w:rPr>
          <w:rFonts w:hint="eastAsia"/>
        </w:rPr>
        <w:t>条数据作为查询数据，前</w:t>
      </w:r>
      <w:r w:rsidR="00CA00D4">
        <w:rPr>
          <w:rFonts w:hint="eastAsia"/>
        </w:rPr>
        <w:t>25000</w:t>
      </w:r>
      <w:r w:rsidR="00CA00D4">
        <w:rPr>
          <w:rFonts w:hint="eastAsia"/>
        </w:rPr>
        <w:t>条作为轨迹数据库，称为数据集</w:t>
      </w:r>
      <w:r w:rsidR="00CA00D4">
        <w:rPr>
          <w:rFonts w:hint="eastAsia"/>
        </w:rPr>
        <w:t>_</w:t>
      </w:r>
      <w:r w:rsidR="00CA00D4">
        <w:t>large</w:t>
      </w:r>
      <w:r w:rsidR="00CA00D4">
        <w:rPr>
          <w:rFonts w:hint="eastAsia"/>
        </w:rPr>
        <w:t>。其规模统计如</w:t>
      </w:r>
      <w:r w:rsidR="00D863AC">
        <w:rPr>
          <w:rFonts w:hint="eastAsia"/>
        </w:rPr>
        <w:t>表</w:t>
      </w:r>
      <w:r w:rsidR="00D863AC">
        <w:rPr>
          <w:rFonts w:hint="eastAsia"/>
        </w:rPr>
        <w:t>5-1</w:t>
      </w:r>
      <w:r w:rsidR="00D863AC">
        <w:rPr>
          <w:rFonts w:hint="eastAsia"/>
        </w:rPr>
        <w:t>所示。</w:t>
      </w:r>
    </w:p>
    <w:p w14:paraId="51287E18" w14:textId="77777777" w:rsidR="00680A9C" w:rsidRDefault="00680A9C" w:rsidP="00C43008">
      <w:pPr>
        <w:ind w:firstLine="480"/>
      </w:pPr>
    </w:p>
    <w:p w14:paraId="6B37FFFD" w14:textId="7D446FD9" w:rsidR="00CA00D4" w:rsidRDefault="00CA00D4" w:rsidP="00CA00D4">
      <w:pPr>
        <w:ind w:firstLineChars="0" w:firstLine="0"/>
        <w:jc w:val="center"/>
        <w:rPr>
          <w:sz w:val="21"/>
          <w:szCs w:val="21"/>
        </w:rPr>
      </w:pPr>
      <w:r>
        <w:rPr>
          <w:rFonts w:hint="eastAsia"/>
          <w:sz w:val="21"/>
          <w:szCs w:val="21"/>
        </w:rPr>
        <w:t>表</w:t>
      </w:r>
      <w:r w:rsidR="00D863AC">
        <w:rPr>
          <w:rFonts w:hint="eastAsia"/>
          <w:sz w:val="21"/>
          <w:szCs w:val="21"/>
        </w:rPr>
        <w:t>5</w:t>
      </w:r>
      <w:r>
        <w:rPr>
          <w:rFonts w:hint="eastAsia"/>
          <w:sz w:val="21"/>
          <w:szCs w:val="21"/>
        </w:rPr>
        <w:t>-1</w:t>
      </w:r>
      <w:r>
        <w:rPr>
          <w:sz w:val="21"/>
          <w:szCs w:val="21"/>
        </w:rPr>
        <w:t xml:space="preserve"> </w:t>
      </w:r>
      <w:r>
        <w:rPr>
          <w:rFonts w:hint="eastAsia"/>
          <w:sz w:val="21"/>
          <w:szCs w:val="21"/>
        </w:rPr>
        <w:t>测试用数据集规模统计表</w:t>
      </w:r>
    </w:p>
    <w:p w14:paraId="5E6474E9" w14:textId="5310D8D6" w:rsidR="00CA00D4" w:rsidRPr="00817954" w:rsidRDefault="00CA00D4" w:rsidP="00CA00D4">
      <w:pPr>
        <w:ind w:firstLineChars="0" w:firstLine="0"/>
        <w:jc w:val="center"/>
        <w:rPr>
          <w:sz w:val="21"/>
          <w:szCs w:val="21"/>
        </w:rPr>
      </w:pPr>
      <w:r>
        <w:rPr>
          <w:sz w:val="21"/>
          <w:szCs w:val="21"/>
        </w:rPr>
        <w:t xml:space="preserve">Table </w:t>
      </w:r>
      <w:r w:rsidR="00D91CF7">
        <w:rPr>
          <w:rFonts w:hint="eastAsia"/>
          <w:sz w:val="21"/>
          <w:szCs w:val="21"/>
        </w:rPr>
        <w:t>5</w:t>
      </w:r>
      <w:r>
        <w:rPr>
          <w:sz w:val="21"/>
          <w:szCs w:val="21"/>
        </w:rPr>
        <w:t>-</w:t>
      </w:r>
      <w:r w:rsidR="00F76B02">
        <w:rPr>
          <w:sz w:val="21"/>
          <w:szCs w:val="21"/>
        </w:rPr>
        <w:t>1</w:t>
      </w:r>
      <w:r>
        <w:rPr>
          <w:sz w:val="21"/>
          <w:szCs w:val="21"/>
        </w:rPr>
        <w:t xml:space="preserve"> </w:t>
      </w:r>
      <w:r>
        <w:rPr>
          <w:rFonts w:hint="eastAsia"/>
          <w:sz w:val="21"/>
          <w:szCs w:val="21"/>
        </w:rPr>
        <w:t>Scale</w:t>
      </w:r>
      <w:r>
        <w:rPr>
          <w:sz w:val="21"/>
          <w:szCs w:val="21"/>
        </w:rPr>
        <w:t xml:space="preserve"> of different datasets for testing</w:t>
      </w:r>
    </w:p>
    <w:tbl>
      <w:tblPr>
        <w:tblStyle w:val="afb"/>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702"/>
        <w:gridCol w:w="2881"/>
        <w:gridCol w:w="2921"/>
      </w:tblGrid>
      <w:tr w:rsidR="00CA00D4" w14:paraId="3E0073AC" w14:textId="77777777" w:rsidTr="00CA00D4">
        <w:tc>
          <w:tcPr>
            <w:tcW w:w="2702" w:type="dxa"/>
            <w:tcBorders>
              <w:bottom w:val="single" w:sz="4" w:space="0" w:color="auto"/>
            </w:tcBorders>
          </w:tcPr>
          <w:p w14:paraId="6F0DE3FC" w14:textId="5E099044" w:rsidR="00CA00D4" w:rsidRPr="00817954" w:rsidRDefault="00CA00D4" w:rsidP="001863E5">
            <w:pPr>
              <w:ind w:firstLineChars="0" w:firstLine="0"/>
              <w:jc w:val="center"/>
              <w:rPr>
                <w:sz w:val="21"/>
                <w:szCs w:val="21"/>
              </w:rPr>
            </w:pPr>
            <w:r>
              <w:rPr>
                <w:rFonts w:hint="eastAsia"/>
                <w:sz w:val="21"/>
                <w:szCs w:val="21"/>
              </w:rPr>
              <w:t>数据集名称</w:t>
            </w:r>
          </w:p>
        </w:tc>
        <w:tc>
          <w:tcPr>
            <w:tcW w:w="2881" w:type="dxa"/>
            <w:tcBorders>
              <w:bottom w:val="single" w:sz="4" w:space="0" w:color="auto"/>
            </w:tcBorders>
            <w:vAlign w:val="center"/>
          </w:tcPr>
          <w:p w14:paraId="4EE5ECFB" w14:textId="5024BE44" w:rsidR="00CA00D4" w:rsidRDefault="00CA00D4" w:rsidP="001863E5">
            <w:pPr>
              <w:ind w:firstLineChars="0" w:firstLine="0"/>
              <w:jc w:val="center"/>
            </w:pPr>
            <w:r w:rsidRPr="00CA00D4">
              <w:rPr>
                <w:rFonts w:hint="eastAsia"/>
                <w:sz w:val="21"/>
                <w:szCs w:val="21"/>
              </w:rPr>
              <w:t>查询轨迹</w:t>
            </w:r>
            <w:r w:rsidR="001E79F5">
              <w:rPr>
                <w:rFonts w:hint="eastAsia"/>
                <w:sz w:val="21"/>
                <w:szCs w:val="21"/>
              </w:rPr>
              <w:t>q</w:t>
            </w:r>
            <w:r w:rsidR="001E79F5">
              <w:rPr>
                <w:sz w:val="21"/>
                <w:szCs w:val="21"/>
              </w:rPr>
              <w:t>uery</w:t>
            </w:r>
            <w:r>
              <w:rPr>
                <w:rFonts w:hint="eastAsia"/>
                <w:sz w:val="21"/>
                <w:szCs w:val="21"/>
              </w:rPr>
              <w:t>数量（条）</w:t>
            </w:r>
          </w:p>
        </w:tc>
        <w:tc>
          <w:tcPr>
            <w:tcW w:w="2921" w:type="dxa"/>
            <w:tcBorders>
              <w:bottom w:val="single" w:sz="4" w:space="0" w:color="auto"/>
            </w:tcBorders>
            <w:vAlign w:val="center"/>
          </w:tcPr>
          <w:p w14:paraId="65C126F5" w14:textId="56BE1D80" w:rsidR="00CA00D4" w:rsidRDefault="00CA00D4" w:rsidP="001863E5">
            <w:pPr>
              <w:ind w:firstLineChars="0" w:firstLine="0"/>
              <w:jc w:val="center"/>
            </w:pPr>
            <w:r>
              <w:rPr>
                <w:rFonts w:hint="eastAsia"/>
                <w:sz w:val="21"/>
                <w:szCs w:val="21"/>
              </w:rPr>
              <w:t>轨迹数据库</w:t>
            </w:r>
            <w:r w:rsidR="001E79F5">
              <w:rPr>
                <w:rFonts w:hint="eastAsia"/>
                <w:sz w:val="21"/>
                <w:szCs w:val="21"/>
              </w:rPr>
              <w:t>pool</w:t>
            </w:r>
            <w:r>
              <w:rPr>
                <w:rFonts w:hint="eastAsia"/>
                <w:sz w:val="21"/>
                <w:szCs w:val="21"/>
              </w:rPr>
              <w:t>数量</w:t>
            </w:r>
            <w:r w:rsidRPr="00817954">
              <w:rPr>
                <w:rFonts w:hint="eastAsia"/>
                <w:sz w:val="21"/>
                <w:szCs w:val="21"/>
              </w:rPr>
              <w:t>（</w:t>
            </w:r>
            <w:r>
              <w:rPr>
                <w:rFonts w:hint="eastAsia"/>
                <w:sz w:val="21"/>
                <w:szCs w:val="21"/>
              </w:rPr>
              <w:t>条</w:t>
            </w:r>
            <w:r w:rsidRPr="00817954">
              <w:rPr>
                <w:rFonts w:hint="eastAsia"/>
                <w:sz w:val="21"/>
                <w:szCs w:val="21"/>
              </w:rPr>
              <w:t>）</w:t>
            </w:r>
          </w:p>
        </w:tc>
      </w:tr>
      <w:tr w:rsidR="00CA00D4" w14:paraId="372EEE30" w14:textId="77777777" w:rsidTr="00CA00D4">
        <w:tc>
          <w:tcPr>
            <w:tcW w:w="2702" w:type="dxa"/>
            <w:tcBorders>
              <w:top w:val="single" w:sz="4" w:space="0" w:color="auto"/>
              <w:bottom w:val="nil"/>
            </w:tcBorders>
          </w:tcPr>
          <w:p w14:paraId="0803D532" w14:textId="12CD766E" w:rsidR="00CA00D4" w:rsidRPr="00817954" w:rsidRDefault="00CA00D4" w:rsidP="001863E5">
            <w:pPr>
              <w:ind w:firstLineChars="0" w:firstLine="0"/>
              <w:jc w:val="center"/>
              <w:rPr>
                <w:sz w:val="21"/>
                <w:szCs w:val="21"/>
              </w:rPr>
            </w:pPr>
            <w:r>
              <w:rPr>
                <w:rFonts w:hint="eastAsia"/>
                <w:sz w:val="21"/>
                <w:szCs w:val="21"/>
              </w:rPr>
              <w:t>数据集</w:t>
            </w:r>
            <w:r>
              <w:rPr>
                <w:rFonts w:hint="eastAsia"/>
                <w:sz w:val="21"/>
                <w:szCs w:val="21"/>
              </w:rPr>
              <w:t>_</w:t>
            </w:r>
            <w:r>
              <w:rPr>
                <w:sz w:val="21"/>
                <w:szCs w:val="21"/>
              </w:rPr>
              <w:t>small</w:t>
            </w:r>
          </w:p>
        </w:tc>
        <w:tc>
          <w:tcPr>
            <w:tcW w:w="2881" w:type="dxa"/>
            <w:tcBorders>
              <w:top w:val="single" w:sz="4" w:space="0" w:color="auto"/>
              <w:bottom w:val="nil"/>
            </w:tcBorders>
            <w:vAlign w:val="center"/>
          </w:tcPr>
          <w:p w14:paraId="32627230" w14:textId="3875FD39" w:rsidR="00CA00D4" w:rsidRPr="00817954" w:rsidRDefault="00CA00D4" w:rsidP="001863E5">
            <w:pPr>
              <w:ind w:firstLineChars="0" w:firstLine="0"/>
              <w:jc w:val="center"/>
              <w:rPr>
                <w:sz w:val="21"/>
                <w:szCs w:val="21"/>
              </w:rPr>
            </w:pPr>
            <w:r>
              <w:rPr>
                <w:sz w:val="21"/>
                <w:szCs w:val="21"/>
              </w:rPr>
              <w:t>1000</w:t>
            </w:r>
          </w:p>
        </w:tc>
        <w:tc>
          <w:tcPr>
            <w:tcW w:w="2921" w:type="dxa"/>
            <w:tcBorders>
              <w:top w:val="single" w:sz="4" w:space="0" w:color="auto"/>
              <w:bottom w:val="nil"/>
            </w:tcBorders>
            <w:vAlign w:val="center"/>
          </w:tcPr>
          <w:p w14:paraId="05C37A13" w14:textId="0F7BE021" w:rsidR="00CA00D4" w:rsidRPr="00817954" w:rsidRDefault="00CA00D4" w:rsidP="001863E5">
            <w:pPr>
              <w:ind w:firstLineChars="0" w:firstLine="0"/>
              <w:jc w:val="center"/>
              <w:rPr>
                <w:sz w:val="21"/>
                <w:szCs w:val="21"/>
              </w:rPr>
            </w:pPr>
            <w:r>
              <w:rPr>
                <w:rFonts w:hint="eastAsia"/>
                <w:sz w:val="21"/>
                <w:szCs w:val="21"/>
              </w:rPr>
              <w:t>11000</w:t>
            </w:r>
          </w:p>
        </w:tc>
      </w:tr>
      <w:tr w:rsidR="00CA00D4" w14:paraId="15AC7648" w14:textId="77777777" w:rsidTr="00CA00D4">
        <w:tc>
          <w:tcPr>
            <w:tcW w:w="2702" w:type="dxa"/>
            <w:tcBorders>
              <w:top w:val="nil"/>
            </w:tcBorders>
          </w:tcPr>
          <w:p w14:paraId="5C7896E3" w14:textId="117CD7F5" w:rsidR="00CA00D4" w:rsidRDefault="00CA00D4" w:rsidP="001863E5">
            <w:pPr>
              <w:ind w:firstLineChars="0" w:firstLine="0"/>
              <w:jc w:val="center"/>
              <w:rPr>
                <w:sz w:val="21"/>
                <w:szCs w:val="21"/>
              </w:rPr>
            </w:pPr>
            <w:r>
              <w:rPr>
                <w:rFonts w:hint="eastAsia"/>
                <w:sz w:val="21"/>
                <w:szCs w:val="21"/>
              </w:rPr>
              <w:t>数据集</w:t>
            </w:r>
            <w:r>
              <w:rPr>
                <w:rFonts w:hint="eastAsia"/>
                <w:sz w:val="21"/>
                <w:szCs w:val="21"/>
              </w:rPr>
              <w:t>_</w:t>
            </w:r>
            <w:r w:rsidR="000835F0">
              <w:rPr>
                <w:sz w:val="21"/>
                <w:szCs w:val="21"/>
              </w:rPr>
              <w:t>large</w:t>
            </w:r>
          </w:p>
        </w:tc>
        <w:tc>
          <w:tcPr>
            <w:tcW w:w="2881" w:type="dxa"/>
            <w:tcBorders>
              <w:top w:val="nil"/>
            </w:tcBorders>
            <w:vAlign w:val="center"/>
          </w:tcPr>
          <w:p w14:paraId="1E7485A0" w14:textId="68F90B0F" w:rsidR="00CA00D4" w:rsidRPr="00817954" w:rsidRDefault="00CA00D4" w:rsidP="001863E5">
            <w:pPr>
              <w:ind w:firstLineChars="0" w:firstLine="0"/>
              <w:jc w:val="center"/>
              <w:rPr>
                <w:sz w:val="21"/>
                <w:szCs w:val="21"/>
              </w:rPr>
            </w:pPr>
            <w:r>
              <w:rPr>
                <w:sz w:val="21"/>
                <w:szCs w:val="21"/>
              </w:rPr>
              <w:t>5000</w:t>
            </w:r>
          </w:p>
        </w:tc>
        <w:tc>
          <w:tcPr>
            <w:tcW w:w="2921" w:type="dxa"/>
            <w:tcBorders>
              <w:top w:val="nil"/>
            </w:tcBorders>
            <w:vAlign w:val="center"/>
          </w:tcPr>
          <w:p w14:paraId="77370AF6" w14:textId="20674F46" w:rsidR="00CA00D4" w:rsidRPr="00817954" w:rsidRDefault="00CA00D4" w:rsidP="001863E5">
            <w:pPr>
              <w:ind w:firstLineChars="0" w:firstLine="0"/>
              <w:jc w:val="center"/>
              <w:rPr>
                <w:sz w:val="21"/>
                <w:szCs w:val="21"/>
              </w:rPr>
            </w:pPr>
            <w:r>
              <w:rPr>
                <w:rFonts w:hint="eastAsia"/>
                <w:sz w:val="21"/>
                <w:szCs w:val="21"/>
              </w:rPr>
              <w:t>25000</w:t>
            </w:r>
          </w:p>
        </w:tc>
      </w:tr>
    </w:tbl>
    <w:p w14:paraId="4B6BEFAC" w14:textId="77777777" w:rsidR="00680A9C" w:rsidRDefault="00680A9C" w:rsidP="00471EC7">
      <w:pPr>
        <w:ind w:firstLine="480"/>
      </w:pPr>
    </w:p>
    <w:p w14:paraId="487152E8" w14:textId="25A87A63" w:rsidR="0063710B" w:rsidRDefault="00EE2445" w:rsidP="00471EC7">
      <w:pPr>
        <w:ind w:firstLine="480"/>
      </w:pPr>
      <w:r>
        <w:rPr>
          <w:rFonts w:hint="eastAsia"/>
        </w:rPr>
        <w:lastRenderedPageBreak/>
        <w:t>（</w:t>
      </w:r>
      <w:r>
        <w:rPr>
          <w:rFonts w:hint="eastAsia"/>
        </w:rPr>
        <w:t>2</w:t>
      </w:r>
      <w:r>
        <w:rPr>
          <w:rFonts w:hint="eastAsia"/>
        </w:rPr>
        <w:t>）</w:t>
      </w:r>
      <w:r w:rsidR="001956CA">
        <w:rPr>
          <w:rFonts w:hint="eastAsia"/>
        </w:rPr>
        <w:t>构建</w:t>
      </w:r>
      <w:proofErr w:type="spellStart"/>
      <w:r w:rsidR="001956CA">
        <w:rPr>
          <w:rFonts w:hint="eastAsia"/>
        </w:rPr>
        <w:t>d</w:t>
      </w:r>
      <w:r w:rsidR="001956CA">
        <w:t>ownsample_distort</w:t>
      </w:r>
      <w:proofErr w:type="spellEnd"/>
      <w:r w:rsidR="001956CA">
        <w:rPr>
          <w:rFonts w:hint="eastAsia"/>
        </w:rPr>
        <w:t>数据集</w:t>
      </w:r>
      <w:r w:rsidR="00A67A95">
        <w:rPr>
          <w:rFonts w:hint="eastAsia"/>
        </w:rPr>
        <w:t>。接下来我们分别对上述数据集</w:t>
      </w:r>
      <w:r w:rsidR="00A67A95">
        <w:rPr>
          <w:rFonts w:hint="eastAsia"/>
        </w:rPr>
        <w:t>_</w:t>
      </w:r>
      <w:r w:rsidR="00A67A95">
        <w:t>small</w:t>
      </w:r>
      <w:r w:rsidR="00A67A95">
        <w:rPr>
          <w:rFonts w:hint="eastAsia"/>
        </w:rPr>
        <w:t>和数据集</w:t>
      </w:r>
      <w:r w:rsidR="00A67A95">
        <w:rPr>
          <w:rFonts w:hint="eastAsia"/>
        </w:rPr>
        <w:t>_</w:t>
      </w:r>
      <w:r w:rsidR="00A67A95">
        <w:t>large</w:t>
      </w:r>
      <w:r w:rsidR="00A67A95">
        <w:rPr>
          <w:rFonts w:hint="eastAsia"/>
        </w:rPr>
        <w:t>进行下采样和加噪声，用于之后验证模型对于不均匀采样率和轨迹噪声的健壮性。</w:t>
      </w:r>
    </w:p>
    <w:p w14:paraId="0F515ADC" w14:textId="3A82824D" w:rsidR="0063710B" w:rsidRDefault="00471EC7" w:rsidP="00471EC7">
      <w:pPr>
        <w:ind w:firstLine="480"/>
      </w:pPr>
      <w:r>
        <w:rPr>
          <w:rFonts w:hint="eastAsia"/>
        </w:rPr>
        <w:t>由于当前数据集中的记录为经纬度点对形式，为了将上述数据在测试阶段送入模型训练，我们将数据集中的经纬度点对通过第三章数据预处理的方式进行编码，得到轨迹词汇数据集</w:t>
      </w:r>
      <w:r w:rsidR="00DC2603">
        <w:rPr>
          <w:rFonts w:hint="eastAsia"/>
        </w:rPr>
        <w:t>。</w:t>
      </w:r>
    </w:p>
    <w:p w14:paraId="10DB7679" w14:textId="66435DBA" w:rsidR="00471EC7" w:rsidRDefault="0063710B" w:rsidP="00471EC7">
      <w:pPr>
        <w:ind w:firstLine="480"/>
      </w:pPr>
      <w:r>
        <w:rPr>
          <w:rFonts w:hint="eastAsia"/>
        </w:rPr>
        <w:t>再分别对轨迹词汇形式的</w:t>
      </w:r>
      <w:r w:rsidR="00471EC7">
        <w:rPr>
          <w:rFonts w:hint="eastAsia"/>
        </w:rPr>
        <w:t>查询</w:t>
      </w:r>
      <w:r w:rsidR="001E79F5">
        <w:rPr>
          <w:rFonts w:hint="eastAsia"/>
        </w:rPr>
        <w:t>query</w:t>
      </w:r>
      <w:r w:rsidR="001E79F5">
        <w:rPr>
          <w:rFonts w:hint="eastAsia"/>
        </w:rPr>
        <w:t>数据集和</w:t>
      </w:r>
      <w:r w:rsidR="00471EC7">
        <w:rPr>
          <w:rFonts w:hint="eastAsia"/>
        </w:rPr>
        <w:t>数据库</w:t>
      </w:r>
      <w:r w:rsidR="001E79F5">
        <w:rPr>
          <w:rFonts w:hint="eastAsia"/>
        </w:rPr>
        <w:t>p</w:t>
      </w:r>
      <w:r w:rsidR="001E79F5">
        <w:t>ool</w:t>
      </w:r>
      <w:r w:rsidR="001E79F5">
        <w:rPr>
          <w:rFonts w:hint="eastAsia"/>
        </w:rPr>
        <w:t>数据集进行下采样和加噪声，采样率和</w:t>
      </w:r>
      <w:proofErr w:type="gramStart"/>
      <w:r w:rsidR="001E79F5">
        <w:rPr>
          <w:rFonts w:hint="eastAsia"/>
        </w:rPr>
        <w:t>加噪率</w:t>
      </w:r>
      <w:proofErr w:type="gramEnd"/>
      <w:r w:rsidR="003205DE">
        <w:rPr>
          <w:rFonts w:hint="eastAsia"/>
        </w:rPr>
        <w:t>分别有</w:t>
      </w:r>
      <w:r w:rsidR="001E79F5">
        <w:rPr>
          <w:rFonts w:hint="eastAsia"/>
        </w:rPr>
        <w:t>0.1</w:t>
      </w:r>
      <w:r w:rsidR="00BB0326">
        <w:rPr>
          <w:rFonts w:hint="eastAsia"/>
        </w:rPr>
        <w:t>、</w:t>
      </w:r>
      <w:r w:rsidR="00BB0326">
        <w:rPr>
          <w:rFonts w:hint="eastAsia"/>
        </w:rPr>
        <w:t>0.2</w:t>
      </w:r>
      <w:r w:rsidR="00BB0326">
        <w:rPr>
          <w:rFonts w:hint="eastAsia"/>
        </w:rPr>
        <w:t>、</w:t>
      </w:r>
      <w:r w:rsidR="00BB0326">
        <w:rPr>
          <w:rFonts w:hint="eastAsia"/>
        </w:rPr>
        <w:t>0.3</w:t>
      </w:r>
      <w:r w:rsidR="00BB0326">
        <w:rPr>
          <w:rFonts w:hint="eastAsia"/>
        </w:rPr>
        <w:t>、</w:t>
      </w:r>
      <w:r w:rsidR="00BB0326">
        <w:rPr>
          <w:rFonts w:hint="eastAsia"/>
        </w:rPr>
        <w:t>0.4</w:t>
      </w:r>
      <w:r w:rsidR="00BB0326">
        <w:rPr>
          <w:rFonts w:hint="eastAsia"/>
        </w:rPr>
        <w:t>、</w:t>
      </w:r>
      <w:r w:rsidR="00BB0326">
        <w:rPr>
          <w:rFonts w:hint="eastAsia"/>
        </w:rPr>
        <w:t>0.5</w:t>
      </w:r>
      <w:r w:rsidR="00BB0326">
        <w:rPr>
          <w:rFonts w:hint="eastAsia"/>
        </w:rPr>
        <w:t>，</w:t>
      </w:r>
      <w:r w:rsidR="001E79F5">
        <w:rPr>
          <w:rFonts w:hint="eastAsia"/>
        </w:rPr>
        <w:t>共五种，</w:t>
      </w:r>
      <w:r>
        <w:rPr>
          <w:rFonts w:hint="eastAsia"/>
        </w:rPr>
        <w:t>最终得到两种规模、分别针对查询轨迹和数据库、包含</w:t>
      </w:r>
      <w:r>
        <w:rPr>
          <w:rFonts w:hint="eastAsia"/>
        </w:rPr>
        <w:t>10</w:t>
      </w:r>
      <w:r>
        <w:rPr>
          <w:rFonts w:hint="eastAsia"/>
        </w:rPr>
        <w:t>种下采样和</w:t>
      </w:r>
      <w:proofErr w:type="gramStart"/>
      <w:r>
        <w:rPr>
          <w:rFonts w:hint="eastAsia"/>
        </w:rPr>
        <w:t>加噪操作</w:t>
      </w:r>
      <w:proofErr w:type="gramEnd"/>
      <w:r>
        <w:rPr>
          <w:rFonts w:hint="eastAsia"/>
        </w:rPr>
        <w:t>的共</w:t>
      </w:r>
      <w:r>
        <w:rPr>
          <w:rFonts w:hint="eastAsia"/>
        </w:rPr>
        <w:t>2</w:t>
      </w:r>
      <w:r w:rsidR="00E461C9">
        <w:rPr>
          <w:rFonts w:hint="eastAsia"/>
        </w:rPr>
        <w:t>（规模数）</w:t>
      </w:r>
      <w:r>
        <w:rPr>
          <w:rFonts w:hint="eastAsia"/>
        </w:rPr>
        <w:t>*2</w:t>
      </w:r>
      <w:r w:rsidR="00E461C9">
        <w:rPr>
          <w:rFonts w:hint="eastAsia"/>
        </w:rPr>
        <w:t>（</w:t>
      </w:r>
      <w:r w:rsidR="00E461C9">
        <w:rPr>
          <w:rFonts w:hint="eastAsia"/>
        </w:rPr>
        <w:t>q</w:t>
      </w:r>
      <w:r w:rsidR="00E461C9">
        <w:t>uery</w:t>
      </w:r>
      <w:r w:rsidR="00E461C9">
        <w:rPr>
          <w:rFonts w:hint="eastAsia"/>
        </w:rPr>
        <w:t>和</w:t>
      </w:r>
      <w:r w:rsidR="00E461C9">
        <w:rPr>
          <w:rFonts w:hint="eastAsia"/>
        </w:rPr>
        <w:t>p</w:t>
      </w:r>
      <w:r w:rsidR="00E461C9">
        <w:t>ool</w:t>
      </w:r>
      <w:r w:rsidR="00E461C9">
        <w:rPr>
          <w:rFonts w:hint="eastAsia"/>
        </w:rPr>
        <w:t>两个数据集）</w:t>
      </w:r>
      <w:r>
        <w:rPr>
          <w:rFonts w:hint="eastAsia"/>
        </w:rPr>
        <w:t>*10</w:t>
      </w:r>
      <w:r w:rsidR="00E461C9">
        <w:rPr>
          <w:rFonts w:hint="eastAsia"/>
        </w:rPr>
        <w:t>（采样和</w:t>
      </w:r>
      <w:proofErr w:type="gramStart"/>
      <w:r w:rsidR="00E461C9">
        <w:rPr>
          <w:rFonts w:hint="eastAsia"/>
        </w:rPr>
        <w:t>加噪共</w:t>
      </w:r>
      <w:proofErr w:type="gramEnd"/>
      <w:r w:rsidR="00E461C9">
        <w:rPr>
          <w:rFonts w:hint="eastAsia"/>
        </w:rPr>
        <w:t>10</w:t>
      </w:r>
      <w:r w:rsidR="00E461C9">
        <w:rPr>
          <w:rFonts w:hint="eastAsia"/>
        </w:rPr>
        <w:t>种操作）</w:t>
      </w:r>
      <w:r>
        <w:rPr>
          <w:rFonts w:hint="eastAsia"/>
        </w:rPr>
        <w:t>=40</w:t>
      </w:r>
      <w:r>
        <w:rPr>
          <w:rFonts w:hint="eastAsia"/>
        </w:rPr>
        <w:t>个处理结果</w:t>
      </w:r>
      <w:r w:rsidR="00DC2603">
        <w:rPr>
          <w:rFonts w:hint="eastAsia"/>
        </w:rPr>
        <w:t>。</w:t>
      </w:r>
    </w:p>
    <w:p w14:paraId="77E42297" w14:textId="77777777" w:rsidR="00743D66" w:rsidRDefault="00BB0326" w:rsidP="00C43008">
      <w:pPr>
        <w:ind w:firstLine="480"/>
      </w:pPr>
      <w:r>
        <w:rPr>
          <w:rFonts w:hint="eastAsia"/>
        </w:rPr>
        <w:t>（</w:t>
      </w:r>
      <w:r>
        <w:rPr>
          <w:rFonts w:hint="eastAsia"/>
        </w:rPr>
        <w:t>3</w:t>
      </w:r>
      <w:r>
        <w:rPr>
          <w:rFonts w:hint="eastAsia"/>
        </w:rPr>
        <w:t>）</w:t>
      </w:r>
      <w:r w:rsidR="001956CA">
        <w:rPr>
          <w:rFonts w:hint="eastAsia"/>
        </w:rPr>
        <w:t>构建</w:t>
      </w:r>
      <w:r w:rsidR="001956CA">
        <w:rPr>
          <w:rFonts w:hint="eastAsia"/>
        </w:rPr>
        <w:t>a</w:t>
      </w:r>
      <w:r w:rsidR="001956CA">
        <w:t>lternate</w:t>
      </w:r>
      <w:r w:rsidR="001956CA">
        <w:rPr>
          <w:rFonts w:hint="eastAsia"/>
        </w:rPr>
        <w:t>数据集。</w:t>
      </w:r>
      <w:r w:rsidR="00743D66">
        <w:rPr>
          <w:rFonts w:hint="eastAsia"/>
        </w:rPr>
        <w:t>构建这个数据集的原因在于我们认为一条轨迹取奇数索引得到的子序列和偶数索引得到的子序列是相似的。可以利用模型对一条子轨迹序列的表达与另一条双胞胎子序列的表达进行距离计算，判断表达的准确度。</w:t>
      </w:r>
    </w:p>
    <w:p w14:paraId="259D987D" w14:textId="5799C3D9" w:rsidR="00D3794B" w:rsidRDefault="00743D66" w:rsidP="00C43008">
      <w:pPr>
        <w:ind w:firstLine="480"/>
      </w:pPr>
      <w:r>
        <w:rPr>
          <w:rFonts w:hint="eastAsia"/>
        </w:rPr>
        <w:t>因此我们对数据集</w:t>
      </w:r>
      <w:r>
        <w:rPr>
          <w:rFonts w:hint="eastAsia"/>
        </w:rPr>
        <w:t>_s</w:t>
      </w:r>
      <w:r>
        <w:t>mall</w:t>
      </w:r>
      <w:r>
        <w:rPr>
          <w:rFonts w:hint="eastAsia"/>
        </w:rPr>
        <w:t>的查询轨迹数据集</w:t>
      </w:r>
      <w:r>
        <w:t>query</w:t>
      </w:r>
      <w:r>
        <w:rPr>
          <w:rFonts w:hint="eastAsia"/>
        </w:rPr>
        <w:t>从第一个点开始、每间隔一个点取样，得到每条轨迹的第</w:t>
      </w:r>
      <w:r>
        <w:rPr>
          <w:rFonts w:hint="eastAsia"/>
        </w:rPr>
        <w:t>1</w:t>
      </w:r>
      <w:r>
        <w:rPr>
          <w:rFonts w:hint="eastAsia"/>
        </w:rPr>
        <w:t>、</w:t>
      </w:r>
      <w:r>
        <w:rPr>
          <w:rFonts w:hint="eastAsia"/>
        </w:rPr>
        <w:t>3</w:t>
      </w:r>
      <w:r>
        <w:rPr>
          <w:rFonts w:hint="eastAsia"/>
        </w:rPr>
        <w:t>、</w:t>
      </w:r>
      <w:r>
        <w:rPr>
          <w:rFonts w:hint="eastAsia"/>
        </w:rPr>
        <w:t>5</w:t>
      </w:r>
      <w:r>
        <w:rPr>
          <w:rFonts w:hint="eastAsia"/>
        </w:rPr>
        <w:t>、</w:t>
      </w:r>
      <w:r>
        <w:rPr>
          <w:rFonts w:hint="eastAsia"/>
        </w:rPr>
        <w:t>7</w:t>
      </w:r>
      <w:r>
        <w:rPr>
          <w:rFonts w:hint="eastAsia"/>
        </w:rPr>
        <w:t>、</w:t>
      </w:r>
      <w:r>
        <w:rPr>
          <w:rFonts w:hint="eastAsia"/>
        </w:rPr>
        <w:t>9</w:t>
      </w:r>
      <w:r>
        <w:t>……</w:t>
      </w:r>
      <w:proofErr w:type="gramStart"/>
      <w:r>
        <w:rPr>
          <w:rFonts w:hint="eastAsia"/>
        </w:rPr>
        <w:t>个</w:t>
      </w:r>
      <w:proofErr w:type="gramEnd"/>
      <w:r>
        <w:rPr>
          <w:rFonts w:hint="eastAsia"/>
        </w:rPr>
        <w:t>点组成的轨迹</w:t>
      </w:r>
      <w:r w:rsidR="00DC2603">
        <w:rPr>
          <w:rFonts w:hint="eastAsia"/>
        </w:rPr>
        <w:t>，</w:t>
      </w:r>
      <w:r>
        <w:rPr>
          <w:rFonts w:hint="eastAsia"/>
        </w:rPr>
        <w:t>再对轨迹数据库</w:t>
      </w:r>
      <w:r>
        <w:rPr>
          <w:rFonts w:hint="eastAsia"/>
        </w:rPr>
        <w:t>p</w:t>
      </w:r>
      <w:r>
        <w:t>ool</w:t>
      </w:r>
      <w:r>
        <w:rPr>
          <w:rFonts w:hint="eastAsia"/>
        </w:rPr>
        <w:t>从第二个点开始、每间隔一个点取样，得到每条轨迹的第</w:t>
      </w:r>
      <w:r>
        <w:rPr>
          <w:rFonts w:hint="eastAsia"/>
        </w:rPr>
        <w:t>2</w:t>
      </w:r>
      <w:r>
        <w:rPr>
          <w:rFonts w:hint="eastAsia"/>
        </w:rPr>
        <w:t>、</w:t>
      </w:r>
      <w:r>
        <w:rPr>
          <w:rFonts w:hint="eastAsia"/>
        </w:rPr>
        <w:t>4</w:t>
      </w:r>
      <w:r>
        <w:rPr>
          <w:rFonts w:hint="eastAsia"/>
        </w:rPr>
        <w:t>、</w:t>
      </w:r>
      <w:r>
        <w:rPr>
          <w:rFonts w:hint="eastAsia"/>
        </w:rPr>
        <w:t>6</w:t>
      </w:r>
      <w:r>
        <w:rPr>
          <w:rFonts w:hint="eastAsia"/>
        </w:rPr>
        <w:t>、</w:t>
      </w:r>
      <w:r>
        <w:rPr>
          <w:rFonts w:hint="eastAsia"/>
        </w:rPr>
        <w:t>8</w:t>
      </w:r>
      <w:r>
        <w:t>……</w:t>
      </w:r>
      <w:proofErr w:type="gramStart"/>
      <w:r>
        <w:rPr>
          <w:rFonts w:hint="eastAsia"/>
        </w:rPr>
        <w:t>个</w:t>
      </w:r>
      <w:proofErr w:type="gramEnd"/>
      <w:r>
        <w:rPr>
          <w:rFonts w:hint="eastAsia"/>
        </w:rPr>
        <w:t>点组成的轨迹。以上述两个数据集作为新的查询数据集和轨迹数据库。</w:t>
      </w:r>
    </w:p>
    <w:p w14:paraId="518DB7F5" w14:textId="25ADD002" w:rsidR="009F1CFB" w:rsidRDefault="009F1CFB" w:rsidP="00C43008">
      <w:pPr>
        <w:ind w:firstLine="480"/>
      </w:pPr>
      <w:r>
        <w:rPr>
          <w:rFonts w:hint="eastAsia"/>
        </w:rPr>
        <w:t>接着我们如上一步那样进行原始经纬度点对到词汇数据的转换，再进行下采样</w:t>
      </w:r>
      <w:proofErr w:type="gramStart"/>
      <w:r>
        <w:rPr>
          <w:rFonts w:hint="eastAsia"/>
        </w:rPr>
        <w:t>和加噪处理</w:t>
      </w:r>
      <w:proofErr w:type="gramEnd"/>
      <w:r>
        <w:rPr>
          <w:rFonts w:hint="eastAsia"/>
        </w:rPr>
        <w:t>，同样得到</w:t>
      </w:r>
      <w:r>
        <w:rPr>
          <w:rFonts w:hint="eastAsia"/>
        </w:rPr>
        <w:t>2*2*10=40</w:t>
      </w:r>
      <w:r>
        <w:rPr>
          <w:rFonts w:hint="eastAsia"/>
        </w:rPr>
        <w:t>个处理结果。</w:t>
      </w:r>
    </w:p>
    <w:p w14:paraId="6D9C7933" w14:textId="37338646" w:rsidR="00D3794B" w:rsidRDefault="00E461C9" w:rsidP="00C43008">
      <w:pPr>
        <w:ind w:firstLine="480"/>
      </w:pPr>
      <w:r>
        <w:rPr>
          <w:rFonts w:hint="eastAsia"/>
        </w:rPr>
        <w:t>在进行模型评估前的准备到此完毕，下面介绍评估方法的实验设计。</w:t>
      </w:r>
    </w:p>
    <w:p w14:paraId="4C318DA0" w14:textId="53836833" w:rsidR="00420265" w:rsidRDefault="00D863AC" w:rsidP="00D863AC">
      <w:pPr>
        <w:pStyle w:val="22"/>
      </w:pPr>
      <w:bookmarkStart w:id="123" w:name="_Toc39505607"/>
      <w:r>
        <w:rPr>
          <w:rFonts w:hint="eastAsia"/>
        </w:rPr>
        <w:t>5</w:t>
      </w:r>
      <w:r w:rsidRPr="00D45DA2">
        <w:t>.</w:t>
      </w:r>
      <w:r>
        <w:rPr>
          <w:rFonts w:hint="eastAsia"/>
        </w:rPr>
        <w:t>2</w:t>
      </w:r>
      <w:r w:rsidRPr="00D45DA2">
        <w:t xml:space="preserve">  </w:t>
      </w:r>
      <w:r>
        <w:rPr>
          <w:rFonts w:hint="eastAsia"/>
        </w:rPr>
        <w:t>实验设计</w:t>
      </w:r>
      <w:bookmarkEnd w:id="123"/>
    </w:p>
    <w:p w14:paraId="4EB2EF9D" w14:textId="0EB56AA0" w:rsidR="00420265" w:rsidRDefault="00420265" w:rsidP="00C43008">
      <w:pPr>
        <w:ind w:firstLine="480"/>
      </w:pPr>
      <w:r>
        <w:rPr>
          <w:rFonts w:hint="eastAsia"/>
        </w:rPr>
        <w:t>本文共设计实施了三种针对轨迹表达准确性的评估实验</w:t>
      </w:r>
      <w:r w:rsidR="00AB02E6">
        <w:rPr>
          <w:rFonts w:hint="eastAsia"/>
        </w:rPr>
        <w:t>，</w:t>
      </w:r>
      <w:r>
        <w:rPr>
          <w:rFonts w:hint="eastAsia"/>
        </w:rPr>
        <w:t>分别是</w:t>
      </w:r>
      <w:r w:rsidR="00C94465">
        <w:rPr>
          <w:rFonts w:hint="eastAsia"/>
        </w:rPr>
        <w:t>相似轨迹间距离计算、交叉相似性计算、轨迹</w:t>
      </w:r>
      <w:r w:rsidR="00C94465">
        <w:rPr>
          <w:rFonts w:hint="eastAsia"/>
        </w:rPr>
        <w:t>K</w:t>
      </w:r>
      <w:r w:rsidR="00C94465">
        <w:t>NN</w:t>
      </w:r>
      <w:r w:rsidR="00C94465">
        <w:rPr>
          <w:rFonts w:hint="eastAsia"/>
        </w:rPr>
        <w:t>查询。下面分别对三种评估方法进行介绍。</w:t>
      </w:r>
    </w:p>
    <w:p w14:paraId="48CDCE05" w14:textId="3C45B524" w:rsidR="00325647" w:rsidRDefault="00C94465" w:rsidP="0052154A">
      <w:pPr>
        <w:ind w:firstLine="480"/>
      </w:pPr>
      <w:r>
        <w:rPr>
          <w:rFonts w:hint="eastAsia"/>
        </w:rPr>
        <w:t>（</w:t>
      </w:r>
      <w:r>
        <w:rPr>
          <w:rFonts w:hint="eastAsia"/>
        </w:rPr>
        <w:t>1</w:t>
      </w:r>
      <w:r>
        <w:rPr>
          <w:rFonts w:hint="eastAsia"/>
        </w:rPr>
        <w:t>）</w:t>
      </w:r>
      <w:r w:rsidR="00325647">
        <w:rPr>
          <w:rFonts w:hint="eastAsia"/>
        </w:rPr>
        <w:t>自身</w:t>
      </w:r>
      <w:r w:rsidR="000F1A1F">
        <w:rPr>
          <w:rFonts w:hint="eastAsia"/>
        </w:rPr>
        <w:t>相似度</w:t>
      </w:r>
      <w:r>
        <w:rPr>
          <w:rFonts w:hint="eastAsia"/>
        </w:rPr>
        <w:t>。</w:t>
      </w:r>
      <w:r w:rsidR="0052154A">
        <w:rPr>
          <w:rFonts w:hint="eastAsia"/>
        </w:rPr>
        <w:t>该方法的实施过程如图</w:t>
      </w:r>
      <w:r w:rsidR="0052154A">
        <w:rPr>
          <w:rFonts w:hint="eastAsia"/>
        </w:rPr>
        <w:t>5-1</w:t>
      </w:r>
      <w:r w:rsidR="0052154A">
        <w:rPr>
          <w:rFonts w:hint="eastAsia"/>
        </w:rPr>
        <w:t>所示，我们将原始轨迹</w:t>
      </w:r>
      <w:r w:rsidR="00EE6FA1">
        <w:rPr>
          <w:rFonts w:hint="eastAsia"/>
        </w:rPr>
        <w:t>序列</w:t>
      </w:r>
      <w:r w:rsidR="0052154A">
        <w:rPr>
          <w:rFonts w:hint="eastAsia"/>
        </w:rPr>
        <w:t>进行下采样得到两条子轨迹，也即</w:t>
      </w:r>
      <w:r w:rsidR="000B0F5F">
        <w:t>5</w:t>
      </w:r>
      <w:r w:rsidR="0052154A">
        <w:rPr>
          <w:rFonts w:hint="eastAsia"/>
        </w:rPr>
        <w:t>.1</w:t>
      </w:r>
      <w:r w:rsidR="0052154A">
        <w:rPr>
          <w:rFonts w:hint="eastAsia"/>
        </w:rPr>
        <w:t>中</w:t>
      </w:r>
      <w:r w:rsidR="0052154A">
        <w:rPr>
          <w:rFonts w:hint="eastAsia"/>
        </w:rPr>
        <w:t>a</w:t>
      </w:r>
      <w:r w:rsidR="0052154A">
        <w:t>lternate</w:t>
      </w:r>
      <w:r w:rsidR="0052154A">
        <w:rPr>
          <w:rFonts w:hint="eastAsia"/>
        </w:rPr>
        <w:t>数据集的构建中所叙述的方法，再对子轨迹</w:t>
      </w:r>
      <w:r w:rsidR="00EE6FA1">
        <w:rPr>
          <w:rFonts w:hint="eastAsia"/>
        </w:rPr>
        <w:t>序列</w:t>
      </w:r>
      <w:r w:rsidR="0052154A">
        <w:rPr>
          <w:rFonts w:hint="eastAsia"/>
        </w:rPr>
        <w:t>1</w:t>
      </w:r>
      <w:r w:rsidR="0052154A">
        <w:rPr>
          <w:rFonts w:hint="eastAsia"/>
        </w:rPr>
        <w:t>和子轨迹</w:t>
      </w:r>
      <w:r w:rsidR="00EE6FA1">
        <w:rPr>
          <w:rFonts w:hint="eastAsia"/>
        </w:rPr>
        <w:t>序列</w:t>
      </w:r>
      <w:r w:rsidR="0052154A">
        <w:rPr>
          <w:rFonts w:hint="eastAsia"/>
        </w:rPr>
        <w:t>2</w:t>
      </w:r>
      <w:r w:rsidR="0052154A">
        <w:rPr>
          <w:rFonts w:hint="eastAsia"/>
        </w:rPr>
        <w:t>进行向量距离的计算。研究者们</w:t>
      </w:r>
      <w:r w:rsidR="0052154A" w:rsidRPr="0052154A">
        <w:rPr>
          <w:rFonts w:hint="eastAsia"/>
          <w:vertAlign w:val="superscript"/>
        </w:rPr>
        <w:t>[</w:t>
      </w:r>
      <w:r w:rsidR="0052154A">
        <w:rPr>
          <w:vertAlign w:val="superscript"/>
        </w:rPr>
        <w:t>13,</w:t>
      </w:r>
      <w:r w:rsidR="0052154A" w:rsidRPr="0052154A">
        <w:rPr>
          <w:vertAlign w:val="superscript"/>
        </w:rPr>
        <w:t>47-48]</w:t>
      </w:r>
      <w:r w:rsidR="00325647">
        <w:rPr>
          <w:rFonts w:hint="eastAsia"/>
        </w:rPr>
        <w:t>认为</w:t>
      </w:r>
      <w:r w:rsidR="0052154A">
        <w:rPr>
          <w:rFonts w:hint="eastAsia"/>
        </w:rPr>
        <w:t>同</w:t>
      </w:r>
      <w:r w:rsidR="00325647">
        <w:rPr>
          <w:rFonts w:hint="eastAsia"/>
        </w:rPr>
        <w:t>一条轨迹的两条下采样轨迹之间应是相似的，</w:t>
      </w:r>
      <w:r w:rsidR="0052154A">
        <w:rPr>
          <w:rFonts w:hint="eastAsia"/>
        </w:rPr>
        <w:t>相应地它们的轨迹表达也应在向量空间中距离较近。因此通过计算这两个向量之间的距离我们可以得出轨迹表达的准确度。</w:t>
      </w:r>
      <w:r w:rsidR="00325647">
        <w:rPr>
          <w:rFonts w:hint="eastAsia"/>
        </w:rPr>
        <w:t>在向量空间中这两个</w:t>
      </w:r>
      <w:r w:rsidR="0052154A">
        <w:rPr>
          <w:rFonts w:hint="eastAsia"/>
        </w:rPr>
        <w:t>子</w:t>
      </w:r>
      <w:r w:rsidR="00325647">
        <w:rPr>
          <w:rFonts w:hint="eastAsia"/>
        </w:rPr>
        <w:t>轨迹的距离越小，则越说明轨迹表达的准确性</w:t>
      </w:r>
      <w:r w:rsidR="0052154A">
        <w:rPr>
          <w:rFonts w:hint="eastAsia"/>
        </w:rPr>
        <w:t>。</w:t>
      </w:r>
    </w:p>
    <w:p w14:paraId="03538133" w14:textId="770AAA6B" w:rsidR="000F1A1F" w:rsidRDefault="000F1A1F" w:rsidP="000F1A1F">
      <w:pPr>
        <w:ind w:firstLine="480"/>
      </w:pPr>
      <w:r>
        <w:rPr>
          <w:rFonts w:hint="eastAsia"/>
        </w:rPr>
        <w:t>我们</w:t>
      </w:r>
      <w:r w:rsidR="0052154A">
        <w:rPr>
          <w:rFonts w:hint="eastAsia"/>
        </w:rPr>
        <w:t>利用这个方法</w:t>
      </w:r>
      <w:r>
        <w:rPr>
          <w:rFonts w:hint="eastAsia"/>
        </w:rPr>
        <w:t>在数据集</w:t>
      </w:r>
      <w:r>
        <w:rPr>
          <w:rFonts w:hint="eastAsia"/>
        </w:rPr>
        <w:t>_</w:t>
      </w:r>
      <w:r>
        <w:t>small</w:t>
      </w:r>
      <w:r>
        <w:rPr>
          <w:rFonts w:hint="eastAsia"/>
        </w:rPr>
        <w:t>和数据集</w:t>
      </w:r>
      <w:r>
        <w:rPr>
          <w:rFonts w:hint="eastAsia"/>
        </w:rPr>
        <w:t>_</w:t>
      </w:r>
      <w:r>
        <w:t>large</w:t>
      </w:r>
      <w:r>
        <w:rPr>
          <w:rFonts w:hint="eastAsia"/>
        </w:rPr>
        <w:t>上分别使用欧几里</w:t>
      </w:r>
      <w:proofErr w:type="gramStart"/>
      <w:r>
        <w:rPr>
          <w:rFonts w:hint="eastAsia"/>
        </w:rPr>
        <w:t>得距离</w:t>
      </w:r>
      <w:proofErr w:type="gramEnd"/>
      <w:r>
        <w:rPr>
          <w:rFonts w:hint="eastAsia"/>
        </w:rPr>
        <w:t>和</w:t>
      </w:r>
      <w:r>
        <w:rPr>
          <w:rFonts w:hint="eastAsia"/>
        </w:rPr>
        <w:lastRenderedPageBreak/>
        <w:t>余弦距离</w:t>
      </w:r>
      <w:r w:rsidR="0052154A">
        <w:rPr>
          <w:rFonts w:hint="eastAsia"/>
        </w:rPr>
        <w:t>作为距离衡量方法，</w:t>
      </w:r>
      <w:r>
        <w:rPr>
          <w:rFonts w:hint="eastAsia"/>
        </w:rPr>
        <w:t>对基于</w:t>
      </w:r>
      <w:r>
        <w:rPr>
          <w:rFonts w:hint="eastAsia"/>
        </w:rPr>
        <w:t>R</w:t>
      </w:r>
      <w:r>
        <w:t>NN</w:t>
      </w:r>
      <w:r>
        <w:rPr>
          <w:rFonts w:hint="eastAsia"/>
        </w:rPr>
        <w:t>编码器</w:t>
      </w:r>
      <w:r>
        <w:rPr>
          <w:rFonts w:hint="eastAsia"/>
        </w:rPr>
        <w:t>-</w:t>
      </w:r>
      <w:r>
        <w:rPr>
          <w:rFonts w:hint="eastAsia"/>
        </w:rPr>
        <w:t>解码器结构、基于</w:t>
      </w:r>
      <w:r>
        <w:rPr>
          <w:rFonts w:hint="eastAsia"/>
        </w:rPr>
        <w:t>T</w:t>
      </w:r>
      <w:r>
        <w:t>ransformer</w:t>
      </w:r>
      <w:r>
        <w:rPr>
          <w:rFonts w:hint="eastAsia"/>
        </w:rPr>
        <w:t>的轨迹表达模型和基于</w:t>
      </w:r>
      <w:r>
        <w:rPr>
          <w:rFonts w:hint="eastAsia"/>
        </w:rPr>
        <w:t>B</w:t>
      </w:r>
      <w:r>
        <w:t>ERT</w:t>
      </w:r>
      <w:r>
        <w:rPr>
          <w:rFonts w:hint="eastAsia"/>
        </w:rPr>
        <w:t>的轨迹表达模型进行对比，此外还衡量了在</w:t>
      </w:r>
      <w:r w:rsidR="0052154A">
        <w:rPr>
          <w:rFonts w:hint="eastAsia"/>
        </w:rPr>
        <w:t>添加</w:t>
      </w:r>
      <w:r>
        <w:rPr>
          <w:rFonts w:hint="eastAsia"/>
        </w:rPr>
        <w:t>下采样和噪声干扰情况下的结果。</w:t>
      </w:r>
    </w:p>
    <w:p w14:paraId="1549609D" w14:textId="6F38B50B" w:rsidR="00680A9C" w:rsidRDefault="00680A9C" w:rsidP="000F1A1F">
      <w:pPr>
        <w:ind w:firstLine="480"/>
      </w:pPr>
      <w:r>
        <w:rPr>
          <w:rFonts w:hint="eastAsia"/>
          <w:noProof/>
        </w:rPr>
        <mc:AlternateContent>
          <mc:Choice Requires="wpg">
            <w:drawing>
              <wp:anchor distT="0" distB="0" distL="114300" distR="114300" simplePos="0" relativeHeight="251720704" behindDoc="0" locked="0" layoutInCell="1" allowOverlap="1" wp14:anchorId="3673B9DF" wp14:editId="27EB1262">
                <wp:simplePos x="0" y="0"/>
                <wp:positionH relativeFrom="margin">
                  <wp:align>center</wp:align>
                </wp:positionH>
                <wp:positionV relativeFrom="paragraph">
                  <wp:posOffset>279400</wp:posOffset>
                </wp:positionV>
                <wp:extent cx="4150360" cy="1308100"/>
                <wp:effectExtent l="0" t="0" r="2540" b="6350"/>
                <wp:wrapTopAndBottom/>
                <wp:docPr id="38" name="组合 38"/>
                <wp:cNvGraphicFramePr/>
                <a:graphic xmlns:a="http://schemas.openxmlformats.org/drawingml/2006/main">
                  <a:graphicData uri="http://schemas.microsoft.com/office/word/2010/wordprocessingGroup">
                    <wpg:wgp>
                      <wpg:cNvGrpSpPr/>
                      <wpg:grpSpPr>
                        <a:xfrm>
                          <a:off x="0" y="0"/>
                          <a:ext cx="4150360" cy="1308100"/>
                          <a:chOff x="0" y="0"/>
                          <a:chExt cx="4150360" cy="1308295"/>
                        </a:xfrm>
                      </wpg:grpSpPr>
                      <pic:pic xmlns:pic="http://schemas.openxmlformats.org/drawingml/2006/picture">
                        <pic:nvPicPr>
                          <pic:cNvPr id="28" name="图片 28"/>
                          <pic:cNvPicPr>
                            <a:picLocks noChangeAspect="1"/>
                          </pic:cNvPicPr>
                        </pic:nvPicPr>
                        <pic:blipFill>
                          <a:blip r:embed="rId301">
                            <a:extLst>
                              <a:ext uri="{28A0092B-C50C-407E-A947-70E740481C1C}">
                                <a14:useLocalDpi xmlns:a14="http://schemas.microsoft.com/office/drawing/2010/main" val="0"/>
                              </a:ext>
                            </a:extLst>
                          </a:blip>
                          <a:stretch>
                            <a:fillRect/>
                          </a:stretch>
                        </pic:blipFill>
                        <pic:spPr>
                          <a:xfrm>
                            <a:off x="0" y="0"/>
                            <a:ext cx="4150360" cy="632460"/>
                          </a:xfrm>
                          <a:prstGeom prst="rect">
                            <a:avLst/>
                          </a:prstGeom>
                        </pic:spPr>
                      </pic:pic>
                      <wps:wsp>
                        <wps:cNvPr id="32" name="文本框 32"/>
                        <wps:cNvSpPr txBox="1"/>
                        <wps:spPr>
                          <a:xfrm>
                            <a:off x="548640" y="583809"/>
                            <a:ext cx="3052689" cy="724486"/>
                          </a:xfrm>
                          <a:prstGeom prst="rect">
                            <a:avLst/>
                          </a:prstGeom>
                          <a:solidFill>
                            <a:schemeClr val="lt1"/>
                          </a:solidFill>
                          <a:ln w="6350">
                            <a:noFill/>
                          </a:ln>
                        </wps:spPr>
                        <wps:txbx>
                          <w:txbxContent>
                            <w:p w14:paraId="7654927F" w14:textId="77777777" w:rsidR="00273878" w:rsidRDefault="00273878" w:rsidP="0052154A">
                              <w:pPr>
                                <w:ind w:firstLineChars="0" w:firstLine="0"/>
                                <w:jc w:val="center"/>
                                <w:rPr>
                                  <w:sz w:val="21"/>
                                  <w:szCs w:val="21"/>
                                </w:rPr>
                              </w:pPr>
                              <w:r>
                                <w:rPr>
                                  <w:rFonts w:hint="eastAsia"/>
                                  <w:sz w:val="21"/>
                                  <w:szCs w:val="21"/>
                                </w:rPr>
                                <w:t>图</w:t>
                              </w:r>
                              <w:r>
                                <w:rPr>
                                  <w:rFonts w:hint="eastAsia"/>
                                  <w:sz w:val="21"/>
                                  <w:szCs w:val="21"/>
                                </w:rPr>
                                <w:t>5-1</w:t>
                              </w:r>
                              <w:r>
                                <w:rPr>
                                  <w:sz w:val="21"/>
                                  <w:szCs w:val="21"/>
                                </w:rPr>
                                <w:t xml:space="preserve"> </w:t>
                              </w:r>
                              <w:r>
                                <w:rPr>
                                  <w:rFonts w:hint="eastAsia"/>
                                  <w:sz w:val="21"/>
                                  <w:szCs w:val="21"/>
                                </w:rPr>
                                <w:t>自身相似度评估</w:t>
                              </w:r>
                            </w:p>
                            <w:p w14:paraId="25850B5F" w14:textId="77777777" w:rsidR="00273878" w:rsidRPr="00325647" w:rsidRDefault="00273878" w:rsidP="0052154A">
                              <w:pPr>
                                <w:ind w:firstLineChars="0" w:firstLine="0"/>
                                <w:jc w:val="center"/>
                                <w:rPr>
                                  <w:sz w:val="21"/>
                                  <w:szCs w:val="21"/>
                                </w:rPr>
                              </w:pPr>
                              <w:r>
                                <w:rPr>
                                  <w:rFonts w:hint="eastAsia"/>
                                  <w:sz w:val="21"/>
                                  <w:szCs w:val="21"/>
                                </w:rPr>
                                <w:t>F</w:t>
                              </w:r>
                              <w:r>
                                <w:rPr>
                                  <w:sz w:val="21"/>
                                  <w:szCs w:val="21"/>
                                </w:rPr>
                                <w:t xml:space="preserve">igure </w:t>
                              </w:r>
                              <w:r>
                                <w:rPr>
                                  <w:rFonts w:hint="eastAsia"/>
                                  <w:sz w:val="21"/>
                                  <w:szCs w:val="21"/>
                                </w:rPr>
                                <w:t>5</w:t>
                              </w:r>
                              <w:r>
                                <w:rPr>
                                  <w:sz w:val="21"/>
                                  <w:szCs w:val="21"/>
                                </w:rPr>
                                <w:t>-1 Evaluation of self-similarity</w:t>
                              </w:r>
                            </w:p>
                            <w:p w14:paraId="22166FD4" w14:textId="77777777" w:rsidR="00273878" w:rsidRDefault="00273878" w:rsidP="0052154A">
                              <w:pPr>
                                <w:ind w:firstLine="48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673B9DF" id="组合 38" o:spid="_x0000_s1092" style="position:absolute;left:0;text-align:left;margin-left:0;margin-top:22pt;width:326.8pt;height:103pt;z-index:251720704;mso-position-horizontal:center;mso-position-horizontal-relative:margin" coordsize="41503,1308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">
                <v:shape id="图片 28" o:spid="_x0000_s1093" type="#_x0000_t75" style="position:absolute;width:41503;height:63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">
                  <v:imagedata r:id="rId302" o:title=""/>
                </v:shape>
                <v:shape id="文本框 32" o:spid="_x0000_s1094" type="#_x0000_t202" style="position:absolute;left:5486;top:5838;width:30527;height:7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" fillcolor="white [3201]" stroked="f" strokeweight=".5pt">
                  <v:textbox>
                    <w:txbxContent>
                      <w:p w14:paraId="7654927F" w14:textId="77777777" w:rsidR="00273878" w:rsidRDefault="00273878" w:rsidP="0052154A">
                        <w:pPr>
                          <w:ind w:firstLineChars="0" w:firstLine="0"/>
                          <w:jc w:val="center"/>
                          <w:rPr>
                            <w:sz w:val="21"/>
                            <w:szCs w:val="21"/>
                          </w:rPr>
                        </w:pPr>
                        <w:r>
                          <w:rPr>
                            <w:rFonts w:hint="eastAsia"/>
                            <w:sz w:val="21"/>
                            <w:szCs w:val="21"/>
                          </w:rPr>
                          <w:t>图</w:t>
                        </w:r>
                        <w:r>
                          <w:rPr>
                            <w:rFonts w:hint="eastAsia"/>
                            <w:sz w:val="21"/>
                            <w:szCs w:val="21"/>
                          </w:rPr>
                          <w:t>5-1</w:t>
                        </w:r>
                        <w:r>
                          <w:rPr>
                            <w:sz w:val="21"/>
                            <w:szCs w:val="21"/>
                          </w:rPr>
                          <w:t xml:space="preserve"> </w:t>
                        </w:r>
                        <w:r>
                          <w:rPr>
                            <w:rFonts w:hint="eastAsia"/>
                            <w:sz w:val="21"/>
                            <w:szCs w:val="21"/>
                          </w:rPr>
                          <w:t>自身相似度评估</w:t>
                        </w:r>
                      </w:p>
                      <w:p w14:paraId="25850B5F" w14:textId="77777777" w:rsidR="00273878" w:rsidRPr="00325647" w:rsidRDefault="00273878" w:rsidP="0052154A">
                        <w:pPr>
                          <w:ind w:firstLineChars="0" w:firstLine="0"/>
                          <w:jc w:val="center"/>
                          <w:rPr>
                            <w:sz w:val="21"/>
                            <w:szCs w:val="21"/>
                          </w:rPr>
                        </w:pPr>
                        <w:r>
                          <w:rPr>
                            <w:rFonts w:hint="eastAsia"/>
                            <w:sz w:val="21"/>
                            <w:szCs w:val="21"/>
                          </w:rPr>
                          <w:t>F</w:t>
                        </w:r>
                        <w:r>
                          <w:rPr>
                            <w:sz w:val="21"/>
                            <w:szCs w:val="21"/>
                          </w:rPr>
                          <w:t xml:space="preserve">igure </w:t>
                        </w:r>
                        <w:r>
                          <w:rPr>
                            <w:rFonts w:hint="eastAsia"/>
                            <w:sz w:val="21"/>
                            <w:szCs w:val="21"/>
                          </w:rPr>
                          <w:t>5</w:t>
                        </w:r>
                        <w:r>
                          <w:rPr>
                            <w:sz w:val="21"/>
                            <w:szCs w:val="21"/>
                          </w:rPr>
                          <w:t>-1 Evaluation of self-similarity</w:t>
                        </w:r>
                      </w:p>
                      <w:p w14:paraId="22166FD4" w14:textId="77777777" w:rsidR="00273878" w:rsidRDefault="00273878" w:rsidP="0052154A">
                        <w:pPr>
                          <w:ind w:firstLine="480"/>
                          <w:jc w:val="center"/>
                        </w:pPr>
                      </w:p>
                    </w:txbxContent>
                  </v:textbox>
                </v:shape>
                <w10:wrap type="topAndBottom" anchorx="margin"/>
              </v:group>
            </w:pict>
          </mc:Fallback>
        </mc:AlternateContent>
      </w:r>
    </w:p>
    <w:p w14:paraId="5B05BDE4" w14:textId="77777777" w:rsidR="00680A9C" w:rsidRDefault="00680A9C" w:rsidP="000F1A1F">
      <w:pPr>
        <w:ind w:firstLine="480"/>
      </w:pPr>
    </w:p>
    <w:p w14:paraId="07161369" w14:textId="49C07382" w:rsidR="00F55399" w:rsidRPr="000B0F5F" w:rsidRDefault="000F1A1F" w:rsidP="000B0F5F">
      <w:pPr>
        <w:ind w:firstLine="480"/>
        <w:rPr>
          <w:szCs w:val="28"/>
        </w:rPr>
      </w:pPr>
      <w:r>
        <w:rPr>
          <w:rFonts w:hint="eastAsia"/>
        </w:rPr>
        <w:t>（</w:t>
      </w:r>
      <w:r>
        <w:rPr>
          <w:rFonts w:hint="eastAsia"/>
        </w:rPr>
        <w:t>2</w:t>
      </w:r>
      <w:r>
        <w:rPr>
          <w:rFonts w:hint="eastAsia"/>
        </w:rPr>
        <w:t>）交叉相似度。</w:t>
      </w:r>
      <w:r w:rsidR="00332743">
        <w:rPr>
          <w:rFonts w:hint="eastAsia"/>
        </w:rPr>
        <w:t>这一方法的设计是基于</w:t>
      </w:r>
      <w:r w:rsidR="00AB02E6">
        <w:rPr>
          <w:rFonts w:hint="eastAsia"/>
        </w:rPr>
        <w:t>，</w:t>
      </w:r>
      <w:r w:rsidR="00332743">
        <w:rPr>
          <w:rFonts w:hint="eastAsia"/>
        </w:rPr>
        <w:t>好的轨迹表达算法不仅应该能够让轨迹与自身的子轨迹在向量空间上相距较近，还应让不同的轨迹在向量空间上相距较远。</w:t>
      </w:r>
      <w:r w:rsidR="00F55399">
        <w:rPr>
          <w:rFonts w:hint="eastAsia"/>
          <w:szCs w:val="28"/>
        </w:rPr>
        <w:t>比如</w:t>
      </w:r>
      <w:r w:rsidR="000B0F5F" w:rsidRPr="000B0F5F">
        <w:rPr>
          <w:position w:val="-12"/>
        </w:rPr>
        <w:object w:dxaOrig="260" w:dyaOrig="360" w14:anchorId="4A0E99FE">
          <v:shape id="_x0000_i1150" type="#_x0000_t75" style="width:13.3pt;height:18.3pt" o:ole="">
            <v:imagedata r:id="rId303" o:title=""/>
          </v:shape>
          <o:OLEObject Type="Embed" ProgID="Equation.DSMT4" ShapeID="_x0000_i1150" DrawAspect="Content" ObjectID="_1652342934" r:id="rId304"/>
        </w:object>
      </w:r>
      <w:r w:rsidR="00F55399">
        <w:rPr>
          <w:rFonts w:hint="eastAsia"/>
          <w:szCs w:val="28"/>
        </w:rPr>
        <w:t>和</w:t>
      </w:r>
      <w:r w:rsidR="000B0F5F" w:rsidRPr="000B0F5F">
        <w:rPr>
          <w:position w:val="-12"/>
        </w:rPr>
        <w:object w:dxaOrig="260" w:dyaOrig="360" w14:anchorId="4C9D1293">
          <v:shape id="_x0000_i1151" type="#_x0000_t75" style="width:13.3pt;height:18.3pt" o:ole="">
            <v:imagedata r:id="rId305" o:title=""/>
          </v:shape>
          <o:OLEObject Type="Embed" ProgID="Equation.DSMT4" ShapeID="_x0000_i1151" DrawAspect="Content" ObjectID="_1652342935" r:id="rId306"/>
        </w:object>
      </w:r>
      <w:r w:rsidR="00F55399">
        <w:rPr>
          <w:rFonts w:hint="eastAsia"/>
          <w:szCs w:val="28"/>
        </w:rPr>
        <w:t>是两条不同轨迹，</w:t>
      </w:r>
      <w:r w:rsidR="000B0F5F" w:rsidRPr="000B0F5F">
        <w:rPr>
          <w:position w:val="-12"/>
        </w:rPr>
        <w:object w:dxaOrig="279" w:dyaOrig="380" w14:anchorId="30FB1F97">
          <v:shape id="_x0000_i1152" type="#_x0000_t75" style="width:13.85pt;height:18.85pt" o:ole="">
            <v:imagedata r:id="rId307" o:title=""/>
          </v:shape>
          <o:OLEObject Type="Embed" ProgID="Equation.DSMT4" ShapeID="_x0000_i1152" DrawAspect="Content" ObjectID="_1652342936" r:id="rId308"/>
        </w:object>
      </w:r>
      <w:r w:rsidR="00F55399">
        <w:rPr>
          <w:rFonts w:hint="eastAsia"/>
          <w:szCs w:val="28"/>
        </w:rPr>
        <w:t>和</w:t>
      </w:r>
      <w:r w:rsidR="000B0F5F" w:rsidRPr="000B0F5F">
        <w:rPr>
          <w:position w:val="-12"/>
        </w:rPr>
        <w:object w:dxaOrig="279" w:dyaOrig="380" w14:anchorId="75C4D19E">
          <v:shape id="_x0000_i1153" type="#_x0000_t75" style="width:13.85pt;height:18.85pt" o:ole="">
            <v:imagedata r:id="rId309" o:title=""/>
          </v:shape>
          <o:OLEObject Type="Embed" ProgID="Equation.DSMT4" ShapeID="_x0000_i1153" DrawAspect="Content" ObjectID="_1652342937" r:id="rId310"/>
        </w:object>
      </w:r>
      <w:r w:rsidR="00F55399">
        <w:rPr>
          <w:rFonts w:hint="eastAsia"/>
          <w:szCs w:val="28"/>
        </w:rPr>
        <w:t>分别是前面两条轨迹进行下采样或加噪声之后的轨迹，则</w:t>
      </w:r>
    </w:p>
    <w:p w14:paraId="02604C5E" w14:textId="477BF9D0" w:rsidR="000F1A1F" w:rsidRPr="009273A4" w:rsidRDefault="000B0F5F" w:rsidP="00EC5358">
      <w:pPr>
        <w:pStyle w:val="MTDisplayEquation"/>
        <w:spacing w:line="240" w:lineRule="auto"/>
        <w:jc w:val="right"/>
      </w:pPr>
      <w:r>
        <w:tab/>
      </w:r>
      <w:r w:rsidRPr="000B0F5F">
        <w:rPr>
          <w:position w:val="-30"/>
        </w:rPr>
        <w:object w:dxaOrig="2160" w:dyaOrig="720" w14:anchorId="5F18817C">
          <v:shape id="_x0000_i1154" type="#_x0000_t75" style="width:108.55pt;height:36.55pt" o:ole="">
            <v:imagedata r:id="rId311" o:title=""/>
          </v:shape>
          <o:OLEObject Type="Embed" ProgID="Equation.DSMT4" ShapeID="_x0000_i1154" DrawAspect="Content" ObjectID="_1652342938" r:id="rId312"/>
        </w:object>
      </w:r>
      <w:r>
        <w:t xml:space="preserve"> </w:t>
      </w:r>
      <w:r w:rsidR="007D5AF6">
        <w:rPr>
          <w:rFonts w:hint="eastAsia"/>
        </w:rPr>
        <w:t xml:space="preserve"> </w:t>
      </w:r>
      <w:r w:rsidR="007D5AF6">
        <w:t xml:space="preserve">                    </w:t>
      </w:r>
      <w:r w:rsidR="007D5AF6">
        <w:rPr>
          <w:rFonts w:hint="eastAsia"/>
        </w:rPr>
        <w:t>（</w:t>
      </w:r>
      <w:r w:rsidR="0052154A">
        <w:rPr>
          <w:rFonts w:hint="eastAsia"/>
        </w:rPr>
        <w:t>5</w:t>
      </w:r>
      <w:r w:rsidR="007D5AF6">
        <w:t>-</w:t>
      </w:r>
      <w:r w:rsidR="0052154A">
        <w:rPr>
          <w:rFonts w:hint="eastAsia"/>
        </w:rPr>
        <w:t>1</w:t>
      </w:r>
      <w:r w:rsidR="007D5AF6">
        <w:rPr>
          <w:rFonts w:hint="eastAsia"/>
        </w:rPr>
        <w:t>）</w:t>
      </w:r>
    </w:p>
    <w:p w14:paraId="43958DE1" w14:textId="3F8FEE88" w:rsidR="00325647" w:rsidRDefault="00F55399" w:rsidP="00F55399">
      <w:pPr>
        <w:ind w:firstLineChars="0" w:firstLine="0"/>
      </w:pPr>
      <w:r>
        <w:rPr>
          <w:rFonts w:hint="eastAsia"/>
        </w:rPr>
        <w:t>越小越好。</w:t>
      </w:r>
    </w:p>
    <w:p w14:paraId="1602AF59" w14:textId="20EEB59D" w:rsidR="00420265" w:rsidRDefault="009273A4" w:rsidP="00C43008">
      <w:pPr>
        <w:ind w:firstLine="480"/>
      </w:pPr>
      <w:r>
        <w:rPr>
          <w:rFonts w:hint="eastAsia"/>
        </w:rPr>
        <w:t>在数据准备方面我们采用上一节</w:t>
      </w:r>
      <w:r w:rsidR="00EC5358">
        <w:t>5</w:t>
      </w:r>
      <w:r>
        <w:rPr>
          <w:rFonts w:hint="eastAsia"/>
        </w:rPr>
        <w:t>.1</w:t>
      </w:r>
      <w:r>
        <w:rPr>
          <w:rFonts w:hint="eastAsia"/>
        </w:rPr>
        <w:t>中</w:t>
      </w:r>
      <w:proofErr w:type="spellStart"/>
      <w:r>
        <w:t>downsample_distort</w:t>
      </w:r>
      <w:proofErr w:type="spellEnd"/>
      <w:r>
        <w:rPr>
          <w:rFonts w:hint="eastAsia"/>
        </w:rPr>
        <w:t>数据集，分别</w:t>
      </w:r>
      <w:r w:rsidR="00EC5358">
        <w:rPr>
          <w:rFonts w:hint="eastAsia"/>
        </w:rPr>
        <w:t>在</w:t>
      </w:r>
      <w:r w:rsidR="00D77E46">
        <w:rPr>
          <w:rFonts w:hint="eastAsia"/>
        </w:rPr>
        <w:t>两种</w:t>
      </w:r>
      <w:r>
        <w:rPr>
          <w:rFonts w:hint="eastAsia"/>
        </w:rPr>
        <w:t>规模数据</w:t>
      </w:r>
      <w:r w:rsidR="00D77E46">
        <w:rPr>
          <w:rFonts w:hint="eastAsia"/>
        </w:rPr>
        <w:t>集上</w:t>
      </w:r>
      <w:r>
        <w:rPr>
          <w:rFonts w:hint="eastAsia"/>
        </w:rPr>
        <w:t>、</w:t>
      </w:r>
      <w:r w:rsidR="00EC5358">
        <w:rPr>
          <w:rFonts w:hint="eastAsia"/>
        </w:rPr>
        <w:t>用</w:t>
      </w:r>
      <w:r>
        <w:rPr>
          <w:rFonts w:hint="eastAsia"/>
        </w:rPr>
        <w:t>不同距离衡量方法、</w:t>
      </w:r>
      <w:r w:rsidR="00EC5358">
        <w:rPr>
          <w:rFonts w:hint="eastAsia"/>
        </w:rPr>
        <w:t>在</w:t>
      </w:r>
      <w:r>
        <w:rPr>
          <w:rFonts w:hint="eastAsia"/>
        </w:rPr>
        <w:t>采用不同下采样和加噪声</w:t>
      </w:r>
      <w:proofErr w:type="gramStart"/>
      <w:r>
        <w:rPr>
          <w:rFonts w:hint="eastAsia"/>
        </w:rPr>
        <w:t>率处理</w:t>
      </w:r>
      <w:proofErr w:type="gramEnd"/>
      <w:r w:rsidR="00D77E46">
        <w:rPr>
          <w:rFonts w:hint="eastAsia"/>
        </w:rPr>
        <w:t>情况下</w:t>
      </w:r>
      <w:r w:rsidR="00EC5358">
        <w:rPr>
          <w:rFonts w:hint="eastAsia"/>
        </w:rPr>
        <w:t>对</w:t>
      </w:r>
      <w:r>
        <w:rPr>
          <w:rFonts w:hint="eastAsia"/>
        </w:rPr>
        <w:t>不同模型</w:t>
      </w:r>
      <w:r w:rsidR="00D77E46">
        <w:rPr>
          <w:rFonts w:hint="eastAsia"/>
        </w:rPr>
        <w:t>表达</w:t>
      </w:r>
      <w:r>
        <w:rPr>
          <w:rFonts w:hint="eastAsia"/>
        </w:rPr>
        <w:t>结果进行对比。</w:t>
      </w:r>
    </w:p>
    <w:p w14:paraId="5ABF810F" w14:textId="032ADD20" w:rsidR="00964F1D" w:rsidRDefault="00964F1D" w:rsidP="00C43008">
      <w:pPr>
        <w:ind w:firstLine="480"/>
      </w:pPr>
      <w:r>
        <w:rPr>
          <w:rFonts w:hint="eastAsia"/>
        </w:rPr>
        <w:t>（</w:t>
      </w:r>
      <w:r>
        <w:rPr>
          <w:rFonts w:hint="eastAsia"/>
        </w:rPr>
        <w:t>3</w:t>
      </w:r>
      <w:r>
        <w:rPr>
          <w:rFonts w:hint="eastAsia"/>
        </w:rPr>
        <w:t>）</w:t>
      </w:r>
      <w:r w:rsidR="007E0A74">
        <w:rPr>
          <w:rFonts w:hint="eastAsia"/>
        </w:rPr>
        <w:t>轨迹</w:t>
      </w:r>
      <w:r w:rsidR="007E0A74">
        <w:t>KNN</w:t>
      </w:r>
      <w:r w:rsidR="007E0A74">
        <w:rPr>
          <w:rFonts w:hint="eastAsia"/>
        </w:rPr>
        <w:t>查询。</w:t>
      </w:r>
      <w:r w:rsidR="00605FDA">
        <w:rPr>
          <w:rFonts w:hint="eastAsia"/>
        </w:rPr>
        <w:t>这个方法的设计出于与（</w:t>
      </w:r>
      <w:r w:rsidR="00605FDA">
        <w:rPr>
          <w:rFonts w:hint="eastAsia"/>
        </w:rPr>
        <w:t>1</w:t>
      </w:r>
      <w:r w:rsidR="00605FDA">
        <w:rPr>
          <w:rFonts w:hint="eastAsia"/>
        </w:rPr>
        <w:t>）中相同的自身相似性衡量的考虑，即一条轨迹的</w:t>
      </w:r>
      <w:r w:rsidR="00605FDA">
        <w:rPr>
          <w:rFonts w:hint="eastAsia"/>
        </w:rPr>
        <w:t>k</w:t>
      </w:r>
      <w:proofErr w:type="gramStart"/>
      <w:r w:rsidR="00605FDA">
        <w:rPr>
          <w:rFonts w:hint="eastAsia"/>
        </w:rPr>
        <w:t>个</w:t>
      </w:r>
      <w:proofErr w:type="gramEnd"/>
      <w:r w:rsidR="00605FDA">
        <w:rPr>
          <w:rFonts w:hint="eastAsia"/>
        </w:rPr>
        <w:t>最近邻和其变体轨迹（下采样和加噪声）是相似的，那么它们的</w:t>
      </w:r>
      <w:r w:rsidR="00605FDA">
        <w:t>k</w:t>
      </w:r>
      <w:proofErr w:type="gramStart"/>
      <w:r w:rsidR="00605FDA">
        <w:rPr>
          <w:rFonts w:hint="eastAsia"/>
        </w:rPr>
        <w:t>个</w:t>
      </w:r>
      <w:proofErr w:type="gramEnd"/>
      <w:r w:rsidR="00605FDA">
        <w:rPr>
          <w:rFonts w:hint="eastAsia"/>
        </w:rPr>
        <w:t>最近邻的重合度应该较高。所以得到的结果越大、则说明轨迹表达的准确度越高。</w:t>
      </w:r>
    </w:p>
    <w:p w14:paraId="2830E140" w14:textId="62DA83D9" w:rsidR="00420265" w:rsidRDefault="00D77E46" w:rsidP="00C43008">
      <w:pPr>
        <w:ind w:firstLine="480"/>
      </w:pPr>
      <w:r>
        <w:rPr>
          <w:rFonts w:hint="eastAsia"/>
        </w:rPr>
        <w:t>这一方法使用的数据集是</w:t>
      </w:r>
      <w:r w:rsidR="00EC5358">
        <w:t>5</w:t>
      </w:r>
      <w:r>
        <w:rPr>
          <w:rFonts w:hint="eastAsia"/>
        </w:rPr>
        <w:t>.1</w:t>
      </w:r>
      <w:r>
        <w:rPr>
          <w:rFonts w:hint="eastAsia"/>
        </w:rPr>
        <w:t>中</w:t>
      </w:r>
      <w:r w:rsidR="005854CB">
        <w:rPr>
          <w:rFonts w:hint="eastAsia"/>
        </w:rPr>
        <w:t>介绍的</w:t>
      </w:r>
      <w:proofErr w:type="spellStart"/>
      <w:r>
        <w:t>downsample_distort</w:t>
      </w:r>
      <w:proofErr w:type="spellEnd"/>
      <w:r>
        <w:rPr>
          <w:rFonts w:hint="eastAsia"/>
        </w:rPr>
        <w:t>数据集，我们</w:t>
      </w:r>
      <w:r w:rsidR="00EC5358">
        <w:rPr>
          <w:rFonts w:hint="eastAsia"/>
        </w:rPr>
        <w:t>在</w:t>
      </w:r>
      <w:r>
        <w:rPr>
          <w:rFonts w:hint="eastAsia"/>
        </w:rPr>
        <w:t>两种规模数据集上、采用不同距离衡量方法、采用不同采样率和</w:t>
      </w:r>
      <w:proofErr w:type="gramStart"/>
      <w:r>
        <w:rPr>
          <w:rFonts w:hint="eastAsia"/>
        </w:rPr>
        <w:t>加噪率</w:t>
      </w:r>
      <w:proofErr w:type="gramEnd"/>
      <w:r w:rsidR="00EC5358">
        <w:rPr>
          <w:rFonts w:hint="eastAsia"/>
        </w:rPr>
        <w:t>对</w:t>
      </w:r>
      <w:r>
        <w:rPr>
          <w:rFonts w:hint="eastAsia"/>
        </w:rPr>
        <w:t>不同模型表达结果进行对比。</w:t>
      </w:r>
    </w:p>
    <w:p w14:paraId="1FE5198A" w14:textId="263B9A72" w:rsidR="00005361" w:rsidRPr="007F03E9" w:rsidRDefault="00D863AC" w:rsidP="005E3252">
      <w:pPr>
        <w:pStyle w:val="22"/>
      </w:pPr>
      <w:bookmarkStart w:id="124" w:name="_Toc39505608"/>
      <w:r>
        <w:rPr>
          <w:rFonts w:hint="eastAsia"/>
        </w:rPr>
        <w:t>5</w:t>
      </w:r>
      <w:r w:rsidRPr="007F03E9">
        <w:t>.</w:t>
      </w:r>
      <w:r>
        <w:rPr>
          <w:rFonts w:hint="eastAsia"/>
        </w:rPr>
        <w:t>3</w:t>
      </w:r>
      <w:r w:rsidRPr="007F03E9">
        <w:t xml:space="preserve">  </w:t>
      </w:r>
      <w:r>
        <w:rPr>
          <w:rFonts w:hint="eastAsia"/>
        </w:rPr>
        <w:t>实验结果与分析</w:t>
      </w:r>
      <w:bookmarkEnd w:id="124"/>
    </w:p>
    <w:p w14:paraId="76BDD6C7" w14:textId="0A70B4D3" w:rsidR="00390F62" w:rsidRDefault="00390F62" w:rsidP="00390F62">
      <w:pPr>
        <w:ind w:firstLine="480"/>
      </w:pPr>
      <w:r>
        <w:rPr>
          <w:rFonts w:hint="eastAsia"/>
        </w:rPr>
        <w:t>本文对基于</w:t>
      </w:r>
      <w:r>
        <w:rPr>
          <w:rFonts w:hint="eastAsia"/>
        </w:rPr>
        <w:t>R</w:t>
      </w:r>
      <w:r>
        <w:t>NN</w:t>
      </w:r>
      <w:r>
        <w:rPr>
          <w:rFonts w:hint="eastAsia"/>
        </w:rPr>
        <w:t>的编码器</w:t>
      </w:r>
      <w:r>
        <w:rPr>
          <w:rFonts w:hint="eastAsia"/>
        </w:rPr>
        <w:t>-</w:t>
      </w:r>
      <w:r>
        <w:rPr>
          <w:rFonts w:hint="eastAsia"/>
        </w:rPr>
        <w:t>解码器模型（</w:t>
      </w:r>
      <w:r>
        <w:rPr>
          <w:rFonts w:hint="eastAsia"/>
        </w:rPr>
        <w:t>t</w:t>
      </w:r>
      <w:r>
        <w:t>2v</w:t>
      </w:r>
      <w:r w:rsidRPr="00AD6123">
        <w:rPr>
          <w:rFonts w:hint="eastAsia"/>
          <w:vertAlign w:val="superscript"/>
        </w:rPr>
        <w:t>[</w:t>
      </w:r>
      <w:r w:rsidR="00AD6123" w:rsidRPr="00AD6123">
        <w:rPr>
          <w:rFonts w:hint="eastAsia"/>
          <w:vertAlign w:val="superscript"/>
        </w:rPr>
        <w:t>13</w:t>
      </w:r>
      <w:r w:rsidRPr="00AD6123">
        <w:rPr>
          <w:vertAlign w:val="superscript"/>
        </w:rPr>
        <w:t>]</w:t>
      </w:r>
      <w:r>
        <w:rPr>
          <w:rFonts w:hint="eastAsia"/>
        </w:rPr>
        <w:t>）、与本文设计的基于</w:t>
      </w:r>
      <w:r>
        <w:rPr>
          <w:rFonts w:hint="eastAsia"/>
        </w:rPr>
        <w:t>T</w:t>
      </w:r>
      <w:r>
        <w:t>ransformer</w:t>
      </w:r>
      <w:r>
        <w:rPr>
          <w:rFonts w:hint="eastAsia"/>
        </w:rPr>
        <w:t>的轨迹表达模型（</w:t>
      </w:r>
      <w:r>
        <w:rPr>
          <w:rFonts w:hint="eastAsia"/>
        </w:rPr>
        <w:t>T</w:t>
      </w:r>
      <w:r>
        <w:t>ransformer-traj</w:t>
      </w:r>
      <w:r>
        <w:rPr>
          <w:rFonts w:hint="eastAsia"/>
        </w:rPr>
        <w:t>）、和基于</w:t>
      </w:r>
      <w:r>
        <w:rPr>
          <w:rFonts w:hint="eastAsia"/>
        </w:rPr>
        <w:t>B</w:t>
      </w:r>
      <w:r>
        <w:t>ERT</w:t>
      </w:r>
      <w:r>
        <w:rPr>
          <w:rFonts w:hint="eastAsia"/>
        </w:rPr>
        <w:t>的轨迹表达模型（</w:t>
      </w:r>
      <w:r>
        <w:rPr>
          <w:rFonts w:hint="eastAsia"/>
        </w:rPr>
        <w:t>B</w:t>
      </w:r>
      <w:r>
        <w:t>ERT-traj</w:t>
      </w:r>
      <w:r>
        <w:rPr>
          <w:rFonts w:hint="eastAsia"/>
        </w:rPr>
        <w:t>）的实验结果进行对比。</w:t>
      </w:r>
      <w:r w:rsidR="00D863AC">
        <w:rPr>
          <w:rFonts w:hint="eastAsia"/>
        </w:rPr>
        <w:t>下面就三种模型在自身相似度、交叉相似度、轨迹</w:t>
      </w:r>
      <w:r w:rsidR="00D863AC">
        <w:t>KNN</w:t>
      </w:r>
      <w:r w:rsidR="00D863AC">
        <w:rPr>
          <w:rFonts w:hint="eastAsia"/>
        </w:rPr>
        <w:t>查询</w:t>
      </w:r>
      <w:r w:rsidR="00D863AC">
        <w:rPr>
          <w:rFonts w:hint="eastAsia"/>
        </w:rPr>
        <w:t>3</w:t>
      </w:r>
      <w:r w:rsidR="00D863AC">
        <w:rPr>
          <w:rFonts w:hint="eastAsia"/>
        </w:rPr>
        <w:t>种评估测度下的实验结果进行展示与分析。</w:t>
      </w:r>
    </w:p>
    <w:p w14:paraId="4F564A29" w14:textId="5592A3DD" w:rsidR="00D863AC" w:rsidRDefault="00B45F07" w:rsidP="00D863AC">
      <w:pPr>
        <w:pStyle w:val="32"/>
      </w:pPr>
      <w:bookmarkStart w:id="125" w:name="_Toc39505609"/>
      <w:r>
        <w:rPr>
          <w:rFonts w:hint="eastAsia"/>
        </w:rPr>
        <w:lastRenderedPageBreak/>
        <w:t>5</w:t>
      </w:r>
      <w:r w:rsidR="00D863AC" w:rsidRPr="00D45DA2">
        <w:t>.</w:t>
      </w:r>
      <w:r>
        <w:rPr>
          <w:rFonts w:hint="eastAsia"/>
        </w:rPr>
        <w:t>3</w:t>
      </w:r>
      <w:r w:rsidR="00D863AC" w:rsidRPr="00D45DA2">
        <w:t>.</w:t>
      </w:r>
      <w:r>
        <w:rPr>
          <w:rFonts w:hint="eastAsia"/>
        </w:rPr>
        <w:t>1</w:t>
      </w:r>
      <w:r w:rsidR="00D863AC" w:rsidRPr="00D45DA2">
        <w:t xml:space="preserve">  </w:t>
      </w:r>
      <w:r w:rsidR="00D863AC">
        <w:rPr>
          <w:rFonts w:hint="eastAsia"/>
        </w:rPr>
        <w:t>实验结果</w:t>
      </w:r>
      <w:bookmarkEnd w:id="125"/>
    </w:p>
    <w:p w14:paraId="6C965268" w14:textId="28C959DB" w:rsidR="00005361" w:rsidRDefault="00075E89" w:rsidP="00C43008">
      <w:pPr>
        <w:ind w:firstLine="480"/>
      </w:pPr>
      <w:r>
        <w:rPr>
          <w:rFonts w:hint="eastAsia"/>
        </w:rPr>
        <w:t>（</w:t>
      </w:r>
      <w:r>
        <w:rPr>
          <w:rFonts w:hint="eastAsia"/>
        </w:rPr>
        <w:t>1</w:t>
      </w:r>
      <w:r>
        <w:rPr>
          <w:rFonts w:hint="eastAsia"/>
        </w:rPr>
        <w:t>）自身相似度</w:t>
      </w:r>
      <w:r w:rsidR="001863E5">
        <w:rPr>
          <w:rFonts w:hint="eastAsia"/>
        </w:rPr>
        <w:t>评估的是同一轨迹的两条子轨迹向量之间的距离，越小则说明轨迹表达的准确度越高。</w:t>
      </w:r>
      <w:r w:rsidR="007F6A50">
        <w:rPr>
          <w:rFonts w:hint="eastAsia"/>
        </w:rPr>
        <w:t>在这里我们分别对数据以不做处理、下采样、加噪声三种方式进行评估，并得到结果如</w:t>
      </w:r>
      <w:r w:rsidR="00AB02E6">
        <w:rPr>
          <w:rFonts w:hint="eastAsia"/>
        </w:rPr>
        <w:t>表</w:t>
      </w:r>
      <w:r w:rsidR="00AB02E6">
        <w:rPr>
          <w:rFonts w:hint="eastAsia"/>
        </w:rPr>
        <w:t>5-</w:t>
      </w:r>
      <w:r w:rsidR="004848D5">
        <w:rPr>
          <w:rFonts w:hint="eastAsia"/>
        </w:rPr>
        <w:t>2</w:t>
      </w:r>
      <w:r w:rsidR="00AB02E6">
        <w:rPr>
          <w:rFonts w:hint="eastAsia"/>
        </w:rPr>
        <w:t>、表</w:t>
      </w:r>
      <w:r w:rsidR="00AB02E6">
        <w:rPr>
          <w:rFonts w:hint="eastAsia"/>
        </w:rPr>
        <w:t>5-</w:t>
      </w:r>
      <w:r w:rsidR="004848D5">
        <w:rPr>
          <w:rFonts w:hint="eastAsia"/>
        </w:rPr>
        <w:t>3</w:t>
      </w:r>
      <w:r w:rsidR="00AB02E6">
        <w:rPr>
          <w:rFonts w:hint="eastAsia"/>
        </w:rPr>
        <w:t>、表</w:t>
      </w:r>
      <w:r w:rsidR="00AB02E6">
        <w:rPr>
          <w:rFonts w:hint="eastAsia"/>
        </w:rPr>
        <w:t>5-</w:t>
      </w:r>
      <w:r w:rsidR="004848D5">
        <w:rPr>
          <w:rFonts w:hint="eastAsia"/>
        </w:rPr>
        <w:t>4</w:t>
      </w:r>
      <w:r w:rsidR="00AB02E6">
        <w:rPr>
          <w:rFonts w:hint="eastAsia"/>
        </w:rPr>
        <w:t>所示。</w:t>
      </w:r>
    </w:p>
    <w:p w14:paraId="69EAB6CF" w14:textId="3EAA25EB" w:rsidR="00D863AC" w:rsidRDefault="006B750A" w:rsidP="0052154A">
      <w:pPr>
        <w:ind w:firstLine="480"/>
      </w:pPr>
      <w:r>
        <w:rPr>
          <w:rFonts w:hint="eastAsia"/>
        </w:rPr>
        <w:t>1</w:t>
      </w:r>
      <w:r>
        <w:rPr>
          <w:rFonts w:hint="eastAsia"/>
        </w:rPr>
        <w:t>）</w:t>
      </w:r>
      <w:r w:rsidR="001863E5">
        <w:rPr>
          <w:rFonts w:hint="eastAsia"/>
        </w:rPr>
        <w:t>在</w:t>
      </w:r>
      <w:r w:rsidR="007F6A50">
        <w:rPr>
          <w:rFonts w:hint="eastAsia"/>
        </w:rPr>
        <w:t>不</w:t>
      </w:r>
      <w:r w:rsidR="00D863AC">
        <w:rPr>
          <w:rFonts w:hint="eastAsia"/>
        </w:rPr>
        <w:t>加采样和干扰</w:t>
      </w:r>
      <w:r w:rsidR="001863E5">
        <w:rPr>
          <w:rFonts w:hint="eastAsia"/>
        </w:rPr>
        <w:t>的情况下，</w:t>
      </w:r>
      <w:r w:rsidR="00F83116">
        <w:rPr>
          <w:rFonts w:hint="eastAsia"/>
        </w:rPr>
        <w:t>使用余弦距离衡量</w:t>
      </w:r>
      <w:r w:rsidR="001863E5">
        <w:rPr>
          <w:rFonts w:hint="eastAsia"/>
        </w:rPr>
        <w:t>三种模型在数据集</w:t>
      </w:r>
      <w:r w:rsidR="001863E5">
        <w:rPr>
          <w:rFonts w:hint="eastAsia"/>
        </w:rPr>
        <w:t>_</w:t>
      </w:r>
      <w:r w:rsidR="001863E5">
        <w:t>small</w:t>
      </w:r>
      <w:r w:rsidR="001863E5">
        <w:rPr>
          <w:rFonts w:hint="eastAsia"/>
        </w:rPr>
        <w:t>和数据集</w:t>
      </w:r>
      <w:r w:rsidR="001863E5">
        <w:rPr>
          <w:rFonts w:hint="eastAsia"/>
        </w:rPr>
        <w:t>_</w:t>
      </w:r>
      <w:r w:rsidR="001863E5">
        <w:t>large</w:t>
      </w:r>
      <w:r w:rsidR="001863E5">
        <w:rPr>
          <w:rFonts w:hint="eastAsia"/>
        </w:rPr>
        <w:t>上的结果如表</w:t>
      </w:r>
      <w:r w:rsidR="00D863AC">
        <w:rPr>
          <w:rFonts w:hint="eastAsia"/>
        </w:rPr>
        <w:t>5</w:t>
      </w:r>
      <w:r w:rsidR="00390F62">
        <w:rPr>
          <w:rFonts w:hint="eastAsia"/>
        </w:rPr>
        <w:t>-</w:t>
      </w:r>
      <w:r w:rsidR="004848D5">
        <w:rPr>
          <w:rFonts w:hint="eastAsia"/>
        </w:rPr>
        <w:t>2</w:t>
      </w:r>
      <w:r w:rsidR="001863E5">
        <w:rPr>
          <w:rFonts w:hint="eastAsia"/>
        </w:rPr>
        <w:t>所示</w:t>
      </w:r>
      <w:r w:rsidR="00D863AC">
        <w:rPr>
          <w:rFonts w:hint="eastAsia"/>
        </w:rPr>
        <w:t>。</w:t>
      </w:r>
    </w:p>
    <w:p w14:paraId="36410298" w14:textId="77777777" w:rsidR="00664931" w:rsidRPr="004848D5" w:rsidRDefault="00664931" w:rsidP="0052154A">
      <w:pPr>
        <w:ind w:firstLine="480"/>
      </w:pPr>
    </w:p>
    <w:p w14:paraId="4B751042" w14:textId="5261B332" w:rsidR="001863E5" w:rsidRDefault="001863E5" w:rsidP="001863E5">
      <w:pPr>
        <w:ind w:firstLineChars="0" w:firstLine="0"/>
        <w:jc w:val="center"/>
        <w:rPr>
          <w:sz w:val="21"/>
          <w:szCs w:val="21"/>
        </w:rPr>
      </w:pPr>
      <w:r>
        <w:rPr>
          <w:rFonts w:hint="eastAsia"/>
          <w:sz w:val="21"/>
          <w:szCs w:val="21"/>
        </w:rPr>
        <w:t>表</w:t>
      </w:r>
      <w:r w:rsidR="00D863AC">
        <w:rPr>
          <w:rFonts w:hint="eastAsia"/>
          <w:sz w:val="21"/>
          <w:szCs w:val="21"/>
        </w:rPr>
        <w:t>5</w:t>
      </w:r>
      <w:r>
        <w:rPr>
          <w:rFonts w:hint="eastAsia"/>
          <w:sz w:val="21"/>
          <w:szCs w:val="21"/>
        </w:rPr>
        <w:t>-</w:t>
      </w:r>
      <w:r w:rsidR="004848D5">
        <w:rPr>
          <w:rFonts w:hint="eastAsia"/>
          <w:sz w:val="21"/>
          <w:szCs w:val="21"/>
        </w:rPr>
        <w:t>2</w:t>
      </w:r>
      <w:r>
        <w:rPr>
          <w:sz w:val="21"/>
          <w:szCs w:val="21"/>
        </w:rPr>
        <w:t xml:space="preserve"> </w:t>
      </w:r>
      <w:r w:rsidR="000113C6">
        <w:rPr>
          <w:rFonts w:hint="eastAsia"/>
          <w:sz w:val="21"/>
          <w:szCs w:val="21"/>
        </w:rPr>
        <w:t>使用余弦距离的</w:t>
      </w:r>
      <w:r>
        <w:rPr>
          <w:rFonts w:hint="eastAsia"/>
          <w:sz w:val="21"/>
          <w:szCs w:val="21"/>
        </w:rPr>
        <w:t>自身相似度</w:t>
      </w:r>
      <w:r w:rsidR="005B1ACE">
        <w:rPr>
          <w:rFonts w:hint="eastAsia"/>
          <w:sz w:val="21"/>
          <w:szCs w:val="21"/>
        </w:rPr>
        <w:t>比较</w:t>
      </w:r>
    </w:p>
    <w:p w14:paraId="64FD9C93" w14:textId="53C4F661" w:rsidR="001863E5" w:rsidRPr="00817954" w:rsidRDefault="001863E5" w:rsidP="001863E5">
      <w:pPr>
        <w:ind w:firstLineChars="0" w:firstLine="0"/>
        <w:jc w:val="center"/>
        <w:rPr>
          <w:sz w:val="21"/>
          <w:szCs w:val="21"/>
        </w:rPr>
      </w:pPr>
      <w:r>
        <w:rPr>
          <w:sz w:val="21"/>
          <w:szCs w:val="21"/>
        </w:rPr>
        <w:t xml:space="preserve">Table </w:t>
      </w:r>
      <w:r w:rsidR="00D863AC">
        <w:rPr>
          <w:rFonts w:hint="eastAsia"/>
          <w:sz w:val="21"/>
          <w:szCs w:val="21"/>
        </w:rPr>
        <w:t>5</w:t>
      </w:r>
      <w:r>
        <w:rPr>
          <w:sz w:val="21"/>
          <w:szCs w:val="21"/>
        </w:rPr>
        <w:t>-</w:t>
      </w:r>
      <w:r w:rsidR="004848D5">
        <w:rPr>
          <w:rFonts w:hint="eastAsia"/>
          <w:sz w:val="21"/>
          <w:szCs w:val="21"/>
        </w:rPr>
        <w:t>2</w:t>
      </w:r>
      <w:r>
        <w:rPr>
          <w:sz w:val="21"/>
          <w:szCs w:val="21"/>
        </w:rPr>
        <w:t xml:space="preserve"> </w:t>
      </w:r>
      <w:r w:rsidR="005B1ACE">
        <w:rPr>
          <w:rFonts w:hint="eastAsia"/>
          <w:sz w:val="21"/>
          <w:szCs w:val="21"/>
        </w:rPr>
        <w:t>Eva</w:t>
      </w:r>
      <w:r w:rsidR="005B1ACE">
        <w:rPr>
          <w:sz w:val="21"/>
          <w:szCs w:val="21"/>
        </w:rPr>
        <w:t xml:space="preserve">luation of self-similarity </w:t>
      </w:r>
      <w:r w:rsidR="000113C6">
        <w:rPr>
          <w:rFonts w:hint="eastAsia"/>
          <w:sz w:val="21"/>
          <w:szCs w:val="21"/>
        </w:rPr>
        <w:t>using</w:t>
      </w:r>
      <w:r w:rsidR="000113C6">
        <w:rPr>
          <w:sz w:val="21"/>
          <w:szCs w:val="21"/>
        </w:rPr>
        <w:t xml:space="preserve"> cosine similarity</w:t>
      </w:r>
    </w:p>
    <w:tbl>
      <w:tblPr>
        <w:tblStyle w:val="afb"/>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702"/>
        <w:gridCol w:w="2702"/>
        <w:gridCol w:w="2881"/>
      </w:tblGrid>
      <w:tr w:rsidR="005B1ACE" w14:paraId="6BCFA8C2" w14:textId="77777777" w:rsidTr="00BA0B80">
        <w:trPr>
          <w:jc w:val="center"/>
        </w:trPr>
        <w:tc>
          <w:tcPr>
            <w:tcW w:w="2702" w:type="dxa"/>
            <w:tcBorders>
              <w:bottom w:val="single" w:sz="4" w:space="0" w:color="auto"/>
            </w:tcBorders>
          </w:tcPr>
          <w:p w14:paraId="39D22117" w14:textId="70A0B9CB" w:rsidR="005B1ACE" w:rsidRDefault="005B1ACE" w:rsidP="001863E5">
            <w:pPr>
              <w:ind w:firstLineChars="0" w:firstLine="0"/>
              <w:jc w:val="center"/>
              <w:rPr>
                <w:sz w:val="21"/>
                <w:szCs w:val="21"/>
              </w:rPr>
            </w:pPr>
            <w:r>
              <w:rPr>
                <w:rFonts w:hint="eastAsia"/>
                <w:sz w:val="21"/>
                <w:szCs w:val="21"/>
              </w:rPr>
              <w:t>数据集</w:t>
            </w:r>
          </w:p>
        </w:tc>
        <w:tc>
          <w:tcPr>
            <w:tcW w:w="2702" w:type="dxa"/>
            <w:tcBorders>
              <w:bottom w:val="single" w:sz="4" w:space="0" w:color="auto"/>
            </w:tcBorders>
          </w:tcPr>
          <w:p w14:paraId="706CA31E" w14:textId="276DC959" w:rsidR="005B1ACE" w:rsidRPr="00817954" w:rsidRDefault="005B1ACE" w:rsidP="001863E5">
            <w:pPr>
              <w:ind w:firstLineChars="0" w:firstLine="0"/>
              <w:jc w:val="center"/>
              <w:rPr>
                <w:sz w:val="21"/>
                <w:szCs w:val="21"/>
              </w:rPr>
            </w:pPr>
            <w:r>
              <w:rPr>
                <w:rFonts w:hint="eastAsia"/>
                <w:sz w:val="21"/>
                <w:szCs w:val="21"/>
              </w:rPr>
              <w:t>模型名称</w:t>
            </w:r>
          </w:p>
        </w:tc>
        <w:tc>
          <w:tcPr>
            <w:tcW w:w="2881" w:type="dxa"/>
            <w:tcBorders>
              <w:bottom w:val="single" w:sz="4" w:space="0" w:color="auto"/>
            </w:tcBorders>
            <w:vAlign w:val="center"/>
          </w:tcPr>
          <w:p w14:paraId="12BAAF6F" w14:textId="025B8CCE" w:rsidR="005B1ACE" w:rsidRDefault="005B1ACE" w:rsidP="001863E5">
            <w:pPr>
              <w:ind w:firstLineChars="0" w:firstLine="0"/>
              <w:jc w:val="center"/>
            </w:pPr>
            <w:r w:rsidRPr="005B1ACE">
              <w:rPr>
                <w:rFonts w:hint="eastAsia"/>
                <w:sz w:val="21"/>
                <w:szCs w:val="21"/>
              </w:rPr>
              <w:t>相似轨迹</w:t>
            </w:r>
            <w:r>
              <w:rPr>
                <w:rFonts w:hint="eastAsia"/>
                <w:sz w:val="21"/>
                <w:szCs w:val="21"/>
              </w:rPr>
              <w:t>距离</w:t>
            </w:r>
          </w:p>
        </w:tc>
      </w:tr>
      <w:tr w:rsidR="005B1ACE" w14:paraId="3C6212BF" w14:textId="77777777" w:rsidTr="005B1ACE">
        <w:trPr>
          <w:jc w:val="center"/>
        </w:trPr>
        <w:tc>
          <w:tcPr>
            <w:tcW w:w="2702" w:type="dxa"/>
            <w:vMerge w:val="restart"/>
            <w:tcBorders>
              <w:top w:val="single" w:sz="4" w:space="0" w:color="auto"/>
            </w:tcBorders>
            <w:vAlign w:val="center"/>
          </w:tcPr>
          <w:p w14:paraId="5374F4BB" w14:textId="1AD1C333" w:rsidR="005B1ACE" w:rsidRDefault="005B1ACE" w:rsidP="005B1ACE">
            <w:pPr>
              <w:ind w:firstLineChars="0" w:firstLine="0"/>
              <w:jc w:val="center"/>
              <w:rPr>
                <w:sz w:val="21"/>
                <w:szCs w:val="21"/>
              </w:rPr>
            </w:pPr>
            <w:r>
              <w:rPr>
                <w:rFonts w:hint="eastAsia"/>
                <w:sz w:val="21"/>
                <w:szCs w:val="21"/>
              </w:rPr>
              <w:t>数据集</w:t>
            </w:r>
            <w:r>
              <w:rPr>
                <w:rFonts w:hint="eastAsia"/>
                <w:sz w:val="21"/>
                <w:szCs w:val="21"/>
              </w:rPr>
              <w:t>_</w:t>
            </w:r>
            <w:r>
              <w:rPr>
                <w:sz w:val="21"/>
                <w:szCs w:val="21"/>
              </w:rPr>
              <w:t>small</w:t>
            </w:r>
          </w:p>
        </w:tc>
        <w:tc>
          <w:tcPr>
            <w:tcW w:w="2702" w:type="dxa"/>
            <w:tcBorders>
              <w:top w:val="single" w:sz="4" w:space="0" w:color="auto"/>
              <w:bottom w:val="nil"/>
            </w:tcBorders>
          </w:tcPr>
          <w:p w14:paraId="188A0BD9" w14:textId="4FFCE599" w:rsidR="005B1ACE" w:rsidRPr="00817954" w:rsidRDefault="00390F62" w:rsidP="001863E5">
            <w:pPr>
              <w:ind w:firstLineChars="0" w:firstLine="0"/>
              <w:jc w:val="center"/>
              <w:rPr>
                <w:sz w:val="21"/>
                <w:szCs w:val="21"/>
              </w:rPr>
            </w:pPr>
            <w:r>
              <w:rPr>
                <w:sz w:val="21"/>
                <w:szCs w:val="21"/>
              </w:rPr>
              <w:t>t2v</w:t>
            </w:r>
          </w:p>
        </w:tc>
        <w:tc>
          <w:tcPr>
            <w:tcW w:w="2881" w:type="dxa"/>
            <w:tcBorders>
              <w:top w:val="single" w:sz="4" w:space="0" w:color="auto"/>
              <w:bottom w:val="nil"/>
            </w:tcBorders>
            <w:vAlign w:val="center"/>
          </w:tcPr>
          <w:p w14:paraId="02F53091" w14:textId="498B672B" w:rsidR="005B1ACE" w:rsidRPr="00817954" w:rsidRDefault="005B1ACE" w:rsidP="001863E5">
            <w:pPr>
              <w:ind w:firstLineChars="0" w:firstLine="0"/>
              <w:jc w:val="center"/>
              <w:rPr>
                <w:sz w:val="21"/>
                <w:szCs w:val="21"/>
              </w:rPr>
            </w:pPr>
            <w:r>
              <w:rPr>
                <w:rFonts w:hint="eastAsia"/>
                <w:sz w:val="21"/>
                <w:szCs w:val="21"/>
              </w:rPr>
              <w:t>0.977</w:t>
            </w:r>
          </w:p>
        </w:tc>
      </w:tr>
      <w:tr w:rsidR="005B1ACE" w14:paraId="6FAFABED" w14:textId="77777777" w:rsidTr="00BA0B80">
        <w:trPr>
          <w:jc w:val="center"/>
        </w:trPr>
        <w:tc>
          <w:tcPr>
            <w:tcW w:w="2702" w:type="dxa"/>
            <w:vMerge/>
          </w:tcPr>
          <w:p w14:paraId="6BAAF19A" w14:textId="77777777" w:rsidR="005B1ACE" w:rsidRDefault="005B1ACE" w:rsidP="001863E5">
            <w:pPr>
              <w:ind w:firstLineChars="0" w:firstLine="0"/>
              <w:jc w:val="center"/>
              <w:rPr>
                <w:sz w:val="21"/>
                <w:szCs w:val="21"/>
              </w:rPr>
            </w:pPr>
          </w:p>
        </w:tc>
        <w:tc>
          <w:tcPr>
            <w:tcW w:w="2702" w:type="dxa"/>
            <w:tcBorders>
              <w:top w:val="nil"/>
            </w:tcBorders>
          </w:tcPr>
          <w:p w14:paraId="1710B1E4" w14:textId="54480E25" w:rsidR="005B1ACE" w:rsidRPr="00390F62" w:rsidRDefault="005B1ACE" w:rsidP="001863E5">
            <w:pPr>
              <w:ind w:firstLineChars="0" w:firstLine="0"/>
              <w:jc w:val="center"/>
              <w:rPr>
                <w:b/>
                <w:bCs/>
                <w:sz w:val="21"/>
                <w:szCs w:val="21"/>
              </w:rPr>
            </w:pPr>
            <w:r w:rsidRPr="00390F62">
              <w:rPr>
                <w:rFonts w:hint="eastAsia"/>
                <w:b/>
                <w:bCs/>
                <w:sz w:val="21"/>
                <w:szCs w:val="21"/>
              </w:rPr>
              <w:t>T</w:t>
            </w:r>
            <w:r w:rsidRPr="00390F62">
              <w:rPr>
                <w:b/>
                <w:bCs/>
                <w:sz w:val="21"/>
                <w:szCs w:val="21"/>
              </w:rPr>
              <w:t>ransformer-</w:t>
            </w:r>
            <w:r w:rsidR="00C36EE1">
              <w:rPr>
                <w:b/>
                <w:bCs/>
                <w:sz w:val="21"/>
                <w:szCs w:val="21"/>
              </w:rPr>
              <w:t>traj</w:t>
            </w:r>
          </w:p>
        </w:tc>
        <w:tc>
          <w:tcPr>
            <w:tcW w:w="2881" w:type="dxa"/>
            <w:tcBorders>
              <w:top w:val="nil"/>
            </w:tcBorders>
            <w:vAlign w:val="center"/>
          </w:tcPr>
          <w:p w14:paraId="76853784" w14:textId="02DE89AE" w:rsidR="005B1ACE" w:rsidRPr="00390F62" w:rsidRDefault="005B1ACE" w:rsidP="001863E5">
            <w:pPr>
              <w:ind w:firstLineChars="0" w:firstLine="0"/>
              <w:jc w:val="center"/>
              <w:rPr>
                <w:b/>
                <w:bCs/>
                <w:sz w:val="21"/>
                <w:szCs w:val="21"/>
              </w:rPr>
            </w:pPr>
            <w:r w:rsidRPr="00390F62">
              <w:rPr>
                <w:rFonts w:hint="eastAsia"/>
                <w:b/>
                <w:bCs/>
                <w:sz w:val="21"/>
                <w:szCs w:val="21"/>
              </w:rPr>
              <w:t>0.780</w:t>
            </w:r>
          </w:p>
        </w:tc>
      </w:tr>
      <w:tr w:rsidR="005B1ACE" w14:paraId="11F93F50" w14:textId="77777777" w:rsidTr="006B750A">
        <w:trPr>
          <w:jc w:val="center"/>
        </w:trPr>
        <w:tc>
          <w:tcPr>
            <w:tcW w:w="2702" w:type="dxa"/>
            <w:vMerge/>
          </w:tcPr>
          <w:p w14:paraId="3BB54092" w14:textId="77777777" w:rsidR="005B1ACE" w:rsidRDefault="005B1ACE" w:rsidP="001863E5">
            <w:pPr>
              <w:ind w:firstLineChars="0" w:firstLine="0"/>
              <w:jc w:val="center"/>
              <w:rPr>
                <w:sz w:val="21"/>
                <w:szCs w:val="21"/>
              </w:rPr>
            </w:pPr>
          </w:p>
        </w:tc>
        <w:tc>
          <w:tcPr>
            <w:tcW w:w="2702" w:type="dxa"/>
            <w:tcBorders>
              <w:top w:val="nil"/>
              <w:bottom w:val="nil"/>
            </w:tcBorders>
          </w:tcPr>
          <w:p w14:paraId="1975ECE6" w14:textId="544FA95B" w:rsidR="005B1ACE" w:rsidRPr="00390F62" w:rsidRDefault="005B1ACE" w:rsidP="001863E5">
            <w:pPr>
              <w:ind w:firstLineChars="0" w:firstLine="0"/>
              <w:jc w:val="center"/>
              <w:rPr>
                <w:b/>
                <w:bCs/>
                <w:sz w:val="21"/>
                <w:szCs w:val="21"/>
              </w:rPr>
            </w:pPr>
            <w:r w:rsidRPr="00390F62">
              <w:rPr>
                <w:b/>
                <w:bCs/>
                <w:sz w:val="21"/>
                <w:szCs w:val="21"/>
              </w:rPr>
              <w:t>BERT-</w:t>
            </w:r>
            <w:r w:rsidR="00C36EE1">
              <w:rPr>
                <w:b/>
                <w:bCs/>
                <w:sz w:val="21"/>
                <w:szCs w:val="21"/>
              </w:rPr>
              <w:t>traj</w:t>
            </w:r>
          </w:p>
        </w:tc>
        <w:tc>
          <w:tcPr>
            <w:tcW w:w="2881" w:type="dxa"/>
            <w:tcBorders>
              <w:top w:val="nil"/>
              <w:bottom w:val="nil"/>
            </w:tcBorders>
            <w:vAlign w:val="center"/>
          </w:tcPr>
          <w:p w14:paraId="5C0E0048" w14:textId="6EE09A4B" w:rsidR="005B1ACE" w:rsidRPr="00390F62" w:rsidRDefault="005B1ACE" w:rsidP="001863E5">
            <w:pPr>
              <w:ind w:firstLineChars="0" w:firstLine="0"/>
              <w:jc w:val="center"/>
              <w:rPr>
                <w:b/>
                <w:bCs/>
                <w:sz w:val="21"/>
                <w:szCs w:val="21"/>
              </w:rPr>
            </w:pPr>
            <w:r w:rsidRPr="00390F62">
              <w:rPr>
                <w:rFonts w:hint="eastAsia"/>
                <w:b/>
                <w:bCs/>
                <w:sz w:val="21"/>
                <w:szCs w:val="21"/>
              </w:rPr>
              <w:t>0.770</w:t>
            </w:r>
          </w:p>
        </w:tc>
      </w:tr>
      <w:tr w:rsidR="006B750A" w14:paraId="27DAB456" w14:textId="77777777" w:rsidTr="007807D6">
        <w:trPr>
          <w:jc w:val="center"/>
        </w:trPr>
        <w:tc>
          <w:tcPr>
            <w:tcW w:w="2702" w:type="dxa"/>
            <w:vMerge w:val="restart"/>
            <w:vAlign w:val="center"/>
          </w:tcPr>
          <w:p w14:paraId="3C02CB7D" w14:textId="04F035A1" w:rsidR="006B750A" w:rsidRDefault="006B750A" w:rsidP="007807D6">
            <w:pPr>
              <w:ind w:firstLineChars="0" w:firstLine="0"/>
              <w:jc w:val="center"/>
              <w:rPr>
                <w:sz w:val="21"/>
                <w:szCs w:val="21"/>
              </w:rPr>
            </w:pPr>
            <w:r>
              <w:rPr>
                <w:rFonts w:hint="eastAsia"/>
                <w:sz w:val="21"/>
                <w:szCs w:val="21"/>
              </w:rPr>
              <w:t>数据集</w:t>
            </w:r>
            <w:r>
              <w:rPr>
                <w:rFonts w:hint="eastAsia"/>
                <w:sz w:val="21"/>
                <w:szCs w:val="21"/>
              </w:rPr>
              <w:t>_</w:t>
            </w:r>
            <w:r>
              <w:rPr>
                <w:sz w:val="21"/>
                <w:szCs w:val="21"/>
              </w:rPr>
              <w:t>large</w:t>
            </w:r>
          </w:p>
        </w:tc>
        <w:tc>
          <w:tcPr>
            <w:tcW w:w="2702" w:type="dxa"/>
            <w:tcBorders>
              <w:top w:val="nil"/>
              <w:bottom w:val="nil"/>
            </w:tcBorders>
          </w:tcPr>
          <w:p w14:paraId="524545B6" w14:textId="15035CCD" w:rsidR="006B750A" w:rsidRPr="00390F62" w:rsidRDefault="006B750A" w:rsidP="006B750A">
            <w:pPr>
              <w:ind w:firstLineChars="0" w:firstLine="0"/>
              <w:jc w:val="center"/>
              <w:rPr>
                <w:b/>
                <w:bCs/>
                <w:sz w:val="21"/>
                <w:szCs w:val="21"/>
              </w:rPr>
            </w:pPr>
            <w:r>
              <w:rPr>
                <w:sz w:val="21"/>
                <w:szCs w:val="21"/>
              </w:rPr>
              <w:t>t2v</w:t>
            </w:r>
          </w:p>
        </w:tc>
        <w:tc>
          <w:tcPr>
            <w:tcW w:w="2881" w:type="dxa"/>
            <w:tcBorders>
              <w:top w:val="nil"/>
              <w:bottom w:val="nil"/>
            </w:tcBorders>
            <w:vAlign w:val="center"/>
          </w:tcPr>
          <w:p w14:paraId="46904603" w14:textId="2B1EBE38" w:rsidR="006B750A" w:rsidRPr="00390F62" w:rsidRDefault="006B750A" w:rsidP="006B750A">
            <w:pPr>
              <w:ind w:firstLineChars="0" w:firstLine="0"/>
              <w:jc w:val="center"/>
              <w:rPr>
                <w:b/>
                <w:bCs/>
                <w:sz w:val="21"/>
                <w:szCs w:val="21"/>
              </w:rPr>
            </w:pPr>
            <w:r>
              <w:rPr>
                <w:rFonts w:hint="eastAsia"/>
                <w:sz w:val="21"/>
                <w:szCs w:val="21"/>
              </w:rPr>
              <w:t>0.9</w:t>
            </w:r>
            <w:r>
              <w:rPr>
                <w:sz w:val="21"/>
                <w:szCs w:val="21"/>
              </w:rPr>
              <w:t>60</w:t>
            </w:r>
          </w:p>
        </w:tc>
      </w:tr>
      <w:tr w:rsidR="006B750A" w14:paraId="0892A489" w14:textId="77777777" w:rsidTr="006B750A">
        <w:trPr>
          <w:jc w:val="center"/>
        </w:trPr>
        <w:tc>
          <w:tcPr>
            <w:tcW w:w="2702" w:type="dxa"/>
            <w:vMerge/>
          </w:tcPr>
          <w:p w14:paraId="0C451984" w14:textId="77777777" w:rsidR="006B750A" w:rsidRDefault="006B750A" w:rsidP="006B750A">
            <w:pPr>
              <w:ind w:firstLineChars="0" w:firstLine="0"/>
              <w:jc w:val="center"/>
              <w:rPr>
                <w:sz w:val="21"/>
                <w:szCs w:val="21"/>
              </w:rPr>
            </w:pPr>
          </w:p>
        </w:tc>
        <w:tc>
          <w:tcPr>
            <w:tcW w:w="2702" w:type="dxa"/>
            <w:tcBorders>
              <w:top w:val="nil"/>
              <w:bottom w:val="nil"/>
            </w:tcBorders>
          </w:tcPr>
          <w:p w14:paraId="51F0A15D" w14:textId="3D0BD94D" w:rsidR="006B750A" w:rsidRPr="00390F62" w:rsidRDefault="006B750A" w:rsidP="006B750A">
            <w:pPr>
              <w:ind w:firstLineChars="0" w:firstLine="0"/>
              <w:jc w:val="center"/>
              <w:rPr>
                <w:b/>
                <w:bCs/>
                <w:sz w:val="21"/>
                <w:szCs w:val="21"/>
              </w:rPr>
            </w:pPr>
            <w:r w:rsidRPr="00390F62">
              <w:rPr>
                <w:rFonts w:hint="eastAsia"/>
                <w:b/>
                <w:bCs/>
                <w:sz w:val="21"/>
                <w:szCs w:val="21"/>
              </w:rPr>
              <w:t>T</w:t>
            </w:r>
            <w:r w:rsidRPr="00390F62">
              <w:rPr>
                <w:b/>
                <w:bCs/>
                <w:sz w:val="21"/>
                <w:szCs w:val="21"/>
              </w:rPr>
              <w:t>ransformer-</w:t>
            </w:r>
            <w:r>
              <w:rPr>
                <w:b/>
                <w:bCs/>
                <w:sz w:val="21"/>
                <w:szCs w:val="21"/>
              </w:rPr>
              <w:t>traj</w:t>
            </w:r>
          </w:p>
        </w:tc>
        <w:tc>
          <w:tcPr>
            <w:tcW w:w="2881" w:type="dxa"/>
            <w:tcBorders>
              <w:top w:val="nil"/>
              <w:bottom w:val="nil"/>
            </w:tcBorders>
            <w:vAlign w:val="center"/>
          </w:tcPr>
          <w:p w14:paraId="176B4068" w14:textId="55742C0E" w:rsidR="006B750A" w:rsidRPr="00390F62" w:rsidRDefault="006B750A" w:rsidP="006B750A">
            <w:pPr>
              <w:ind w:firstLineChars="0" w:firstLine="0"/>
              <w:jc w:val="center"/>
              <w:rPr>
                <w:b/>
                <w:bCs/>
                <w:sz w:val="21"/>
                <w:szCs w:val="21"/>
              </w:rPr>
            </w:pPr>
            <w:r w:rsidRPr="00390F62">
              <w:rPr>
                <w:rFonts w:hint="eastAsia"/>
                <w:b/>
                <w:bCs/>
                <w:sz w:val="21"/>
                <w:szCs w:val="21"/>
              </w:rPr>
              <w:t>0.</w:t>
            </w:r>
            <w:r w:rsidRPr="00390F62">
              <w:rPr>
                <w:b/>
                <w:bCs/>
                <w:sz w:val="21"/>
                <w:szCs w:val="21"/>
              </w:rPr>
              <w:t>786</w:t>
            </w:r>
          </w:p>
        </w:tc>
      </w:tr>
      <w:tr w:rsidR="006B750A" w14:paraId="64F59284" w14:textId="77777777" w:rsidTr="00BA0B80">
        <w:trPr>
          <w:jc w:val="center"/>
        </w:trPr>
        <w:tc>
          <w:tcPr>
            <w:tcW w:w="2702" w:type="dxa"/>
            <w:vMerge/>
          </w:tcPr>
          <w:p w14:paraId="40F422D0" w14:textId="77777777" w:rsidR="006B750A" w:rsidRDefault="006B750A" w:rsidP="006B750A">
            <w:pPr>
              <w:ind w:firstLineChars="0" w:firstLine="0"/>
              <w:jc w:val="center"/>
              <w:rPr>
                <w:sz w:val="21"/>
                <w:szCs w:val="21"/>
              </w:rPr>
            </w:pPr>
          </w:p>
        </w:tc>
        <w:tc>
          <w:tcPr>
            <w:tcW w:w="2702" w:type="dxa"/>
            <w:tcBorders>
              <w:top w:val="nil"/>
            </w:tcBorders>
          </w:tcPr>
          <w:p w14:paraId="70E85D9A" w14:textId="0A9C2BA1" w:rsidR="006B750A" w:rsidRPr="00390F62" w:rsidRDefault="006B750A" w:rsidP="006B750A">
            <w:pPr>
              <w:ind w:firstLineChars="0" w:firstLine="0"/>
              <w:jc w:val="center"/>
              <w:rPr>
                <w:b/>
                <w:bCs/>
                <w:sz w:val="21"/>
                <w:szCs w:val="21"/>
              </w:rPr>
            </w:pPr>
            <w:r w:rsidRPr="00390F62">
              <w:rPr>
                <w:b/>
                <w:bCs/>
                <w:sz w:val="21"/>
                <w:szCs w:val="21"/>
              </w:rPr>
              <w:t>BERT-</w:t>
            </w:r>
            <w:r>
              <w:rPr>
                <w:b/>
                <w:bCs/>
                <w:sz w:val="21"/>
                <w:szCs w:val="21"/>
              </w:rPr>
              <w:t>traj</w:t>
            </w:r>
          </w:p>
        </w:tc>
        <w:tc>
          <w:tcPr>
            <w:tcW w:w="2881" w:type="dxa"/>
            <w:tcBorders>
              <w:top w:val="nil"/>
            </w:tcBorders>
            <w:vAlign w:val="center"/>
          </w:tcPr>
          <w:p w14:paraId="1D5BC732" w14:textId="64CAFA63" w:rsidR="006B750A" w:rsidRPr="00390F62" w:rsidRDefault="006B750A" w:rsidP="006B750A">
            <w:pPr>
              <w:ind w:firstLineChars="0" w:firstLine="0"/>
              <w:jc w:val="center"/>
              <w:rPr>
                <w:b/>
                <w:bCs/>
                <w:sz w:val="21"/>
                <w:szCs w:val="21"/>
              </w:rPr>
            </w:pPr>
            <w:r w:rsidRPr="00390F62">
              <w:rPr>
                <w:rFonts w:hint="eastAsia"/>
                <w:b/>
                <w:bCs/>
                <w:sz w:val="21"/>
                <w:szCs w:val="21"/>
              </w:rPr>
              <w:t>0.</w:t>
            </w:r>
            <w:r w:rsidRPr="00390F62">
              <w:rPr>
                <w:b/>
                <w:bCs/>
                <w:sz w:val="21"/>
                <w:szCs w:val="21"/>
              </w:rPr>
              <w:t>761</w:t>
            </w:r>
          </w:p>
        </w:tc>
      </w:tr>
    </w:tbl>
    <w:p w14:paraId="13E2CF97" w14:textId="77777777" w:rsidR="00664931" w:rsidRDefault="00664931" w:rsidP="00664931">
      <w:pPr>
        <w:ind w:firstLine="480"/>
      </w:pPr>
    </w:p>
    <w:p w14:paraId="1DD89192" w14:textId="0BDC0D91" w:rsidR="00005361" w:rsidRDefault="00547785" w:rsidP="00664931">
      <w:pPr>
        <w:ind w:firstLine="480"/>
      </w:pPr>
      <w:r>
        <w:rPr>
          <w:rFonts w:hint="eastAsia"/>
        </w:rPr>
        <w:t>从</w:t>
      </w:r>
      <w:r w:rsidR="00D863AC">
        <w:rPr>
          <w:rFonts w:hint="eastAsia"/>
        </w:rPr>
        <w:t>表</w:t>
      </w:r>
      <w:r w:rsidR="00D863AC">
        <w:rPr>
          <w:rFonts w:hint="eastAsia"/>
        </w:rPr>
        <w:t>5-</w:t>
      </w:r>
      <w:r w:rsidR="004848D5">
        <w:rPr>
          <w:rFonts w:hint="eastAsia"/>
        </w:rPr>
        <w:t>2</w:t>
      </w:r>
      <w:r>
        <w:rPr>
          <w:rFonts w:hint="eastAsia"/>
        </w:rPr>
        <w:t>实验结果可以看出，</w:t>
      </w:r>
      <w:r w:rsidR="00390F62">
        <w:rPr>
          <w:rFonts w:hint="eastAsia"/>
        </w:rPr>
        <w:t>在不同数据集上基于多头注意力机制的模型都取得了比</w:t>
      </w:r>
      <w:r w:rsidR="00C36EE1">
        <w:rPr>
          <w:rFonts w:hint="eastAsia"/>
        </w:rPr>
        <w:t>t</w:t>
      </w:r>
      <w:r w:rsidR="00C36EE1">
        <w:t>2v</w:t>
      </w:r>
      <w:r w:rsidR="00C36EE1">
        <w:rPr>
          <w:rFonts w:hint="eastAsia"/>
        </w:rPr>
        <w:t>更好的效果。</w:t>
      </w:r>
      <w:r w:rsidR="00113E4B">
        <w:rPr>
          <w:rFonts w:hint="eastAsia"/>
        </w:rPr>
        <w:t>其中在数据集</w:t>
      </w:r>
      <w:r w:rsidR="00113E4B">
        <w:rPr>
          <w:rFonts w:hint="eastAsia"/>
        </w:rPr>
        <w:t>_</w:t>
      </w:r>
      <w:r w:rsidR="00113E4B">
        <w:t>small</w:t>
      </w:r>
      <w:r w:rsidR="00113E4B">
        <w:rPr>
          <w:rFonts w:hint="eastAsia"/>
        </w:rPr>
        <w:t>上，</w:t>
      </w:r>
      <w:r w:rsidR="00113E4B">
        <w:rPr>
          <w:rFonts w:hint="eastAsia"/>
        </w:rPr>
        <w:t>T</w:t>
      </w:r>
      <w:r w:rsidR="00113E4B">
        <w:t>ransformer</w:t>
      </w:r>
      <w:r w:rsidR="00113E4B">
        <w:rPr>
          <w:rFonts w:hint="eastAsia"/>
        </w:rPr>
        <w:t>-</w:t>
      </w:r>
      <w:r w:rsidR="00113E4B">
        <w:t>traj</w:t>
      </w:r>
      <w:r w:rsidR="00113E4B">
        <w:rPr>
          <w:rFonts w:hint="eastAsia"/>
        </w:rPr>
        <w:t>相比</w:t>
      </w:r>
      <w:r w:rsidR="00113E4B">
        <w:rPr>
          <w:rFonts w:hint="eastAsia"/>
        </w:rPr>
        <w:t>t</w:t>
      </w:r>
      <w:r w:rsidR="00113E4B">
        <w:t>2v</w:t>
      </w:r>
      <w:r w:rsidR="00113E4B">
        <w:rPr>
          <w:rFonts w:hint="eastAsia"/>
        </w:rPr>
        <w:t>的表达准确度提高了</w:t>
      </w:r>
      <w:r w:rsidR="00113E4B">
        <w:rPr>
          <w:rFonts w:hint="eastAsia"/>
        </w:rPr>
        <w:t>20.16%</w:t>
      </w:r>
      <w:r w:rsidR="00113E4B">
        <w:rPr>
          <w:rFonts w:hint="eastAsia"/>
        </w:rPr>
        <w:t>；</w:t>
      </w:r>
      <w:r w:rsidR="00113E4B">
        <w:t>BERT</w:t>
      </w:r>
      <w:r w:rsidR="00113E4B">
        <w:rPr>
          <w:rFonts w:hint="eastAsia"/>
        </w:rPr>
        <w:t>-</w:t>
      </w:r>
      <w:r w:rsidR="00113E4B">
        <w:t>traj</w:t>
      </w:r>
      <w:r w:rsidR="00113E4B">
        <w:rPr>
          <w:rFonts w:hint="eastAsia"/>
        </w:rPr>
        <w:t>相比</w:t>
      </w:r>
      <w:r w:rsidR="00113E4B">
        <w:rPr>
          <w:rFonts w:hint="eastAsia"/>
        </w:rPr>
        <w:t>t</w:t>
      </w:r>
      <w:r w:rsidR="00113E4B">
        <w:t>2v</w:t>
      </w:r>
      <w:r w:rsidR="00113E4B">
        <w:rPr>
          <w:rFonts w:hint="eastAsia"/>
        </w:rPr>
        <w:t>的表达准确度提高了</w:t>
      </w:r>
      <w:r w:rsidR="00113E4B">
        <w:rPr>
          <w:rFonts w:hint="eastAsia"/>
        </w:rPr>
        <w:t>21.19%</w:t>
      </w:r>
      <w:r w:rsidR="00DC2603">
        <w:rPr>
          <w:rFonts w:hint="eastAsia"/>
        </w:rPr>
        <w:t>。</w:t>
      </w:r>
      <w:r w:rsidR="00EA01CD">
        <w:rPr>
          <w:rFonts w:hint="eastAsia"/>
        </w:rPr>
        <w:t>在数据集</w:t>
      </w:r>
      <w:r w:rsidR="00EA01CD">
        <w:rPr>
          <w:rFonts w:hint="eastAsia"/>
        </w:rPr>
        <w:t>_</w:t>
      </w:r>
      <w:r w:rsidR="00EA01CD">
        <w:t>large</w:t>
      </w:r>
      <w:r w:rsidR="00EA01CD">
        <w:rPr>
          <w:rFonts w:hint="eastAsia"/>
        </w:rPr>
        <w:t>上，</w:t>
      </w:r>
      <w:r w:rsidR="00EA01CD">
        <w:rPr>
          <w:rFonts w:hint="eastAsia"/>
        </w:rPr>
        <w:t>T</w:t>
      </w:r>
      <w:r w:rsidR="00EA01CD">
        <w:t>ransformer</w:t>
      </w:r>
      <w:r w:rsidR="00EA01CD">
        <w:rPr>
          <w:rFonts w:hint="eastAsia"/>
        </w:rPr>
        <w:t>-</w:t>
      </w:r>
      <w:r w:rsidR="00EA01CD">
        <w:t>traj</w:t>
      </w:r>
      <w:r w:rsidR="00EA01CD">
        <w:rPr>
          <w:rFonts w:hint="eastAsia"/>
        </w:rPr>
        <w:t>相比</w:t>
      </w:r>
      <w:r w:rsidR="00EA01CD">
        <w:rPr>
          <w:rFonts w:hint="eastAsia"/>
        </w:rPr>
        <w:t>t</w:t>
      </w:r>
      <w:r w:rsidR="00EA01CD">
        <w:t>2v</w:t>
      </w:r>
      <w:r w:rsidR="00EA01CD">
        <w:rPr>
          <w:rFonts w:hint="eastAsia"/>
        </w:rPr>
        <w:t>的表达准确度提高了</w:t>
      </w:r>
      <w:r w:rsidR="00EA01CD">
        <w:rPr>
          <w:rFonts w:hint="eastAsia"/>
        </w:rPr>
        <w:t>18.13%</w:t>
      </w:r>
      <w:r w:rsidR="00EA01CD">
        <w:rPr>
          <w:rFonts w:hint="eastAsia"/>
        </w:rPr>
        <w:t>；</w:t>
      </w:r>
      <w:r w:rsidR="00EA01CD">
        <w:t>BERT</w:t>
      </w:r>
      <w:r w:rsidR="00EA01CD">
        <w:rPr>
          <w:rFonts w:hint="eastAsia"/>
        </w:rPr>
        <w:t>-</w:t>
      </w:r>
      <w:r w:rsidR="00EA01CD">
        <w:t>traj</w:t>
      </w:r>
      <w:r w:rsidR="00EA01CD">
        <w:rPr>
          <w:rFonts w:hint="eastAsia"/>
        </w:rPr>
        <w:t>相比</w:t>
      </w:r>
      <w:r w:rsidR="00EA01CD">
        <w:rPr>
          <w:rFonts w:hint="eastAsia"/>
        </w:rPr>
        <w:t>t</w:t>
      </w:r>
      <w:r w:rsidR="00EA01CD">
        <w:t>2v</w:t>
      </w:r>
      <w:r w:rsidR="00EA01CD">
        <w:rPr>
          <w:rFonts w:hint="eastAsia"/>
        </w:rPr>
        <w:t>的表达准确度提高了</w:t>
      </w:r>
      <w:r w:rsidR="00EA01CD">
        <w:rPr>
          <w:rFonts w:hint="eastAsia"/>
        </w:rPr>
        <w:t>20.73%</w:t>
      </w:r>
      <w:r w:rsidR="00B2790F">
        <w:rPr>
          <w:rFonts w:hint="eastAsia"/>
        </w:rPr>
        <w:t>。且</w:t>
      </w:r>
      <w:r w:rsidR="00B2790F">
        <w:t>BERT-traj</w:t>
      </w:r>
      <w:r w:rsidR="00B2790F">
        <w:rPr>
          <w:rFonts w:hint="eastAsia"/>
        </w:rPr>
        <w:t>相比</w:t>
      </w:r>
      <w:r w:rsidR="00B2790F">
        <w:rPr>
          <w:rFonts w:hint="eastAsia"/>
        </w:rPr>
        <w:t>T</w:t>
      </w:r>
      <w:r w:rsidR="00B2790F">
        <w:t>ransformer</w:t>
      </w:r>
      <w:r w:rsidR="00B2790F">
        <w:rPr>
          <w:rFonts w:hint="eastAsia"/>
        </w:rPr>
        <w:t>-tra</w:t>
      </w:r>
      <w:r w:rsidR="00B2790F">
        <w:t>j</w:t>
      </w:r>
      <w:r w:rsidR="00B2790F">
        <w:rPr>
          <w:rFonts w:hint="eastAsia"/>
        </w:rPr>
        <w:t>表现更好。</w:t>
      </w:r>
    </w:p>
    <w:p w14:paraId="20E45FA5" w14:textId="0AF198B9" w:rsidR="00F83116" w:rsidRDefault="00F83116" w:rsidP="001B6B9D">
      <w:pPr>
        <w:ind w:firstLine="480"/>
      </w:pPr>
      <w:r>
        <w:rPr>
          <w:rFonts w:hint="eastAsia"/>
        </w:rPr>
        <w:t>而当使用欧几里</w:t>
      </w:r>
      <w:proofErr w:type="gramStart"/>
      <w:r>
        <w:rPr>
          <w:rFonts w:hint="eastAsia"/>
        </w:rPr>
        <w:t>得距离</w:t>
      </w:r>
      <w:proofErr w:type="gramEnd"/>
      <w:r>
        <w:rPr>
          <w:rFonts w:hint="eastAsia"/>
        </w:rPr>
        <w:t>作为标准评估模型表达准确度时，我们得到的结果如</w:t>
      </w:r>
      <w:r w:rsidR="00EA6099">
        <w:rPr>
          <w:rFonts w:hint="eastAsia"/>
        </w:rPr>
        <w:t>表</w:t>
      </w:r>
      <w:r w:rsidR="0052154A">
        <w:rPr>
          <w:rFonts w:hint="eastAsia"/>
        </w:rPr>
        <w:t>5</w:t>
      </w:r>
      <w:r w:rsidR="00EA6099">
        <w:rPr>
          <w:rFonts w:hint="eastAsia"/>
        </w:rPr>
        <w:t>-</w:t>
      </w:r>
      <w:r w:rsidR="004848D5">
        <w:rPr>
          <w:rFonts w:hint="eastAsia"/>
        </w:rPr>
        <w:t>3</w:t>
      </w:r>
      <w:r w:rsidR="00EA6099">
        <w:rPr>
          <w:rFonts w:hint="eastAsia"/>
        </w:rPr>
        <w:t>所示</w:t>
      </w:r>
      <w:r w:rsidR="00AB02E6">
        <w:rPr>
          <w:rFonts w:hint="eastAsia"/>
        </w:rPr>
        <w:t>。</w:t>
      </w:r>
    </w:p>
    <w:p w14:paraId="3DAEFAF4" w14:textId="77777777" w:rsidR="00664931" w:rsidRPr="004848D5" w:rsidRDefault="00664931" w:rsidP="001B6B9D">
      <w:pPr>
        <w:ind w:firstLine="480"/>
      </w:pPr>
    </w:p>
    <w:p w14:paraId="51C62265" w14:textId="56FD1147" w:rsidR="006B750A" w:rsidRDefault="006B750A" w:rsidP="006B750A">
      <w:pPr>
        <w:ind w:firstLineChars="0" w:firstLine="0"/>
        <w:jc w:val="center"/>
        <w:rPr>
          <w:sz w:val="21"/>
          <w:szCs w:val="21"/>
        </w:rPr>
      </w:pPr>
      <w:r>
        <w:rPr>
          <w:rFonts w:hint="eastAsia"/>
          <w:sz w:val="21"/>
          <w:szCs w:val="21"/>
        </w:rPr>
        <w:t>表</w:t>
      </w:r>
      <w:r w:rsidR="0052154A">
        <w:rPr>
          <w:rFonts w:hint="eastAsia"/>
          <w:sz w:val="21"/>
          <w:szCs w:val="21"/>
        </w:rPr>
        <w:t>5</w:t>
      </w:r>
      <w:r>
        <w:rPr>
          <w:rFonts w:hint="eastAsia"/>
          <w:sz w:val="21"/>
          <w:szCs w:val="21"/>
        </w:rPr>
        <w:t>-</w:t>
      </w:r>
      <w:r w:rsidR="004848D5">
        <w:rPr>
          <w:rFonts w:hint="eastAsia"/>
          <w:sz w:val="21"/>
          <w:szCs w:val="21"/>
        </w:rPr>
        <w:t>3</w:t>
      </w:r>
      <w:r>
        <w:rPr>
          <w:sz w:val="21"/>
          <w:szCs w:val="21"/>
        </w:rPr>
        <w:t xml:space="preserve"> </w:t>
      </w:r>
      <w:r w:rsidR="000113C6">
        <w:rPr>
          <w:rFonts w:hint="eastAsia"/>
          <w:sz w:val="21"/>
          <w:szCs w:val="21"/>
        </w:rPr>
        <w:t>使用欧几里</w:t>
      </w:r>
      <w:proofErr w:type="gramStart"/>
      <w:r w:rsidR="000113C6">
        <w:rPr>
          <w:rFonts w:hint="eastAsia"/>
          <w:sz w:val="21"/>
          <w:szCs w:val="21"/>
        </w:rPr>
        <w:t>得距离</w:t>
      </w:r>
      <w:proofErr w:type="gramEnd"/>
      <w:r w:rsidR="000113C6">
        <w:rPr>
          <w:rFonts w:hint="eastAsia"/>
          <w:sz w:val="21"/>
          <w:szCs w:val="21"/>
        </w:rPr>
        <w:t>的</w:t>
      </w:r>
      <w:r>
        <w:rPr>
          <w:rFonts w:hint="eastAsia"/>
          <w:sz w:val="21"/>
          <w:szCs w:val="21"/>
        </w:rPr>
        <w:t>自身相似度比较</w:t>
      </w:r>
    </w:p>
    <w:p w14:paraId="3922618C" w14:textId="42B9C0A9" w:rsidR="006B750A" w:rsidRPr="00817954" w:rsidRDefault="006B750A" w:rsidP="006B750A">
      <w:pPr>
        <w:ind w:firstLineChars="0" w:firstLine="0"/>
        <w:jc w:val="center"/>
        <w:rPr>
          <w:sz w:val="21"/>
          <w:szCs w:val="21"/>
        </w:rPr>
      </w:pPr>
      <w:r>
        <w:rPr>
          <w:sz w:val="21"/>
          <w:szCs w:val="21"/>
        </w:rPr>
        <w:t xml:space="preserve">Table </w:t>
      </w:r>
      <w:r w:rsidR="0052154A">
        <w:rPr>
          <w:rFonts w:hint="eastAsia"/>
          <w:sz w:val="21"/>
          <w:szCs w:val="21"/>
        </w:rPr>
        <w:t>5</w:t>
      </w:r>
      <w:r>
        <w:rPr>
          <w:sz w:val="21"/>
          <w:szCs w:val="21"/>
        </w:rPr>
        <w:t>-</w:t>
      </w:r>
      <w:r w:rsidR="004848D5">
        <w:rPr>
          <w:rFonts w:hint="eastAsia"/>
          <w:sz w:val="21"/>
          <w:szCs w:val="21"/>
        </w:rPr>
        <w:t>3</w:t>
      </w:r>
      <w:r>
        <w:rPr>
          <w:sz w:val="21"/>
          <w:szCs w:val="21"/>
        </w:rPr>
        <w:t xml:space="preserve"> </w:t>
      </w:r>
      <w:r>
        <w:rPr>
          <w:rFonts w:hint="eastAsia"/>
          <w:sz w:val="21"/>
          <w:szCs w:val="21"/>
        </w:rPr>
        <w:t>Eva</w:t>
      </w:r>
      <w:r>
        <w:rPr>
          <w:sz w:val="21"/>
          <w:szCs w:val="21"/>
        </w:rPr>
        <w:t xml:space="preserve">luation of self-similarity </w:t>
      </w:r>
      <w:r w:rsidR="000113C6">
        <w:rPr>
          <w:rFonts w:hint="eastAsia"/>
          <w:sz w:val="21"/>
          <w:szCs w:val="21"/>
        </w:rPr>
        <w:t>using</w:t>
      </w:r>
      <w:r w:rsidR="000113C6">
        <w:rPr>
          <w:sz w:val="21"/>
          <w:szCs w:val="21"/>
        </w:rPr>
        <w:t xml:space="preserve"> Euclidean distance</w:t>
      </w:r>
    </w:p>
    <w:tbl>
      <w:tblPr>
        <w:tblStyle w:val="afb"/>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702"/>
        <w:gridCol w:w="2702"/>
        <w:gridCol w:w="2881"/>
      </w:tblGrid>
      <w:tr w:rsidR="006B750A" w14:paraId="398956F9" w14:textId="77777777" w:rsidTr="009F2EEE">
        <w:trPr>
          <w:jc w:val="center"/>
        </w:trPr>
        <w:tc>
          <w:tcPr>
            <w:tcW w:w="2702" w:type="dxa"/>
            <w:tcBorders>
              <w:top w:val="single" w:sz="12" w:space="0" w:color="auto"/>
              <w:bottom w:val="single" w:sz="4" w:space="0" w:color="auto"/>
            </w:tcBorders>
          </w:tcPr>
          <w:p w14:paraId="7704FE10" w14:textId="77777777" w:rsidR="006B750A" w:rsidRDefault="006B750A" w:rsidP="00BA0B80">
            <w:pPr>
              <w:ind w:firstLineChars="0" w:firstLine="0"/>
              <w:jc w:val="center"/>
              <w:rPr>
                <w:sz w:val="21"/>
                <w:szCs w:val="21"/>
              </w:rPr>
            </w:pPr>
            <w:r>
              <w:rPr>
                <w:rFonts w:hint="eastAsia"/>
                <w:sz w:val="21"/>
                <w:szCs w:val="21"/>
              </w:rPr>
              <w:t>数据集</w:t>
            </w:r>
          </w:p>
        </w:tc>
        <w:tc>
          <w:tcPr>
            <w:tcW w:w="2702" w:type="dxa"/>
            <w:tcBorders>
              <w:top w:val="single" w:sz="12" w:space="0" w:color="auto"/>
              <w:bottom w:val="single" w:sz="4" w:space="0" w:color="auto"/>
            </w:tcBorders>
          </w:tcPr>
          <w:p w14:paraId="1593B396" w14:textId="77777777" w:rsidR="006B750A" w:rsidRPr="00817954" w:rsidRDefault="006B750A" w:rsidP="00BA0B80">
            <w:pPr>
              <w:ind w:firstLineChars="0" w:firstLine="0"/>
              <w:jc w:val="center"/>
              <w:rPr>
                <w:sz w:val="21"/>
                <w:szCs w:val="21"/>
              </w:rPr>
            </w:pPr>
            <w:r>
              <w:rPr>
                <w:rFonts w:hint="eastAsia"/>
                <w:sz w:val="21"/>
                <w:szCs w:val="21"/>
              </w:rPr>
              <w:t>模型名称</w:t>
            </w:r>
          </w:p>
        </w:tc>
        <w:tc>
          <w:tcPr>
            <w:tcW w:w="2881" w:type="dxa"/>
            <w:tcBorders>
              <w:top w:val="single" w:sz="12" w:space="0" w:color="auto"/>
              <w:bottom w:val="single" w:sz="4" w:space="0" w:color="auto"/>
            </w:tcBorders>
            <w:vAlign w:val="center"/>
          </w:tcPr>
          <w:p w14:paraId="5E5D3A10" w14:textId="77777777" w:rsidR="006B750A" w:rsidRDefault="006B750A" w:rsidP="00BA0B80">
            <w:pPr>
              <w:ind w:firstLineChars="0" w:firstLine="0"/>
              <w:jc w:val="center"/>
            </w:pPr>
            <w:r w:rsidRPr="005B1ACE">
              <w:rPr>
                <w:rFonts w:hint="eastAsia"/>
                <w:sz w:val="21"/>
                <w:szCs w:val="21"/>
              </w:rPr>
              <w:t>相似轨迹</w:t>
            </w:r>
            <w:r>
              <w:rPr>
                <w:rFonts w:hint="eastAsia"/>
                <w:sz w:val="21"/>
                <w:szCs w:val="21"/>
              </w:rPr>
              <w:t>距离</w:t>
            </w:r>
          </w:p>
        </w:tc>
      </w:tr>
      <w:tr w:rsidR="006B750A" w14:paraId="6045E43C" w14:textId="77777777" w:rsidTr="00BA0B80">
        <w:trPr>
          <w:jc w:val="center"/>
        </w:trPr>
        <w:tc>
          <w:tcPr>
            <w:tcW w:w="2702" w:type="dxa"/>
            <w:vMerge w:val="restart"/>
            <w:tcBorders>
              <w:top w:val="single" w:sz="4" w:space="0" w:color="auto"/>
            </w:tcBorders>
            <w:vAlign w:val="center"/>
          </w:tcPr>
          <w:p w14:paraId="64DA5C28" w14:textId="77777777" w:rsidR="006B750A" w:rsidRDefault="006B750A" w:rsidP="00BA0B80">
            <w:pPr>
              <w:ind w:firstLineChars="0" w:firstLine="0"/>
              <w:jc w:val="center"/>
              <w:rPr>
                <w:sz w:val="21"/>
                <w:szCs w:val="21"/>
              </w:rPr>
            </w:pPr>
            <w:r>
              <w:rPr>
                <w:rFonts w:hint="eastAsia"/>
                <w:sz w:val="21"/>
                <w:szCs w:val="21"/>
              </w:rPr>
              <w:t>数据集</w:t>
            </w:r>
            <w:r>
              <w:rPr>
                <w:rFonts w:hint="eastAsia"/>
                <w:sz w:val="21"/>
                <w:szCs w:val="21"/>
              </w:rPr>
              <w:t>_</w:t>
            </w:r>
            <w:r>
              <w:rPr>
                <w:sz w:val="21"/>
                <w:szCs w:val="21"/>
              </w:rPr>
              <w:t>small</w:t>
            </w:r>
          </w:p>
        </w:tc>
        <w:tc>
          <w:tcPr>
            <w:tcW w:w="2702" w:type="dxa"/>
            <w:tcBorders>
              <w:top w:val="single" w:sz="4" w:space="0" w:color="auto"/>
              <w:bottom w:val="nil"/>
            </w:tcBorders>
          </w:tcPr>
          <w:p w14:paraId="280E523C" w14:textId="77777777" w:rsidR="006B750A" w:rsidRPr="00817954" w:rsidRDefault="006B750A" w:rsidP="00BA0B80">
            <w:pPr>
              <w:ind w:firstLineChars="0" w:firstLine="0"/>
              <w:jc w:val="center"/>
              <w:rPr>
                <w:sz w:val="21"/>
                <w:szCs w:val="21"/>
              </w:rPr>
            </w:pPr>
            <w:r>
              <w:rPr>
                <w:sz w:val="21"/>
                <w:szCs w:val="21"/>
              </w:rPr>
              <w:t>t2v</w:t>
            </w:r>
          </w:p>
        </w:tc>
        <w:tc>
          <w:tcPr>
            <w:tcW w:w="2881" w:type="dxa"/>
            <w:tcBorders>
              <w:top w:val="single" w:sz="4" w:space="0" w:color="auto"/>
              <w:bottom w:val="nil"/>
            </w:tcBorders>
            <w:vAlign w:val="center"/>
          </w:tcPr>
          <w:p w14:paraId="48758A42" w14:textId="0FFBE96C" w:rsidR="006B750A" w:rsidRPr="00817954" w:rsidRDefault="00BD1569" w:rsidP="00BA0B80">
            <w:pPr>
              <w:ind w:firstLineChars="0" w:firstLine="0"/>
              <w:jc w:val="center"/>
              <w:rPr>
                <w:sz w:val="21"/>
                <w:szCs w:val="21"/>
              </w:rPr>
            </w:pPr>
            <w:r>
              <w:rPr>
                <w:rFonts w:hint="eastAsia"/>
                <w:sz w:val="21"/>
                <w:szCs w:val="21"/>
              </w:rPr>
              <w:t>2</w:t>
            </w:r>
            <w:r>
              <w:rPr>
                <w:sz w:val="21"/>
                <w:szCs w:val="21"/>
              </w:rPr>
              <w:t>.257</w:t>
            </w:r>
          </w:p>
        </w:tc>
      </w:tr>
      <w:tr w:rsidR="006B750A" w14:paraId="581EC22C" w14:textId="77777777" w:rsidTr="00BA0B80">
        <w:trPr>
          <w:jc w:val="center"/>
        </w:trPr>
        <w:tc>
          <w:tcPr>
            <w:tcW w:w="2702" w:type="dxa"/>
            <w:vMerge/>
          </w:tcPr>
          <w:p w14:paraId="7451BEF7" w14:textId="77777777" w:rsidR="006B750A" w:rsidRDefault="006B750A" w:rsidP="00BA0B80">
            <w:pPr>
              <w:ind w:firstLineChars="0" w:firstLine="0"/>
              <w:jc w:val="center"/>
              <w:rPr>
                <w:sz w:val="21"/>
                <w:szCs w:val="21"/>
              </w:rPr>
            </w:pPr>
          </w:p>
        </w:tc>
        <w:tc>
          <w:tcPr>
            <w:tcW w:w="2702" w:type="dxa"/>
            <w:tcBorders>
              <w:top w:val="nil"/>
            </w:tcBorders>
          </w:tcPr>
          <w:p w14:paraId="7F17FC84" w14:textId="77777777" w:rsidR="006B750A" w:rsidRPr="00390F62" w:rsidRDefault="006B750A" w:rsidP="00BA0B80">
            <w:pPr>
              <w:ind w:firstLineChars="0" w:firstLine="0"/>
              <w:jc w:val="center"/>
              <w:rPr>
                <w:b/>
                <w:bCs/>
                <w:sz w:val="21"/>
                <w:szCs w:val="21"/>
              </w:rPr>
            </w:pPr>
            <w:r w:rsidRPr="00390F62">
              <w:rPr>
                <w:rFonts w:hint="eastAsia"/>
                <w:b/>
                <w:bCs/>
                <w:sz w:val="21"/>
                <w:szCs w:val="21"/>
              </w:rPr>
              <w:t>T</w:t>
            </w:r>
            <w:r w:rsidRPr="00390F62">
              <w:rPr>
                <w:b/>
                <w:bCs/>
                <w:sz w:val="21"/>
                <w:szCs w:val="21"/>
              </w:rPr>
              <w:t>ransformer-</w:t>
            </w:r>
            <w:r>
              <w:rPr>
                <w:b/>
                <w:bCs/>
                <w:sz w:val="21"/>
                <w:szCs w:val="21"/>
              </w:rPr>
              <w:t>traj</w:t>
            </w:r>
          </w:p>
        </w:tc>
        <w:tc>
          <w:tcPr>
            <w:tcW w:w="2881" w:type="dxa"/>
            <w:tcBorders>
              <w:top w:val="nil"/>
            </w:tcBorders>
            <w:vAlign w:val="center"/>
          </w:tcPr>
          <w:p w14:paraId="563F5EA5" w14:textId="01F2707E" w:rsidR="006B750A" w:rsidRPr="00390F62" w:rsidRDefault="006B750A" w:rsidP="00BA0B80">
            <w:pPr>
              <w:ind w:firstLineChars="0" w:firstLine="0"/>
              <w:jc w:val="center"/>
              <w:rPr>
                <w:b/>
                <w:bCs/>
                <w:sz w:val="21"/>
                <w:szCs w:val="21"/>
              </w:rPr>
            </w:pPr>
            <w:r>
              <w:rPr>
                <w:rFonts w:hint="eastAsia"/>
                <w:b/>
                <w:bCs/>
                <w:sz w:val="21"/>
                <w:szCs w:val="21"/>
              </w:rPr>
              <w:t>0.08</w:t>
            </w:r>
            <w:r w:rsidR="00BD1569">
              <w:rPr>
                <w:b/>
                <w:bCs/>
                <w:sz w:val="21"/>
                <w:szCs w:val="21"/>
              </w:rPr>
              <w:t>2</w:t>
            </w:r>
          </w:p>
        </w:tc>
      </w:tr>
      <w:tr w:rsidR="007807D6" w14:paraId="4FC95466" w14:textId="77777777" w:rsidTr="00BA0B80">
        <w:trPr>
          <w:jc w:val="center"/>
        </w:trPr>
        <w:tc>
          <w:tcPr>
            <w:tcW w:w="2702" w:type="dxa"/>
            <w:vMerge w:val="restart"/>
            <w:vAlign w:val="center"/>
          </w:tcPr>
          <w:p w14:paraId="57283BFB" w14:textId="0A151B44" w:rsidR="007807D6" w:rsidRDefault="007807D6" w:rsidP="00BD1569">
            <w:pPr>
              <w:ind w:firstLineChars="0" w:firstLine="0"/>
              <w:jc w:val="center"/>
              <w:rPr>
                <w:sz w:val="21"/>
                <w:szCs w:val="21"/>
              </w:rPr>
            </w:pPr>
            <w:r>
              <w:rPr>
                <w:rFonts w:hint="eastAsia"/>
                <w:sz w:val="21"/>
                <w:szCs w:val="21"/>
              </w:rPr>
              <w:t>数据集</w:t>
            </w:r>
            <w:r>
              <w:rPr>
                <w:rFonts w:hint="eastAsia"/>
                <w:sz w:val="21"/>
                <w:szCs w:val="21"/>
              </w:rPr>
              <w:t>_</w:t>
            </w:r>
            <w:r>
              <w:rPr>
                <w:sz w:val="21"/>
                <w:szCs w:val="21"/>
              </w:rPr>
              <w:t>large</w:t>
            </w:r>
          </w:p>
        </w:tc>
        <w:tc>
          <w:tcPr>
            <w:tcW w:w="2702" w:type="dxa"/>
            <w:tcBorders>
              <w:top w:val="nil"/>
              <w:bottom w:val="nil"/>
            </w:tcBorders>
          </w:tcPr>
          <w:p w14:paraId="3D91EC51" w14:textId="1F450A43" w:rsidR="007807D6" w:rsidRPr="00390F62" w:rsidRDefault="007807D6" w:rsidP="00BD1569">
            <w:pPr>
              <w:ind w:firstLineChars="0" w:firstLine="0"/>
              <w:jc w:val="center"/>
              <w:rPr>
                <w:b/>
                <w:bCs/>
                <w:sz w:val="21"/>
                <w:szCs w:val="21"/>
              </w:rPr>
            </w:pPr>
            <w:r>
              <w:rPr>
                <w:sz w:val="21"/>
                <w:szCs w:val="21"/>
              </w:rPr>
              <w:t>t2v</w:t>
            </w:r>
          </w:p>
        </w:tc>
        <w:tc>
          <w:tcPr>
            <w:tcW w:w="2881" w:type="dxa"/>
            <w:tcBorders>
              <w:top w:val="nil"/>
              <w:bottom w:val="nil"/>
            </w:tcBorders>
            <w:vAlign w:val="center"/>
          </w:tcPr>
          <w:p w14:paraId="2223BAFE" w14:textId="2F24FBB6" w:rsidR="007807D6" w:rsidRPr="00390F62" w:rsidRDefault="007807D6" w:rsidP="00BD1569">
            <w:pPr>
              <w:ind w:firstLineChars="0" w:firstLine="0"/>
              <w:jc w:val="center"/>
              <w:rPr>
                <w:b/>
                <w:bCs/>
                <w:sz w:val="21"/>
                <w:szCs w:val="21"/>
              </w:rPr>
            </w:pPr>
            <w:r>
              <w:rPr>
                <w:rFonts w:hint="eastAsia"/>
                <w:sz w:val="21"/>
                <w:szCs w:val="21"/>
              </w:rPr>
              <w:t>2.291</w:t>
            </w:r>
          </w:p>
        </w:tc>
      </w:tr>
      <w:tr w:rsidR="007807D6" w14:paraId="65E74BAD" w14:textId="77777777" w:rsidTr="00BA0B80">
        <w:trPr>
          <w:jc w:val="center"/>
        </w:trPr>
        <w:tc>
          <w:tcPr>
            <w:tcW w:w="2702" w:type="dxa"/>
            <w:vMerge/>
            <w:tcBorders>
              <w:bottom w:val="single" w:sz="12" w:space="0" w:color="auto"/>
            </w:tcBorders>
          </w:tcPr>
          <w:p w14:paraId="79B7BABF" w14:textId="77777777" w:rsidR="007807D6" w:rsidRDefault="007807D6" w:rsidP="00BD1569">
            <w:pPr>
              <w:ind w:firstLineChars="0" w:firstLine="0"/>
              <w:jc w:val="center"/>
              <w:rPr>
                <w:sz w:val="21"/>
                <w:szCs w:val="21"/>
              </w:rPr>
            </w:pPr>
          </w:p>
        </w:tc>
        <w:tc>
          <w:tcPr>
            <w:tcW w:w="2702" w:type="dxa"/>
            <w:tcBorders>
              <w:top w:val="nil"/>
              <w:bottom w:val="single" w:sz="12" w:space="0" w:color="auto"/>
            </w:tcBorders>
          </w:tcPr>
          <w:p w14:paraId="18842E98" w14:textId="36A76C1B" w:rsidR="007807D6" w:rsidRPr="00390F62" w:rsidRDefault="007807D6" w:rsidP="00BD1569">
            <w:pPr>
              <w:ind w:firstLineChars="0" w:firstLine="0"/>
              <w:jc w:val="center"/>
              <w:rPr>
                <w:b/>
                <w:bCs/>
                <w:sz w:val="21"/>
                <w:szCs w:val="21"/>
              </w:rPr>
            </w:pPr>
            <w:r w:rsidRPr="00390F62">
              <w:rPr>
                <w:rFonts w:hint="eastAsia"/>
                <w:b/>
                <w:bCs/>
                <w:sz w:val="21"/>
                <w:szCs w:val="21"/>
              </w:rPr>
              <w:t>T</w:t>
            </w:r>
            <w:r w:rsidRPr="00390F62">
              <w:rPr>
                <w:b/>
                <w:bCs/>
                <w:sz w:val="21"/>
                <w:szCs w:val="21"/>
              </w:rPr>
              <w:t>ransformer-</w:t>
            </w:r>
            <w:r>
              <w:rPr>
                <w:b/>
                <w:bCs/>
                <w:sz w:val="21"/>
                <w:szCs w:val="21"/>
              </w:rPr>
              <w:t>traj</w:t>
            </w:r>
          </w:p>
        </w:tc>
        <w:tc>
          <w:tcPr>
            <w:tcW w:w="2881" w:type="dxa"/>
            <w:tcBorders>
              <w:top w:val="nil"/>
              <w:bottom w:val="single" w:sz="12" w:space="0" w:color="auto"/>
            </w:tcBorders>
            <w:vAlign w:val="center"/>
          </w:tcPr>
          <w:p w14:paraId="21FC44C7" w14:textId="38D93D80" w:rsidR="007807D6" w:rsidRPr="00390F62" w:rsidRDefault="007807D6" w:rsidP="00BD1569">
            <w:pPr>
              <w:ind w:firstLineChars="0" w:firstLine="0"/>
              <w:jc w:val="center"/>
              <w:rPr>
                <w:b/>
                <w:bCs/>
                <w:sz w:val="21"/>
                <w:szCs w:val="21"/>
              </w:rPr>
            </w:pPr>
            <w:r>
              <w:rPr>
                <w:rFonts w:hint="eastAsia"/>
                <w:b/>
                <w:bCs/>
                <w:sz w:val="21"/>
                <w:szCs w:val="21"/>
              </w:rPr>
              <w:t>0.081</w:t>
            </w:r>
          </w:p>
        </w:tc>
      </w:tr>
    </w:tbl>
    <w:p w14:paraId="2DC07774" w14:textId="77777777" w:rsidR="00664931" w:rsidRDefault="00664931" w:rsidP="00664931">
      <w:pPr>
        <w:ind w:firstLine="480"/>
      </w:pPr>
    </w:p>
    <w:p w14:paraId="06B3E0A7" w14:textId="62F36041" w:rsidR="001863E5" w:rsidRDefault="00F6142E" w:rsidP="00664931">
      <w:pPr>
        <w:ind w:firstLine="480"/>
      </w:pPr>
      <w:r>
        <w:rPr>
          <w:rFonts w:hint="eastAsia"/>
        </w:rPr>
        <w:lastRenderedPageBreak/>
        <w:t>使用欧几里</w:t>
      </w:r>
      <w:proofErr w:type="gramStart"/>
      <w:r>
        <w:rPr>
          <w:rFonts w:hint="eastAsia"/>
        </w:rPr>
        <w:t>得距离</w:t>
      </w:r>
      <w:proofErr w:type="gramEnd"/>
      <w:r>
        <w:rPr>
          <w:rFonts w:hint="eastAsia"/>
        </w:rPr>
        <w:t>作为相似度计算方法时，本文的基于多头自注意力的模型依然相比基线模型</w:t>
      </w:r>
      <w:r>
        <w:rPr>
          <w:rFonts w:hint="eastAsia"/>
        </w:rPr>
        <w:t>t</w:t>
      </w:r>
      <w:r>
        <w:t>2v</w:t>
      </w:r>
      <w:r>
        <w:rPr>
          <w:rFonts w:hint="eastAsia"/>
        </w:rPr>
        <w:t>有更好的结果，</w:t>
      </w:r>
      <w:r w:rsidR="002E1779">
        <w:rPr>
          <w:rFonts w:hint="eastAsia"/>
        </w:rPr>
        <w:t>且效果较为显著。其中在数据集</w:t>
      </w:r>
      <w:r w:rsidR="002E1779">
        <w:rPr>
          <w:rFonts w:hint="eastAsia"/>
        </w:rPr>
        <w:t>_</w:t>
      </w:r>
      <w:r w:rsidR="002E1779">
        <w:t>small</w:t>
      </w:r>
      <w:r w:rsidR="002E1779">
        <w:rPr>
          <w:rFonts w:hint="eastAsia"/>
        </w:rPr>
        <w:t>上，</w:t>
      </w:r>
      <w:r w:rsidR="002E1779">
        <w:rPr>
          <w:rFonts w:hint="eastAsia"/>
        </w:rPr>
        <w:t>T</w:t>
      </w:r>
      <w:r w:rsidR="002E1779">
        <w:t>ransformer</w:t>
      </w:r>
      <w:r w:rsidR="002E1779">
        <w:rPr>
          <w:rFonts w:hint="eastAsia"/>
        </w:rPr>
        <w:t>-</w:t>
      </w:r>
      <w:r w:rsidR="002E1779">
        <w:t>traj</w:t>
      </w:r>
      <w:r w:rsidR="002E1779">
        <w:rPr>
          <w:rFonts w:hint="eastAsia"/>
        </w:rPr>
        <w:t>相比</w:t>
      </w:r>
      <w:r w:rsidR="002E1779">
        <w:rPr>
          <w:rFonts w:hint="eastAsia"/>
        </w:rPr>
        <w:t>t</w:t>
      </w:r>
      <w:r w:rsidR="002E1779">
        <w:t>2v</w:t>
      </w:r>
      <w:r w:rsidR="002E1779">
        <w:rPr>
          <w:rFonts w:hint="eastAsia"/>
        </w:rPr>
        <w:t>的表达准确度提高了</w:t>
      </w:r>
      <w:r w:rsidR="002E1779">
        <w:rPr>
          <w:rFonts w:hint="eastAsia"/>
        </w:rPr>
        <w:t>96.4%</w:t>
      </w:r>
      <w:r w:rsidR="00DC2603">
        <w:rPr>
          <w:rFonts w:hint="eastAsia"/>
        </w:rPr>
        <w:t>。</w:t>
      </w:r>
      <w:r w:rsidR="002E1779">
        <w:rPr>
          <w:rFonts w:hint="eastAsia"/>
        </w:rPr>
        <w:t>在数据集</w:t>
      </w:r>
      <w:r w:rsidR="002E1779">
        <w:rPr>
          <w:rFonts w:hint="eastAsia"/>
        </w:rPr>
        <w:t>_</w:t>
      </w:r>
      <w:r w:rsidR="002E1779">
        <w:t>large</w:t>
      </w:r>
      <w:r w:rsidR="002E1779">
        <w:rPr>
          <w:rFonts w:hint="eastAsia"/>
        </w:rPr>
        <w:t>上，</w:t>
      </w:r>
      <w:r w:rsidR="002E1779">
        <w:rPr>
          <w:rFonts w:hint="eastAsia"/>
        </w:rPr>
        <w:t>T</w:t>
      </w:r>
      <w:r w:rsidR="002E1779">
        <w:t>ransformer</w:t>
      </w:r>
      <w:r w:rsidR="002E1779">
        <w:rPr>
          <w:rFonts w:hint="eastAsia"/>
        </w:rPr>
        <w:t>-</w:t>
      </w:r>
      <w:r w:rsidR="002E1779">
        <w:t>traj</w:t>
      </w:r>
      <w:r w:rsidR="002E1779">
        <w:rPr>
          <w:rFonts w:hint="eastAsia"/>
        </w:rPr>
        <w:t>相比</w:t>
      </w:r>
      <w:r w:rsidR="002E1779">
        <w:rPr>
          <w:rFonts w:hint="eastAsia"/>
        </w:rPr>
        <w:t>t</w:t>
      </w:r>
      <w:r w:rsidR="002E1779">
        <w:t>2v</w:t>
      </w:r>
      <w:r w:rsidR="002E1779">
        <w:rPr>
          <w:rFonts w:hint="eastAsia"/>
        </w:rPr>
        <w:t>的表达准确度提高了</w:t>
      </w:r>
      <w:r w:rsidR="002E1779">
        <w:rPr>
          <w:rFonts w:hint="eastAsia"/>
        </w:rPr>
        <w:t>96.5%</w:t>
      </w:r>
      <w:r w:rsidR="002E1779">
        <w:rPr>
          <w:rFonts w:hint="eastAsia"/>
        </w:rPr>
        <w:t>。</w:t>
      </w:r>
    </w:p>
    <w:p w14:paraId="31EFCD00" w14:textId="6FB8712F" w:rsidR="006B750A" w:rsidRDefault="00D51747" w:rsidP="00C43008">
      <w:pPr>
        <w:ind w:firstLine="480"/>
      </w:pPr>
      <w:r>
        <w:rPr>
          <w:rFonts w:hint="eastAsia"/>
        </w:rPr>
        <w:t>欧几里</w:t>
      </w:r>
      <w:proofErr w:type="gramStart"/>
      <w:r>
        <w:rPr>
          <w:rFonts w:hint="eastAsia"/>
        </w:rPr>
        <w:t>得距离</w:t>
      </w:r>
      <w:proofErr w:type="gramEnd"/>
      <w:r>
        <w:rPr>
          <w:rFonts w:hint="eastAsia"/>
        </w:rPr>
        <w:t>关注的是被比较向量的绝对大小上的差距，余弦距离比较的是向量间夹角的大小，</w:t>
      </w:r>
      <w:r w:rsidR="009F2EEE">
        <w:rPr>
          <w:rFonts w:hint="eastAsia"/>
        </w:rPr>
        <w:t>说明</w:t>
      </w:r>
      <w:r w:rsidR="00F154EB">
        <w:rPr>
          <w:rFonts w:hint="eastAsia"/>
        </w:rPr>
        <w:t>基于多头注意力机制的模型在向量方向、大小上均比</w:t>
      </w:r>
      <w:r w:rsidR="003205DE">
        <w:rPr>
          <w:rFonts w:hint="eastAsia"/>
        </w:rPr>
        <w:t>基线</w:t>
      </w:r>
      <w:r w:rsidR="00F154EB">
        <w:rPr>
          <w:rFonts w:hint="eastAsia"/>
        </w:rPr>
        <w:t>模型有更好的表达效果。</w:t>
      </w:r>
    </w:p>
    <w:p w14:paraId="094D182E" w14:textId="665FC951" w:rsidR="006B750A" w:rsidRDefault="000B0B11" w:rsidP="00C43008">
      <w:pPr>
        <w:ind w:firstLine="480"/>
      </w:pPr>
      <w:r>
        <w:rPr>
          <w:rFonts w:hint="eastAsia"/>
        </w:rPr>
        <w:t>2</w:t>
      </w:r>
      <w:r>
        <w:rPr>
          <w:rFonts w:hint="eastAsia"/>
        </w:rPr>
        <w:t>）在对数据进行下采样处理的情况下，使用余弦距离衡量三种模型在数据集</w:t>
      </w:r>
      <w:r>
        <w:rPr>
          <w:rFonts w:hint="eastAsia"/>
        </w:rPr>
        <w:t>_</w:t>
      </w:r>
      <w:r>
        <w:t>small</w:t>
      </w:r>
      <w:r>
        <w:rPr>
          <w:rFonts w:hint="eastAsia"/>
        </w:rPr>
        <w:t>和数据集</w:t>
      </w:r>
      <w:r>
        <w:rPr>
          <w:rFonts w:hint="eastAsia"/>
        </w:rPr>
        <w:t>_</w:t>
      </w:r>
      <w:r>
        <w:t>large</w:t>
      </w:r>
      <w:r>
        <w:rPr>
          <w:rFonts w:hint="eastAsia"/>
        </w:rPr>
        <w:t>上的结果如表</w:t>
      </w:r>
      <w:r w:rsidR="0052154A">
        <w:rPr>
          <w:rFonts w:hint="eastAsia"/>
        </w:rPr>
        <w:t>5</w:t>
      </w:r>
      <w:r w:rsidR="00EA6099">
        <w:rPr>
          <w:rFonts w:hint="eastAsia"/>
        </w:rPr>
        <w:t>-</w:t>
      </w:r>
      <w:r w:rsidR="004848D5">
        <w:rPr>
          <w:rFonts w:hint="eastAsia"/>
        </w:rPr>
        <w:t>4</w:t>
      </w:r>
      <w:r>
        <w:rPr>
          <w:rFonts w:hint="eastAsia"/>
        </w:rPr>
        <w:t>所示</w:t>
      </w:r>
      <w:r w:rsidR="00AB02E6">
        <w:rPr>
          <w:rFonts w:hint="eastAsia"/>
        </w:rPr>
        <w:t>。</w:t>
      </w:r>
    </w:p>
    <w:p w14:paraId="73058066" w14:textId="77777777" w:rsidR="00664931" w:rsidRPr="004848D5" w:rsidRDefault="00664931" w:rsidP="00C43008">
      <w:pPr>
        <w:ind w:firstLine="480"/>
      </w:pPr>
    </w:p>
    <w:p w14:paraId="64BF453E" w14:textId="39E52A45" w:rsidR="004F4C31" w:rsidRDefault="004F4C31" w:rsidP="004F4C31">
      <w:pPr>
        <w:ind w:firstLineChars="0" w:firstLine="0"/>
        <w:jc w:val="center"/>
        <w:rPr>
          <w:sz w:val="21"/>
          <w:szCs w:val="21"/>
        </w:rPr>
      </w:pPr>
      <w:r>
        <w:rPr>
          <w:rFonts w:hint="eastAsia"/>
          <w:sz w:val="21"/>
          <w:szCs w:val="21"/>
        </w:rPr>
        <w:t>表</w:t>
      </w:r>
      <w:r w:rsidR="0052154A">
        <w:rPr>
          <w:rFonts w:hint="eastAsia"/>
          <w:sz w:val="21"/>
          <w:szCs w:val="21"/>
        </w:rPr>
        <w:t>5</w:t>
      </w:r>
      <w:r>
        <w:rPr>
          <w:rFonts w:hint="eastAsia"/>
          <w:sz w:val="21"/>
          <w:szCs w:val="21"/>
        </w:rPr>
        <w:t>-</w:t>
      </w:r>
      <w:r w:rsidR="004848D5">
        <w:rPr>
          <w:rFonts w:hint="eastAsia"/>
          <w:sz w:val="21"/>
          <w:szCs w:val="21"/>
        </w:rPr>
        <w:t>4</w:t>
      </w:r>
      <w:r>
        <w:rPr>
          <w:sz w:val="21"/>
          <w:szCs w:val="21"/>
        </w:rPr>
        <w:t xml:space="preserve"> </w:t>
      </w:r>
      <w:r>
        <w:rPr>
          <w:rFonts w:hint="eastAsia"/>
          <w:sz w:val="21"/>
          <w:szCs w:val="21"/>
        </w:rPr>
        <w:t>使用余弦距离的自身相似度比较</w:t>
      </w:r>
    </w:p>
    <w:p w14:paraId="66320E1A" w14:textId="5E614350" w:rsidR="004F4C31" w:rsidRDefault="004F4C31" w:rsidP="004F4C31">
      <w:pPr>
        <w:ind w:firstLineChars="0" w:firstLine="0"/>
        <w:jc w:val="center"/>
      </w:pPr>
      <w:r>
        <w:rPr>
          <w:sz w:val="21"/>
          <w:szCs w:val="21"/>
        </w:rPr>
        <w:t xml:space="preserve">Table </w:t>
      </w:r>
      <w:r w:rsidR="0052154A">
        <w:rPr>
          <w:rFonts w:hint="eastAsia"/>
          <w:sz w:val="21"/>
          <w:szCs w:val="21"/>
        </w:rPr>
        <w:t>5</w:t>
      </w:r>
      <w:r>
        <w:rPr>
          <w:sz w:val="21"/>
          <w:szCs w:val="21"/>
        </w:rPr>
        <w:t>-</w:t>
      </w:r>
      <w:r w:rsidR="004848D5">
        <w:rPr>
          <w:rFonts w:hint="eastAsia"/>
          <w:sz w:val="21"/>
          <w:szCs w:val="21"/>
        </w:rPr>
        <w:t>4</w:t>
      </w:r>
      <w:r>
        <w:rPr>
          <w:sz w:val="21"/>
          <w:szCs w:val="21"/>
        </w:rPr>
        <w:t xml:space="preserve"> </w:t>
      </w:r>
      <w:r>
        <w:rPr>
          <w:rFonts w:hint="eastAsia"/>
          <w:sz w:val="21"/>
          <w:szCs w:val="21"/>
        </w:rPr>
        <w:t>Eva</w:t>
      </w:r>
      <w:r>
        <w:rPr>
          <w:sz w:val="21"/>
          <w:szCs w:val="21"/>
        </w:rPr>
        <w:t xml:space="preserve">luation of self-similarity </w:t>
      </w:r>
      <w:r>
        <w:rPr>
          <w:rFonts w:hint="eastAsia"/>
          <w:sz w:val="21"/>
          <w:szCs w:val="21"/>
        </w:rPr>
        <w:t>using</w:t>
      </w:r>
      <w:r>
        <w:rPr>
          <w:sz w:val="21"/>
          <w:szCs w:val="21"/>
        </w:rPr>
        <w:t xml:space="preserve"> cosine similarity</w:t>
      </w:r>
    </w:p>
    <w:tbl>
      <w:tblPr>
        <w:tblStyle w:val="afb"/>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191"/>
        <w:gridCol w:w="1781"/>
        <w:gridCol w:w="1134"/>
        <w:gridCol w:w="1134"/>
        <w:gridCol w:w="1134"/>
        <w:gridCol w:w="1134"/>
        <w:gridCol w:w="986"/>
      </w:tblGrid>
      <w:tr w:rsidR="004F4C31" w:rsidRPr="004F4C31" w14:paraId="78566492" w14:textId="77777777" w:rsidTr="00A63D87">
        <w:tc>
          <w:tcPr>
            <w:tcW w:w="1191" w:type="dxa"/>
            <w:tcBorders>
              <w:bottom w:val="single" w:sz="4" w:space="0" w:color="auto"/>
            </w:tcBorders>
            <w:vAlign w:val="center"/>
          </w:tcPr>
          <w:p w14:paraId="5C8CA93C" w14:textId="45E20A56" w:rsidR="004F4C31" w:rsidRPr="004F4C31" w:rsidRDefault="004F4C31" w:rsidP="004F4C31">
            <w:pPr>
              <w:ind w:firstLineChars="0" w:firstLine="0"/>
              <w:jc w:val="center"/>
              <w:rPr>
                <w:sz w:val="21"/>
                <w:szCs w:val="21"/>
              </w:rPr>
            </w:pPr>
            <w:r>
              <w:rPr>
                <w:rFonts w:hint="eastAsia"/>
                <w:sz w:val="21"/>
                <w:szCs w:val="21"/>
              </w:rPr>
              <w:t>数据集</w:t>
            </w:r>
          </w:p>
        </w:tc>
        <w:tc>
          <w:tcPr>
            <w:tcW w:w="1781" w:type="dxa"/>
            <w:tcBorders>
              <w:bottom w:val="single" w:sz="4" w:space="0" w:color="auto"/>
            </w:tcBorders>
            <w:vAlign w:val="center"/>
          </w:tcPr>
          <w:p w14:paraId="1B455BE2" w14:textId="78F53684" w:rsidR="004F4C31" w:rsidRPr="004F4C31" w:rsidRDefault="004F4C31" w:rsidP="004F4C31">
            <w:pPr>
              <w:ind w:firstLineChars="0" w:firstLine="0"/>
              <w:jc w:val="center"/>
              <w:rPr>
                <w:sz w:val="21"/>
                <w:szCs w:val="21"/>
              </w:rPr>
            </w:pPr>
            <w:r>
              <w:rPr>
                <w:rFonts w:hint="eastAsia"/>
                <w:sz w:val="21"/>
                <w:szCs w:val="21"/>
              </w:rPr>
              <w:t>模型</w:t>
            </w:r>
          </w:p>
        </w:tc>
        <w:tc>
          <w:tcPr>
            <w:tcW w:w="1134" w:type="dxa"/>
            <w:tcBorders>
              <w:bottom w:val="single" w:sz="4" w:space="0" w:color="auto"/>
            </w:tcBorders>
            <w:vAlign w:val="center"/>
          </w:tcPr>
          <w:p w14:paraId="4EE2B4F5" w14:textId="103016F9" w:rsidR="004F4C31" w:rsidRPr="004F4C31" w:rsidRDefault="004F4C31" w:rsidP="004F4C31">
            <w:pPr>
              <w:ind w:firstLineChars="0" w:firstLine="0"/>
              <w:jc w:val="center"/>
              <w:rPr>
                <w:sz w:val="21"/>
                <w:szCs w:val="21"/>
              </w:rPr>
            </w:pPr>
            <w:r>
              <w:rPr>
                <w:rFonts w:hint="eastAsia"/>
                <w:sz w:val="21"/>
                <w:szCs w:val="21"/>
              </w:rPr>
              <w:t>采样率</w:t>
            </w:r>
            <w:r>
              <w:rPr>
                <w:rFonts w:hint="eastAsia"/>
                <w:sz w:val="21"/>
                <w:szCs w:val="21"/>
              </w:rPr>
              <w:t>0.1</w:t>
            </w:r>
          </w:p>
        </w:tc>
        <w:tc>
          <w:tcPr>
            <w:tcW w:w="1134" w:type="dxa"/>
            <w:tcBorders>
              <w:bottom w:val="single" w:sz="4" w:space="0" w:color="auto"/>
            </w:tcBorders>
            <w:vAlign w:val="center"/>
          </w:tcPr>
          <w:p w14:paraId="6A44FC42" w14:textId="198EEEFF" w:rsidR="004F4C31" w:rsidRPr="004F4C31" w:rsidRDefault="004F4C31" w:rsidP="004F4C31">
            <w:pPr>
              <w:ind w:firstLineChars="0" w:firstLine="0"/>
              <w:jc w:val="center"/>
              <w:rPr>
                <w:sz w:val="21"/>
                <w:szCs w:val="21"/>
              </w:rPr>
            </w:pPr>
            <w:r>
              <w:rPr>
                <w:rFonts w:hint="eastAsia"/>
                <w:sz w:val="21"/>
                <w:szCs w:val="21"/>
              </w:rPr>
              <w:t>采样率</w:t>
            </w:r>
            <w:r>
              <w:rPr>
                <w:rFonts w:hint="eastAsia"/>
                <w:sz w:val="21"/>
                <w:szCs w:val="21"/>
              </w:rPr>
              <w:t>0.2</w:t>
            </w:r>
          </w:p>
        </w:tc>
        <w:tc>
          <w:tcPr>
            <w:tcW w:w="1134" w:type="dxa"/>
            <w:tcBorders>
              <w:bottom w:val="single" w:sz="4" w:space="0" w:color="auto"/>
            </w:tcBorders>
            <w:vAlign w:val="center"/>
          </w:tcPr>
          <w:p w14:paraId="738E6756" w14:textId="1774B2CF" w:rsidR="004F4C31" w:rsidRPr="004F4C31" w:rsidRDefault="004F4C31" w:rsidP="004F4C31">
            <w:pPr>
              <w:ind w:firstLineChars="0" w:firstLine="0"/>
              <w:jc w:val="center"/>
              <w:rPr>
                <w:sz w:val="21"/>
                <w:szCs w:val="21"/>
              </w:rPr>
            </w:pPr>
            <w:r>
              <w:rPr>
                <w:rFonts w:hint="eastAsia"/>
                <w:sz w:val="21"/>
                <w:szCs w:val="21"/>
              </w:rPr>
              <w:t>采样率</w:t>
            </w:r>
            <w:r>
              <w:rPr>
                <w:rFonts w:hint="eastAsia"/>
                <w:sz w:val="21"/>
                <w:szCs w:val="21"/>
              </w:rPr>
              <w:t>0.3</w:t>
            </w:r>
          </w:p>
        </w:tc>
        <w:tc>
          <w:tcPr>
            <w:tcW w:w="1134" w:type="dxa"/>
            <w:tcBorders>
              <w:bottom w:val="single" w:sz="4" w:space="0" w:color="auto"/>
            </w:tcBorders>
            <w:vAlign w:val="center"/>
          </w:tcPr>
          <w:p w14:paraId="391F35A5" w14:textId="3DCF9CDD" w:rsidR="004F4C31" w:rsidRPr="004F4C31" w:rsidRDefault="004F4C31" w:rsidP="004F4C31">
            <w:pPr>
              <w:ind w:firstLineChars="0" w:firstLine="0"/>
              <w:jc w:val="center"/>
              <w:rPr>
                <w:sz w:val="21"/>
                <w:szCs w:val="21"/>
              </w:rPr>
            </w:pPr>
            <w:r>
              <w:rPr>
                <w:rFonts w:hint="eastAsia"/>
                <w:sz w:val="21"/>
                <w:szCs w:val="21"/>
              </w:rPr>
              <w:t>采样率</w:t>
            </w:r>
            <w:r>
              <w:rPr>
                <w:rFonts w:hint="eastAsia"/>
                <w:sz w:val="21"/>
                <w:szCs w:val="21"/>
              </w:rPr>
              <w:t>0.4</w:t>
            </w:r>
          </w:p>
        </w:tc>
        <w:tc>
          <w:tcPr>
            <w:tcW w:w="986" w:type="dxa"/>
            <w:tcBorders>
              <w:bottom w:val="single" w:sz="4" w:space="0" w:color="auto"/>
            </w:tcBorders>
            <w:vAlign w:val="center"/>
          </w:tcPr>
          <w:p w14:paraId="7D59C7E4" w14:textId="1B510058" w:rsidR="004F4C31" w:rsidRPr="004F4C31" w:rsidRDefault="004F4C31" w:rsidP="004F4C31">
            <w:pPr>
              <w:ind w:firstLineChars="0" w:firstLine="0"/>
              <w:jc w:val="center"/>
              <w:rPr>
                <w:sz w:val="21"/>
                <w:szCs w:val="21"/>
              </w:rPr>
            </w:pPr>
            <w:r>
              <w:rPr>
                <w:rFonts w:hint="eastAsia"/>
                <w:sz w:val="21"/>
                <w:szCs w:val="21"/>
              </w:rPr>
              <w:t>采样率</w:t>
            </w:r>
            <w:r>
              <w:rPr>
                <w:rFonts w:hint="eastAsia"/>
                <w:sz w:val="21"/>
                <w:szCs w:val="21"/>
              </w:rPr>
              <w:t>0.5</w:t>
            </w:r>
          </w:p>
        </w:tc>
      </w:tr>
      <w:tr w:rsidR="004F4C31" w:rsidRPr="004F4C31" w14:paraId="6E0CA1A8" w14:textId="77777777" w:rsidTr="00A63D87">
        <w:tc>
          <w:tcPr>
            <w:tcW w:w="1191" w:type="dxa"/>
            <w:vMerge w:val="restart"/>
            <w:tcBorders>
              <w:top w:val="single" w:sz="4" w:space="0" w:color="auto"/>
              <w:bottom w:val="nil"/>
            </w:tcBorders>
            <w:vAlign w:val="center"/>
          </w:tcPr>
          <w:p w14:paraId="255D20DD" w14:textId="7AC31FD7" w:rsidR="004F4C31" w:rsidRPr="004F4C31" w:rsidRDefault="004F4C31" w:rsidP="004F4C31">
            <w:pPr>
              <w:ind w:firstLineChars="0" w:firstLine="0"/>
              <w:jc w:val="center"/>
              <w:rPr>
                <w:sz w:val="21"/>
                <w:szCs w:val="21"/>
              </w:rPr>
            </w:pPr>
            <w:r>
              <w:rPr>
                <w:rFonts w:hint="eastAsia"/>
                <w:sz w:val="21"/>
                <w:szCs w:val="21"/>
              </w:rPr>
              <w:t>数据集</w:t>
            </w:r>
            <w:r>
              <w:rPr>
                <w:rFonts w:hint="eastAsia"/>
                <w:sz w:val="21"/>
                <w:szCs w:val="21"/>
              </w:rPr>
              <w:t>_</w:t>
            </w:r>
            <w:r>
              <w:rPr>
                <w:sz w:val="21"/>
                <w:szCs w:val="21"/>
              </w:rPr>
              <w:t>small</w:t>
            </w:r>
          </w:p>
        </w:tc>
        <w:tc>
          <w:tcPr>
            <w:tcW w:w="1781" w:type="dxa"/>
            <w:tcBorders>
              <w:top w:val="single" w:sz="4" w:space="0" w:color="auto"/>
              <w:bottom w:val="nil"/>
            </w:tcBorders>
          </w:tcPr>
          <w:p w14:paraId="00C28073" w14:textId="4B626D0E" w:rsidR="004F4C31" w:rsidRPr="004F4C31" w:rsidRDefault="004F4C31" w:rsidP="004F4C31">
            <w:pPr>
              <w:ind w:firstLineChars="0" w:firstLine="0"/>
              <w:jc w:val="center"/>
              <w:rPr>
                <w:sz w:val="21"/>
                <w:szCs w:val="21"/>
              </w:rPr>
            </w:pPr>
            <w:r>
              <w:rPr>
                <w:sz w:val="21"/>
                <w:szCs w:val="21"/>
              </w:rPr>
              <w:t>t2v</w:t>
            </w:r>
          </w:p>
        </w:tc>
        <w:tc>
          <w:tcPr>
            <w:tcW w:w="1134" w:type="dxa"/>
            <w:tcBorders>
              <w:top w:val="single" w:sz="4" w:space="0" w:color="auto"/>
              <w:bottom w:val="nil"/>
            </w:tcBorders>
            <w:vAlign w:val="center"/>
          </w:tcPr>
          <w:p w14:paraId="40C67E2A" w14:textId="40C53D2D" w:rsidR="004F4C31" w:rsidRPr="004F4C31" w:rsidRDefault="00A63D87" w:rsidP="004F4C31">
            <w:pPr>
              <w:ind w:firstLineChars="0" w:firstLine="0"/>
              <w:jc w:val="center"/>
              <w:rPr>
                <w:sz w:val="21"/>
                <w:szCs w:val="21"/>
              </w:rPr>
            </w:pPr>
            <w:r>
              <w:rPr>
                <w:rFonts w:hint="eastAsia"/>
                <w:sz w:val="21"/>
                <w:szCs w:val="21"/>
              </w:rPr>
              <w:t>0.981</w:t>
            </w:r>
          </w:p>
        </w:tc>
        <w:tc>
          <w:tcPr>
            <w:tcW w:w="1134" w:type="dxa"/>
            <w:tcBorders>
              <w:top w:val="single" w:sz="4" w:space="0" w:color="auto"/>
              <w:bottom w:val="nil"/>
            </w:tcBorders>
            <w:vAlign w:val="center"/>
          </w:tcPr>
          <w:p w14:paraId="19E2E88E" w14:textId="7A7331C5" w:rsidR="004F4C31" w:rsidRPr="004F4C31" w:rsidRDefault="00A63D87" w:rsidP="004F4C31">
            <w:pPr>
              <w:ind w:firstLineChars="0" w:firstLine="0"/>
              <w:jc w:val="center"/>
              <w:rPr>
                <w:sz w:val="21"/>
                <w:szCs w:val="21"/>
              </w:rPr>
            </w:pPr>
            <w:r>
              <w:rPr>
                <w:rFonts w:hint="eastAsia"/>
                <w:sz w:val="21"/>
                <w:szCs w:val="21"/>
              </w:rPr>
              <w:t>0.974</w:t>
            </w:r>
          </w:p>
        </w:tc>
        <w:tc>
          <w:tcPr>
            <w:tcW w:w="1134" w:type="dxa"/>
            <w:tcBorders>
              <w:top w:val="single" w:sz="4" w:space="0" w:color="auto"/>
              <w:bottom w:val="nil"/>
            </w:tcBorders>
            <w:vAlign w:val="center"/>
          </w:tcPr>
          <w:p w14:paraId="31003F9E" w14:textId="11F40D52" w:rsidR="004F4C31" w:rsidRPr="004F4C31" w:rsidRDefault="00A63D87" w:rsidP="004F4C31">
            <w:pPr>
              <w:ind w:firstLineChars="0" w:firstLine="0"/>
              <w:jc w:val="center"/>
              <w:rPr>
                <w:sz w:val="21"/>
                <w:szCs w:val="21"/>
              </w:rPr>
            </w:pPr>
            <w:r>
              <w:rPr>
                <w:rFonts w:hint="eastAsia"/>
                <w:sz w:val="21"/>
                <w:szCs w:val="21"/>
              </w:rPr>
              <w:t>0.967</w:t>
            </w:r>
          </w:p>
        </w:tc>
        <w:tc>
          <w:tcPr>
            <w:tcW w:w="1134" w:type="dxa"/>
            <w:tcBorders>
              <w:top w:val="single" w:sz="4" w:space="0" w:color="auto"/>
              <w:bottom w:val="nil"/>
            </w:tcBorders>
            <w:vAlign w:val="center"/>
          </w:tcPr>
          <w:p w14:paraId="7195546E" w14:textId="61E9130E" w:rsidR="004F4C31" w:rsidRPr="004F4C31" w:rsidRDefault="00A63D87" w:rsidP="004F4C31">
            <w:pPr>
              <w:ind w:firstLineChars="0" w:firstLine="0"/>
              <w:jc w:val="center"/>
              <w:rPr>
                <w:sz w:val="21"/>
                <w:szCs w:val="21"/>
              </w:rPr>
            </w:pPr>
            <w:r>
              <w:rPr>
                <w:rFonts w:hint="eastAsia"/>
                <w:sz w:val="21"/>
                <w:szCs w:val="21"/>
              </w:rPr>
              <w:t>0.958</w:t>
            </w:r>
          </w:p>
        </w:tc>
        <w:tc>
          <w:tcPr>
            <w:tcW w:w="986" w:type="dxa"/>
            <w:tcBorders>
              <w:top w:val="single" w:sz="4" w:space="0" w:color="auto"/>
              <w:bottom w:val="nil"/>
            </w:tcBorders>
            <w:vAlign w:val="center"/>
          </w:tcPr>
          <w:p w14:paraId="08D4FD78" w14:textId="526E9195" w:rsidR="004F4C31" w:rsidRPr="004F4C31" w:rsidRDefault="00A63D87" w:rsidP="004F4C31">
            <w:pPr>
              <w:ind w:firstLineChars="0" w:firstLine="0"/>
              <w:jc w:val="center"/>
              <w:rPr>
                <w:sz w:val="21"/>
                <w:szCs w:val="21"/>
              </w:rPr>
            </w:pPr>
            <w:r>
              <w:rPr>
                <w:rFonts w:hint="eastAsia"/>
                <w:sz w:val="21"/>
                <w:szCs w:val="21"/>
              </w:rPr>
              <w:t>0.947</w:t>
            </w:r>
          </w:p>
        </w:tc>
      </w:tr>
      <w:tr w:rsidR="004F4C31" w:rsidRPr="004F4C31" w14:paraId="20B7EC3C" w14:textId="77777777" w:rsidTr="00A63D87">
        <w:tc>
          <w:tcPr>
            <w:tcW w:w="1191" w:type="dxa"/>
            <w:vMerge/>
            <w:tcBorders>
              <w:top w:val="nil"/>
            </w:tcBorders>
            <w:vAlign w:val="center"/>
          </w:tcPr>
          <w:p w14:paraId="75A2ABA7" w14:textId="77777777" w:rsidR="004F4C31" w:rsidRPr="004F4C31" w:rsidRDefault="004F4C31" w:rsidP="004F4C31">
            <w:pPr>
              <w:ind w:firstLineChars="0" w:firstLine="0"/>
              <w:jc w:val="center"/>
              <w:rPr>
                <w:sz w:val="21"/>
                <w:szCs w:val="21"/>
              </w:rPr>
            </w:pPr>
          </w:p>
        </w:tc>
        <w:tc>
          <w:tcPr>
            <w:tcW w:w="1781" w:type="dxa"/>
            <w:tcBorders>
              <w:top w:val="nil"/>
            </w:tcBorders>
          </w:tcPr>
          <w:p w14:paraId="7CA02F28" w14:textId="19FE9A9D" w:rsidR="004F4C31" w:rsidRPr="004F4C31" w:rsidRDefault="004F4C31" w:rsidP="004F4C31">
            <w:pPr>
              <w:ind w:firstLineChars="0" w:firstLine="0"/>
              <w:jc w:val="center"/>
              <w:rPr>
                <w:sz w:val="21"/>
                <w:szCs w:val="21"/>
              </w:rPr>
            </w:pPr>
            <w:r w:rsidRPr="00390F62">
              <w:rPr>
                <w:rFonts w:hint="eastAsia"/>
                <w:b/>
                <w:bCs/>
                <w:sz w:val="21"/>
                <w:szCs w:val="21"/>
              </w:rPr>
              <w:t>T</w:t>
            </w:r>
            <w:r w:rsidRPr="00390F62">
              <w:rPr>
                <w:b/>
                <w:bCs/>
                <w:sz w:val="21"/>
                <w:szCs w:val="21"/>
              </w:rPr>
              <w:t>ransformer-</w:t>
            </w:r>
            <w:r>
              <w:rPr>
                <w:b/>
                <w:bCs/>
                <w:sz w:val="21"/>
                <w:szCs w:val="21"/>
              </w:rPr>
              <w:t>traj</w:t>
            </w:r>
          </w:p>
        </w:tc>
        <w:tc>
          <w:tcPr>
            <w:tcW w:w="1134" w:type="dxa"/>
            <w:tcBorders>
              <w:top w:val="nil"/>
            </w:tcBorders>
            <w:vAlign w:val="center"/>
          </w:tcPr>
          <w:p w14:paraId="283E1DB9" w14:textId="1EBC0883" w:rsidR="004F4C31" w:rsidRPr="00A63D87" w:rsidRDefault="00A63D87" w:rsidP="004F4C31">
            <w:pPr>
              <w:ind w:firstLineChars="0" w:firstLine="0"/>
              <w:jc w:val="center"/>
              <w:rPr>
                <w:b/>
                <w:bCs/>
                <w:sz w:val="21"/>
                <w:szCs w:val="21"/>
              </w:rPr>
            </w:pPr>
            <w:r w:rsidRPr="00A63D87">
              <w:rPr>
                <w:rFonts w:hint="eastAsia"/>
                <w:b/>
                <w:bCs/>
                <w:sz w:val="21"/>
                <w:szCs w:val="21"/>
              </w:rPr>
              <w:t>0.877</w:t>
            </w:r>
          </w:p>
        </w:tc>
        <w:tc>
          <w:tcPr>
            <w:tcW w:w="1134" w:type="dxa"/>
            <w:tcBorders>
              <w:top w:val="nil"/>
            </w:tcBorders>
            <w:vAlign w:val="center"/>
          </w:tcPr>
          <w:p w14:paraId="72071659" w14:textId="06AA83E6" w:rsidR="004F4C31" w:rsidRPr="00A63D87" w:rsidRDefault="00A63D87" w:rsidP="004F4C31">
            <w:pPr>
              <w:ind w:firstLineChars="0" w:firstLine="0"/>
              <w:jc w:val="center"/>
              <w:rPr>
                <w:b/>
                <w:bCs/>
                <w:sz w:val="21"/>
                <w:szCs w:val="21"/>
              </w:rPr>
            </w:pPr>
            <w:r w:rsidRPr="00A63D87">
              <w:rPr>
                <w:rFonts w:hint="eastAsia"/>
                <w:b/>
                <w:bCs/>
                <w:sz w:val="21"/>
                <w:szCs w:val="21"/>
              </w:rPr>
              <w:t>0.868</w:t>
            </w:r>
          </w:p>
        </w:tc>
        <w:tc>
          <w:tcPr>
            <w:tcW w:w="1134" w:type="dxa"/>
            <w:tcBorders>
              <w:top w:val="nil"/>
            </w:tcBorders>
            <w:vAlign w:val="center"/>
          </w:tcPr>
          <w:p w14:paraId="14F153DD" w14:textId="29E70460" w:rsidR="004F4C31" w:rsidRPr="00A63D87" w:rsidRDefault="00A63D87" w:rsidP="004F4C31">
            <w:pPr>
              <w:ind w:firstLineChars="0" w:firstLine="0"/>
              <w:jc w:val="center"/>
              <w:rPr>
                <w:b/>
                <w:bCs/>
                <w:sz w:val="21"/>
                <w:szCs w:val="21"/>
              </w:rPr>
            </w:pPr>
            <w:r w:rsidRPr="00A63D87">
              <w:rPr>
                <w:rFonts w:hint="eastAsia"/>
                <w:b/>
                <w:bCs/>
                <w:sz w:val="21"/>
                <w:szCs w:val="21"/>
              </w:rPr>
              <w:t>0.855</w:t>
            </w:r>
          </w:p>
        </w:tc>
        <w:tc>
          <w:tcPr>
            <w:tcW w:w="1134" w:type="dxa"/>
            <w:tcBorders>
              <w:top w:val="nil"/>
            </w:tcBorders>
            <w:vAlign w:val="center"/>
          </w:tcPr>
          <w:p w14:paraId="092AFEC2" w14:textId="443B434A" w:rsidR="004F4C31" w:rsidRPr="00A63D87" w:rsidRDefault="00A63D87" w:rsidP="004F4C31">
            <w:pPr>
              <w:ind w:firstLineChars="0" w:firstLine="0"/>
              <w:jc w:val="center"/>
              <w:rPr>
                <w:b/>
                <w:bCs/>
                <w:sz w:val="21"/>
                <w:szCs w:val="21"/>
              </w:rPr>
            </w:pPr>
            <w:r w:rsidRPr="00A63D87">
              <w:rPr>
                <w:rFonts w:hint="eastAsia"/>
                <w:b/>
                <w:bCs/>
                <w:sz w:val="21"/>
                <w:szCs w:val="21"/>
              </w:rPr>
              <w:t>0.838</w:t>
            </w:r>
          </w:p>
        </w:tc>
        <w:tc>
          <w:tcPr>
            <w:tcW w:w="986" w:type="dxa"/>
            <w:tcBorders>
              <w:top w:val="nil"/>
            </w:tcBorders>
            <w:vAlign w:val="center"/>
          </w:tcPr>
          <w:p w14:paraId="517C182A" w14:textId="3BEC11AA" w:rsidR="004F4C31" w:rsidRPr="00A63D87" w:rsidRDefault="00A63D87" w:rsidP="004F4C31">
            <w:pPr>
              <w:ind w:firstLineChars="0" w:firstLine="0"/>
              <w:jc w:val="center"/>
              <w:rPr>
                <w:b/>
                <w:bCs/>
                <w:sz w:val="21"/>
                <w:szCs w:val="21"/>
              </w:rPr>
            </w:pPr>
            <w:r w:rsidRPr="00A63D87">
              <w:rPr>
                <w:rFonts w:hint="eastAsia"/>
                <w:b/>
                <w:bCs/>
                <w:sz w:val="21"/>
                <w:szCs w:val="21"/>
              </w:rPr>
              <w:t>0.816</w:t>
            </w:r>
          </w:p>
        </w:tc>
      </w:tr>
      <w:tr w:rsidR="004F4C31" w:rsidRPr="004F4C31" w14:paraId="423B1C2E" w14:textId="77777777" w:rsidTr="00A63D87">
        <w:tc>
          <w:tcPr>
            <w:tcW w:w="1191" w:type="dxa"/>
            <w:vMerge/>
            <w:vAlign w:val="center"/>
          </w:tcPr>
          <w:p w14:paraId="4AEE7FA1" w14:textId="77777777" w:rsidR="004F4C31" w:rsidRPr="004F4C31" w:rsidRDefault="004F4C31" w:rsidP="004F4C31">
            <w:pPr>
              <w:ind w:firstLineChars="0" w:firstLine="0"/>
              <w:jc w:val="center"/>
              <w:rPr>
                <w:sz w:val="21"/>
                <w:szCs w:val="21"/>
              </w:rPr>
            </w:pPr>
          </w:p>
        </w:tc>
        <w:tc>
          <w:tcPr>
            <w:tcW w:w="1781" w:type="dxa"/>
          </w:tcPr>
          <w:p w14:paraId="3AA3286B" w14:textId="577E3B6C" w:rsidR="004F4C31" w:rsidRPr="004F4C31" w:rsidRDefault="004F4C31" w:rsidP="004F4C31">
            <w:pPr>
              <w:ind w:firstLineChars="0" w:firstLine="0"/>
              <w:jc w:val="center"/>
              <w:rPr>
                <w:sz w:val="21"/>
                <w:szCs w:val="21"/>
              </w:rPr>
            </w:pPr>
            <w:r w:rsidRPr="00390F62">
              <w:rPr>
                <w:b/>
                <w:bCs/>
                <w:sz w:val="21"/>
                <w:szCs w:val="21"/>
              </w:rPr>
              <w:t>BERT-</w:t>
            </w:r>
            <w:r>
              <w:rPr>
                <w:b/>
                <w:bCs/>
                <w:sz w:val="21"/>
                <w:szCs w:val="21"/>
              </w:rPr>
              <w:t>traj</w:t>
            </w:r>
          </w:p>
        </w:tc>
        <w:tc>
          <w:tcPr>
            <w:tcW w:w="1134" w:type="dxa"/>
            <w:vAlign w:val="center"/>
          </w:tcPr>
          <w:p w14:paraId="20525E0D" w14:textId="50C225A8" w:rsidR="004F4C31" w:rsidRPr="00A63D87" w:rsidRDefault="00A63D87" w:rsidP="004F4C31">
            <w:pPr>
              <w:ind w:firstLineChars="0" w:firstLine="0"/>
              <w:jc w:val="center"/>
              <w:rPr>
                <w:b/>
                <w:bCs/>
                <w:sz w:val="21"/>
                <w:szCs w:val="21"/>
              </w:rPr>
            </w:pPr>
            <w:r w:rsidRPr="00A63D87">
              <w:rPr>
                <w:rFonts w:hint="eastAsia"/>
                <w:b/>
                <w:bCs/>
                <w:sz w:val="21"/>
                <w:szCs w:val="21"/>
              </w:rPr>
              <w:t>0.873</w:t>
            </w:r>
          </w:p>
        </w:tc>
        <w:tc>
          <w:tcPr>
            <w:tcW w:w="1134" w:type="dxa"/>
            <w:vAlign w:val="center"/>
          </w:tcPr>
          <w:p w14:paraId="12EECFA6" w14:textId="4A84CE64" w:rsidR="004F4C31" w:rsidRPr="00A63D87" w:rsidRDefault="00A63D87" w:rsidP="004F4C31">
            <w:pPr>
              <w:ind w:firstLineChars="0" w:firstLine="0"/>
              <w:jc w:val="center"/>
              <w:rPr>
                <w:b/>
                <w:bCs/>
                <w:sz w:val="21"/>
                <w:szCs w:val="21"/>
              </w:rPr>
            </w:pPr>
            <w:r w:rsidRPr="00A63D87">
              <w:rPr>
                <w:rFonts w:hint="eastAsia"/>
                <w:b/>
                <w:bCs/>
                <w:sz w:val="21"/>
                <w:szCs w:val="21"/>
              </w:rPr>
              <w:t>0.832</w:t>
            </w:r>
          </w:p>
        </w:tc>
        <w:tc>
          <w:tcPr>
            <w:tcW w:w="1134" w:type="dxa"/>
            <w:vAlign w:val="center"/>
          </w:tcPr>
          <w:p w14:paraId="6EA0CC3F" w14:textId="034559B8" w:rsidR="004F4C31" w:rsidRPr="00A63D87" w:rsidRDefault="00A63D87" w:rsidP="004F4C31">
            <w:pPr>
              <w:ind w:firstLineChars="0" w:firstLine="0"/>
              <w:jc w:val="center"/>
              <w:rPr>
                <w:b/>
                <w:bCs/>
                <w:sz w:val="21"/>
                <w:szCs w:val="21"/>
              </w:rPr>
            </w:pPr>
            <w:r w:rsidRPr="00A63D87">
              <w:rPr>
                <w:rFonts w:hint="eastAsia"/>
                <w:b/>
                <w:bCs/>
                <w:sz w:val="21"/>
                <w:szCs w:val="21"/>
              </w:rPr>
              <w:t>0.847</w:t>
            </w:r>
          </w:p>
        </w:tc>
        <w:tc>
          <w:tcPr>
            <w:tcW w:w="1134" w:type="dxa"/>
            <w:vAlign w:val="center"/>
          </w:tcPr>
          <w:p w14:paraId="29C88EE4" w14:textId="280CF875" w:rsidR="004F4C31" w:rsidRPr="00A63D87" w:rsidRDefault="00A63D87" w:rsidP="004F4C31">
            <w:pPr>
              <w:ind w:firstLineChars="0" w:firstLine="0"/>
              <w:jc w:val="center"/>
              <w:rPr>
                <w:b/>
                <w:bCs/>
                <w:sz w:val="21"/>
                <w:szCs w:val="21"/>
              </w:rPr>
            </w:pPr>
            <w:r w:rsidRPr="00A63D87">
              <w:rPr>
                <w:rFonts w:hint="eastAsia"/>
                <w:b/>
                <w:bCs/>
                <w:sz w:val="21"/>
                <w:szCs w:val="21"/>
              </w:rPr>
              <w:t>0.837</w:t>
            </w:r>
          </w:p>
        </w:tc>
        <w:tc>
          <w:tcPr>
            <w:tcW w:w="986" w:type="dxa"/>
            <w:vAlign w:val="center"/>
          </w:tcPr>
          <w:p w14:paraId="0E1E7A00" w14:textId="4C4EA5BD" w:rsidR="004F4C31" w:rsidRPr="00A63D87" w:rsidRDefault="00A63D87" w:rsidP="004F4C31">
            <w:pPr>
              <w:ind w:firstLineChars="0" w:firstLine="0"/>
              <w:jc w:val="center"/>
              <w:rPr>
                <w:b/>
                <w:bCs/>
                <w:sz w:val="21"/>
                <w:szCs w:val="21"/>
              </w:rPr>
            </w:pPr>
            <w:r w:rsidRPr="00A63D87">
              <w:rPr>
                <w:rFonts w:hint="eastAsia"/>
                <w:b/>
                <w:bCs/>
                <w:sz w:val="21"/>
                <w:szCs w:val="21"/>
              </w:rPr>
              <w:t>0.810</w:t>
            </w:r>
          </w:p>
        </w:tc>
      </w:tr>
      <w:tr w:rsidR="004F4C31" w:rsidRPr="004F4C31" w14:paraId="652622E4" w14:textId="77777777" w:rsidTr="00A63D87">
        <w:tc>
          <w:tcPr>
            <w:tcW w:w="1191" w:type="dxa"/>
            <w:vMerge w:val="restart"/>
            <w:vAlign w:val="center"/>
          </w:tcPr>
          <w:p w14:paraId="70B4E3CE" w14:textId="420A564B" w:rsidR="004F4C31" w:rsidRPr="004F4C31" w:rsidRDefault="004F4C31" w:rsidP="004F4C31">
            <w:pPr>
              <w:ind w:firstLineChars="0" w:firstLine="0"/>
              <w:jc w:val="center"/>
              <w:rPr>
                <w:sz w:val="21"/>
                <w:szCs w:val="21"/>
              </w:rPr>
            </w:pPr>
            <w:r>
              <w:rPr>
                <w:rFonts w:hint="eastAsia"/>
                <w:sz w:val="21"/>
                <w:szCs w:val="21"/>
              </w:rPr>
              <w:t>数据集</w:t>
            </w:r>
            <w:r>
              <w:rPr>
                <w:rFonts w:hint="eastAsia"/>
                <w:sz w:val="21"/>
                <w:szCs w:val="21"/>
              </w:rPr>
              <w:t>_</w:t>
            </w:r>
            <w:r>
              <w:rPr>
                <w:sz w:val="21"/>
                <w:szCs w:val="21"/>
              </w:rPr>
              <w:t>large</w:t>
            </w:r>
          </w:p>
        </w:tc>
        <w:tc>
          <w:tcPr>
            <w:tcW w:w="1781" w:type="dxa"/>
          </w:tcPr>
          <w:p w14:paraId="66944088" w14:textId="2BB3ECA2" w:rsidR="004F4C31" w:rsidRPr="004F4C31" w:rsidRDefault="004F4C31" w:rsidP="004F4C31">
            <w:pPr>
              <w:ind w:firstLineChars="0" w:firstLine="0"/>
              <w:jc w:val="center"/>
              <w:rPr>
                <w:sz w:val="21"/>
                <w:szCs w:val="21"/>
              </w:rPr>
            </w:pPr>
            <w:r>
              <w:rPr>
                <w:sz w:val="21"/>
                <w:szCs w:val="21"/>
              </w:rPr>
              <w:t>t2v</w:t>
            </w:r>
          </w:p>
        </w:tc>
        <w:tc>
          <w:tcPr>
            <w:tcW w:w="1134" w:type="dxa"/>
            <w:vAlign w:val="center"/>
          </w:tcPr>
          <w:p w14:paraId="607C946B" w14:textId="3E2AB483" w:rsidR="004F4C31" w:rsidRPr="004F4C31" w:rsidRDefault="00A63D87" w:rsidP="004F4C31">
            <w:pPr>
              <w:ind w:firstLineChars="0" w:firstLine="0"/>
              <w:jc w:val="center"/>
              <w:rPr>
                <w:sz w:val="21"/>
                <w:szCs w:val="21"/>
              </w:rPr>
            </w:pPr>
            <w:r>
              <w:rPr>
                <w:rFonts w:hint="eastAsia"/>
                <w:sz w:val="21"/>
                <w:szCs w:val="21"/>
              </w:rPr>
              <w:t>0.980</w:t>
            </w:r>
          </w:p>
        </w:tc>
        <w:tc>
          <w:tcPr>
            <w:tcW w:w="1134" w:type="dxa"/>
            <w:vAlign w:val="center"/>
          </w:tcPr>
          <w:p w14:paraId="2656C61B" w14:textId="36B772BB" w:rsidR="004F4C31" w:rsidRPr="004F4C31" w:rsidRDefault="00A63D87" w:rsidP="004F4C31">
            <w:pPr>
              <w:ind w:firstLineChars="0" w:firstLine="0"/>
              <w:jc w:val="center"/>
              <w:rPr>
                <w:sz w:val="21"/>
                <w:szCs w:val="21"/>
              </w:rPr>
            </w:pPr>
            <w:r>
              <w:rPr>
                <w:rFonts w:hint="eastAsia"/>
                <w:sz w:val="21"/>
                <w:szCs w:val="21"/>
              </w:rPr>
              <w:t>0.974</w:t>
            </w:r>
          </w:p>
        </w:tc>
        <w:tc>
          <w:tcPr>
            <w:tcW w:w="1134" w:type="dxa"/>
            <w:vAlign w:val="center"/>
          </w:tcPr>
          <w:p w14:paraId="69FACF99" w14:textId="2D84A36D" w:rsidR="004F4C31" w:rsidRPr="004F4C31" w:rsidRDefault="00A63D87" w:rsidP="004F4C31">
            <w:pPr>
              <w:ind w:firstLineChars="0" w:firstLine="0"/>
              <w:jc w:val="center"/>
              <w:rPr>
                <w:sz w:val="21"/>
                <w:szCs w:val="21"/>
              </w:rPr>
            </w:pPr>
            <w:r>
              <w:rPr>
                <w:rFonts w:hint="eastAsia"/>
                <w:sz w:val="21"/>
                <w:szCs w:val="21"/>
              </w:rPr>
              <w:t>0.966</w:t>
            </w:r>
          </w:p>
        </w:tc>
        <w:tc>
          <w:tcPr>
            <w:tcW w:w="1134" w:type="dxa"/>
            <w:vAlign w:val="center"/>
          </w:tcPr>
          <w:p w14:paraId="55FB1FF6" w14:textId="0B0CCB66" w:rsidR="004F4C31" w:rsidRPr="004F4C31" w:rsidRDefault="00A63D87" w:rsidP="004F4C31">
            <w:pPr>
              <w:ind w:firstLineChars="0" w:firstLine="0"/>
              <w:jc w:val="center"/>
              <w:rPr>
                <w:sz w:val="21"/>
                <w:szCs w:val="21"/>
              </w:rPr>
            </w:pPr>
            <w:r>
              <w:rPr>
                <w:rFonts w:hint="eastAsia"/>
                <w:sz w:val="21"/>
                <w:szCs w:val="21"/>
              </w:rPr>
              <w:t>0.958</w:t>
            </w:r>
          </w:p>
        </w:tc>
        <w:tc>
          <w:tcPr>
            <w:tcW w:w="986" w:type="dxa"/>
            <w:vAlign w:val="center"/>
          </w:tcPr>
          <w:p w14:paraId="1E05F21E" w14:textId="442E5D4A" w:rsidR="004F4C31" w:rsidRPr="004F4C31" w:rsidRDefault="00A63D87" w:rsidP="004F4C31">
            <w:pPr>
              <w:ind w:firstLineChars="0" w:firstLine="0"/>
              <w:jc w:val="center"/>
              <w:rPr>
                <w:sz w:val="21"/>
                <w:szCs w:val="21"/>
              </w:rPr>
            </w:pPr>
            <w:r>
              <w:rPr>
                <w:rFonts w:hint="eastAsia"/>
                <w:sz w:val="21"/>
                <w:szCs w:val="21"/>
              </w:rPr>
              <w:t>0.947</w:t>
            </w:r>
          </w:p>
        </w:tc>
      </w:tr>
      <w:tr w:rsidR="004F4C31" w:rsidRPr="004F4C31" w14:paraId="6AC7FB7D" w14:textId="77777777" w:rsidTr="00A63D87">
        <w:tc>
          <w:tcPr>
            <w:tcW w:w="1191" w:type="dxa"/>
            <w:vMerge/>
            <w:vAlign w:val="center"/>
          </w:tcPr>
          <w:p w14:paraId="0315754D" w14:textId="77777777" w:rsidR="004F4C31" w:rsidRPr="004F4C31" w:rsidRDefault="004F4C31" w:rsidP="004F4C31">
            <w:pPr>
              <w:ind w:firstLineChars="0" w:firstLine="0"/>
              <w:jc w:val="center"/>
              <w:rPr>
                <w:sz w:val="21"/>
                <w:szCs w:val="21"/>
              </w:rPr>
            </w:pPr>
          </w:p>
        </w:tc>
        <w:tc>
          <w:tcPr>
            <w:tcW w:w="1781" w:type="dxa"/>
          </w:tcPr>
          <w:p w14:paraId="6941B0BC" w14:textId="3089CA7C" w:rsidR="004F4C31" w:rsidRPr="004F4C31" w:rsidRDefault="004F4C31" w:rsidP="004F4C31">
            <w:pPr>
              <w:ind w:firstLineChars="0" w:firstLine="0"/>
              <w:jc w:val="center"/>
              <w:rPr>
                <w:sz w:val="21"/>
                <w:szCs w:val="21"/>
              </w:rPr>
            </w:pPr>
            <w:r w:rsidRPr="00390F62">
              <w:rPr>
                <w:rFonts w:hint="eastAsia"/>
                <w:b/>
                <w:bCs/>
                <w:sz w:val="21"/>
                <w:szCs w:val="21"/>
              </w:rPr>
              <w:t>T</w:t>
            </w:r>
            <w:r w:rsidRPr="00390F62">
              <w:rPr>
                <w:b/>
                <w:bCs/>
                <w:sz w:val="21"/>
                <w:szCs w:val="21"/>
              </w:rPr>
              <w:t>ransformer-</w:t>
            </w:r>
            <w:r>
              <w:rPr>
                <w:b/>
                <w:bCs/>
                <w:sz w:val="21"/>
                <w:szCs w:val="21"/>
              </w:rPr>
              <w:t>traj</w:t>
            </w:r>
          </w:p>
        </w:tc>
        <w:tc>
          <w:tcPr>
            <w:tcW w:w="1134" w:type="dxa"/>
            <w:vAlign w:val="center"/>
          </w:tcPr>
          <w:p w14:paraId="18260B1F" w14:textId="7C86BC23" w:rsidR="004F4C31" w:rsidRPr="00A63D87" w:rsidRDefault="00A63D87" w:rsidP="004F4C31">
            <w:pPr>
              <w:ind w:firstLineChars="0" w:firstLine="0"/>
              <w:jc w:val="center"/>
              <w:rPr>
                <w:b/>
                <w:bCs/>
                <w:sz w:val="21"/>
                <w:szCs w:val="21"/>
              </w:rPr>
            </w:pPr>
            <w:r w:rsidRPr="00A63D87">
              <w:rPr>
                <w:rFonts w:hint="eastAsia"/>
                <w:b/>
                <w:bCs/>
                <w:sz w:val="21"/>
                <w:szCs w:val="21"/>
              </w:rPr>
              <w:t>0.877</w:t>
            </w:r>
          </w:p>
        </w:tc>
        <w:tc>
          <w:tcPr>
            <w:tcW w:w="1134" w:type="dxa"/>
            <w:vAlign w:val="center"/>
          </w:tcPr>
          <w:p w14:paraId="0685612F" w14:textId="583A0DC7" w:rsidR="004F4C31" w:rsidRPr="00A63D87" w:rsidRDefault="00A63D87" w:rsidP="004F4C31">
            <w:pPr>
              <w:ind w:firstLineChars="0" w:firstLine="0"/>
              <w:jc w:val="center"/>
              <w:rPr>
                <w:b/>
                <w:bCs/>
                <w:sz w:val="21"/>
                <w:szCs w:val="21"/>
              </w:rPr>
            </w:pPr>
            <w:r w:rsidRPr="00A63D87">
              <w:rPr>
                <w:rFonts w:hint="eastAsia"/>
                <w:b/>
                <w:bCs/>
                <w:sz w:val="21"/>
                <w:szCs w:val="21"/>
              </w:rPr>
              <w:t>0.868</w:t>
            </w:r>
          </w:p>
        </w:tc>
        <w:tc>
          <w:tcPr>
            <w:tcW w:w="1134" w:type="dxa"/>
            <w:vAlign w:val="center"/>
          </w:tcPr>
          <w:p w14:paraId="45EDEF09" w14:textId="2E2BEF08" w:rsidR="004F4C31" w:rsidRPr="00A63D87" w:rsidRDefault="00A63D87" w:rsidP="004F4C31">
            <w:pPr>
              <w:ind w:firstLineChars="0" w:firstLine="0"/>
              <w:jc w:val="center"/>
              <w:rPr>
                <w:b/>
                <w:bCs/>
                <w:sz w:val="21"/>
                <w:szCs w:val="21"/>
              </w:rPr>
            </w:pPr>
            <w:r w:rsidRPr="00A63D87">
              <w:rPr>
                <w:rFonts w:hint="eastAsia"/>
                <w:b/>
                <w:bCs/>
                <w:sz w:val="21"/>
                <w:szCs w:val="21"/>
              </w:rPr>
              <w:t>0.855</w:t>
            </w:r>
          </w:p>
        </w:tc>
        <w:tc>
          <w:tcPr>
            <w:tcW w:w="1134" w:type="dxa"/>
            <w:vAlign w:val="center"/>
          </w:tcPr>
          <w:p w14:paraId="53F8177E" w14:textId="01FD55F7" w:rsidR="004F4C31" w:rsidRPr="00A63D87" w:rsidRDefault="00A63D87" w:rsidP="004F4C31">
            <w:pPr>
              <w:ind w:firstLineChars="0" w:firstLine="0"/>
              <w:jc w:val="center"/>
              <w:rPr>
                <w:b/>
                <w:bCs/>
                <w:sz w:val="21"/>
                <w:szCs w:val="21"/>
              </w:rPr>
            </w:pPr>
            <w:r w:rsidRPr="00A63D87">
              <w:rPr>
                <w:rFonts w:hint="eastAsia"/>
                <w:b/>
                <w:bCs/>
                <w:sz w:val="21"/>
                <w:szCs w:val="21"/>
              </w:rPr>
              <w:t>0.838</w:t>
            </w:r>
          </w:p>
        </w:tc>
        <w:tc>
          <w:tcPr>
            <w:tcW w:w="986" w:type="dxa"/>
            <w:vAlign w:val="center"/>
          </w:tcPr>
          <w:p w14:paraId="6FAA13D6" w14:textId="65D85CA6" w:rsidR="004F4C31" w:rsidRPr="00A63D87" w:rsidRDefault="00A63D87" w:rsidP="004F4C31">
            <w:pPr>
              <w:ind w:firstLineChars="0" w:firstLine="0"/>
              <w:jc w:val="center"/>
              <w:rPr>
                <w:b/>
                <w:bCs/>
                <w:sz w:val="21"/>
                <w:szCs w:val="21"/>
              </w:rPr>
            </w:pPr>
            <w:r w:rsidRPr="00A63D87">
              <w:rPr>
                <w:rFonts w:hint="eastAsia"/>
                <w:b/>
                <w:bCs/>
                <w:sz w:val="21"/>
                <w:szCs w:val="21"/>
              </w:rPr>
              <w:t>0.815</w:t>
            </w:r>
          </w:p>
        </w:tc>
      </w:tr>
      <w:tr w:rsidR="004F4C31" w:rsidRPr="004F4C31" w14:paraId="2C7776D3" w14:textId="77777777" w:rsidTr="00A63D87">
        <w:tc>
          <w:tcPr>
            <w:tcW w:w="1191" w:type="dxa"/>
            <w:vMerge/>
            <w:vAlign w:val="center"/>
          </w:tcPr>
          <w:p w14:paraId="1507E944" w14:textId="77777777" w:rsidR="004F4C31" w:rsidRPr="004F4C31" w:rsidRDefault="004F4C31" w:rsidP="004F4C31">
            <w:pPr>
              <w:ind w:firstLineChars="0" w:firstLine="0"/>
              <w:jc w:val="center"/>
              <w:rPr>
                <w:sz w:val="21"/>
                <w:szCs w:val="21"/>
              </w:rPr>
            </w:pPr>
          </w:p>
        </w:tc>
        <w:tc>
          <w:tcPr>
            <w:tcW w:w="1781" w:type="dxa"/>
          </w:tcPr>
          <w:p w14:paraId="6B8C9D1C" w14:textId="3129C366" w:rsidR="004F4C31" w:rsidRPr="004F4C31" w:rsidRDefault="004F4C31" w:rsidP="004F4C31">
            <w:pPr>
              <w:ind w:firstLineChars="0" w:firstLine="0"/>
              <w:jc w:val="center"/>
              <w:rPr>
                <w:sz w:val="21"/>
                <w:szCs w:val="21"/>
              </w:rPr>
            </w:pPr>
            <w:r w:rsidRPr="00390F62">
              <w:rPr>
                <w:b/>
                <w:bCs/>
                <w:sz w:val="21"/>
                <w:szCs w:val="21"/>
              </w:rPr>
              <w:t>BERT-</w:t>
            </w:r>
            <w:r>
              <w:rPr>
                <w:b/>
                <w:bCs/>
                <w:sz w:val="21"/>
                <w:szCs w:val="21"/>
              </w:rPr>
              <w:t>traj</w:t>
            </w:r>
          </w:p>
        </w:tc>
        <w:tc>
          <w:tcPr>
            <w:tcW w:w="1134" w:type="dxa"/>
            <w:vAlign w:val="center"/>
          </w:tcPr>
          <w:p w14:paraId="0C7418FC" w14:textId="5D692E8A" w:rsidR="004F4C31" w:rsidRPr="00A63D87" w:rsidRDefault="00A63D87" w:rsidP="004F4C31">
            <w:pPr>
              <w:ind w:firstLineChars="0" w:firstLine="0"/>
              <w:jc w:val="center"/>
              <w:rPr>
                <w:b/>
                <w:bCs/>
                <w:sz w:val="21"/>
                <w:szCs w:val="21"/>
              </w:rPr>
            </w:pPr>
            <w:r w:rsidRPr="00A63D87">
              <w:rPr>
                <w:rFonts w:hint="eastAsia"/>
                <w:b/>
                <w:bCs/>
                <w:sz w:val="21"/>
                <w:szCs w:val="21"/>
              </w:rPr>
              <w:t>0.882</w:t>
            </w:r>
          </w:p>
        </w:tc>
        <w:tc>
          <w:tcPr>
            <w:tcW w:w="1134" w:type="dxa"/>
            <w:vAlign w:val="center"/>
          </w:tcPr>
          <w:p w14:paraId="5CEF3EE8" w14:textId="11CDC528" w:rsidR="004F4C31" w:rsidRPr="00A63D87" w:rsidRDefault="00A63D87" w:rsidP="004F4C31">
            <w:pPr>
              <w:ind w:firstLineChars="0" w:firstLine="0"/>
              <w:jc w:val="center"/>
              <w:rPr>
                <w:b/>
                <w:bCs/>
                <w:sz w:val="21"/>
                <w:szCs w:val="21"/>
              </w:rPr>
            </w:pPr>
            <w:r w:rsidRPr="00A63D87">
              <w:rPr>
                <w:rFonts w:hint="eastAsia"/>
                <w:b/>
                <w:bCs/>
                <w:sz w:val="21"/>
                <w:szCs w:val="21"/>
              </w:rPr>
              <w:t>0.861</w:t>
            </w:r>
          </w:p>
        </w:tc>
        <w:tc>
          <w:tcPr>
            <w:tcW w:w="1134" w:type="dxa"/>
            <w:vAlign w:val="center"/>
          </w:tcPr>
          <w:p w14:paraId="614D2F6F" w14:textId="69CE2D88" w:rsidR="004F4C31" w:rsidRPr="00A63D87" w:rsidRDefault="00A63D87" w:rsidP="004F4C31">
            <w:pPr>
              <w:ind w:firstLineChars="0" w:firstLine="0"/>
              <w:jc w:val="center"/>
              <w:rPr>
                <w:b/>
                <w:bCs/>
                <w:sz w:val="21"/>
                <w:szCs w:val="21"/>
              </w:rPr>
            </w:pPr>
            <w:r w:rsidRPr="00A63D87">
              <w:rPr>
                <w:rFonts w:hint="eastAsia"/>
                <w:b/>
                <w:bCs/>
                <w:sz w:val="21"/>
                <w:szCs w:val="21"/>
              </w:rPr>
              <w:t>0.854</w:t>
            </w:r>
          </w:p>
        </w:tc>
        <w:tc>
          <w:tcPr>
            <w:tcW w:w="1134" w:type="dxa"/>
            <w:vAlign w:val="center"/>
          </w:tcPr>
          <w:p w14:paraId="69219767" w14:textId="045A3625" w:rsidR="004F4C31" w:rsidRPr="00A63D87" w:rsidRDefault="00A63D87" w:rsidP="004F4C31">
            <w:pPr>
              <w:ind w:firstLineChars="0" w:firstLine="0"/>
              <w:jc w:val="center"/>
              <w:rPr>
                <w:b/>
                <w:bCs/>
                <w:sz w:val="21"/>
                <w:szCs w:val="21"/>
              </w:rPr>
            </w:pPr>
            <w:r w:rsidRPr="00A63D87">
              <w:rPr>
                <w:rFonts w:hint="eastAsia"/>
                <w:b/>
                <w:bCs/>
                <w:sz w:val="21"/>
                <w:szCs w:val="21"/>
              </w:rPr>
              <w:t>0.835</w:t>
            </w:r>
          </w:p>
        </w:tc>
        <w:tc>
          <w:tcPr>
            <w:tcW w:w="986" w:type="dxa"/>
            <w:vAlign w:val="center"/>
          </w:tcPr>
          <w:p w14:paraId="48BA41B4" w14:textId="4653A206" w:rsidR="004F4C31" w:rsidRPr="00A63D87" w:rsidRDefault="00A63D87" w:rsidP="004F4C31">
            <w:pPr>
              <w:ind w:firstLineChars="0" w:firstLine="0"/>
              <w:jc w:val="center"/>
              <w:rPr>
                <w:b/>
                <w:bCs/>
                <w:sz w:val="21"/>
                <w:szCs w:val="21"/>
              </w:rPr>
            </w:pPr>
            <w:r w:rsidRPr="00A63D87">
              <w:rPr>
                <w:rFonts w:hint="eastAsia"/>
                <w:b/>
                <w:bCs/>
                <w:sz w:val="21"/>
                <w:szCs w:val="21"/>
              </w:rPr>
              <w:t>0.806</w:t>
            </w:r>
          </w:p>
        </w:tc>
      </w:tr>
    </w:tbl>
    <w:p w14:paraId="79DE7FB0" w14:textId="77777777" w:rsidR="00664931" w:rsidRDefault="00664931" w:rsidP="00664931">
      <w:pPr>
        <w:ind w:firstLine="480"/>
      </w:pPr>
    </w:p>
    <w:p w14:paraId="432699A9" w14:textId="0D4B94DD" w:rsidR="00BA0B80" w:rsidRPr="009F2EEE" w:rsidRDefault="0052154A" w:rsidP="00664931">
      <w:pPr>
        <w:ind w:firstLine="480"/>
      </w:pPr>
      <w:r>
        <w:rPr>
          <w:rFonts w:hint="eastAsia"/>
        </w:rPr>
        <w:t>由表</w:t>
      </w:r>
      <w:r>
        <w:rPr>
          <w:rFonts w:hint="eastAsia"/>
        </w:rPr>
        <w:t>5-</w:t>
      </w:r>
      <w:r w:rsidR="004848D5">
        <w:rPr>
          <w:rFonts w:hint="eastAsia"/>
        </w:rPr>
        <w:t>4</w:t>
      </w:r>
      <w:r w:rsidR="00A63D87">
        <w:rPr>
          <w:rFonts w:hint="eastAsia"/>
        </w:rPr>
        <w:t>可以看出</w:t>
      </w:r>
      <w:r w:rsidR="00385738">
        <w:rPr>
          <w:rFonts w:hint="eastAsia"/>
        </w:rPr>
        <w:t>，本文采用的</w:t>
      </w:r>
      <w:r w:rsidR="00A63D87">
        <w:rPr>
          <w:rFonts w:hint="eastAsia"/>
        </w:rPr>
        <w:t>模型在</w:t>
      </w:r>
      <w:r w:rsidR="00385738">
        <w:rPr>
          <w:rFonts w:hint="eastAsia"/>
        </w:rPr>
        <w:t>应对现实中可能存在的轨迹采样率不均匀、采样率低的情况下依然有良好的表现。</w:t>
      </w:r>
      <w:r w:rsidR="009863C0">
        <w:rPr>
          <w:rFonts w:hint="eastAsia"/>
        </w:rPr>
        <w:t>其中在数据集</w:t>
      </w:r>
      <w:r w:rsidR="009863C0">
        <w:rPr>
          <w:rFonts w:hint="eastAsia"/>
        </w:rPr>
        <w:t>_</w:t>
      </w:r>
      <w:r w:rsidR="009863C0">
        <w:t>small</w:t>
      </w:r>
      <w:r w:rsidR="009863C0">
        <w:rPr>
          <w:rFonts w:hint="eastAsia"/>
        </w:rPr>
        <w:t>上，</w:t>
      </w:r>
      <w:r w:rsidR="009863C0">
        <w:rPr>
          <w:rFonts w:hint="eastAsia"/>
        </w:rPr>
        <w:t>T</w:t>
      </w:r>
      <w:r w:rsidR="009863C0">
        <w:t>ransformer</w:t>
      </w:r>
      <w:r w:rsidR="009863C0">
        <w:rPr>
          <w:rFonts w:hint="eastAsia"/>
        </w:rPr>
        <w:t>-</w:t>
      </w:r>
      <w:r w:rsidR="009863C0">
        <w:t>traj</w:t>
      </w:r>
      <w:r w:rsidR="009863C0">
        <w:rPr>
          <w:rFonts w:hint="eastAsia"/>
        </w:rPr>
        <w:t>相比</w:t>
      </w:r>
      <w:r w:rsidR="009863C0">
        <w:rPr>
          <w:rFonts w:hint="eastAsia"/>
        </w:rPr>
        <w:t>t</w:t>
      </w:r>
      <w:r w:rsidR="009863C0">
        <w:t>2v</w:t>
      </w:r>
      <w:r w:rsidR="009863C0">
        <w:rPr>
          <w:rFonts w:hint="eastAsia"/>
        </w:rPr>
        <w:t>的表达准确度</w:t>
      </w:r>
      <w:r w:rsidR="00CA62E8">
        <w:rPr>
          <w:rFonts w:hint="eastAsia"/>
        </w:rPr>
        <w:t>平均</w:t>
      </w:r>
      <w:r w:rsidR="009863C0">
        <w:rPr>
          <w:rFonts w:hint="eastAsia"/>
        </w:rPr>
        <w:t>提高了</w:t>
      </w:r>
      <w:r w:rsidR="00CA62E8">
        <w:rPr>
          <w:rFonts w:hint="eastAsia"/>
        </w:rPr>
        <w:t>11.89</w:t>
      </w:r>
      <w:r w:rsidR="009863C0">
        <w:rPr>
          <w:rFonts w:hint="eastAsia"/>
        </w:rPr>
        <w:t>%</w:t>
      </w:r>
      <w:r w:rsidR="009863C0">
        <w:rPr>
          <w:rFonts w:hint="eastAsia"/>
        </w:rPr>
        <w:t>；</w:t>
      </w:r>
      <w:r w:rsidR="009863C0">
        <w:t>BERT</w:t>
      </w:r>
      <w:r w:rsidR="009863C0">
        <w:rPr>
          <w:rFonts w:hint="eastAsia"/>
        </w:rPr>
        <w:t>-</w:t>
      </w:r>
      <w:r w:rsidR="009863C0">
        <w:t>traj</w:t>
      </w:r>
      <w:r w:rsidR="009863C0">
        <w:rPr>
          <w:rFonts w:hint="eastAsia"/>
        </w:rPr>
        <w:t>相比</w:t>
      </w:r>
      <w:r w:rsidR="009863C0">
        <w:rPr>
          <w:rFonts w:hint="eastAsia"/>
        </w:rPr>
        <w:t>t</w:t>
      </w:r>
      <w:r w:rsidR="009863C0">
        <w:t>2v</w:t>
      </w:r>
      <w:r w:rsidR="009863C0">
        <w:rPr>
          <w:rFonts w:hint="eastAsia"/>
        </w:rPr>
        <w:t>的表达准确度</w:t>
      </w:r>
      <w:r w:rsidR="00CA62E8">
        <w:rPr>
          <w:rFonts w:hint="eastAsia"/>
        </w:rPr>
        <w:t>平均</w:t>
      </w:r>
      <w:r w:rsidR="009863C0">
        <w:rPr>
          <w:rFonts w:hint="eastAsia"/>
        </w:rPr>
        <w:t>提高了</w:t>
      </w:r>
      <w:r w:rsidR="00CA62E8">
        <w:rPr>
          <w:rFonts w:hint="eastAsia"/>
        </w:rPr>
        <w:t>13.02</w:t>
      </w:r>
      <w:r w:rsidR="009863C0">
        <w:rPr>
          <w:rFonts w:hint="eastAsia"/>
        </w:rPr>
        <w:t>%</w:t>
      </w:r>
      <w:r w:rsidR="00DC2603">
        <w:rPr>
          <w:rFonts w:hint="eastAsia"/>
        </w:rPr>
        <w:t>。</w:t>
      </w:r>
      <w:r w:rsidR="009863C0">
        <w:rPr>
          <w:rFonts w:hint="eastAsia"/>
        </w:rPr>
        <w:t>在数据集</w:t>
      </w:r>
      <w:r w:rsidR="009863C0">
        <w:rPr>
          <w:rFonts w:hint="eastAsia"/>
        </w:rPr>
        <w:t>_</w:t>
      </w:r>
      <w:r w:rsidR="009863C0">
        <w:t>large</w:t>
      </w:r>
      <w:r w:rsidR="009863C0">
        <w:rPr>
          <w:rFonts w:hint="eastAsia"/>
        </w:rPr>
        <w:t>上，</w:t>
      </w:r>
      <w:r w:rsidR="009863C0">
        <w:rPr>
          <w:rFonts w:hint="eastAsia"/>
        </w:rPr>
        <w:t>T</w:t>
      </w:r>
      <w:r w:rsidR="009863C0">
        <w:t>ransformer</w:t>
      </w:r>
      <w:r w:rsidR="009863C0">
        <w:rPr>
          <w:rFonts w:hint="eastAsia"/>
        </w:rPr>
        <w:t>-</w:t>
      </w:r>
      <w:r w:rsidR="009863C0">
        <w:t>traj</w:t>
      </w:r>
      <w:r w:rsidR="009863C0">
        <w:rPr>
          <w:rFonts w:hint="eastAsia"/>
        </w:rPr>
        <w:t>相比</w:t>
      </w:r>
      <w:r w:rsidR="009863C0">
        <w:rPr>
          <w:rFonts w:hint="eastAsia"/>
        </w:rPr>
        <w:t>t</w:t>
      </w:r>
      <w:r w:rsidR="009863C0">
        <w:t>2v</w:t>
      </w:r>
      <w:r w:rsidR="009863C0">
        <w:rPr>
          <w:rFonts w:hint="eastAsia"/>
        </w:rPr>
        <w:t>的表达准确度</w:t>
      </w:r>
      <w:r w:rsidR="00CA62E8">
        <w:rPr>
          <w:rFonts w:hint="eastAsia"/>
        </w:rPr>
        <w:t>平均</w:t>
      </w:r>
      <w:r w:rsidR="009863C0">
        <w:rPr>
          <w:rFonts w:hint="eastAsia"/>
        </w:rPr>
        <w:t>提高了</w:t>
      </w:r>
      <w:r w:rsidR="00CA62E8">
        <w:rPr>
          <w:rFonts w:hint="eastAsia"/>
        </w:rPr>
        <w:t>1</w:t>
      </w:r>
      <w:r w:rsidR="00CA62E8">
        <w:t>1.87</w:t>
      </w:r>
      <w:r w:rsidR="009863C0">
        <w:rPr>
          <w:rFonts w:hint="eastAsia"/>
        </w:rPr>
        <w:t>%</w:t>
      </w:r>
      <w:r w:rsidR="009863C0">
        <w:rPr>
          <w:rFonts w:hint="eastAsia"/>
        </w:rPr>
        <w:t>；</w:t>
      </w:r>
      <w:r w:rsidR="009863C0">
        <w:t>BERT</w:t>
      </w:r>
      <w:r w:rsidR="009863C0">
        <w:rPr>
          <w:rFonts w:hint="eastAsia"/>
        </w:rPr>
        <w:t>-</w:t>
      </w:r>
      <w:r w:rsidR="009863C0">
        <w:t>traj</w:t>
      </w:r>
      <w:r w:rsidR="009863C0">
        <w:rPr>
          <w:rFonts w:hint="eastAsia"/>
        </w:rPr>
        <w:t>相比</w:t>
      </w:r>
      <w:r w:rsidR="009863C0">
        <w:rPr>
          <w:rFonts w:hint="eastAsia"/>
        </w:rPr>
        <w:t>t</w:t>
      </w:r>
      <w:r w:rsidR="009863C0">
        <w:t>2v</w:t>
      </w:r>
      <w:r w:rsidR="009863C0">
        <w:rPr>
          <w:rFonts w:hint="eastAsia"/>
        </w:rPr>
        <w:t>的表达准确度</w:t>
      </w:r>
      <w:r w:rsidR="00CA62E8">
        <w:rPr>
          <w:rFonts w:hint="eastAsia"/>
        </w:rPr>
        <w:t>平均</w:t>
      </w:r>
      <w:r w:rsidR="009863C0">
        <w:rPr>
          <w:rFonts w:hint="eastAsia"/>
        </w:rPr>
        <w:t>提高了</w:t>
      </w:r>
      <w:r w:rsidR="00CA62E8">
        <w:rPr>
          <w:rFonts w:hint="eastAsia"/>
        </w:rPr>
        <w:t>1</w:t>
      </w:r>
      <w:r w:rsidR="00CA62E8">
        <w:t>2.18</w:t>
      </w:r>
      <w:r w:rsidR="009863C0">
        <w:rPr>
          <w:rFonts w:hint="eastAsia"/>
        </w:rPr>
        <w:t>%</w:t>
      </w:r>
      <w:r w:rsidR="009863C0">
        <w:rPr>
          <w:rFonts w:hint="eastAsia"/>
        </w:rPr>
        <w:t>。</w:t>
      </w:r>
    </w:p>
    <w:p w14:paraId="40DE3089" w14:textId="1D42D57D" w:rsidR="001863E5" w:rsidRDefault="00BA0B80" w:rsidP="00BA0B80">
      <w:pPr>
        <w:ind w:firstLine="480"/>
      </w:pPr>
      <w:r>
        <w:rPr>
          <w:rFonts w:hint="eastAsia"/>
        </w:rPr>
        <w:t>3</w:t>
      </w:r>
      <w:r>
        <w:rPr>
          <w:rFonts w:hint="eastAsia"/>
        </w:rPr>
        <w:t>）</w:t>
      </w:r>
      <w:r w:rsidR="00C416D9">
        <w:rPr>
          <w:rFonts w:hint="eastAsia"/>
        </w:rPr>
        <w:t>当</w:t>
      </w:r>
      <w:r>
        <w:rPr>
          <w:rFonts w:hint="eastAsia"/>
        </w:rPr>
        <w:t>对数据进行加噪声处理时，</w:t>
      </w:r>
      <w:r w:rsidR="00C416D9">
        <w:rPr>
          <w:rFonts w:hint="eastAsia"/>
        </w:rPr>
        <w:t>使用</w:t>
      </w:r>
      <w:r>
        <w:rPr>
          <w:rFonts w:hint="eastAsia"/>
        </w:rPr>
        <w:t>余弦距离</w:t>
      </w:r>
      <w:r w:rsidR="00C416D9">
        <w:rPr>
          <w:rFonts w:hint="eastAsia"/>
        </w:rPr>
        <w:t>作为轨迹相似度衡量标准</w:t>
      </w:r>
      <w:r w:rsidR="0046338A">
        <w:rPr>
          <w:rFonts w:hint="eastAsia"/>
        </w:rPr>
        <w:t>、评估三种模型在不同数据集上的表达效果</w:t>
      </w:r>
      <w:r w:rsidR="00C416D9">
        <w:rPr>
          <w:rFonts w:hint="eastAsia"/>
        </w:rPr>
        <w:t>时，评估</w:t>
      </w:r>
      <w:r w:rsidR="0046338A">
        <w:rPr>
          <w:rFonts w:hint="eastAsia"/>
        </w:rPr>
        <w:t>结</w:t>
      </w:r>
      <w:r w:rsidR="00C416D9">
        <w:rPr>
          <w:rFonts w:hint="eastAsia"/>
        </w:rPr>
        <w:t>果如表</w:t>
      </w:r>
      <w:r w:rsidR="0052154A">
        <w:rPr>
          <w:rFonts w:hint="eastAsia"/>
        </w:rPr>
        <w:t>5</w:t>
      </w:r>
      <w:r w:rsidR="00C416D9">
        <w:rPr>
          <w:rFonts w:hint="eastAsia"/>
        </w:rPr>
        <w:t>-</w:t>
      </w:r>
      <w:r w:rsidR="004848D5">
        <w:rPr>
          <w:rFonts w:hint="eastAsia"/>
        </w:rPr>
        <w:t>5</w:t>
      </w:r>
      <w:r w:rsidR="00C416D9">
        <w:rPr>
          <w:rFonts w:hint="eastAsia"/>
        </w:rPr>
        <w:t>所示</w:t>
      </w:r>
      <w:r w:rsidR="00AB02E6">
        <w:rPr>
          <w:rFonts w:hint="eastAsia"/>
        </w:rPr>
        <w:t>。</w:t>
      </w:r>
      <w:r w:rsidR="00664931">
        <w:rPr>
          <w:rFonts w:hint="eastAsia"/>
        </w:rPr>
        <w:t>该实验验证了本文的模型在轨迹噪声情况下依然有良好的表现，现实情况中由于人为或意外等因素，轨迹记录可能存在噪声干扰，</w:t>
      </w:r>
      <w:proofErr w:type="gramStart"/>
      <w:r w:rsidR="00664931">
        <w:rPr>
          <w:rFonts w:hint="eastAsia"/>
        </w:rPr>
        <w:t>从而同</w:t>
      </w:r>
      <w:proofErr w:type="gramEnd"/>
      <w:r w:rsidR="00664931">
        <w:rPr>
          <w:rFonts w:hint="eastAsia"/>
        </w:rPr>
        <w:t>一路线的不同轨迹可能被现有方法认定为两条路线下的轨迹，造成准确度上的损失。本文提出的</w:t>
      </w:r>
      <w:r w:rsidR="00664931">
        <w:rPr>
          <w:rFonts w:hint="eastAsia"/>
        </w:rPr>
        <w:t>T</w:t>
      </w:r>
      <w:r w:rsidR="00664931">
        <w:t>ransformer-traj</w:t>
      </w:r>
      <w:r w:rsidR="00664931">
        <w:rPr>
          <w:rFonts w:hint="eastAsia"/>
        </w:rPr>
        <w:t>和</w:t>
      </w:r>
      <w:r w:rsidR="00664931">
        <w:rPr>
          <w:rFonts w:hint="eastAsia"/>
        </w:rPr>
        <w:t>B</w:t>
      </w:r>
      <w:r w:rsidR="00664931">
        <w:t>ERT-traj</w:t>
      </w:r>
      <w:r w:rsidR="00664931">
        <w:rPr>
          <w:rFonts w:hint="eastAsia"/>
        </w:rPr>
        <w:t>相比基线模型都有较好的表现。具体来说，在数据集</w:t>
      </w:r>
      <w:r w:rsidR="00664931">
        <w:rPr>
          <w:rFonts w:hint="eastAsia"/>
        </w:rPr>
        <w:t>_</w:t>
      </w:r>
      <w:r w:rsidR="00664931">
        <w:t>small</w:t>
      </w:r>
      <w:r w:rsidR="00664931">
        <w:rPr>
          <w:rFonts w:hint="eastAsia"/>
        </w:rPr>
        <w:t>上，</w:t>
      </w:r>
      <w:r w:rsidR="00664931">
        <w:rPr>
          <w:rFonts w:hint="eastAsia"/>
        </w:rPr>
        <w:t>T</w:t>
      </w:r>
      <w:r w:rsidR="00664931">
        <w:t>ransformer</w:t>
      </w:r>
      <w:r w:rsidR="00664931">
        <w:rPr>
          <w:rFonts w:hint="eastAsia"/>
        </w:rPr>
        <w:t>-</w:t>
      </w:r>
      <w:r w:rsidR="00664931">
        <w:t>traj</w:t>
      </w:r>
      <w:r w:rsidR="00664931">
        <w:rPr>
          <w:rFonts w:hint="eastAsia"/>
        </w:rPr>
        <w:t>相比</w:t>
      </w:r>
      <w:r w:rsidR="00664931">
        <w:rPr>
          <w:rFonts w:hint="eastAsia"/>
        </w:rPr>
        <w:t>t</w:t>
      </w:r>
      <w:r w:rsidR="00664931">
        <w:t>2v</w:t>
      </w:r>
      <w:r w:rsidR="00664931">
        <w:rPr>
          <w:rFonts w:hint="eastAsia"/>
        </w:rPr>
        <w:t>的表达准确度平均提高了</w:t>
      </w:r>
      <w:r w:rsidR="00664931">
        <w:rPr>
          <w:rFonts w:hint="eastAsia"/>
        </w:rPr>
        <w:t>8</w:t>
      </w:r>
      <w:r w:rsidR="00664931">
        <w:t>.96</w:t>
      </w:r>
      <w:r w:rsidR="00664931">
        <w:rPr>
          <w:rFonts w:hint="eastAsia"/>
        </w:rPr>
        <w:t>%</w:t>
      </w:r>
      <w:r w:rsidR="00664931">
        <w:rPr>
          <w:rFonts w:hint="eastAsia"/>
        </w:rPr>
        <w:t>；</w:t>
      </w:r>
      <w:r w:rsidR="00664931">
        <w:t>BERT</w:t>
      </w:r>
      <w:r w:rsidR="00664931">
        <w:rPr>
          <w:rFonts w:hint="eastAsia"/>
        </w:rPr>
        <w:t>-</w:t>
      </w:r>
      <w:r w:rsidR="00664931">
        <w:t>traj</w:t>
      </w:r>
      <w:r w:rsidR="00664931">
        <w:rPr>
          <w:rFonts w:hint="eastAsia"/>
        </w:rPr>
        <w:t>相比</w:t>
      </w:r>
      <w:r w:rsidR="00664931">
        <w:rPr>
          <w:rFonts w:hint="eastAsia"/>
        </w:rPr>
        <w:t>t</w:t>
      </w:r>
      <w:r w:rsidR="00664931">
        <w:t>2v</w:t>
      </w:r>
      <w:r w:rsidR="00664931">
        <w:rPr>
          <w:rFonts w:hint="eastAsia"/>
        </w:rPr>
        <w:t>的表达准确度平均提高了</w:t>
      </w:r>
      <w:r w:rsidR="00664931">
        <w:rPr>
          <w:rFonts w:hint="eastAsia"/>
        </w:rPr>
        <w:t>1</w:t>
      </w:r>
      <w:r w:rsidR="00664931">
        <w:t>0.61</w:t>
      </w:r>
      <w:r w:rsidR="00664931">
        <w:rPr>
          <w:rFonts w:hint="eastAsia"/>
        </w:rPr>
        <w:t>%</w:t>
      </w:r>
      <w:r w:rsidR="00664931">
        <w:rPr>
          <w:rFonts w:hint="eastAsia"/>
        </w:rPr>
        <w:t>。在数据集</w:t>
      </w:r>
      <w:r w:rsidR="00664931">
        <w:rPr>
          <w:rFonts w:hint="eastAsia"/>
        </w:rPr>
        <w:t>_</w:t>
      </w:r>
      <w:r w:rsidR="00664931">
        <w:t>large</w:t>
      </w:r>
      <w:r w:rsidR="00664931">
        <w:rPr>
          <w:rFonts w:hint="eastAsia"/>
        </w:rPr>
        <w:t>上，</w:t>
      </w:r>
      <w:r w:rsidR="00664931">
        <w:rPr>
          <w:rFonts w:hint="eastAsia"/>
        </w:rPr>
        <w:t>T</w:t>
      </w:r>
      <w:r w:rsidR="00664931">
        <w:t>ransformer</w:t>
      </w:r>
      <w:r w:rsidR="00664931">
        <w:rPr>
          <w:rFonts w:hint="eastAsia"/>
        </w:rPr>
        <w:t>-</w:t>
      </w:r>
      <w:r w:rsidR="00664931">
        <w:t>traj</w:t>
      </w:r>
      <w:r w:rsidR="00664931">
        <w:rPr>
          <w:rFonts w:hint="eastAsia"/>
        </w:rPr>
        <w:t>相比</w:t>
      </w:r>
      <w:r w:rsidR="00664931">
        <w:rPr>
          <w:rFonts w:hint="eastAsia"/>
        </w:rPr>
        <w:t>t</w:t>
      </w:r>
      <w:r w:rsidR="00664931">
        <w:t>2v</w:t>
      </w:r>
      <w:r w:rsidR="00664931">
        <w:rPr>
          <w:rFonts w:hint="eastAsia"/>
        </w:rPr>
        <w:t>的表达准确度平均提高</w:t>
      </w:r>
      <w:r w:rsidR="00664931">
        <w:rPr>
          <w:rFonts w:hint="eastAsia"/>
        </w:rPr>
        <w:lastRenderedPageBreak/>
        <w:t>了</w:t>
      </w:r>
      <w:r w:rsidR="00664931">
        <w:rPr>
          <w:rFonts w:hint="eastAsia"/>
        </w:rPr>
        <w:t>8.46%</w:t>
      </w:r>
      <w:r w:rsidR="00664931">
        <w:rPr>
          <w:rFonts w:hint="eastAsia"/>
        </w:rPr>
        <w:t>；</w:t>
      </w:r>
      <w:r w:rsidR="00664931">
        <w:t>BERT</w:t>
      </w:r>
      <w:r w:rsidR="00664931">
        <w:rPr>
          <w:rFonts w:hint="eastAsia"/>
        </w:rPr>
        <w:t>-</w:t>
      </w:r>
      <w:r w:rsidR="00664931">
        <w:t>traj</w:t>
      </w:r>
      <w:r w:rsidR="00664931">
        <w:rPr>
          <w:rFonts w:hint="eastAsia"/>
        </w:rPr>
        <w:t>相比</w:t>
      </w:r>
      <w:r w:rsidR="00664931">
        <w:rPr>
          <w:rFonts w:hint="eastAsia"/>
        </w:rPr>
        <w:t>t</w:t>
      </w:r>
      <w:r w:rsidR="00664931">
        <w:t>2v</w:t>
      </w:r>
      <w:r w:rsidR="00664931">
        <w:rPr>
          <w:rFonts w:hint="eastAsia"/>
        </w:rPr>
        <w:t>的表达准确度平均提高了</w:t>
      </w:r>
      <w:r w:rsidR="00664931">
        <w:rPr>
          <w:rFonts w:hint="eastAsia"/>
        </w:rPr>
        <w:t>8</w:t>
      </w:r>
      <w:r w:rsidR="00664931">
        <w:t>.91</w:t>
      </w:r>
      <w:r w:rsidR="00664931">
        <w:rPr>
          <w:rFonts w:hint="eastAsia"/>
        </w:rPr>
        <w:t>%</w:t>
      </w:r>
      <w:r w:rsidR="00664931">
        <w:rPr>
          <w:rFonts w:hint="eastAsia"/>
        </w:rPr>
        <w:t>。</w:t>
      </w:r>
    </w:p>
    <w:p w14:paraId="34656194" w14:textId="77777777" w:rsidR="00664931" w:rsidRDefault="00664931" w:rsidP="00BA0B80">
      <w:pPr>
        <w:ind w:firstLine="480"/>
      </w:pPr>
    </w:p>
    <w:p w14:paraId="5A3B8F45" w14:textId="5F933C00" w:rsidR="00C416D9" w:rsidRDefault="00C416D9" w:rsidP="00C416D9">
      <w:pPr>
        <w:ind w:firstLineChars="0" w:firstLine="0"/>
        <w:jc w:val="center"/>
        <w:rPr>
          <w:sz w:val="21"/>
          <w:szCs w:val="21"/>
        </w:rPr>
      </w:pPr>
      <w:r>
        <w:rPr>
          <w:rFonts w:hint="eastAsia"/>
          <w:sz w:val="21"/>
          <w:szCs w:val="21"/>
        </w:rPr>
        <w:t>表</w:t>
      </w:r>
      <w:r w:rsidR="0052154A">
        <w:rPr>
          <w:rFonts w:hint="eastAsia"/>
          <w:sz w:val="21"/>
          <w:szCs w:val="21"/>
        </w:rPr>
        <w:t>5</w:t>
      </w:r>
      <w:r>
        <w:rPr>
          <w:rFonts w:hint="eastAsia"/>
          <w:sz w:val="21"/>
          <w:szCs w:val="21"/>
        </w:rPr>
        <w:t>-</w:t>
      </w:r>
      <w:r w:rsidR="004848D5">
        <w:rPr>
          <w:rFonts w:hint="eastAsia"/>
          <w:sz w:val="21"/>
          <w:szCs w:val="21"/>
        </w:rPr>
        <w:t>5</w:t>
      </w:r>
      <w:r>
        <w:rPr>
          <w:sz w:val="21"/>
          <w:szCs w:val="21"/>
        </w:rPr>
        <w:t xml:space="preserve"> </w:t>
      </w:r>
      <w:r>
        <w:rPr>
          <w:rFonts w:hint="eastAsia"/>
          <w:sz w:val="21"/>
          <w:szCs w:val="21"/>
        </w:rPr>
        <w:t>使</w:t>
      </w:r>
      <w:r w:rsidR="0046338A">
        <w:rPr>
          <w:rFonts w:hint="eastAsia"/>
          <w:sz w:val="21"/>
          <w:szCs w:val="21"/>
        </w:rPr>
        <w:t>用余弦</w:t>
      </w:r>
      <w:r w:rsidR="00115B65">
        <w:rPr>
          <w:rFonts w:hint="eastAsia"/>
          <w:sz w:val="21"/>
          <w:szCs w:val="21"/>
        </w:rPr>
        <w:t>距离</w:t>
      </w:r>
      <w:r>
        <w:rPr>
          <w:rFonts w:hint="eastAsia"/>
          <w:sz w:val="21"/>
          <w:szCs w:val="21"/>
        </w:rPr>
        <w:t>的自身相似度比较</w:t>
      </w:r>
    </w:p>
    <w:p w14:paraId="39F43C68" w14:textId="5BD0F9CC" w:rsidR="00C416D9" w:rsidRDefault="00C416D9" w:rsidP="00C416D9">
      <w:pPr>
        <w:ind w:firstLineChars="0" w:firstLine="0"/>
        <w:jc w:val="center"/>
      </w:pPr>
      <w:r>
        <w:rPr>
          <w:sz w:val="21"/>
          <w:szCs w:val="21"/>
        </w:rPr>
        <w:t xml:space="preserve">Table </w:t>
      </w:r>
      <w:r w:rsidR="0052154A">
        <w:rPr>
          <w:rFonts w:hint="eastAsia"/>
          <w:sz w:val="21"/>
          <w:szCs w:val="21"/>
        </w:rPr>
        <w:t>5</w:t>
      </w:r>
      <w:r>
        <w:rPr>
          <w:sz w:val="21"/>
          <w:szCs w:val="21"/>
        </w:rPr>
        <w:t>-</w:t>
      </w:r>
      <w:r w:rsidR="004848D5">
        <w:rPr>
          <w:rFonts w:hint="eastAsia"/>
          <w:sz w:val="21"/>
          <w:szCs w:val="21"/>
        </w:rPr>
        <w:t>5</w:t>
      </w:r>
      <w:r>
        <w:rPr>
          <w:sz w:val="21"/>
          <w:szCs w:val="21"/>
        </w:rPr>
        <w:t xml:space="preserve"> </w:t>
      </w:r>
      <w:r>
        <w:rPr>
          <w:rFonts w:hint="eastAsia"/>
          <w:sz w:val="21"/>
          <w:szCs w:val="21"/>
        </w:rPr>
        <w:t>Eva</w:t>
      </w:r>
      <w:r>
        <w:rPr>
          <w:sz w:val="21"/>
          <w:szCs w:val="21"/>
        </w:rPr>
        <w:t xml:space="preserve">luation of self-similarity </w:t>
      </w:r>
      <w:r>
        <w:rPr>
          <w:rFonts w:hint="eastAsia"/>
          <w:sz w:val="21"/>
          <w:szCs w:val="21"/>
        </w:rPr>
        <w:t>using</w:t>
      </w:r>
      <w:r>
        <w:rPr>
          <w:sz w:val="21"/>
          <w:szCs w:val="21"/>
        </w:rPr>
        <w:t xml:space="preserve"> </w:t>
      </w:r>
      <w:r w:rsidR="0046338A">
        <w:rPr>
          <w:sz w:val="21"/>
          <w:szCs w:val="21"/>
        </w:rPr>
        <w:t>cosine similarity</w:t>
      </w:r>
    </w:p>
    <w:tbl>
      <w:tblPr>
        <w:tblStyle w:val="afb"/>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191"/>
        <w:gridCol w:w="1781"/>
        <w:gridCol w:w="1134"/>
        <w:gridCol w:w="1134"/>
        <w:gridCol w:w="1134"/>
        <w:gridCol w:w="1134"/>
        <w:gridCol w:w="986"/>
      </w:tblGrid>
      <w:tr w:rsidR="00C416D9" w:rsidRPr="004F4C31" w14:paraId="1132A14C" w14:textId="77777777" w:rsidTr="00BA0B80">
        <w:tc>
          <w:tcPr>
            <w:tcW w:w="1191" w:type="dxa"/>
            <w:tcBorders>
              <w:bottom w:val="single" w:sz="4" w:space="0" w:color="auto"/>
            </w:tcBorders>
            <w:vAlign w:val="center"/>
          </w:tcPr>
          <w:p w14:paraId="69BE42A9" w14:textId="77777777" w:rsidR="00C416D9" w:rsidRPr="004F4C31" w:rsidRDefault="00C416D9" w:rsidP="00BA0B80">
            <w:pPr>
              <w:ind w:firstLineChars="0" w:firstLine="0"/>
              <w:jc w:val="center"/>
              <w:rPr>
                <w:sz w:val="21"/>
                <w:szCs w:val="21"/>
              </w:rPr>
            </w:pPr>
            <w:r>
              <w:rPr>
                <w:rFonts w:hint="eastAsia"/>
                <w:sz w:val="21"/>
                <w:szCs w:val="21"/>
              </w:rPr>
              <w:t>数据集</w:t>
            </w:r>
          </w:p>
        </w:tc>
        <w:tc>
          <w:tcPr>
            <w:tcW w:w="1781" w:type="dxa"/>
            <w:tcBorders>
              <w:bottom w:val="single" w:sz="4" w:space="0" w:color="auto"/>
            </w:tcBorders>
            <w:vAlign w:val="center"/>
          </w:tcPr>
          <w:p w14:paraId="43104847" w14:textId="77777777" w:rsidR="00C416D9" w:rsidRPr="004F4C31" w:rsidRDefault="00C416D9" w:rsidP="00BA0B80">
            <w:pPr>
              <w:ind w:firstLineChars="0" w:firstLine="0"/>
              <w:jc w:val="center"/>
              <w:rPr>
                <w:sz w:val="21"/>
                <w:szCs w:val="21"/>
              </w:rPr>
            </w:pPr>
            <w:r>
              <w:rPr>
                <w:rFonts w:hint="eastAsia"/>
                <w:sz w:val="21"/>
                <w:szCs w:val="21"/>
              </w:rPr>
              <w:t>模型</w:t>
            </w:r>
          </w:p>
        </w:tc>
        <w:tc>
          <w:tcPr>
            <w:tcW w:w="1134" w:type="dxa"/>
            <w:tcBorders>
              <w:bottom w:val="single" w:sz="4" w:space="0" w:color="auto"/>
            </w:tcBorders>
            <w:vAlign w:val="center"/>
          </w:tcPr>
          <w:p w14:paraId="62B1A16F" w14:textId="30427BEC" w:rsidR="00C416D9" w:rsidRPr="004F4C31" w:rsidRDefault="00F92B16" w:rsidP="00BA0B80">
            <w:pPr>
              <w:ind w:firstLineChars="0" w:firstLine="0"/>
              <w:jc w:val="center"/>
              <w:rPr>
                <w:sz w:val="21"/>
                <w:szCs w:val="21"/>
              </w:rPr>
            </w:pPr>
            <w:r>
              <w:rPr>
                <w:rFonts w:hint="eastAsia"/>
                <w:sz w:val="21"/>
                <w:szCs w:val="21"/>
              </w:rPr>
              <w:t>加噪率</w:t>
            </w:r>
            <w:r w:rsidR="00C416D9">
              <w:rPr>
                <w:rFonts w:hint="eastAsia"/>
                <w:sz w:val="21"/>
                <w:szCs w:val="21"/>
              </w:rPr>
              <w:t>0.1</w:t>
            </w:r>
          </w:p>
        </w:tc>
        <w:tc>
          <w:tcPr>
            <w:tcW w:w="1134" w:type="dxa"/>
            <w:tcBorders>
              <w:bottom w:val="single" w:sz="4" w:space="0" w:color="auto"/>
            </w:tcBorders>
            <w:vAlign w:val="center"/>
          </w:tcPr>
          <w:p w14:paraId="538B10C4" w14:textId="34B1078A" w:rsidR="00C416D9" w:rsidRPr="004F4C31" w:rsidRDefault="00F92B16" w:rsidP="00BA0B80">
            <w:pPr>
              <w:ind w:firstLineChars="0" w:firstLine="0"/>
              <w:jc w:val="center"/>
              <w:rPr>
                <w:sz w:val="21"/>
                <w:szCs w:val="21"/>
              </w:rPr>
            </w:pPr>
            <w:r>
              <w:rPr>
                <w:rFonts w:hint="eastAsia"/>
                <w:sz w:val="21"/>
                <w:szCs w:val="21"/>
              </w:rPr>
              <w:t>加噪率</w:t>
            </w:r>
            <w:r w:rsidR="00C416D9">
              <w:rPr>
                <w:rFonts w:hint="eastAsia"/>
                <w:sz w:val="21"/>
                <w:szCs w:val="21"/>
              </w:rPr>
              <w:t>0.2</w:t>
            </w:r>
          </w:p>
        </w:tc>
        <w:tc>
          <w:tcPr>
            <w:tcW w:w="1134" w:type="dxa"/>
            <w:tcBorders>
              <w:bottom w:val="single" w:sz="4" w:space="0" w:color="auto"/>
            </w:tcBorders>
            <w:vAlign w:val="center"/>
          </w:tcPr>
          <w:p w14:paraId="190F0932" w14:textId="0021961C" w:rsidR="00C416D9" w:rsidRPr="004F4C31" w:rsidRDefault="00F92B16" w:rsidP="00BA0B80">
            <w:pPr>
              <w:ind w:firstLineChars="0" w:firstLine="0"/>
              <w:jc w:val="center"/>
              <w:rPr>
                <w:sz w:val="21"/>
                <w:szCs w:val="21"/>
              </w:rPr>
            </w:pPr>
            <w:r>
              <w:rPr>
                <w:rFonts w:hint="eastAsia"/>
                <w:sz w:val="21"/>
                <w:szCs w:val="21"/>
              </w:rPr>
              <w:t>加噪率</w:t>
            </w:r>
            <w:r w:rsidR="00C416D9">
              <w:rPr>
                <w:rFonts w:hint="eastAsia"/>
                <w:sz w:val="21"/>
                <w:szCs w:val="21"/>
              </w:rPr>
              <w:t>0.3</w:t>
            </w:r>
          </w:p>
        </w:tc>
        <w:tc>
          <w:tcPr>
            <w:tcW w:w="1134" w:type="dxa"/>
            <w:tcBorders>
              <w:bottom w:val="single" w:sz="4" w:space="0" w:color="auto"/>
            </w:tcBorders>
            <w:vAlign w:val="center"/>
          </w:tcPr>
          <w:p w14:paraId="70E07C68" w14:textId="399C2E47" w:rsidR="00C416D9" w:rsidRPr="004F4C31" w:rsidRDefault="00F92B16" w:rsidP="00BA0B80">
            <w:pPr>
              <w:ind w:firstLineChars="0" w:firstLine="0"/>
              <w:jc w:val="center"/>
              <w:rPr>
                <w:sz w:val="21"/>
                <w:szCs w:val="21"/>
              </w:rPr>
            </w:pPr>
            <w:r>
              <w:rPr>
                <w:rFonts w:hint="eastAsia"/>
                <w:sz w:val="21"/>
                <w:szCs w:val="21"/>
              </w:rPr>
              <w:t>加噪率</w:t>
            </w:r>
            <w:r w:rsidR="00C416D9">
              <w:rPr>
                <w:rFonts w:hint="eastAsia"/>
                <w:sz w:val="21"/>
                <w:szCs w:val="21"/>
              </w:rPr>
              <w:t>0.4</w:t>
            </w:r>
          </w:p>
        </w:tc>
        <w:tc>
          <w:tcPr>
            <w:tcW w:w="986" w:type="dxa"/>
            <w:tcBorders>
              <w:bottom w:val="single" w:sz="4" w:space="0" w:color="auto"/>
            </w:tcBorders>
            <w:vAlign w:val="center"/>
          </w:tcPr>
          <w:p w14:paraId="6F11994A" w14:textId="657F503B" w:rsidR="00C416D9" w:rsidRPr="004F4C31" w:rsidRDefault="00F92B16" w:rsidP="00BA0B80">
            <w:pPr>
              <w:ind w:firstLineChars="0" w:firstLine="0"/>
              <w:jc w:val="center"/>
              <w:rPr>
                <w:sz w:val="21"/>
                <w:szCs w:val="21"/>
              </w:rPr>
            </w:pPr>
            <w:r>
              <w:rPr>
                <w:rFonts w:hint="eastAsia"/>
                <w:sz w:val="21"/>
                <w:szCs w:val="21"/>
              </w:rPr>
              <w:t>加噪率</w:t>
            </w:r>
            <w:r w:rsidR="00C416D9">
              <w:rPr>
                <w:rFonts w:hint="eastAsia"/>
                <w:sz w:val="21"/>
                <w:szCs w:val="21"/>
              </w:rPr>
              <w:t>0.5</w:t>
            </w:r>
          </w:p>
        </w:tc>
      </w:tr>
      <w:tr w:rsidR="00C416D9" w:rsidRPr="004F4C31" w14:paraId="02D66231" w14:textId="77777777" w:rsidTr="00BA0B80">
        <w:tc>
          <w:tcPr>
            <w:tcW w:w="1191" w:type="dxa"/>
            <w:vMerge w:val="restart"/>
            <w:tcBorders>
              <w:top w:val="single" w:sz="4" w:space="0" w:color="auto"/>
              <w:bottom w:val="nil"/>
            </w:tcBorders>
            <w:vAlign w:val="center"/>
          </w:tcPr>
          <w:p w14:paraId="5E62AC5C" w14:textId="77777777" w:rsidR="00C416D9" w:rsidRPr="004F4C31" w:rsidRDefault="00C416D9" w:rsidP="00BA0B80">
            <w:pPr>
              <w:ind w:firstLineChars="0" w:firstLine="0"/>
              <w:jc w:val="center"/>
              <w:rPr>
                <w:sz w:val="21"/>
                <w:szCs w:val="21"/>
              </w:rPr>
            </w:pPr>
            <w:r>
              <w:rPr>
                <w:rFonts w:hint="eastAsia"/>
                <w:sz w:val="21"/>
                <w:szCs w:val="21"/>
              </w:rPr>
              <w:t>数据集</w:t>
            </w:r>
            <w:r>
              <w:rPr>
                <w:rFonts w:hint="eastAsia"/>
                <w:sz w:val="21"/>
                <w:szCs w:val="21"/>
              </w:rPr>
              <w:t>_</w:t>
            </w:r>
            <w:r>
              <w:rPr>
                <w:sz w:val="21"/>
                <w:szCs w:val="21"/>
              </w:rPr>
              <w:t>small</w:t>
            </w:r>
          </w:p>
        </w:tc>
        <w:tc>
          <w:tcPr>
            <w:tcW w:w="1781" w:type="dxa"/>
            <w:tcBorders>
              <w:top w:val="single" w:sz="4" w:space="0" w:color="auto"/>
              <w:bottom w:val="nil"/>
            </w:tcBorders>
          </w:tcPr>
          <w:p w14:paraId="0A7B37C4" w14:textId="77777777" w:rsidR="00C416D9" w:rsidRPr="004F4C31" w:rsidRDefault="00C416D9" w:rsidP="00BA0B80">
            <w:pPr>
              <w:ind w:firstLineChars="0" w:firstLine="0"/>
              <w:jc w:val="center"/>
              <w:rPr>
                <w:sz w:val="21"/>
                <w:szCs w:val="21"/>
              </w:rPr>
            </w:pPr>
            <w:r>
              <w:rPr>
                <w:sz w:val="21"/>
                <w:szCs w:val="21"/>
              </w:rPr>
              <w:t>t2v</w:t>
            </w:r>
          </w:p>
        </w:tc>
        <w:tc>
          <w:tcPr>
            <w:tcW w:w="1134" w:type="dxa"/>
            <w:tcBorders>
              <w:top w:val="single" w:sz="4" w:space="0" w:color="auto"/>
              <w:bottom w:val="nil"/>
            </w:tcBorders>
            <w:vAlign w:val="center"/>
          </w:tcPr>
          <w:p w14:paraId="341714B9" w14:textId="38A981E8" w:rsidR="00C416D9" w:rsidRPr="004F4C31" w:rsidRDefault="00F92B16" w:rsidP="00BA0B80">
            <w:pPr>
              <w:ind w:firstLineChars="0" w:firstLine="0"/>
              <w:jc w:val="center"/>
              <w:rPr>
                <w:sz w:val="21"/>
                <w:szCs w:val="21"/>
              </w:rPr>
            </w:pPr>
            <w:r>
              <w:rPr>
                <w:rFonts w:hint="eastAsia"/>
                <w:sz w:val="21"/>
                <w:szCs w:val="21"/>
              </w:rPr>
              <w:t>0</w:t>
            </w:r>
            <w:r>
              <w:rPr>
                <w:sz w:val="21"/>
                <w:szCs w:val="21"/>
              </w:rPr>
              <w:t>.974</w:t>
            </w:r>
          </w:p>
        </w:tc>
        <w:tc>
          <w:tcPr>
            <w:tcW w:w="1134" w:type="dxa"/>
            <w:tcBorders>
              <w:top w:val="single" w:sz="4" w:space="0" w:color="auto"/>
              <w:bottom w:val="nil"/>
            </w:tcBorders>
            <w:vAlign w:val="center"/>
          </w:tcPr>
          <w:p w14:paraId="7482D1B9" w14:textId="1C7768F0" w:rsidR="00C416D9" w:rsidRPr="004F4C31" w:rsidRDefault="00F92B16" w:rsidP="00BA0B80">
            <w:pPr>
              <w:ind w:firstLineChars="0" w:firstLine="0"/>
              <w:jc w:val="center"/>
              <w:rPr>
                <w:sz w:val="21"/>
                <w:szCs w:val="21"/>
              </w:rPr>
            </w:pPr>
            <w:r>
              <w:rPr>
                <w:rFonts w:hint="eastAsia"/>
                <w:sz w:val="21"/>
                <w:szCs w:val="21"/>
              </w:rPr>
              <w:t>0</w:t>
            </w:r>
            <w:r>
              <w:rPr>
                <w:sz w:val="21"/>
                <w:szCs w:val="21"/>
              </w:rPr>
              <w:t>.973</w:t>
            </w:r>
          </w:p>
        </w:tc>
        <w:tc>
          <w:tcPr>
            <w:tcW w:w="1134" w:type="dxa"/>
            <w:tcBorders>
              <w:top w:val="single" w:sz="4" w:space="0" w:color="auto"/>
              <w:bottom w:val="nil"/>
            </w:tcBorders>
            <w:vAlign w:val="center"/>
          </w:tcPr>
          <w:p w14:paraId="59B4A236" w14:textId="5CD44AF8" w:rsidR="00C416D9" w:rsidRPr="004F4C31" w:rsidRDefault="00F92B16" w:rsidP="00BA0B80">
            <w:pPr>
              <w:ind w:firstLineChars="0" w:firstLine="0"/>
              <w:jc w:val="center"/>
              <w:rPr>
                <w:sz w:val="21"/>
                <w:szCs w:val="21"/>
              </w:rPr>
            </w:pPr>
            <w:r>
              <w:rPr>
                <w:rFonts w:hint="eastAsia"/>
                <w:sz w:val="21"/>
                <w:szCs w:val="21"/>
              </w:rPr>
              <w:t>0</w:t>
            </w:r>
            <w:r>
              <w:rPr>
                <w:sz w:val="21"/>
                <w:szCs w:val="21"/>
              </w:rPr>
              <w:t>.971</w:t>
            </w:r>
          </w:p>
        </w:tc>
        <w:tc>
          <w:tcPr>
            <w:tcW w:w="1134" w:type="dxa"/>
            <w:tcBorders>
              <w:top w:val="single" w:sz="4" w:space="0" w:color="auto"/>
              <w:bottom w:val="nil"/>
            </w:tcBorders>
            <w:vAlign w:val="center"/>
          </w:tcPr>
          <w:p w14:paraId="01BFE323" w14:textId="702A0376" w:rsidR="00C416D9" w:rsidRPr="004F4C31" w:rsidRDefault="00F92B16" w:rsidP="00BA0B80">
            <w:pPr>
              <w:ind w:firstLineChars="0" w:firstLine="0"/>
              <w:jc w:val="center"/>
              <w:rPr>
                <w:sz w:val="21"/>
                <w:szCs w:val="21"/>
              </w:rPr>
            </w:pPr>
            <w:r>
              <w:rPr>
                <w:rFonts w:hint="eastAsia"/>
                <w:sz w:val="21"/>
                <w:szCs w:val="21"/>
              </w:rPr>
              <w:t>0</w:t>
            </w:r>
            <w:r>
              <w:rPr>
                <w:sz w:val="21"/>
                <w:szCs w:val="21"/>
              </w:rPr>
              <w:t>.969</w:t>
            </w:r>
          </w:p>
        </w:tc>
        <w:tc>
          <w:tcPr>
            <w:tcW w:w="986" w:type="dxa"/>
            <w:tcBorders>
              <w:top w:val="single" w:sz="4" w:space="0" w:color="auto"/>
              <w:bottom w:val="nil"/>
            </w:tcBorders>
            <w:vAlign w:val="center"/>
          </w:tcPr>
          <w:p w14:paraId="3979704F" w14:textId="4A15EDB6" w:rsidR="00C416D9" w:rsidRPr="004F4C31" w:rsidRDefault="00F92B16" w:rsidP="00BA0B80">
            <w:pPr>
              <w:ind w:firstLineChars="0" w:firstLine="0"/>
              <w:jc w:val="center"/>
              <w:rPr>
                <w:sz w:val="21"/>
                <w:szCs w:val="21"/>
              </w:rPr>
            </w:pPr>
            <w:r>
              <w:rPr>
                <w:rFonts w:hint="eastAsia"/>
                <w:sz w:val="21"/>
                <w:szCs w:val="21"/>
              </w:rPr>
              <w:t>0</w:t>
            </w:r>
            <w:r>
              <w:rPr>
                <w:sz w:val="21"/>
                <w:szCs w:val="21"/>
              </w:rPr>
              <w:t>.967</w:t>
            </w:r>
          </w:p>
        </w:tc>
      </w:tr>
      <w:tr w:rsidR="00C416D9" w:rsidRPr="004F4C31" w14:paraId="1891E183" w14:textId="77777777" w:rsidTr="00BA0B80">
        <w:tc>
          <w:tcPr>
            <w:tcW w:w="1191" w:type="dxa"/>
            <w:vMerge/>
            <w:tcBorders>
              <w:top w:val="nil"/>
            </w:tcBorders>
            <w:vAlign w:val="center"/>
          </w:tcPr>
          <w:p w14:paraId="7581B3F6" w14:textId="77777777" w:rsidR="00C416D9" w:rsidRPr="004F4C31" w:rsidRDefault="00C416D9" w:rsidP="00BA0B80">
            <w:pPr>
              <w:ind w:firstLineChars="0" w:firstLine="0"/>
              <w:jc w:val="center"/>
              <w:rPr>
                <w:sz w:val="21"/>
                <w:szCs w:val="21"/>
              </w:rPr>
            </w:pPr>
          </w:p>
        </w:tc>
        <w:tc>
          <w:tcPr>
            <w:tcW w:w="1781" w:type="dxa"/>
            <w:tcBorders>
              <w:top w:val="nil"/>
            </w:tcBorders>
          </w:tcPr>
          <w:p w14:paraId="0BE1CD1F" w14:textId="77777777" w:rsidR="00C416D9" w:rsidRPr="004F4C31" w:rsidRDefault="00C416D9" w:rsidP="00BA0B80">
            <w:pPr>
              <w:ind w:firstLineChars="0" w:firstLine="0"/>
              <w:jc w:val="center"/>
              <w:rPr>
                <w:sz w:val="21"/>
                <w:szCs w:val="21"/>
              </w:rPr>
            </w:pPr>
            <w:r w:rsidRPr="00390F62">
              <w:rPr>
                <w:rFonts w:hint="eastAsia"/>
                <w:b/>
                <w:bCs/>
                <w:sz w:val="21"/>
                <w:szCs w:val="21"/>
              </w:rPr>
              <w:t>T</w:t>
            </w:r>
            <w:r w:rsidRPr="00390F62">
              <w:rPr>
                <w:b/>
                <w:bCs/>
                <w:sz w:val="21"/>
                <w:szCs w:val="21"/>
              </w:rPr>
              <w:t>ransformer-</w:t>
            </w:r>
            <w:r>
              <w:rPr>
                <w:b/>
                <w:bCs/>
                <w:sz w:val="21"/>
                <w:szCs w:val="21"/>
              </w:rPr>
              <w:t>traj</w:t>
            </w:r>
          </w:p>
        </w:tc>
        <w:tc>
          <w:tcPr>
            <w:tcW w:w="1134" w:type="dxa"/>
            <w:tcBorders>
              <w:top w:val="nil"/>
            </w:tcBorders>
            <w:vAlign w:val="center"/>
          </w:tcPr>
          <w:p w14:paraId="7086E644" w14:textId="4E9BF526" w:rsidR="00C416D9" w:rsidRPr="00A63D87" w:rsidRDefault="00F92B16" w:rsidP="00BA0B80">
            <w:pPr>
              <w:ind w:firstLineChars="0" w:firstLine="0"/>
              <w:jc w:val="center"/>
              <w:rPr>
                <w:b/>
                <w:bCs/>
                <w:sz w:val="21"/>
                <w:szCs w:val="21"/>
              </w:rPr>
            </w:pPr>
            <w:r>
              <w:rPr>
                <w:rFonts w:hint="eastAsia"/>
                <w:b/>
                <w:bCs/>
                <w:sz w:val="21"/>
                <w:szCs w:val="21"/>
              </w:rPr>
              <w:t>0</w:t>
            </w:r>
            <w:r>
              <w:rPr>
                <w:b/>
                <w:bCs/>
                <w:sz w:val="21"/>
                <w:szCs w:val="21"/>
              </w:rPr>
              <w:t>.885</w:t>
            </w:r>
          </w:p>
        </w:tc>
        <w:tc>
          <w:tcPr>
            <w:tcW w:w="1134" w:type="dxa"/>
            <w:tcBorders>
              <w:top w:val="nil"/>
            </w:tcBorders>
            <w:vAlign w:val="center"/>
          </w:tcPr>
          <w:p w14:paraId="023CADE7" w14:textId="4755CDBD" w:rsidR="00C416D9" w:rsidRPr="00A63D87" w:rsidRDefault="00F92B16" w:rsidP="00BA0B80">
            <w:pPr>
              <w:ind w:firstLineChars="0" w:firstLine="0"/>
              <w:jc w:val="center"/>
              <w:rPr>
                <w:b/>
                <w:bCs/>
                <w:sz w:val="21"/>
                <w:szCs w:val="21"/>
              </w:rPr>
            </w:pPr>
            <w:r>
              <w:rPr>
                <w:rFonts w:hint="eastAsia"/>
                <w:b/>
                <w:bCs/>
                <w:sz w:val="21"/>
                <w:szCs w:val="21"/>
              </w:rPr>
              <w:t>0</w:t>
            </w:r>
            <w:r>
              <w:rPr>
                <w:b/>
                <w:bCs/>
                <w:sz w:val="21"/>
                <w:szCs w:val="21"/>
              </w:rPr>
              <w:t>.885</w:t>
            </w:r>
          </w:p>
        </w:tc>
        <w:tc>
          <w:tcPr>
            <w:tcW w:w="1134" w:type="dxa"/>
            <w:tcBorders>
              <w:top w:val="nil"/>
            </w:tcBorders>
            <w:vAlign w:val="center"/>
          </w:tcPr>
          <w:p w14:paraId="6CE8194F" w14:textId="76235606" w:rsidR="00C416D9" w:rsidRPr="00A63D87" w:rsidRDefault="00F92B16" w:rsidP="00BA0B80">
            <w:pPr>
              <w:ind w:firstLineChars="0" w:firstLine="0"/>
              <w:jc w:val="center"/>
              <w:rPr>
                <w:b/>
                <w:bCs/>
                <w:sz w:val="21"/>
                <w:szCs w:val="21"/>
              </w:rPr>
            </w:pPr>
            <w:r>
              <w:rPr>
                <w:rFonts w:hint="eastAsia"/>
                <w:b/>
                <w:bCs/>
                <w:sz w:val="21"/>
                <w:szCs w:val="21"/>
              </w:rPr>
              <w:t>0</w:t>
            </w:r>
            <w:r>
              <w:rPr>
                <w:b/>
                <w:bCs/>
                <w:sz w:val="21"/>
                <w:szCs w:val="21"/>
              </w:rPr>
              <w:t>.884</w:t>
            </w:r>
          </w:p>
        </w:tc>
        <w:tc>
          <w:tcPr>
            <w:tcW w:w="1134" w:type="dxa"/>
            <w:tcBorders>
              <w:top w:val="nil"/>
            </w:tcBorders>
            <w:vAlign w:val="center"/>
          </w:tcPr>
          <w:p w14:paraId="1F1FD3DB" w14:textId="63287B4C" w:rsidR="00C416D9" w:rsidRPr="00A63D87" w:rsidRDefault="00F92B16" w:rsidP="00BA0B80">
            <w:pPr>
              <w:ind w:firstLineChars="0" w:firstLine="0"/>
              <w:jc w:val="center"/>
              <w:rPr>
                <w:b/>
                <w:bCs/>
                <w:sz w:val="21"/>
                <w:szCs w:val="21"/>
              </w:rPr>
            </w:pPr>
            <w:r>
              <w:rPr>
                <w:rFonts w:hint="eastAsia"/>
                <w:b/>
                <w:bCs/>
                <w:sz w:val="21"/>
                <w:szCs w:val="21"/>
              </w:rPr>
              <w:t>0</w:t>
            </w:r>
            <w:r>
              <w:rPr>
                <w:b/>
                <w:bCs/>
                <w:sz w:val="21"/>
                <w:szCs w:val="21"/>
              </w:rPr>
              <w:t>.882</w:t>
            </w:r>
          </w:p>
        </w:tc>
        <w:tc>
          <w:tcPr>
            <w:tcW w:w="986" w:type="dxa"/>
            <w:tcBorders>
              <w:top w:val="nil"/>
            </w:tcBorders>
            <w:vAlign w:val="center"/>
          </w:tcPr>
          <w:p w14:paraId="230F2F2F" w14:textId="52948466" w:rsidR="00C416D9" w:rsidRPr="00A63D87" w:rsidRDefault="00F92B16" w:rsidP="00BA0B80">
            <w:pPr>
              <w:ind w:firstLineChars="0" w:firstLine="0"/>
              <w:jc w:val="center"/>
              <w:rPr>
                <w:b/>
                <w:bCs/>
                <w:sz w:val="21"/>
                <w:szCs w:val="21"/>
              </w:rPr>
            </w:pPr>
            <w:r>
              <w:rPr>
                <w:rFonts w:hint="eastAsia"/>
                <w:b/>
                <w:bCs/>
                <w:sz w:val="21"/>
                <w:szCs w:val="21"/>
              </w:rPr>
              <w:t>0</w:t>
            </w:r>
            <w:r>
              <w:rPr>
                <w:b/>
                <w:bCs/>
                <w:sz w:val="21"/>
                <w:szCs w:val="21"/>
              </w:rPr>
              <w:t>.883</w:t>
            </w:r>
          </w:p>
        </w:tc>
      </w:tr>
      <w:tr w:rsidR="00C416D9" w:rsidRPr="004F4C31" w14:paraId="1CDEB90A" w14:textId="77777777" w:rsidTr="00BA0B80">
        <w:tc>
          <w:tcPr>
            <w:tcW w:w="1191" w:type="dxa"/>
            <w:vMerge/>
            <w:vAlign w:val="center"/>
          </w:tcPr>
          <w:p w14:paraId="2F852459" w14:textId="77777777" w:rsidR="00C416D9" w:rsidRPr="004F4C31" w:rsidRDefault="00C416D9" w:rsidP="00BA0B80">
            <w:pPr>
              <w:ind w:firstLineChars="0" w:firstLine="0"/>
              <w:jc w:val="center"/>
              <w:rPr>
                <w:sz w:val="21"/>
                <w:szCs w:val="21"/>
              </w:rPr>
            </w:pPr>
          </w:p>
        </w:tc>
        <w:tc>
          <w:tcPr>
            <w:tcW w:w="1781" w:type="dxa"/>
          </w:tcPr>
          <w:p w14:paraId="21D0484B" w14:textId="77777777" w:rsidR="00C416D9" w:rsidRPr="004F4C31" w:rsidRDefault="00C416D9" w:rsidP="00BA0B80">
            <w:pPr>
              <w:ind w:firstLineChars="0" w:firstLine="0"/>
              <w:jc w:val="center"/>
              <w:rPr>
                <w:sz w:val="21"/>
                <w:szCs w:val="21"/>
              </w:rPr>
            </w:pPr>
            <w:r w:rsidRPr="00390F62">
              <w:rPr>
                <w:b/>
                <w:bCs/>
                <w:sz w:val="21"/>
                <w:szCs w:val="21"/>
              </w:rPr>
              <w:t>BERT-</w:t>
            </w:r>
            <w:r>
              <w:rPr>
                <w:b/>
                <w:bCs/>
                <w:sz w:val="21"/>
                <w:szCs w:val="21"/>
              </w:rPr>
              <w:t>traj</w:t>
            </w:r>
          </w:p>
        </w:tc>
        <w:tc>
          <w:tcPr>
            <w:tcW w:w="1134" w:type="dxa"/>
            <w:vAlign w:val="center"/>
          </w:tcPr>
          <w:p w14:paraId="4E72368B" w14:textId="5824B5CD" w:rsidR="00C416D9" w:rsidRPr="00A63D87" w:rsidRDefault="00F92B16" w:rsidP="00BA0B80">
            <w:pPr>
              <w:ind w:firstLineChars="0" w:firstLine="0"/>
              <w:jc w:val="center"/>
              <w:rPr>
                <w:b/>
                <w:bCs/>
                <w:sz w:val="21"/>
                <w:szCs w:val="21"/>
              </w:rPr>
            </w:pPr>
            <w:r>
              <w:rPr>
                <w:rFonts w:hint="eastAsia"/>
                <w:b/>
                <w:bCs/>
                <w:sz w:val="21"/>
                <w:szCs w:val="21"/>
              </w:rPr>
              <w:t>0</w:t>
            </w:r>
            <w:r>
              <w:rPr>
                <w:b/>
                <w:bCs/>
                <w:sz w:val="21"/>
                <w:szCs w:val="21"/>
              </w:rPr>
              <w:t>.870</w:t>
            </w:r>
          </w:p>
        </w:tc>
        <w:tc>
          <w:tcPr>
            <w:tcW w:w="1134" w:type="dxa"/>
            <w:vAlign w:val="center"/>
          </w:tcPr>
          <w:p w14:paraId="0EA34F69" w14:textId="47A2F89B" w:rsidR="00C416D9" w:rsidRPr="00A63D87" w:rsidRDefault="00F92B16" w:rsidP="00BA0B80">
            <w:pPr>
              <w:ind w:firstLineChars="0" w:firstLine="0"/>
              <w:jc w:val="center"/>
              <w:rPr>
                <w:b/>
                <w:bCs/>
                <w:sz w:val="21"/>
                <w:szCs w:val="21"/>
              </w:rPr>
            </w:pPr>
            <w:r>
              <w:rPr>
                <w:rFonts w:hint="eastAsia"/>
                <w:b/>
                <w:bCs/>
                <w:sz w:val="21"/>
                <w:szCs w:val="21"/>
              </w:rPr>
              <w:t>0</w:t>
            </w:r>
            <w:r>
              <w:rPr>
                <w:b/>
                <w:bCs/>
                <w:sz w:val="21"/>
                <w:szCs w:val="21"/>
              </w:rPr>
              <w:t>.868</w:t>
            </w:r>
          </w:p>
        </w:tc>
        <w:tc>
          <w:tcPr>
            <w:tcW w:w="1134" w:type="dxa"/>
            <w:vAlign w:val="center"/>
          </w:tcPr>
          <w:p w14:paraId="2A2A2B9D" w14:textId="6F1B44E2" w:rsidR="00C416D9" w:rsidRPr="00A63D87" w:rsidRDefault="00F92B16" w:rsidP="00BA0B80">
            <w:pPr>
              <w:ind w:firstLineChars="0" w:firstLine="0"/>
              <w:jc w:val="center"/>
              <w:rPr>
                <w:b/>
                <w:bCs/>
                <w:sz w:val="21"/>
                <w:szCs w:val="21"/>
              </w:rPr>
            </w:pPr>
            <w:r>
              <w:rPr>
                <w:rFonts w:hint="eastAsia"/>
                <w:b/>
                <w:bCs/>
                <w:sz w:val="21"/>
                <w:szCs w:val="21"/>
              </w:rPr>
              <w:t>0</w:t>
            </w:r>
            <w:r>
              <w:rPr>
                <w:b/>
                <w:bCs/>
                <w:sz w:val="21"/>
                <w:szCs w:val="21"/>
              </w:rPr>
              <w:t>.867</w:t>
            </w:r>
          </w:p>
        </w:tc>
        <w:tc>
          <w:tcPr>
            <w:tcW w:w="1134" w:type="dxa"/>
            <w:vAlign w:val="center"/>
          </w:tcPr>
          <w:p w14:paraId="2ED7EFEA" w14:textId="2676B334" w:rsidR="00C416D9" w:rsidRPr="00A63D87" w:rsidRDefault="00F92B16" w:rsidP="00BA0B80">
            <w:pPr>
              <w:ind w:firstLineChars="0" w:firstLine="0"/>
              <w:jc w:val="center"/>
              <w:rPr>
                <w:b/>
                <w:bCs/>
                <w:sz w:val="21"/>
                <w:szCs w:val="21"/>
              </w:rPr>
            </w:pPr>
            <w:r>
              <w:rPr>
                <w:rFonts w:hint="eastAsia"/>
                <w:b/>
                <w:bCs/>
                <w:sz w:val="21"/>
                <w:szCs w:val="21"/>
              </w:rPr>
              <w:t>0</w:t>
            </w:r>
            <w:r>
              <w:rPr>
                <w:b/>
                <w:bCs/>
                <w:sz w:val="21"/>
                <w:szCs w:val="21"/>
              </w:rPr>
              <w:t>.866</w:t>
            </w:r>
          </w:p>
        </w:tc>
        <w:tc>
          <w:tcPr>
            <w:tcW w:w="986" w:type="dxa"/>
            <w:vAlign w:val="center"/>
          </w:tcPr>
          <w:p w14:paraId="2D1BC198" w14:textId="5490B1F2" w:rsidR="00C416D9" w:rsidRPr="00A63D87" w:rsidRDefault="00F92B16" w:rsidP="00BA0B80">
            <w:pPr>
              <w:ind w:firstLineChars="0" w:firstLine="0"/>
              <w:jc w:val="center"/>
              <w:rPr>
                <w:b/>
                <w:bCs/>
                <w:sz w:val="21"/>
                <w:szCs w:val="21"/>
              </w:rPr>
            </w:pPr>
            <w:r>
              <w:rPr>
                <w:rFonts w:hint="eastAsia"/>
                <w:b/>
                <w:bCs/>
                <w:sz w:val="21"/>
                <w:szCs w:val="21"/>
              </w:rPr>
              <w:t>0</w:t>
            </w:r>
            <w:r>
              <w:rPr>
                <w:b/>
                <w:bCs/>
                <w:sz w:val="21"/>
                <w:szCs w:val="21"/>
              </w:rPr>
              <w:t>.868</w:t>
            </w:r>
          </w:p>
        </w:tc>
      </w:tr>
      <w:tr w:rsidR="00C416D9" w:rsidRPr="004F4C31" w14:paraId="0A63CF7B" w14:textId="77777777" w:rsidTr="00BA0B80">
        <w:tc>
          <w:tcPr>
            <w:tcW w:w="1191" w:type="dxa"/>
            <w:vMerge w:val="restart"/>
            <w:vAlign w:val="center"/>
          </w:tcPr>
          <w:p w14:paraId="276D7FCA" w14:textId="77777777" w:rsidR="00C416D9" w:rsidRPr="004F4C31" w:rsidRDefault="00C416D9" w:rsidP="00BA0B80">
            <w:pPr>
              <w:ind w:firstLineChars="0" w:firstLine="0"/>
              <w:jc w:val="center"/>
              <w:rPr>
                <w:sz w:val="21"/>
                <w:szCs w:val="21"/>
              </w:rPr>
            </w:pPr>
            <w:r>
              <w:rPr>
                <w:rFonts w:hint="eastAsia"/>
                <w:sz w:val="21"/>
                <w:szCs w:val="21"/>
              </w:rPr>
              <w:t>数据集</w:t>
            </w:r>
            <w:r>
              <w:rPr>
                <w:rFonts w:hint="eastAsia"/>
                <w:sz w:val="21"/>
                <w:szCs w:val="21"/>
              </w:rPr>
              <w:t>_</w:t>
            </w:r>
            <w:r>
              <w:rPr>
                <w:sz w:val="21"/>
                <w:szCs w:val="21"/>
              </w:rPr>
              <w:t>large</w:t>
            </w:r>
          </w:p>
        </w:tc>
        <w:tc>
          <w:tcPr>
            <w:tcW w:w="1781" w:type="dxa"/>
          </w:tcPr>
          <w:p w14:paraId="2ECC22FA" w14:textId="77777777" w:rsidR="00C416D9" w:rsidRPr="004F4C31" w:rsidRDefault="00C416D9" w:rsidP="00BA0B80">
            <w:pPr>
              <w:ind w:firstLineChars="0" w:firstLine="0"/>
              <w:jc w:val="center"/>
              <w:rPr>
                <w:sz w:val="21"/>
                <w:szCs w:val="21"/>
              </w:rPr>
            </w:pPr>
            <w:r>
              <w:rPr>
                <w:sz w:val="21"/>
                <w:szCs w:val="21"/>
              </w:rPr>
              <w:t>t2v</w:t>
            </w:r>
          </w:p>
        </w:tc>
        <w:tc>
          <w:tcPr>
            <w:tcW w:w="1134" w:type="dxa"/>
            <w:vAlign w:val="center"/>
          </w:tcPr>
          <w:p w14:paraId="6866AC4E" w14:textId="5402E220" w:rsidR="00C416D9" w:rsidRPr="004F4C31" w:rsidRDefault="00F92B16" w:rsidP="00BA0B80">
            <w:pPr>
              <w:ind w:firstLineChars="0" w:firstLine="0"/>
              <w:jc w:val="center"/>
              <w:rPr>
                <w:sz w:val="21"/>
                <w:szCs w:val="21"/>
              </w:rPr>
            </w:pPr>
            <w:r>
              <w:rPr>
                <w:rFonts w:hint="eastAsia"/>
                <w:sz w:val="21"/>
                <w:szCs w:val="21"/>
              </w:rPr>
              <w:t>0</w:t>
            </w:r>
            <w:r>
              <w:rPr>
                <w:sz w:val="21"/>
                <w:szCs w:val="21"/>
              </w:rPr>
              <w:t>.974</w:t>
            </w:r>
          </w:p>
        </w:tc>
        <w:tc>
          <w:tcPr>
            <w:tcW w:w="1134" w:type="dxa"/>
            <w:vAlign w:val="center"/>
          </w:tcPr>
          <w:p w14:paraId="45ED2439" w14:textId="2E666146" w:rsidR="00C416D9" w:rsidRPr="004F4C31" w:rsidRDefault="00F92B16" w:rsidP="00BA0B80">
            <w:pPr>
              <w:ind w:firstLineChars="0" w:firstLine="0"/>
              <w:jc w:val="center"/>
              <w:rPr>
                <w:sz w:val="21"/>
                <w:szCs w:val="21"/>
              </w:rPr>
            </w:pPr>
            <w:r>
              <w:rPr>
                <w:rFonts w:hint="eastAsia"/>
                <w:sz w:val="21"/>
                <w:szCs w:val="21"/>
              </w:rPr>
              <w:t>0</w:t>
            </w:r>
            <w:r>
              <w:rPr>
                <w:sz w:val="21"/>
                <w:szCs w:val="21"/>
              </w:rPr>
              <w:t>.972</w:t>
            </w:r>
          </w:p>
        </w:tc>
        <w:tc>
          <w:tcPr>
            <w:tcW w:w="1134" w:type="dxa"/>
            <w:vAlign w:val="center"/>
          </w:tcPr>
          <w:p w14:paraId="35936A29" w14:textId="1C69DC0C" w:rsidR="00C416D9" w:rsidRPr="004F4C31" w:rsidRDefault="00F92B16" w:rsidP="00BA0B80">
            <w:pPr>
              <w:ind w:firstLineChars="0" w:firstLine="0"/>
              <w:jc w:val="center"/>
              <w:rPr>
                <w:sz w:val="21"/>
                <w:szCs w:val="21"/>
              </w:rPr>
            </w:pPr>
            <w:r>
              <w:rPr>
                <w:rFonts w:hint="eastAsia"/>
                <w:sz w:val="21"/>
                <w:szCs w:val="21"/>
              </w:rPr>
              <w:t>0</w:t>
            </w:r>
            <w:r>
              <w:rPr>
                <w:sz w:val="21"/>
                <w:szCs w:val="21"/>
              </w:rPr>
              <w:t>.970</w:t>
            </w:r>
          </w:p>
        </w:tc>
        <w:tc>
          <w:tcPr>
            <w:tcW w:w="1134" w:type="dxa"/>
            <w:vAlign w:val="center"/>
          </w:tcPr>
          <w:p w14:paraId="735C7D5C" w14:textId="57557251" w:rsidR="00C416D9" w:rsidRPr="004F4C31" w:rsidRDefault="00F92B16" w:rsidP="00BA0B80">
            <w:pPr>
              <w:ind w:firstLineChars="0" w:firstLine="0"/>
              <w:jc w:val="center"/>
              <w:rPr>
                <w:sz w:val="21"/>
                <w:szCs w:val="21"/>
              </w:rPr>
            </w:pPr>
            <w:r>
              <w:rPr>
                <w:rFonts w:hint="eastAsia"/>
                <w:sz w:val="21"/>
                <w:szCs w:val="21"/>
              </w:rPr>
              <w:t>0</w:t>
            </w:r>
            <w:r>
              <w:rPr>
                <w:sz w:val="21"/>
                <w:szCs w:val="21"/>
              </w:rPr>
              <w:t>.968</w:t>
            </w:r>
          </w:p>
        </w:tc>
        <w:tc>
          <w:tcPr>
            <w:tcW w:w="986" w:type="dxa"/>
            <w:vAlign w:val="center"/>
          </w:tcPr>
          <w:p w14:paraId="3E4223CA" w14:textId="53D70AC9" w:rsidR="00C416D9" w:rsidRPr="004F4C31" w:rsidRDefault="00F92B16" w:rsidP="00BA0B80">
            <w:pPr>
              <w:ind w:firstLineChars="0" w:firstLine="0"/>
              <w:jc w:val="center"/>
              <w:rPr>
                <w:sz w:val="21"/>
                <w:szCs w:val="21"/>
              </w:rPr>
            </w:pPr>
            <w:r>
              <w:rPr>
                <w:rFonts w:hint="eastAsia"/>
                <w:sz w:val="21"/>
                <w:szCs w:val="21"/>
              </w:rPr>
              <w:t>0</w:t>
            </w:r>
            <w:r>
              <w:rPr>
                <w:sz w:val="21"/>
                <w:szCs w:val="21"/>
              </w:rPr>
              <w:t>.966</w:t>
            </w:r>
          </w:p>
        </w:tc>
      </w:tr>
      <w:tr w:rsidR="00C416D9" w:rsidRPr="004F4C31" w14:paraId="03BFAC58" w14:textId="77777777" w:rsidTr="00BA0B80">
        <w:tc>
          <w:tcPr>
            <w:tcW w:w="1191" w:type="dxa"/>
            <w:vMerge/>
            <w:vAlign w:val="center"/>
          </w:tcPr>
          <w:p w14:paraId="321B6605" w14:textId="77777777" w:rsidR="00C416D9" w:rsidRPr="004F4C31" w:rsidRDefault="00C416D9" w:rsidP="00BA0B80">
            <w:pPr>
              <w:ind w:firstLineChars="0" w:firstLine="0"/>
              <w:jc w:val="center"/>
              <w:rPr>
                <w:sz w:val="21"/>
                <w:szCs w:val="21"/>
              </w:rPr>
            </w:pPr>
          </w:p>
        </w:tc>
        <w:tc>
          <w:tcPr>
            <w:tcW w:w="1781" w:type="dxa"/>
          </w:tcPr>
          <w:p w14:paraId="60259A77" w14:textId="77777777" w:rsidR="00C416D9" w:rsidRPr="004F4C31" w:rsidRDefault="00C416D9" w:rsidP="00BA0B80">
            <w:pPr>
              <w:ind w:firstLineChars="0" w:firstLine="0"/>
              <w:jc w:val="center"/>
              <w:rPr>
                <w:sz w:val="21"/>
                <w:szCs w:val="21"/>
              </w:rPr>
            </w:pPr>
            <w:r w:rsidRPr="00390F62">
              <w:rPr>
                <w:rFonts w:hint="eastAsia"/>
                <w:b/>
                <w:bCs/>
                <w:sz w:val="21"/>
                <w:szCs w:val="21"/>
              </w:rPr>
              <w:t>T</w:t>
            </w:r>
            <w:r w:rsidRPr="00390F62">
              <w:rPr>
                <w:b/>
                <w:bCs/>
                <w:sz w:val="21"/>
                <w:szCs w:val="21"/>
              </w:rPr>
              <w:t>ransformer-</w:t>
            </w:r>
            <w:r>
              <w:rPr>
                <w:b/>
                <w:bCs/>
                <w:sz w:val="21"/>
                <w:szCs w:val="21"/>
              </w:rPr>
              <w:t>traj</w:t>
            </w:r>
          </w:p>
        </w:tc>
        <w:tc>
          <w:tcPr>
            <w:tcW w:w="1134" w:type="dxa"/>
            <w:vAlign w:val="center"/>
          </w:tcPr>
          <w:p w14:paraId="1DA3C078" w14:textId="58E58F64" w:rsidR="00C416D9" w:rsidRPr="00A63D87" w:rsidRDefault="00F92B16" w:rsidP="00BA0B80">
            <w:pPr>
              <w:ind w:firstLineChars="0" w:firstLine="0"/>
              <w:jc w:val="center"/>
              <w:rPr>
                <w:b/>
                <w:bCs/>
                <w:sz w:val="21"/>
                <w:szCs w:val="21"/>
              </w:rPr>
            </w:pPr>
            <w:r>
              <w:rPr>
                <w:rFonts w:hint="eastAsia"/>
                <w:b/>
                <w:bCs/>
                <w:sz w:val="21"/>
                <w:szCs w:val="21"/>
              </w:rPr>
              <w:t>0</w:t>
            </w:r>
            <w:r>
              <w:rPr>
                <w:b/>
                <w:bCs/>
                <w:sz w:val="21"/>
                <w:szCs w:val="21"/>
              </w:rPr>
              <w:t>.970</w:t>
            </w:r>
          </w:p>
        </w:tc>
        <w:tc>
          <w:tcPr>
            <w:tcW w:w="1134" w:type="dxa"/>
            <w:vAlign w:val="center"/>
          </w:tcPr>
          <w:p w14:paraId="2E1B6B06" w14:textId="753439A8" w:rsidR="00C416D9" w:rsidRPr="00A63D87" w:rsidRDefault="00F92B16" w:rsidP="00BA0B80">
            <w:pPr>
              <w:ind w:firstLineChars="0" w:firstLine="0"/>
              <w:jc w:val="center"/>
              <w:rPr>
                <w:b/>
                <w:bCs/>
                <w:sz w:val="21"/>
                <w:szCs w:val="21"/>
              </w:rPr>
            </w:pPr>
            <w:r>
              <w:rPr>
                <w:rFonts w:hint="eastAsia"/>
                <w:b/>
                <w:bCs/>
                <w:sz w:val="21"/>
                <w:szCs w:val="21"/>
              </w:rPr>
              <w:t>0</w:t>
            </w:r>
            <w:r>
              <w:rPr>
                <w:b/>
                <w:bCs/>
                <w:sz w:val="21"/>
                <w:szCs w:val="21"/>
              </w:rPr>
              <w:t>.869</w:t>
            </w:r>
          </w:p>
        </w:tc>
        <w:tc>
          <w:tcPr>
            <w:tcW w:w="1134" w:type="dxa"/>
            <w:vAlign w:val="center"/>
          </w:tcPr>
          <w:p w14:paraId="6CE59E31" w14:textId="7F2F8512" w:rsidR="00C416D9" w:rsidRPr="00A63D87" w:rsidRDefault="00F92B16" w:rsidP="00BA0B80">
            <w:pPr>
              <w:ind w:firstLineChars="0" w:firstLine="0"/>
              <w:jc w:val="center"/>
              <w:rPr>
                <w:b/>
                <w:bCs/>
                <w:sz w:val="21"/>
                <w:szCs w:val="21"/>
              </w:rPr>
            </w:pPr>
            <w:r>
              <w:rPr>
                <w:rFonts w:hint="eastAsia"/>
                <w:b/>
                <w:bCs/>
                <w:sz w:val="21"/>
                <w:szCs w:val="21"/>
              </w:rPr>
              <w:t>0</w:t>
            </w:r>
            <w:r>
              <w:rPr>
                <w:b/>
                <w:bCs/>
                <w:sz w:val="21"/>
                <w:szCs w:val="21"/>
              </w:rPr>
              <w:t>.868</w:t>
            </w:r>
          </w:p>
        </w:tc>
        <w:tc>
          <w:tcPr>
            <w:tcW w:w="1134" w:type="dxa"/>
            <w:vAlign w:val="center"/>
          </w:tcPr>
          <w:p w14:paraId="3FF2B5E9" w14:textId="6174E1BA" w:rsidR="00C416D9" w:rsidRPr="00A63D87" w:rsidRDefault="00F92B16" w:rsidP="00BA0B80">
            <w:pPr>
              <w:ind w:firstLineChars="0" w:firstLine="0"/>
              <w:jc w:val="center"/>
              <w:rPr>
                <w:b/>
                <w:bCs/>
                <w:sz w:val="21"/>
                <w:szCs w:val="21"/>
              </w:rPr>
            </w:pPr>
            <w:r>
              <w:rPr>
                <w:rFonts w:hint="eastAsia"/>
                <w:b/>
                <w:bCs/>
                <w:sz w:val="21"/>
                <w:szCs w:val="21"/>
              </w:rPr>
              <w:t>0</w:t>
            </w:r>
            <w:r>
              <w:rPr>
                <w:b/>
                <w:bCs/>
                <w:sz w:val="21"/>
                <w:szCs w:val="21"/>
              </w:rPr>
              <w:t>.867</w:t>
            </w:r>
          </w:p>
        </w:tc>
        <w:tc>
          <w:tcPr>
            <w:tcW w:w="986" w:type="dxa"/>
            <w:vAlign w:val="center"/>
          </w:tcPr>
          <w:p w14:paraId="5D398C13" w14:textId="79A0BED8" w:rsidR="00C416D9" w:rsidRPr="00A63D87" w:rsidRDefault="00F92B16" w:rsidP="00BA0B80">
            <w:pPr>
              <w:ind w:firstLineChars="0" w:firstLine="0"/>
              <w:jc w:val="center"/>
              <w:rPr>
                <w:b/>
                <w:bCs/>
                <w:sz w:val="21"/>
                <w:szCs w:val="21"/>
              </w:rPr>
            </w:pPr>
            <w:r>
              <w:rPr>
                <w:rFonts w:hint="eastAsia"/>
                <w:b/>
                <w:bCs/>
                <w:sz w:val="21"/>
                <w:szCs w:val="21"/>
              </w:rPr>
              <w:t>0</w:t>
            </w:r>
            <w:r>
              <w:rPr>
                <w:b/>
                <w:bCs/>
                <w:sz w:val="21"/>
                <w:szCs w:val="21"/>
              </w:rPr>
              <w:t>.866</w:t>
            </w:r>
          </w:p>
        </w:tc>
      </w:tr>
      <w:tr w:rsidR="00C416D9" w:rsidRPr="004F4C31" w14:paraId="26CDC43A" w14:textId="77777777" w:rsidTr="00BA0B80">
        <w:tc>
          <w:tcPr>
            <w:tcW w:w="1191" w:type="dxa"/>
            <w:vMerge/>
            <w:vAlign w:val="center"/>
          </w:tcPr>
          <w:p w14:paraId="6B434D9C" w14:textId="77777777" w:rsidR="00C416D9" w:rsidRPr="004F4C31" w:rsidRDefault="00C416D9" w:rsidP="00BA0B80">
            <w:pPr>
              <w:ind w:firstLineChars="0" w:firstLine="0"/>
              <w:jc w:val="center"/>
              <w:rPr>
                <w:sz w:val="21"/>
                <w:szCs w:val="21"/>
              </w:rPr>
            </w:pPr>
          </w:p>
        </w:tc>
        <w:tc>
          <w:tcPr>
            <w:tcW w:w="1781" w:type="dxa"/>
          </w:tcPr>
          <w:p w14:paraId="100548DE" w14:textId="77777777" w:rsidR="00C416D9" w:rsidRPr="004F4C31" w:rsidRDefault="00C416D9" w:rsidP="00BA0B80">
            <w:pPr>
              <w:ind w:firstLineChars="0" w:firstLine="0"/>
              <w:jc w:val="center"/>
              <w:rPr>
                <w:sz w:val="21"/>
                <w:szCs w:val="21"/>
              </w:rPr>
            </w:pPr>
            <w:r w:rsidRPr="00390F62">
              <w:rPr>
                <w:b/>
                <w:bCs/>
                <w:sz w:val="21"/>
                <w:szCs w:val="21"/>
              </w:rPr>
              <w:t>BERT-</w:t>
            </w:r>
            <w:r>
              <w:rPr>
                <w:b/>
                <w:bCs/>
                <w:sz w:val="21"/>
                <w:szCs w:val="21"/>
              </w:rPr>
              <w:t>traj</w:t>
            </w:r>
          </w:p>
        </w:tc>
        <w:tc>
          <w:tcPr>
            <w:tcW w:w="1134" w:type="dxa"/>
            <w:vAlign w:val="center"/>
          </w:tcPr>
          <w:p w14:paraId="35C93568" w14:textId="31C19351" w:rsidR="00C416D9" w:rsidRPr="00A63D87" w:rsidRDefault="00EC191D" w:rsidP="00BA0B80">
            <w:pPr>
              <w:ind w:firstLineChars="0" w:firstLine="0"/>
              <w:jc w:val="center"/>
              <w:rPr>
                <w:b/>
                <w:bCs/>
                <w:sz w:val="21"/>
                <w:szCs w:val="21"/>
              </w:rPr>
            </w:pPr>
            <w:r>
              <w:rPr>
                <w:rFonts w:hint="eastAsia"/>
                <w:b/>
                <w:bCs/>
                <w:sz w:val="21"/>
                <w:szCs w:val="21"/>
              </w:rPr>
              <w:t>0</w:t>
            </w:r>
            <w:r>
              <w:rPr>
                <w:b/>
                <w:bCs/>
                <w:sz w:val="21"/>
                <w:szCs w:val="21"/>
              </w:rPr>
              <w:t>.885</w:t>
            </w:r>
          </w:p>
        </w:tc>
        <w:tc>
          <w:tcPr>
            <w:tcW w:w="1134" w:type="dxa"/>
            <w:vAlign w:val="center"/>
          </w:tcPr>
          <w:p w14:paraId="03129893" w14:textId="6D02E05F" w:rsidR="00C416D9" w:rsidRPr="00A63D87" w:rsidRDefault="00EC191D" w:rsidP="00BA0B80">
            <w:pPr>
              <w:ind w:firstLineChars="0" w:firstLine="0"/>
              <w:jc w:val="center"/>
              <w:rPr>
                <w:b/>
                <w:bCs/>
                <w:sz w:val="21"/>
                <w:szCs w:val="21"/>
              </w:rPr>
            </w:pPr>
            <w:r>
              <w:rPr>
                <w:rFonts w:hint="eastAsia"/>
                <w:b/>
                <w:bCs/>
                <w:sz w:val="21"/>
                <w:szCs w:val="21"/>
              </w:rPr>
              <w:t>0</w:t>
            </w:r>
            <w:r>
              <w:rPr>
                <w:b/>
                <w:bCs/>
                <w:sz w:val="21"/>
                <w:szCs w:val="21"/>
              </w:rPr>
              <w:t>.884</w:t>
            </w:r>
          </w:p>
        </w:tc>
        <w:tc>
          <w:tcPr>
            <w:tcW w:w="1134" w:type="dxa"/>
            <w:vAlign w:val="center"/>
          </w:tcPr>
          <w:p w14:paraId="7B73DEF2" w14:textId="6B77CDB8" w:rsidR="00C416D9" w:rsidRPr="00A63D87" w:rsidRDefault="00EC191D" w:rsidP="00BA0B80">
            <w:pPr>
              <w:ind w:firstLineChars="0" w:firstLine="0"/>
              <w:jc w:val="center"/>
              <w:rPr>
                <w:b/>
                <w:bCs/>
                <w:sz w:val="21"/>
                <w:szCs w:val="21"/>
              </w:rPr>
            </w:pPr>
            <w:r>
              <w:rPr>
                <w:rFonts w:hint="eastAsia"/>
                <w:b/>
                <w:bCs/>
                <w:sz w:val="21"/>
                <w:szCs w:val="21"/>
              </w:rPr>
              <w:t>0</w:t>
            </w:r>
            <w:r>
              <w:rPr>
                <w:b/>
                <w:bCs/>
                <w:sz w:val="21"/>
                <w:szCs w:val="21"/>
              </w:rPr>
              <w:t>.884</w:t>
            </w:r>
          </w:p>
        </w:tc>
        <w:tc>
          <w:tcPr>
            <w:tcW w:w="1134" w:type="dxa"/>
            <w:vAlign w:val="center"/>
          </w:tcPr>
          <w:p w14:paraId="273CD5D1" w14:textId="7821D05D" w:rsidR="00C416D9" w:rsidRPr="00A63D87" w:rsidRDefault="00EC191D" w:rsidP="00BA0B80">
            <w:pPr>
              <w:ind w:firstLineChars="0" w:firstLine="0"/>
              <w:jc w:val="center"/>
              <w:rPr>
                <w:b/>
                <w:bCs/>
                <w:sz w:val="21"/>
                <w:szCs w:val="21"/>
              </w:rPr>
            </w:pPr>
            <w:r>
              <w:rPr>
                <w:rFonts w:hint="eastAsia"/>
                <w:b/>
                <w:bCs/>
                <w:sz w:val="21"/>
                <w:szCs w:val="21"/>
              </w:rPr>
              <w:t>0</w:t>
            </w:r>
            <w:r>
              <w:rPr>
                <w:b/>
                <w:bCs/>
                <w:sz w:val="21"/>
                <w:szCs w:val="21"/>
              </w:rPr>
              <w:t>.883</w:t>
            </w:r>
          </w:p>
        </w:tc>
        <w:tc>
          <w:tcPr>
            <w:tcW w:w="986" w:type="dxa"/>
            <w:vAlign w:val="center"/>
          </w:tcPr>
          <w:p w14:paraId="63E36CB2" w14:textId="18635579" w:rsidR="00C416D9" w:rsidRPr="00A63D87" w:rsidRDefault="00EC191D" w:rsidP="00BA0B80">
            <w:pPr>
              <w:ind w:firstLineChars="0" w:firstLine="0"/>
              <w:jc w:val="center"/>
              <w:rPr>
                <w:b/>
                <w:bCs/>
                <w:sz w:val="21"/>
                <w:szCs w:val="21"/>
              </w:rPr>
            </w:pPr>
            <w:r>
              <w:rPr>
                <w:rFonts w:hint="eastAsia"/>
                <w:b/>
                <w:bCs/>
                <w:sz w:val="21"/>
                <w:szCs w:val="21"/>
              </w:rPr>
              <w:t>0</w:t>
            </w:r>
            <w:r>
              <w:rPr>
                <w:b/>
                <w:bCs/>
                <w:sz w:val="21"/>
                <w:szCs w:val="21"/>
              </w:rPr>
              <w:t>.882</w:t>
            </w:r>
          </w:p>
        </w:tc>
      </w:tr>
    </w:tbl>
    <w:p w14:paraId="2A4BB350" w14:textId="049648CD" w:rsidR="00C416D9" w:rsidRDefault="00C416D9" w:rsidP="0087607B">
      <w:pPr>
        <w:ind w:firstLineChars="0" w:firstLine="0"/>
      </w:pPr>
    </w:p>
    <w:p w14:paraId="4194276C" w14:textId="7C3A7CF3" w:rsidR="00C416D9" w:rsidRDefault="007D5AF6" w:rsidP="00C43008">
      <w:pPr>
        <w:ind w:firstLine="480"/>
      </w:pPr>
      <w:r>
        <w:rPr>
          <w:rFonts w:hint="eastAsia"/>
        </w:rPr>
        <w:t>（</w:t>
      </w:r>
      <w:r>
        <w:rPr>
          <w:rFonts w:hint="eastAsia"/>
        </w:rPr>
        <w:t>2</w:t>
      </w:r>
      <w:r>
        <w:rPr>
          <w:rFonts w:hint="eastAsia"/>
        </w:rPr>
        <w:t>）交叉相似度</w:t>
      </w:r>
      <w:r w:rsidR="003205DE">
        <w:rPr>
          <w:rFonts w:hint="eastAsia"/>
        </w:rPr>
        <w:t>是</w:t>
      </w:r>
      <w:r>
        <w:rPr>
          <w:rFonts w:hint="eastAsia"/>
        </w:rPr>
        <w:t>综合考虑相似轨迹间距离应较近、不同轨迹间距离应较远的评估方法，</w:t>
      </w:r>
      <w:r w:rsidR="00966E8A">
        <w:rPr>
          <w:rFonts w:hint="eastAsia"/>
        </w:rPr>
        <w:t>数值越小则说明模型的表达准确度更好。</w:t>
      </w:r>
      <w:r w:rsidR="007F6A50">
        <w:rPr>
          <w:rFonts w:hint="eastAsia"/>
        </w:rPr>
        <w:t>其中需要比较不同轨迹、及</w:t>
      </w:r>
      <w:r w:rsidR="006166FF">
        <w:rPr>
          <w:rFonts w:hint="eastAsia"/>
        </w:rPr>
        <w:t>相似轨迹</w:t>
      </w:r>
      <w:r w:rsidR="007F6A50">
        <w:rPr>
          <w:rFonts w:hint="eastAsia"/>
        </w:rPr>
        <w:t>（</w:t>
      </w:r>
      <w:r w:rsidR="006166FF">
        <w:rPr>
          <w:rFonts w:hint="eastAsia"/>
        </w:rPr>
        <w:t>原轨迹与其</w:t>
      </w:r>
      <w:r w:rsidR="007F6A50">
        <w:rPr>
          <w:rFonts w:hint="eastAsia"/>
        </w:rPr>
        <w:t>加噪声和下采样</w:t>
      </w:r>
      <w:r w:rsidR="006166FF">
        <w:rPr>
          <w:rFonts w:hint="eastAsia"/>
        </w:rPr>
        <w:t>后的轨迹</w:t>
      </w:r>
      <w:r w:rsidR="007F6A50">
        <w:rPr>
          <w:rFonts w:hint="eastAsia"/>
        </w:rPr>
        <w:t>）之间的距离，因此我们分别对原始数据进行了加噪声和下采样处理，下面分别进行阐述。</w:t>
      </w:r>
    </w:p>
    <w:p w14:paraId="7EF6FF63" w14:textId="152E5482" w:rsidR="007F6A50" w:rsidRDefault="007F6A50" w:rsidP="007F6A50">
      <w:pPr>
        <w:ind w:firstLine="480"/>
      </w:pPr>
      <w:r>
        <w:rPr>
          <w:rFonts w:hint="eastAsia"/>
        </w:rPr>
        <w:t>1</w:t>
      </w:r>
      <w:r>
        <w:rPr>
          <w:rFonts w:hint="eastAsia"/>
        </w:rPr>
        <w:t>）加噪声情况。</w:t>
      </w:r>
      <w:r w:rsidR="00BA0D06">
        <w:rPr>
          <w:rFonts w:hint="eastAsia"/>
        </w:rPr>
        <w:t>我们仍然选择余弦距离作为轨迹相似度计算方法，得出结果如</w:t>
      </w:r>
      <w:r w:rsidR="00EA6099">
        <w:rPr>
          <w:rFonts w:hint="eastAsia"/>
        </w:rPr>
        <w:t>表</w:t>
      </w:r>
      <w:r w:rsidR="0052154A">
        <w:rPr>
          <w:rFonts w:hint="eastAsia"/>
        </w:rPr>
        <w:t>5</w:t>
      </w:r>
      <w:r w:rsidR="00EA6099">
        <w:rPr>
          <w:rFonts w:hint="eastAsia"/>
        </w:rPr>
        <w:t>-</w:t>
      </w:r>
      <w:r w:rsidR="004848D5">
        <w:rPr>
          <w:rFonts w:hint="eastAsia"/>
        </w:rPr>
        <w:t>6</w:t>
      </w:r>
      <w:r w:rsidR="00EA6099">
        <w:rPr>
          <w:rFonts w:hint="eastAsia"/>
        </w:rPr>
        <w:t>所示</w:t>
      </w:r>
      <w:r w:rsidR="00AB02E6">
        <w:rPr>
          <w:rFonts w:hint="eastAsia"/>
        </w:rPr>
        <w:t>。</w:t>
      </w:r>
    </w:p>
    <w:p w14:paraId="2862E971" w14:textId="77777777" w:rsidR="00664931" w:rsidRPr="004848D5" w:rsidRDefault="00664931" w:rsidP="007F6A50">
      <w:pPr>
        <w:ind w:firstLine="480"/>
      </w:pPr>
    </w:p>
    <w:p w14:paraId="22C3604A" w14:textId="3F5DE610" w:rsidR="00BA0D06" w:rsidRDefault="00BA0D06" w:rsidP="00BA0D06">
      <w:pPr>
        <w:ind w:firstLineChars="0" w:firstLine="0"/>
        <w:jc w:val="center"/>
        <w:rPr>
          <w:sz w:val="21"/>
          <w:szCs w:val="21"/>
        </w:rPr>
      </w:pPr>
      <w:r>
        <w:rPr>
          <w:rFonts w:hint="eastAsia"/>
          <w:sz w:val="21"/>
          <w:szCs w:val="21"/>
        </w:rPr>
        <w:t>表</w:t>
      </w:r>
      <w:r w:rsidR="0052154A">
        <w:rPr>
          <w:rFonts w:hint="eastAsia"/>
          <w:sz w:val="21"/>
          <w:szCs w:val="21"/>
        </w:rPr>
        <w:t>5</w:t>
      </w:r>
      <w:r>
        <w:rPr>
          <w:rFonts w:hint="eastAsia"/>
          <w:sz w:val="21"/>
          <w:szCs w:val="21"/>
        </w:rPr>
        <w:t>-</w:t>
      </w:r>
      <w:r w:rsidR="004848D5">
        <w:rPr>
          <w:rFonts w:hint="eastAsia"/>
          <w:sz w:val="21"/>
          <w:szCs w:val="21"/>
        </w:rPr>
        <w:t>6</w:t>
      </w:r>
      <w:r>
        <w:rPr>
          <w:sz w:val="21"/>
          <w:szCs w:val="21"/>
        </w:rPr>
        <w:t xml:space="preserve"> </w:t>
      </w:r>
      <w:r>
        <w:rPr>
          <w:rFonts w:hint="eastAsia"/>
          <w:sz w:val="21"/>
          <w:szCs w:val="21"/>
        </w:rPr>
        <w:t>使用余弦</w:t>
      </w:r>
      <w:r w:rsidR="00115B65">
        <w:rPr>
          <w:rFonts w:hint="eastAsia"/>
          <w:sz w:val="21"/>
          <w:szCs w:val="21"/>
        </w:rPr>
        <w:t>距离</w:t>
      </w:r>
      <w:r>
        <w:rPr>
          <w:rFonts w:hint="eastAsia"/>
          <w:sz w:val="21"/>
          <w:szCs w:val="21"/>
        </w:rPr>
        <w:t>的交叉相似度比较</w:t>
      </w:r>
    </w:p>
    <w:p w14:paraId="3C51AB7C" w14:textId="5DD9B0A3" w:rsidR="00BA0D06" w:rsidRDefault="00BA0D06" w:rsidP="00BA0D06">
      <w:pPr>
        <w:ind w:firstLineChars="0" w:firstLine="0"/>
        <w:jc w:val="center"/>
      </w:pPr>
      <w:r>
        <w:rPr>
          <w:sz w:val="21"/>
          <w:szCs w:val="21"/>
        </w:rPr>
        <w:t xml:space="preserve">Table </w:t>
      </w:r>
      <w:r w:rsidR="0052154A">
        <w:rPr>
          <w:rFonts w:hint="eastAsia"/>
          <w:sz w:val="21"/>
          <w:szCs w:val="21"/>
        </w:rPr>
        <w:t>5</w:t>
      </w:r>
      <w:r>
        <w:rPr>
          <w:sz w:val="21"/>
          <w:szCs w:val="21"/>
        </w:rPr>
        <w:t>-</w:t>
      </w:r>
      <w:r w:rsidR="004848D5">
        <w:rPr>
          <w:rFonts w:hint="eastAsia"/>
          <w:sz w:val="21"/>
          <w:szCs w:val="21"/>
        </w:rPr>
        <w:t>6</w:t>
      </w:r>
      <w:r>
        <w:rPr>
          <w:sz w:val="21"/>
          <w:szCs w:val="21"/>
        </w:rPr>
        <w:t xml:space="preserve"> </w:t>
      </w:r>
      <w:r>
        <w:rPr>
          <w:rFonts w:hint="eastAsia"/>
          <w:sz w:val="21"/>
          <w:szCs w:val="21"/>
        </w:rPr>
        <w:t>Eva</w:t>
      </w:r>
      <w:r>
        <w:rPr>
          <w:sz w:val="21"/>
          <w:szCs w:val="21"/>
        </w:rPr>
        <w:t xml:space="preserve">luation of cross-similarity </w:t>
      </w:r>
      <w:r>
        <w:rPr>
          <w:rFonts w:hint="eastAsia"/>
          <w:sz w:val="21"/>
          <w:szCs w:val="21"/>
        </w:rPr>
        <w:t>using</w:t>
      </w:r>
      <w:r>
        <w:rPr>
          <w:sz w:val="21"/>
          <w:szCs w:val="21"/>
        </w:rPr>
        <w:t xml:space="preserve"> cosine similarity</w:t>
      </w:r>
    </w:p>
    <w:tbl>
      <w:tblPr>
        <w:tblStyle w:val="afb"/>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191"/>
        <w:gridCol w:w="1781"/>
        <w:gridCol w:w="1134"/>
        <w:gridCol w:w="1134"/>
        <w:gridCol w:w="1134"/>
        <w:gridCol w:w="1134"/>
        <w:gridCol w:w="986"/>
      </w:tblGrid>
      <w:tr w:rsidR="00BA0D06" w:rsidRPr="004F4C31" w14:paraId="1091FF54" w14:textId="77777777" w:rsidTr="00FC123E">
        <w:tc>
          <w:tcPr>
            <w:tcW w:w="1191" w:type="dxa"/>
            <w:tcBorders>
              <w:bottom w:val="single" w:sz="4" w:space="0" w:color="auto"/>
            </w:tcBorders>
            <w:vAlign w:val="center"/>
          </w:tcPr>
          <w:p w14:paraId="242C7B28" w14:textId="77777777" w:rsidR="00BA0D06" w:rsidRPr="004F4C31" w:rsidRDefault="00BA0D06" w:rsidP="00FC123E">
            <w:pPr>
              <w:ind w:firstLineChars="0" w:firstLine="0"/>
              <w:jc w:val="center"/>
              <w:rPr>
                <w:sz w:val="21"/>
                <w:szCs w:val="21"/>
              </w:rPr>
            </w:pPr>
            <w:r>
              <w:rPr>
                <w:rFonts w:hint="eastAsia"/>
                <w:sz w:val="21"/>
                <w:szCs w:val="21"/>
              </w:rPr>
              <w:t>数据集</w:t>
            </w:r>
          </w:p>
        </w:tc>
        <w:tc>
          <w:tcPr>
            <w:tcW w:w="1781" w:type="dxa"/>
            <w:tcBorders>
              <w:bottom w:val="single" w:sz="4" w:space="0" w:color="auto"/>
            </w:tcBorders>
            <w:vAlign w:val="center"/>
          </w:tcPr>
          <w:p w14:paraId="597D6F78" w14:textId="77777777" w:rsidR="00BA0D06" w:rsidRPr="004F4C31" w:rsidRDefault="00BA0D06" w:rsidP="00FC123E">
            <w:pPr>
              <w:ind w:firstLineChars="0" w:firstLine="0"/>
              <w:jc w:val="center"/>
              <w:rPr>
                <w:sz w:val="21"/>
                <w:szCs w:val="21"/>
              </w:rPr>
            </w:pPr>
            <w:r>
              <w:rPr>
                <w:rFonts w:hint="eastAsia"/>
                <w:sz w:val="21"/>
                <w:szCs w:val="21"/>
              </w:rPr>
              <w:t>模型</w:t>
            </w:r>
          </w:p>
        </w:tc>
        <w:tc>
          <w:tcPr>
            <w:tcW w:w="1134" w:type="dxa"/>
            <w:tcBorders>
              <w:bottom w:val="single" w:sz="4" w:space="0" w:color="auto"/>
            </w:tcBorders>
            <w:vAlign w:val="center"/>
          </w:tcPr>
          <w:p w14:paraId="3C2A2270" w14:textId="77777777" w:rsidR="00BA0D06" w:rsidRPr="004F4C31" w:rsidRDefault="00BA0D06" w:rsidP="00FC123E">
            <w:pPr>
              <w:ind w:firstLineChars="0" w:firstLine="0"/>
              <w:jc w:val="center"/>
              <w:rPr>
                <w:sz w:val="21"/>
                <w:szCs w:val="21"/>
              </w:rPr>
            </w:pPr>
            <w:proofErr w:type="gramStart"/>
            <w:r>
              <w:rPr>
                <w:rFonts w:hint="eastAsia"/>
                <w:sz w:val="21"/>
                <w:szCs w:val="21"/>
              </w:rPr>
              <w:t>加噪率</w:t>
            </w:r>
            <w:proofErr w:type="gramEnd"/>
            <w:r>
              <w:rPr>
                <w:rFonts w:hint="eastAsia"/>
                <w:sz w:val="21"/>
                <w:szCs w:val="21"/>
              </w:rPr>
              <w:t>0.1</w:t>
            </w:r>
          </w:p>
        </w:tc>
        <w:tc>
          <w:tcPr>
            <w:tcW w:w="1134" w:type="dxa"/>
            <w:tcBorders>
              <w:bottom w:val="single" w:sz="4" w:space="0" w:color="auto"/>
            </w:tcBorders>
            <w:vAlign w:val="center"/>
          </w:tcPr>
          <w:p w14:paraId="37780658" w14:textId="77777777" w:rsidR="00BA0D06" w:rsidRPr="004F4C31" w:rsidRDefault="00BA0D06" w:rsidP="00FC123E">
            <w:pPr>
              <w:ind w:firstLineChars="0" w:firstLine="0"/>
              <w:jc w:val="center"/>
              <w:rPr>
                <w:sz w:val="21"/>
                <w:szCs w:val="21"/>
              </w:rPr>
            </w:pPr>
            <w:proofErr w:type="gramStart"/>
            <w:r>
              <w:rPr>
                <w:rFonts w:hint="eastAsia"/>
                <w:sz w:val="21"/>
                <w:szCs w:val="21"/>
              </w:rPr>
              <w:t>加噪率</w:t>
            </w:r>
            <w:proofErr w:type="gramEnd"/>
            <w:r>
              <w:rPr>
                <w:rFonts w:hint="eastAsia"/>
                <w:sz w:val="21"/>
                <w:szCs w:val="21"/>
              </w:rPr>
              <w:t>0.2</w:t>
            </w:r>
          </w:p>
        </w:tc>
        <w:tc>
          <w:tcPr>
            <w:tcW w:w="1134" w:type="dxa"/>
            <w:tcBorders>
              <w:bottom w:val="single" w:sz="4" w:space="0" w:color="auto"/>
            </w:tcBorders>
            <w:vAlign w:val="center"/>
          </w:tcPr>
          <w:p w14:paraId="129827C7" w14:textId="77777777" w:rsidR="00BA0D06" w:rsidRPr="004F4C31" w:rsidRDefault="00BA0D06" w:rsidP="00FC123E">
            <w:pPr>
              <w:ind w:firstLineChars="0" w:firstLine="0"/>
              <w:jc w:val="center"/>
              <w:rPr>
                <w:sz w:val="21"/>
                <w:szCs w:val="21"/>
              </w:rPr>
            </w:pPr>
            <w:proofErr w:type="gramStart"/>
            <w:r>
              <w:rPr>
                <w:rFonts w:hint="eastAsia"/>
                <w:sz w:val="21"/>
                <w:szCs w:val="21"/>
              </w:rPr>
              <w:t>加噪率</w:t>
            </w:r>
            <w:proofErr w:type="gramEnd"/>
            <w:r>
              <w:rPr>
                <w:rFonts w:hint="eastAsia"/>
                <w:sz w:val="21"/>
                <w:szCs w:val="21"/>
              </w:rPr>
              <w:t>0.3</w:t>
            </w:r>
          </w:p>
        </w:tc>
        <w:tc>
          <w:tcPr>
            <w:tcW w:w="1134" w:type="dxa"/>
            <w:tcBorders>
              <w:bottom w:val="single" w:sz="4" w:space="0" w:color="auto"/>
            </w:tcBorders>
            <w:vAlign w:val="center"/>
          </w:tcPr>
          <w:p w14:paraId="723AAD8B" w14:textId="77777777" w:rsidR="00BA0D06" w:rsidRPr="004F4C31" w:rsidRDefault="00BA0D06" w:rsidP="00FC123E">
            <w:pPr>
              <w:ind w:firstLineChars="0" w:firstLine="0"/>
              <w:jc w:val="center"/>
              <w:rPr>
                <w:sz w:val="21"/>
                <w:szCs w:val="21"/>
              </w:rPr>
            </w:pPr>
            <w:proofErr w:type="gramStart"/>
            <w:r>
              <w:rPr>
                <w:rFonts w:hint="eastAsia"/>
                <w:sz w:val="21"/>
                <w:szCs w:val="21"/>
              </w:rPr>
              <w:t>加噪率</w:t>
            </w:r>
            <w:proofErr w:type="gramEnd"/>
            <w:r>
              <w:rPr>
                <w:rFonts w:hint="eastAsia"/>
                <w:sz w:val="21"/>
                <w:szCs w:val="21"/>
              </w:rPr>
              <w:t>0.4</w:t>
            </w:r>
          </w:p>
        </w:tc>
        <w:tc>
          <w:tcPr>
            <w:tcW w:w="986" w:type="dxa"/>
            <w:tcBorders>
              <w:bottom w:val="single" w:sz="4" w:space="0" w:color="auto"/>
            </w:tcBorders>
            <w:vAlign w:val="center"/>
          </w:tcPr>
          <w:p w14:paraId="5020ACCC" w14:textId="77777777" w:rsidR="00BA0D06" w:rsidRPr="004F4C31" w:rsidRDefault="00BA0D06" w:rsidP="00FC123E">
            <w:pPr>
              <w:ind w:firstLineChars="0" w:firstLine="0"/>
              <w:jc w:val="center"/>
              <w:rPr>
                <w:sz w:val="21"/>
                <w:szCs w:val="21"/>
              </w:rPr>
            </w:pPr>
            <w:proofErr w:type="gramStart"/>
            <w:r>
              <w:rPr>
                <w:rFonts w:hint="eastAsia"/>
                <w:sz w:val="21"/>
                <w:szCs w:val="21"/>
              </w:rPr>
              <w:t>加噪率</w:t>
            </w:r>
            <w:proofErr w:type="gramEnd"/>
            <w:r>
              <w:rPr>
                <w:rFonts w:hint="eastAsia"/>
                <w:sz w:val="21"/>
                <w:szCs w:val="21"/>
              </w:rPr>
              <w:t>0.5</w:t>
            </w:r>
          </w:p>
        </w:tc>
      </w:tr>
      <w:tr w:rsidR="00BA0D06" w:rsidRPr="004F4C31" w14:paraId="37389D1E" w14:textId="77777777" w:rsidTr="00FC123E">
        <w:tc>
          <w:tcPr>
            <w:tcW w:w="1191" w:type="dxa"/>
            <w:vMerge w:val="restart"/>
            <w:tcBorders>
              <w:top w:val="single" w:sz="4" w:space="0" w:color="auto"/>
              <w:bottom w:val="nil"/>
            </w:tcBorders>
            <w:vAlign w:val="center"/>
          </w:tcPr>
          <w:p w14:paraId="4BFCFE99" w14:textId="77777777" w:rsidR="00BA0D06" w:rsidRPr="004F4C31" w:rsidRDefault="00BA0D06" w:rsidP="00FC123E">
            <w:pPr>
              <w:ind w:firstLineChars="0" w:firstLine="0"/>
              <w:jc w:val="center"/>
              <w:rPr>
                <w:sz w:val="21"/>
                <w:szCs w:val="21"/>
              </w:rPr>
            </w:pPr>
            <w:r>
              <w:rPr>
                <w:rFonts w:hint="eastAsia"/>
                <w:sz w:val="21"/>
                <w:szCs w:val="21"/>
              </w:rPr>
              <w:t>数据集</w:t>
            </w:r>
            <w:r>
              <w:rPr>
                <w:rFonts w:hint="eastAsia"/>
                <w:sz w:val="21"/>
                <w:szCs w:val="21"/>
              </w:rPr>
              <w:t>_</w:t>
            </w:r>
            <w:r>
              <w:rPr>
                <w:sz w:val="21"/>
                <w:szCs w:val="21"/>
              </w:rPr>
              <w:t>small</w:t>
            </w:r>
          </w:p>
        </w:tc>
        <w:tc>
          <w:tcPr>
            <w:tcW w:w="1781" w:type="dxa"/>
            <w:tcBorders>
              <w:top w:val="single" w:sz="4" w:space="0" w:color="auto"/>
              <w:bottom w:val="nil"/>
            </w:tcBorders>
          </w:tcPr>
          <w:p w14:paraId="43C01F8E" w14:textId="77777777" w:rsidR="00BA0D06" w:rsidRPr="004F4C31" w:rsidRDefault="00BA0D06" w:rsidP="00FC123E">
            <w:pPr>
              <w:ind w:firstLineChars="0" w:firstLine="0"/>
              <w:jc w:val="center"/>
              <w:rPr>
                <w:sz w:val="21"/>
                <w:szCs w:val="21"/>
              </w:rPr>
            </w:pPr>
            <w:r>
              <w:rPr>
                <w:sz w:val="21"/>
                <w:szCs w:val="21"/>
              </w:rPr>
              <w:t>t2v</w:t>
            </w:r>
          </w:p>
        </w:tc>
        <w:tc>
          <w:tcPr>
            <w:tcW w:w="1134" w:type="dxa"/>
            <w:tcBorders>
              <w:top w:val="single" w:sz="4" w:space="0" w:color="auto"/>
              <w:bottom w:val="nil"/>
            </w:tcBorders>
            <w:vAlign w:val="center"/>
          </w:tcPr>
          <w:p w14:paraId="3C875A9C" w14:textId="38697517" w:rsidR="00BA0D06" w:rsidRPr="004F4C31" w:rsidRDefault="00BA0D06" w:rsidP="00FC123E">
            <w:pPr>
              <w:ind w:firstLineChars="0" w:firstLine="0"/>
              <w:jc w:val="center"/>
              <w:rPr>
                <w:sz w:val="21"/>
                <w:szCs w:val="21"/>
              </w:rPr>
            </w:pPr>
            <w:r>
              <w:rPr>
                <w:rFonts w:hint="eastAsia"/>
                <w:sz w:val="21"/>
                <w:szCs w:val="21"/>
              </w:rPr>
              <w:t>0.0093</w:t>
            </w:r>
          </w:p>
        </w:tc>
        <w:tc>
          <w:tcPr>
            <w:tcW w:w="1134" w:type="dxa"/>
            <w:tcBorders>
              <w:top w:val="single" w:sz="4" w:space="0" w:color="auto"/>
              <w:bottom w:val="nil"/>
            </w:tcBorders>
            <w:vAlign w:val="center"/>
          </w:tcPr>
          <w:p w14:paraId="2FABEC36" w14:textId="089A6A47" w:rsidR="00BA0D06" w:rsidRPr="004F4C31" w:rsidRDefault="00BA0D06" w:rsidP="00FC123E">
            <w:pPr>
              <w:ind w:firstLineChars="0" w:firstLine="0"/>
              <w:jc w:val="center"/>
              <w:rPr>
                <w:sz w:val="21"/>
                <w:szCs w:val="21"/>
              </w:rPr>
            </w:pPr>
            <w:r>
              <w:rPr>
                <w:rFonts w:hint="eastAsia"/>
                <w:sz w:val="21"/>
                <w:szCs w:val="21"/>
              </w:rPr>
              <w:t>0.016</w:t>
            </w:r>
          </w:p>
        </w:tc>
        <w:tc>
          <w:tcPr>
            <w:tcW w:w="1134" w:type="dxa"/>
            <w:tcBorders>
              <w:top w:val="single" w:sz="4" w:space="0" w:color="auto"/>
              <w:bottom w:val="nil"/>
            </w:tcBorders>
            <w:vAlign w:val="center"/>
          </w:tcPr>
          <w:p w14:paraId="7191AFC7" w14:textId="69BA8145" w:rsidR="00BA0D06" w:rsidRPr="004F4C31" w:rsidRDefault="00BA0D06" w:rsidP="00FC123E">
            <w:pPr>
              <w:ind w:firstLineChars="0" w:firstLine="0"/>
              <w:jc w:val="center"/>
              <w:rPr>
                <w:sz w:val="21"/>
                <w:szCs w:val="21"/>
              </w:rPr>
            </w:pPr>
            <w:r>
              <w:rPr>
                <w:rFonts w:hint="eastAsia"/>
                <w:sz w:val="21"/>
                <w:szCs w:val="21"/>
              </w:rPr>
              <w:t>0.022</w:t>
            </w:r>
          </w:p>
        </w:tc>
        <w:tc>
          <w:tcPr>
            <w:tcW w:w="1134" w:type="dxa"/>
            <w:tcBorders>
              <w:top w:val="single" w:sz="4" w:space="0" w:color="auto"/>
              <w:bottom w:val="nil"/>
            </w:tcBorders>
            <w:vAlign w:val="center"/>
          </w:tcPr>
          <w:p w14:paraId="7D114F2A" w14:textId="132B788B" w:rsidR="00BA0D06" w:rsidRPr="004F4C31" w:rsidRDefault="00BA0D06" w:rsidP="00FC123E">
            <w:pPr>
              <w:ind w:firstLineChars="0" w:firstLine="0"/>
              <w:jc w:val="center"/>
              <w:rPr>
                <w:sz w:val="21"/>
                <w:szCs w:val="21"/>
              </w:rPr>
            </w:pPr>
            <w:r>
              <w:rPr>
                <w:rFonts w:hint="eastAsia"/>
                <w:sz w:val="21"/>
                <w:szCs w:val="21"/>
              </w:rPr>
              <w:t>0.026</w:t>
            </w:r>
          </w:p>
        </w:tc>
        <w:tc>
          <w:tcPr>
            <w:tcW w:w="986" w:type="dxa"/>
            <w:tcBorders>
              <w:top w:val="single" w:sz="4" w:space="0" w:color="auto"/>
              <w:bottom w:val="nil"/>
            </w:tcBorders>
            <w:vAlign w:val="center"/>
          </w:tcPr>
          <w:p w14:paraId="1C16F16D" w14:textId="5AAF63BC" w:rsidR="00BA0D06" w:rsidRPr="004F4C31" w:rsidRDefault="00BA0D06" w:rsidP="00FC123E">
            <w:pPr>
              <w:ind w:firstLineChars="0" w:firstLine="0"/>
              <w:jc w:val="center"/>
              <w:rPr>
                <w:sz w:val="21"/>
                <w:szCs w:val="21"/>
              </w:rPr>
            </w:pPr>
            <w:r>
              <w:rPr>
                <w:rFonts w:hint="eastAsia"/>
                <w:sz w:val="21"/>
                <w:szCs w:val="21"/>
              </w:rPr>
              <w:t>0.030</w:t>
            </w:r>
          </w:p>
        </w:tc>
      </w:tr>
      <w:tr w:rsidR="00BA0D06" w:rsidRPr="004F4C31" w14:paraId="448E2955" w14:textId="77777777" w:rsidTr="00FC123E">
        <w:tc>
          <w:tcPr>
            <w:tcW w:w="1191" w:type="dxa"/>
            <w:vMerge/>
            <w:tcBorders>
              <w:top w:val="nil"/>
            </w:tcBorders>
            <w:vAlign w:val="center"/>
          </w:tcPr>
          <w:p w14:paraId="11F05C6C" w14:textId="77777777" w:rsidR="00BA0D06" w:rsidRPr="004F4C31" w:rsidRDefault="00BA0D06" w:rsidP="00FC123E">
            <w:pPr>
              <w:ind w:firstLineChars="0" w:firstLine="0"/>
              <w:jc w:val="center"/>
              <w:rPr>
                <w:sz w:val="21"/>
                <w:szCs w:val="21"/>
              </w:rPr>
            </w:pPr>
          </w:p>
        </w:tc>
        <w:tc>
          <w:tcPr>
            <w:tcW w:w="1781" w:type="dxa"/>
            <w:tcBorders>
              <w:top w:val="nil"/>
            </w:tcBorders>
          </w:tcPr>
          <w:p w14:paraId="4D164A83" w14:textId="77777777" w:rsidR="00BA0D06" w:rsidRPr="00BA0D06" w:rsidRDefault="00BA0D06" w:rsidP="00FC123E">
            <w:pPr>
              <w:ind w:firstLineChars="0" w:firstLine="0"/>
              <w:jc w:val="center"/>
              <w:rPr>
                <w:sz w:val="21"/>
                <w:szCs w:val="21"/>
              </w:rPr>
            </w:pPr>
            <w:r w:rsidRPr="00BA0D06">
              <w:rPr>
                <w:rFonts w:hint="eastAsia"/>
                <w:sz w:val="21"/>
                <w:szCs w:val="21"/>
              </w:rPr>
              <w:t>T</w:t>
            </w:r>
            <w:r w:rsidRPr="00BA0D06">
              <w:rPr>
                <w:sz w:val="21"/>
                <w:szCs w:val="21"/>
              </w:rPr>
              <w:t>ransformer-traj</w:t>
            </w:r>
          </w:p>
        </w:tc>
        <w:tc>
          <w:tcPr>
            <w:tcW w:w="1134" w:type="dxa"/>
            <w:tcBorders>
              <w:top w:val="nil"/>
            </w:tcBorders>
            <w:vAlign w:val="center"/>
          </w:tcPr>
          <w:p w14:paraId="6B357507" w14:textId="101E702C" w:rsidR="00BA0D06" w:rsidRPr="00BA0D06" w:rsidRDefault="00BA0D06" w:rsidP="00FC123E">
            <w:pPr>
              <w:ind w:firstLineChars="0" w:firstLine="0"/>
              <w:jc w:val="center"/>
              <w:rPr>
                <w:sz w:val="21"/>
                <w:szCs w:val="21"/>
              </w:rPr>
            </w:pPr>
            <w:r>
              <w:rPr>
                <w:rFonts w:hint="eastAsia"/>
                <w:sz w:val="21"/>
                <w:szCs w:val="21"/>
              </w:rPr>
              <w:t>0.023</w:t>
            </w:r>
          </w:p>
        </w:tc>
        <w:tc>
          <w:tcPr>
            <w:tcW w:w="1134" w:type="dxa"/>
            <w:tcBorders>
              <w:top w:val="nil"/>
            </w:tcBorders>
            <w:vAlign w:val="center"/>
          </w:tcPr>
          <w:p w14:paraId="7CD78DE4" w14:textId="21B7ACC7" w:rsidR="00BA0D06" w:rsidRPr="00BA0D06" w:rsidRDefault="00BA0D06" w:rsidP="00FC123E">
            <w:pPr>
              <w:ind w:firstLineChars="0" w:firstLine="0"/>
              <w:jc w:val="center"/>
              <w:rPr>
                <w:sz w:val="21"/>
                <w:szCs w:val="21"/>
              </w:rPr>
            </w:pPr>
            <w:r>
              <w:rPr>
                <w:rFonts w:hint="eastAsia"/>
                <w:sz w:val="21"/>
                <w:szCs w:val="21"/>
              </w:rPr>
              <w:t>0.033</w:t>
            </w:r>
          </w:p>
        </w:tc>
        <w:tc>
          <w:tcPr>
            <w:tcW w:w="1134" w:type="dxa"/>
            <w:tcBorders>
              <w:top w:val="nil"/>
            </w:tcBorders>
            <w:vAlign w:val="center"/>
          </w:tcPr>
          <w:p w14:paraId="746B69DF" w14:textId="3E151BB2" w:rsidR="00BA0D06" w:rsidRPr="00BA0D06" w:rsidRDefault="00BA0D06" w:rsidP="00FC123E">
            <w:pPr>
              <w:ind w:firstLineChars="0" w:firstLine="0"/>
              <w:jc w:val="center"/>
              <w:rPr>
                <w:sz w:val="21"/>
                <w:szCs w:val="21"/>
              </w:rPr>
            </w:pPr>
            <w:r>
              <w:rPr>
                <w:rFonts w:hint="eastAsia"/>
                <w:sz w:val="21"/>
                <w:szCs w:val="21"/>
              </w:rPr>
              <w:t>0.041</w:t>
            </w:r>
          </w:p>
        </w:tc>
        <w:tc>
          <w:tcPr>
            <w:tcW w:w="1134" w:type="dxa"/>
            <w:tcBorders>
              <w:top w:val="nil"/>
            </w:tcBorders>
            <w:vAlign w:val="center"/>
          </w:tcPr>
          <w:p w14:paraId="57C98E91" w14:textId="667BC430" w:rsidR="00BA0D06" w:rsidRPr="00BA0D06" w:rsidRDefault="00BA0D06" w:rsidP="00FC123E">
            <w:pPr>
              <w:ind w:firstLineChars="0" w:firstLine="0"/>
              <w:jc w:val="center"/>
              <w:rPr>
                <w:sz w:val="21"/>
                <w:szCs w:val="21"/>
              </w:rPr>
            </w:pPr>
            <w:r>
              <w:rPr>
                <w:rFonts w:hint="eastAsia"/>
                <w:sz w:val="21"/>
                <w:szCs w:val="21"/>
              </w:rPr>
              <w:t>0.050</w:t>
            </w:r>
          </w:p>
        </w:tc>
        <w:tc>
          <w:tcPr>
            <w:tcW w:w="986" w:type="dxa"/>
            <w:tcBorders>
              <w:top w:val="nil"/>
            </w:tcBorders>
            <w:vAlign w:val="center"/>
          </w:tcPr>
          <w:p w14:paraId="6A6F2292" w14:textId="7EADE08F" w:rsidR="00BA0D06" w:rsidRPr="00BA0D06" w:rsidRDefault="00BA0D06" w:rsidP="00FC123E">
            <w:pPr>
              <w:ind w:firstLineChars="0" w:firstLine="0"/>
              <w:jc w:val="center"/>
              <w:rPr>
                <w:sz w:val="21"/>
                <w:szCs w:val="21"/>
              </w:rPr>
            </w:pPr>
            <w:r>
              <w:rPr>
                <w:rFonts w:hint="eastAsia"/>
                <w:sz w:val="21"/>
                <w:szCs w:val="21"/>
              </w:rPr>
              <w:t>0.054</w:t>
            </w:r>
          </w:p>
        </w:tc>
      </w:tr>
      <w:tr w:rsidR="00BA0D06" w:rsidRPr="004F4C31" w14:paraId="579436A0" w14:textId="77777777" w:rsidTr="00FC123E">
        <w:tc>
          <w:tcPr>
            <w:tcW w:w="1191" w:type="dxa"/>
            <w:vMerge/>
            <w:vAlign w:val="center"/>
          </w:tcPr>
          <w:p w14:paraId="1CD48A1B" w14:textId="77777777" w:rsidR="00BA0D06" w:rsidRPr="004F4C31" w:rsidRDefault="00BA0D06" w:rsidP="00FC123E">
            <w:pPr>
              <w:ind w:firstLineChars="0" w:firstLine="0"/>
              <w:jc w:val="center"/>
              <w:rPr>
                <w:sz w:val="21"/>
                <w:szCs w:val="21"/>
              </w:rPr>
            </w:pPr>
          </w:p>
        </w:tc>
        <w:tc>
          <w:tcPr>
            <w:tcW w:w="1781" w:type="dxa"/>
          </w:tcPr>
          <w:p w14:paraId="20C2FAB0" w14:textId="77777777" w:rsidR="00BA0D06" w:rsidRPr="004F4C31" w:rsidRDefault="00BA0D06" w:rsidP="00FC123E">
            <w:pPr>
              <w:ind w:firstLineChars="0" w:firstLine="0"/>
              <w:jc w:val="center"/>
              <w:rPr>
                <w:sz w:val="21"/>
                <w:szCs w:val="21"/>
              </w:rPr>
            </w:pPr>
            <w:r w:rsidRPr="00390F62">
              <w:rPr>
                <w:b/>
                <w:bCs/>
                <w:sz w:val="21"/>
                <w:szCs w:val="21"/>
              </w:rPr>
              <w:t>BERT-</w:t>
            </w:r>
            <w:r>
              <w:rPr>
                <w:b/>
                <w:bCs/>
                <w:sz w:val="21"/>
                <w:szCs w:val="21"/>
              </w:rPr>
              <w:t>traj</w:t>
            </w:r>
          </w:p>
        </w:tc>
        <w:tc>
          <w:tcPr>
            <w:tcW w:w="1134" w:type="dxa"/>
            <w:vAlign w:val="center"/>
          </w:tcPr>
          <w:p w14:paraId="7317F359" w14:textId="35C25F2C" w:rsidR="00BA0D06" w:rsidRPr="00A63D87" w:rsidRDefault="00BA0D06" w:rsidP="00FC123E">
            <w:pPr>
              <w:ind w:firstLineChars="0" w:firstLine="0"/>
              <w:jc w:val="center"/>
              <w:rPr>
                <w:b/>
                <w:bCs/>
                <w:sz w:val="21"/>
                <w:szCs w:val="21"/>
              </w:rPr>
            </w:pPr>
            <w:r>
              <w:rPr>
                <w:rFonts w:hint="eastAsia"/>
                <w:b/>
                <w:bCs/>
                <w:sz w:val="21"/>
                <w:szCs w:val="21"/>
              </w:rPr>
              <w:t>0.0063</w:t>
            </w:r>
          </w:p>
        </w:tc>
        <w:tc>
          <w:tcPr>
            <w:tcW w:w="1134" w:type="dxa"/>
            <w:vAlign w:val="center"/>
          </w:tcPr>
          <w:p w14:paraId="78DF8D1F" w14:textId="150E5EF3" w:rsidR="00BA0D06" w:rsidRPr="00A63D87" w:rsidRDefault="00BA0D06" w:rsidP="00FC123E">
            <w:pPr>
              <w:ind w:firstLineChars="0" w:firstLine="0"/>
              <w:jc w:val="center"/>
              <w:rPr>
                <w:b/>
                <w:bCs/>
                <w:sz w:val="21"/>
                <w:szCs w:val="21"/>
              </w:rPr>
            </w:pPr>
            <w:r>
              <w:rPr>
                <w:rFonts w:hint="eastAsia"/>
                <w:b/>
                <w:bCs/>
                <w:sz w:val="21"/>
                <w:szCs w:val="21"/>
              </w:rPr>
              <w:t>0.013</w:t>
            </w:r>
          </w:p>
        </w:tc>
        <w:tc>
          <w:tcPr>
            <w:tcW w:w="1134" w:type="dxa"/>
            <w:vAlign w:val="center"/>
          </w:tcPr>
          <w:p w14:paraId="3335DEC4" w14:textId="0E5568B2" w:rsidR="00BA0D06" w:rsidRPr="00A63D87" w:rsidRDefault="00BA0D06" w:rsidP="00FC123E">
            <w:pPr>
              <w:ind w:firstLineChars="0" w:firstLine="0"/>
              <w:jc w:val="center"/>
              <w:rPr>
                <w:b/>
                <w:bCs/>
                <w:sz w:val="21"/>
                <w:szCs w:val="21"/>
              </w:rPr>
            </w:pPr>
            <w:r>
              <w:rPr>
                <w:rFonts w:hint="eastAsia"/>
                <w:b/>
                <w:bCs/>
                <w:sz w:val="21"/>
                <w:szCs w:val="21"/>
              </w:rPr>
              <w:t>0.017</w:t>
            </w:r>
          </w:p>
        </w:tc>
        <w:tc>
          <w:tcPr>
            <w:tcW w:w="1134" w:type="dxa"/>
            <w:vAlign w:val="center"/>
          </w:tcPr>
          <w:p w14:paraId="34AFCC76" w14:textId="45F7D86F" w:rsidR="00BA0D06" w:rsidRPr="00A63D87" w:rsidRDefault="00BA0D06" w:rsidP="00FC123E">
            <w:pPr>
              <w:ind w:firstLineChars="0" w:firstLine="0"/>
              <w:jc w:val="center"/>
              <w:rPr>
                <w:b/>
                <w:bCs/>
                <w:sz w:val="21"/>
                <w:szCs w:val="21"/>
              </w:rPr>
            </w:pPr>
            <w:r>
              <w:rPr>
                <w:rFonts w:hint="eastAsia"/>
                <w:b/>
                <w:bCs/>
                <w:sz w:val="21"/>
                <w:szCs w:val="21"/>
              </w:rPr>
              <w:t>0.021</w:t>
            </w:r>
          </w:p>
        </w:tc>
        <w:tc>
          <w:tcPr>
            <w:tcW w:w="986" w:type="dxa"/>
            <w:vAlign w:val="center"/>
          </w:tcPr>
          <w:p w14:paraId="57439ABD" w14:textId="14E7F3FD" w:rsidR="00BA0D06" w:rsidRPr="00A63D87" w:rsidRDefault="00BA0D06" w:rsidP="00FC123E">
            <w:pPr>
              <w:ind w:firstLineChars="0" w:firstLine="0"/>
              <w:jc w:val="center"/>
              <w:rPr>
                <w:b/>
                <w:bCs/>
                <w:sz w:val="21"/>
                <w:szCs w:val="21"/>
              </w:rPr>
            </w:pPr>
            <w:r>
              <w:rPr>
                <w:rFonts w:hint="eastAsia"/>
                <w:b/>
                <w:bCs/>
                <w:sz w:val="21"/>
                <w:szCs w:val="21"/>
              </w:rPr>
              <w:t>0.023</w:t>
            </w:r>
          </w:p>
        </w:tc>
      </w:tr>
      <w:tr w:rsidR="00BA0D06" w:rsidRPr="004F4C31" w14:paraId="03AD40BC" w14:textId="77777777" w:rsidTr="00FC123E">
        <w:tc>
          <w:tcPr>
            <w:tcW w:w="1191" w:type="dxa"/>
            <w:vMerge w:val="restart"/>
            <w:vAlign w:val="center"/>
          </w:tcPr>
          <w:p w14:paraId="6C007C87" w14:textId="77777777" w:rsidR="00BA0D06" w:rsidRPr="004F4C31" w:rsidRDefault="00BA0D06" w:rsidP="00FC123E">
            <w:pPr>
              <w:ind w:firstLineChars="0" w:firstLine="0"/>
              <w:jc w:val="center"/>
              <w:rPr>
                <w:sz w:val="21"/>
                <w:szCs w:val="21"/>
              </w:rPr>
            </w:pPr>
            <w:r>
              <w:rPr>
                <w:rFonts w:hint="eastAsia"/>
                <w:sz w:val="21"/>
                <w:szCs w:val="21"/>
              </w:rPr>
              <w:t>数据集</w:t>
            </w:r>
            <w:r>
              <w:rPr>
                <w:rFonts w:hint="eastAsia"/>
                <w:sz w:val="21"/>
                <w:szCs w:val="21"/>
              </w:rPr>
              <w:t>_</w:t>
            </w:r>
            <w:r>
              <w:rPr>
                <w:sz w:val="21"/>
                <w:szCs w:val="21"/>
              </w:rPr>
              <w:t>large</w:t>
            </w:r>
          </w:p>
        </w:tc>
        <w:tc>
          <w:tcPr>
            <w:tcW w:w="1781" w:type="dxa"/>
          </w:tcPr>
          <w:p w14:paraId="69B6302A" w14:textId="77777777" w:rsidR="00BA0D06" w:rsidRPr="004F4C31" w:rsidRDefault="00BA0D06" w:rsidP="00FC123E">
            <w:pPr>
              <w:ind w:firstLineChars="0" w:firstLine="0"/>
              <w:jc w:val="center"/>
              <w:rPr>
                <w:sz w:val="21"/>
                <w:szCs w:val="21"/>
              </w:rPr>
            </w:pPr>
            <w:r>
              <w:rPr>
                <w:sz w:val="21"/>
                <w:szCs w:val="21"/>
              </w:rPr>
              <w:t>t2v</w:t>
            </w:r>
          </w:p>
        </w:tc>
        <w:tc>
          <w:tcPr>
            <w:tcW w:w="1134" w:type="dxa"/>
            <w:vAlign w:val="center"/>
          </w:tcPr>
          <w:p w14:paraId="0D62B578" w14:textId="2A7F313B" w:rsidR="00BA0D06" w:rsidRPr="004F4C31" w:rsidRDefault="00BA0D06" w:rsidP="00FC123E">
            <w:pPr>
              <w:ind w:firstLineChars="0" w:firstLine="0"/>
              <w:jc w:val="center"/>
              <w:rPr>
                <w:sz w:val="21"/>
                <w:szCs w:val="21"/>
              </w:rPr>
            </w:pPr>
            <w:r>
              <w:rPr>
                <w:rFonts w:hint="eastAsia"/>
                <w:sz w:val="21"/>
                <w:szCs w:val="21"/>
              </w:rPr>
              <w:t>0.010</w:t>
            </w:r>
          </w:p>
        </w:tc>
        <w:tc>
          <w:tcPr>
            <w:tcW w:w="1134" w:type="dxa"/>
            <w:vAlign w:val="center"/>
          </w:tcPr>
          <w:p w14:paraId="1ED879E3" w14:textId="51724093" w:rsidR="00BA0D06" w:rsidRPr="004F4C31" w:rsidRDefault="00BA0D06" w:rsidP="00FC123E">
            <w:pPr>
              <w:ind w:firstLineChars="0" w:firstLine="0"/>
              <w:jc w:val="center"/>
              <w:rPr>
                <w:sz w:val="21"/>
                <w:szCs w:val="21"/>
              </w:rPr>
            </w:pPr>
            <w:r>
              <w:rPr>
                <w:rFonts w:hint="eastAsia"/>
                <w:sz w:val="21"/>
                <w:szCs w:val="21"/>
              </w:rPr>
              <w:t>0.017</w:t>
            </w:r>
          </w:p>
        </w:tc>
        <w:tc>
          <w:tcPr>
            <w:tcW w:w="1134" w:type="dxa"/>
            <w:vAlign w:val="center"/>
          </w:tcPr>
          <w:p w14:paraId="71C8C344" w14:textId="0AA9E56A" w:rsidR="00BA0D06" w:rsidRPr="004F4C31" w:rsidRDefault="00BA0D06" w:rsidP="00FC123E">
            <w:pPr>
              <w:ind w:firstLineChars="0" w:firstLine="0"/>
              <w:jc w:val="center"/>
              <w:rPr>
                <w:sz w:val="21"/>
                <w:szCs w:val="21"/>
              </w:rPr>
            </w:pPr>
            <w:r>
              <w:rPr>
                <w:rFonts w:hint="eastAsia"/>
                <w:sz w:val="21"/>
                <w:szCs w:val="21"/>
              </w:rPr>
              <w:t>0.022</w:t>
            </w:r>
          </w:p>
        </w:tc>
        <w:tc>
          <w:tcPr>
            <w:tcW w:w="1134" w:type="dxa"/>
            <w:vAlign w:val="center"/>
          </w:tcPr>
          <w:p w14:paraId="3DF804AF" w14:textId="4628750B" w:rsidR="00BA0D06" w:rsidRPr="004F4C31" w:rsidRDefault="00BA0D06" w:rsidP="00FC123E">
            <w:pPr>
              <w:ind w:firstLineChars="0" w:firstLine="0"/>
              <w:jc w:val="center"/>
              <w:rPr>
                <w:sz w:val="21"/>
                <w:szCs w:val="21"/>
              </w:rPr>
            </w:pPr>
            <w:r>
              <w:rPr>
                <w:rFonts w:hint="eastAsia"/>
                <w:sz w:val="21"/>
                <w:szCs w:val="21"/>
              </w:rPr>
              <w:t>0.026</w:t>
            </w:r>
          </w:p>
        </w:tc>
        <w:tc>
          <w:tcPr>
            <w:tcW w:w="986" w:type="dxa"/>
            <w:vAlign w:val="center"/>
          </w:tcPr>
          <w:p w14:paraId="6ED88683" w14:textId="1F4BDEFC" w:rsidR="00BA0D06" w:rsidRPr="004F4C31" w:rsidRDefault="00BA0D06" w:rsidP="00FC123E">
            <w:pPr>
              <w:ind w:firstLineChars="0" w:firstLine="0"/>
              <w:jc w:val="center"/>
              <w:rPr>
                <w:sz w:val="21"/>
                <w:szCs w:val="21"/>
              </w:rPr>
            </w:pPr>
            <w:r>
              <w:rPr>
                <w:rFonts w:hint="eastAsia"/>
                <w:sz w:val="21"/>
                <w:szCs w:val="21"/>
              </w:rPr>
              <w:t>0.030</w:t>
            </w:r>
          </w:p>
        </w:tc>
      </w:tr>
      <w:tr w:rsidR="00BA0D06" w:rsidRPr="004F4C31" w14:paraId="411F27A6" w14:textId="77777777" w:rsidTr="00FC123E">
        <w:tc>
          <w:tcPr>
            <w:tcW w:w="1191" w:type="dxa"/>
            <w:vMerge/>
            <w:vAlign w:val="center"/>
          </w:tcPr>
          <w:p w14:paraId="28992A90" w14:textId="77777777" w:rsidR="00BA0D06" w:rsidRPr="004F4C31" w:rsidRDefault="00BA0D06" w:rsidP="00FC123E">
            <w:pPr>
              <w:ind w:firstLineChars="0" w:firstLine="0"/>
              <w:jc w:val="center"/>
              <w:rPr>
                <w:sz w:val="21"/>
                <w:szCs w:val="21"/>
              </w:rPr>
            </w:pPr>
          </w:p>
        </w:tc>
        <w:tc>
          <w:tcPr>
            <w:tcW w:w="1781" w:type="dxa"/>
          </w:tcPr>
          <w:p w14:paraId="1702ADFB" w14:textId="77777777" w:rsidR="00BA0D06" w:rsidRPr="00BA0D06" w:rsidRDefault="00BA0D06" w:rsidP="00FC123E">
            <w:pPr>
              <w:ind w:firstLineChars="0" w:firstLine="0"/>
              <w:jc w:val="center"/>
              <w:rPr>
                <w:sz w:val="21"/>
                <w:szCs w:val="21"/>
              </w:rPr>
            </w:pPr>
            <w:r w:rsidRPr="00BA0D06">
              <w:rPr>
                <w:rFonts w:hint="eastAsia"/>
                <w:sz w:val="21"/>
                <w:szCs w:val="21"/>
              </w:rPr>
              <w:t>T</w:t>
            </w:r>
            <w:r w:rsidRPr="00BA0D06">
              <w:rPr>
                <w:sz w:val="21"/>
                <w:szCs w:val="21"/>
              </w:rPr>
              <w:t>ransformer-traj</w:t>
            </w:r>
          </w:p>
        </w:tc>
        <w:tc>
          <w:tcPr>
            <w:tcW w:w="1134" w:type="dxa"/>
            <w:vAlign w:val="center"/>
          </w:tcPr>
          <w:p w14:paraId="5CD93D97" w14:textId="728624B2" w:rsidR="00BA0D06" w:rsidRPr="00BA0D06" w:rsidRDefault="00BA0D06" w:rsidP="00FC123E">
            <w:pPr>
              <w:ind w:firstLineChars="0" w:firstLine="0"/>
              <w:jc w:val="center"/>
              <w:rPr>
                <w:sz w:val="21"/>
                <w:szCs w:val="21"/>
              </w:rPr>
            </w:pPr>
            <w:r>
              <w:rPr>
                <w:rFonts w:hint="eastAsia"/>
                <w:sz w:val="21"/>
                <w:szCs w:val="21"/>
              </w:rPr>
              <w:t>0.0</w:t>
            </w:r>
            <w:r w:rsidR="00345F4A">
              <w:rPr>
                <w:rFonts w:hint="eastAsia"/>
                <w:sz w:val="21"/>
                <w:szCs w:val="21"/>
              </w:rPr>
              <w:t>22</w:t>
            </w:r>
          </w:p>
        </w:tc>
        <w:tc>
          <w:tcPr>
            <w:tcW w:w="1134" w:type="dxa"/>
            <w:vAlign w:val="center"/>
          </w:tcPr>
          <w:p w14:paraId="151CA7AB" w14:textId="35E31CCE" w:rsidR="00BA0D06" w:rsidRPr="00BA0D06" w:rsidRDefault="00345F4A" w:rsidP="00FC123E">
            <w:pPr>
              <w:ind w:firstLineChars="0" w:firstLine="0"/>
              <w:jc w:val="center"/>
              <w:rPr>
                <w:sz w:val="21"/>
                <w:szCs w:val="21"/>
              </w:rPr>
            </w:pPr>
            <w:r>
              <w:rPr>
                <w:rFonts w:hint="eastAsia"/>
                <w:sz w:val="21"/>
                <w:szCs w:val="21"/>
              </w:rPr>
              <w:t>0.034</w:t>
            </w:r>
          </w:p>
        </w:tc>
        <w:tc>
          <w:tcPr>
            <w:tcW w:w="1134" w:type="dxa"/>
            <w:vAlign w:val="center"/>
          </w:tcPr>
          <w:p w14:paraId="07590E7C" w14:textId="2A902E26" w:rsidR="00BA0D06" w:rsidRPr="00BA0D06" w:rsidRDefault="00345F4A" w:rsidP="00FC123E">
            <w:pPr>
              <w:ind w:firstLineChars="0" w:firstLine="0"/>
              <w:jc w:val="center"/>
              <w:rPr>
                <w:sz w:val="21"/>
                <w:szCs w:val="21"/>
              </w:rPr>
            </w:pPr>
            <w:r>
              <w:rPr>
                <w:rFonts w:hint="eastAsia"/>
                <w:sz w:val="21"/>
                <w:szCs w:val="21"/>
              </w:rPr>
              <w:t>0.041</w:t>
            </w:r>
          </w:p>
        </w:tc>
        <w:tc>
          <w:tcPr>
            <w:tcW w:w="1134" w:type="dxa"/>
            <w:vAlign w:val="center"/>
          </w:tcPr>
          <w:p w14:paraId="7E8D69D5" w14:textId="596979AA" w:rsidR="00BA0D06" w:rsidRPr="00BA0D06" w:rsidRDefault="00345F4A" w:rsidP="00FC123E">
            <w:pPr>
              <w:ind w:firstLineChars="0" w:firstLine="0"/>
              <w:jc w:val="center"/>
              <w:rPr>
                <w:sz w:val="21"/>
                <w:szCs w:val="21"/>
              </w:rPr>
            </w:pPr>
            <w:r>
              <w:rPr>
                <w:rFonts w:hint="eastAsia"/>
                <w:sz w:val="21"/>
                <w:szCs w:val="21"/>
              </w:rPr>
              <w:t>0.048</w:t>
            </w:r>
          </w:p>
        </w:tc>
        <w:tc>
          <w:tcPr>
            <w:tcW w:w="986" w:type="dxa"/>
            <w:vAlign w:val="center"/>
          </w:tcPr>
          <w:p w14:paraId="122218D4" w14:textId="61F35577" w:rsidR="00BA0D06" w:rsidRPr="00BA0D06" w:rsidRDefault="00345F4A" w:rsidP="00FC123E">
            <w:pPr>
              <w:ind w:firstLineChars="0" w:firstLine="0"/>
              <w:jc w:val="center"/>
              <w:rPr>
                <w:sz w:val="21"/>
                <w:szCs w:val="21"/>
              </w:rPr>
            </w:pPr>
            <w:r>
              <w:rPr>
                <w:rFonts w:hint="eastAsia"/>
                <w:sz w:val="21"/>
                <w:szCs w:val="21"/>
              </w:rPr>
              <w:t>0.055</w:t>
            </w:r>
          </w:p>
        </w:tc>
      </w:tr>
      <w:tr w:rsidR="00BA0D06" w:rsidRPr="004F4C31" w14:paraId="168EA787" w14:textId="77777777" w:rsidTr="00FC123E">
        <w:tc>
          <w:tcPr>
            <w:tcW w:w="1191" w:type="dxa"/>
            <w:vMerge/>
            <w:vAlign w:val="center"/>
          </w:tcPr>
          <w:p w14:paraId="6340F2B4" w14:textId="77777777" w:rsidR="00BA0D06" w:rsidRPr="004F4C31" w:rsidRDefault="00BA0D06" w:rsidP="00FC123E">
            <w:pPr>
              <w:ind w:firstLineChars="0" w:firstLine="0"/>
              <w:jc w:val="center"/>
              <w:rPr>
                <w:sz w:val="21"/>
                <w:szCs w:val="21"/>
              </w:rPr>
            </w:pPr>
          </w:p>
        </w:tc>
        <w:tc>
          <w:tcPr>
            <w:tcW w:w="1781" w:type="dxa"/>
          </w:tcPr>
          <w:p w14:paraId="4DABD6B4" w14:textId="77777777" w:rsidR="00BA0D06" w:rsidRPr="004F4C31" w:rsidRDefault="00BA0D06" w:rsidP="00FC123E">
            <w:pPr>
              <w:ind w:firstLineChars="0" w:firstLine="0"/>
              <w:jc w:val="center"/>
              <w:rPr>
                <w:sz w:val="21"/>
                <w:szCs w:val="21"/>
              </w:rPr>
            </w:pPr>
            <w:r w:rsidRPr="00390F62">
              <w:rPr>
                <w:b/>
                <w:bCs/>
                <w:sz w:val="21"/>
                <w:szCs w:val="21"/>
              </w:rPr>
              <w:t>BERT-</w:t>
            </w:r>
            <w:r>
              <w:rPr>
                <w:b/>
                <w:bCs/>
                <w:sz w:val="21"/>
                <w:szCs w:val="21"/>
              </w:rPr>
              <w:t>traj</w:t>
            </w:r>
          </w:p>
        </w:tc>
        <w:tc>
          <w:tcPr>
            <w:tcW w:w="1134" w:type="dxa"/>
            <w:vAlign w:val="center"/>
          </w:tcPr>
          <w:p w14:paraId="5458A622" w14:textId="176D3011" w:rsidR="00BA0D06" w:rsidRPr="00A63D87" w:rsidRDefault="00345F4A" w:rsidP="00FC123E">
            <w:pPr>
              <w:ind w:firstLineChars="0" w:firstLine="0"/>
              <w:jc w:val="center"/>
              <w:rPr>
                <w:b/>
                <w:bCs/>
                <w:sz w:val="21"/>
                <w:szCs w:val="21"/>
              </w:rPr>
            </w:pPr>
            <w:r>
              <w:rPr>
                <w:rFonts w:hint="eastAsia"/>
                <w:b/>
                <w:bCs/>
                <w:sz w:val="21"/>
                <w:szCs w:val="21"/>
              </w:rPr>
              <w:t>0.008</w:t>
            </w:r>
          </w:p>
        </w:tc>
        <w:tc>
          <w:tcPr>
            <w:tcW w:w="1134" w:type="dxa"/>
            <w:vAlign w:val="center"/>
          </w:tcPr>
          <w:p w14:paraId="67EA5205" w14:textId="09077ECD" w:rsidR="00BA0D06" w:rsidRPr="00A63D87" w:rsidRDefault="00345F4A" w:rsidP="00FC123E">
            <w:pPr>
              <w:ind w:firstLineChars="0" w:firstLine="0"/>
              <w:jc w:val="center"/>
              <w:rPr>
                <w:b/>
                <w:bCs/>
                <w:sz w:val="21"/>
                <w:szCs w:val="21"/>
              </w:rPr>
            </w:pPr>
            <w:r>
              <w:rPr>
                <w:rFonts w:hint="eastAsia"/>
                <w:b/>
                <w:bCs/>
                <w:sz w:val="21"/>
                <w:szCs w:val="21"/>
              </w:rPr>
              <w:t>0.012</w:t>
            </w:r>
          </w:p>
        </w:tc>
        <w:tc>
          <w:tcPr>
            <w:tcW w:w="1134" w:type="dxa"/>
            <w:vAlign w:val="center"/>
          </w:tcPr>
          <w:p w14:paraId="23598AB2" w14:textId="3A72E530" w:rsidR="00BA0D06" w:rsidRPr="00A63D87" w:rsidRDefault="00345F4A" w:rsidP="00FC123E">
            <w:pPr>
              <w:ind w:firstLineChars="0" w:firstLine="0"/>
              <w:jc w:val="center"/>
              <w:rPr>
                <w:b/>
                <w:bCs/>
                <w:sz w:val="21"/>
                <w:szCs w:val="21"/>
              </w:rPr>
            </w:pPr>
            <w:r>
              <w:rPr>
                <w:rFonts w:hint="eastAsia"/>
                <w:b/>
                <w:bCs/>
                <w:sz w:val="21"/>
                <w:szCs w:val="21"/>
              </w:rPr>
              <w:t>0.017</w:t>
            </w:r>
          </w:p>
        </w:tc>
        <w:tc>
          <w:tcPr>
            <w:tcW w:w="1134" w:type="dxa"/>
            <w:vAlign w:val="center"/>
          </w:tcPr>
          <w:p w14:paraId="3D2A9253" w14:textId="41104646" w:rsidR="00BA0D06" w:rsidRPr="00A63D87" w:rsidRDefault="00345F4A" w:rsidP="00FC123E">
            <w:pPr>
              <w:ind w:firstLineChars="0" w:firstLine="0"/>
              <w:jc w:val="center"/>
              <w:rPr>
                <w:b/>
                <w:bCs/>
                <w:sz w:val="21"/>
                <w:szCs w:val="21"/>
              </w:rPr>
            </w:pPr>
            <w:r>
              <w:rPr>
                <w:rFonts w:hint="eastAsia"/>
                <w:b/>
                <w:bCs/>
                <w:sz w:val="21"/>
                <w:szCs w:val="21"/>
              </w:rPr>
              <w:t>0.020</w:t>
            </w:r>
          </w:p>
        </w:tc>
        <w:tc>
          <w:tcPr>
            <w:tcW w:w="986" w:type="dxa"/>
            <w:vAlign w:val="center"/>
          </w:tcPr>
          <w:p w14:paraId="253C54D1" w14:textId="03C32AE3" w:rsidR="00BA0D06" w:rsidRPr="00A63D87" w:rsidRDefault="00345F4A" w:rsidP="00FC123E">
            <w:pPr>
              <w:ind w:firstLineChars="0" w:firstLine="0"/>
              <w:jc w:val="center"/>
              <w:rPr>
                <w:b/>
                <w:bCs/>
                <w:sz w:val="21"/>
                <w:szCs w:val="21"/>
              </w:rPr>
            </w:pPr>
            <w:r>
              <w:rPr>
                <w:rFonts w:hint="eastAsia"/>
                <w:b/>
                <w:bCs/>
                <w:sz w:val="21"/>
                <w:szCs w:val="21"/>
              </w:rPr>
              <w:t>0.023</w:t>
            </w:r>
          </w:p>
        </w:tc>
      </w:tr>
    </w:tbl>
    <w:p w14:paraId="2E2B1364" w14:textId="77777777" w:rsidR="00664931" w:rsidRDefault="00664931" w:rsidP="00664931">
      <w:pPr>
        <w:ind w:firstLine="480"/>
      </w:pPr>
    </w:p>
    <w:p w14:paraId="715B08E8" w14:textId="501ABD40" w:rsidR="00BA0D06" w:rsidRDefault="0052154A" w:rsidP="00664931">
      <w:pPr>
        <w:ind w:firstLine="480"/>
      </w:pPr>
      <w:r>
        <w:rPr>
          <w:rFonts w:hint="eastAsia"/>
        </w:rPr>
        <w:t>由表</w:t>
      </w:r>
      <w:r>
        <w:rPr>
          <w:rFonts w:hint="eastAsia"/>
        </w:rPr>
        <w:t>5-</w:t>
      </w:r>
      <w:r w:rsidR="004848D5">
        <w:rPr>
          <w:rFonts w:hint="eastAsia"/>
        </w:rPr>
        <w:t>6</w:t>
      </w:r>
      <w:r w:rsidR="007C0F02">
        <w:rPr>
          <w:rFonts w:hint="eastAsia"/>
        </w:rPr>
        <w:t>可以看出</w:t>
      </w:r>
      <w:r w:rsidR="00AB02E6">
        <w:rPr>
          <w:rFonts w:hint="eastAsia"/>
        </w:rPr>
        <w:t>，</w:t>
      </w:r>
      <w:r w:rsidR="007C0F02">
        <w:t>BERT-traj</w:t>
      </w:r>
      <w:r w:rsidR="007C0F02">
        <w:rPr>
          <w:rFonts w:hint="eastAsia"/>
        </w:rPr>
        <w:t>的表现最好，</w:t>
      </w:r>
      <w:r w:rsidR="007C0F02">
        <w:rPr>
          <w:rFonts w:hint="eastAsia"/>
        </w:rPr>
        <w:t>t</w:t>
      </w:r>
      <w:r w:rsidR="007C0F02">
        <w:t>2v</w:t>
      </w:r>
      <w:r w:rsidR="007C0F02">
        <w:rPr>
          <w:rFonts w:hint="eastAsia"/>
        </w:rPr>
        <w:t>的表达准确度次之，</w:t>
      </w:r>
      <w:r w:rsidR="00E56C44">
        <w:t>T</w:t>
      </w:r>
      <w:r w:rsidR="007C0F02">
        <w:t>ransformer-traj</w:t>
      </w:r>
      <w:r w:rsidR="007C0F02">
        <w:rPr>
          <w:rFonts w:hint="eastAsia"/>
        </w:rPr>
        <w:t>的效果最差。</w:t>
      </w:r>
      <w:r w:rsidR="004B73BA">
        <w:rPr>
          <w:rFonts w:hint="eastAsia"/>
        </w:rPr>
        <w:t>究其原因，可能是</w:t>
      </w:r>
      <w:r w:rsidR="004B73BA">
        <w:rPr>
          <w:rFonts w:hint="eastAsia"/>
        </w:rPr>
        <w:t>T</w:t>
      </w:r>
      <w:r w:rsidR="004B73BA">
        <w:t>ransformer</w:t>
      </w:r>
      <w:r w:rsidR="006313BB">
        <w:rPr>
          <w:rFonts w:hint="eastAsia"/>
        </w:rPr>
        <w:t>在进行训练时，解码器只能根据当</w:t>
      </w:r>
      <w:r w:rsidR="006313BB">
        <w:rPr>
          <w:rFonts w:hint="eastAsia"/>
        </w:rPr>
        <w:lastRenderedPageBreak/>
        <w:t>前时刻之前的数据进行预测输出，这样训练学到的特征具有局限性</w:t>
      </w:r>
      <w:r w:rsidR="00DC2603">
        <w:rPr>
          <w:rFonts w:hint="eastAsia"/>
        </w:rPr>
        <w:t>。</w:t>
      </w:r>
      <w:r w:rsidR="002E664D">
        <w:rPr>
          <w:rFonts w:hint="eastAsia"/>
        </w:rPr>
        <w:t>相比之下</w:t>
      </w:r>
      <w:r w:rsidR="002E664D">
        <w:rPr>
          <w:rFonts w:hint="eastAsia"/>
        </w:rPr>
        <w:t>B</w:t>
      </w:r>
      <w:r w:rsidR="002E664D">
        <w:t>ERT</w:t>
      </w:r>
      <w:r w:rsidR="002E664D">
        <w:rPr>
          <w:rFonts w:hint="eastAsia"/>
        </w:rPr>
        <w:t>的遮蔽词预测预测任务</w:t>
      </w:r>
      <w:r w:rsidR="006313BB">
        <w:rPr>
          <w:rFonts w:hint="eastAsia"/>
        </w:rPr>
        <w:t>可以看到整条轨迹序列作为上下文，不仅能关注当前序列之前的数据，也能关注到当前时刻之后的数据。</w:t>
      </w:r>
      <w:r w:rsidR="00DC2603">
        <w:rPr>
          <w:rFonts w:hint="eastAsia"/>
        </w:rPr>
        <w:t>在双向自编码器的机制下学习到了更为丰富和全面的特征，</w:t>
      </w:r>
      <w:r w:rsidR="002E664D">
        <w:rPr>
          <w:rFonts w:hint="eastAsia"/>
        </w:rPr>
        <w:t>具有更好的向量表征能力。</w:t>
      </w:r>
    </w:p>
    <w:p w14:paraId="3B5A4B36" w14:textId="5F8675B5" w:rsidR="00C416D9" w:rsidRPr="001863E5" w:rsidRDefault="00F600BA" w:rsidP="007F6A50">
      <w:pPr>
        <w:ind w:firstLine="480"/>
      </w:pPr>
      <w:r>
        <w:rPr>
          <w:rFonts w:hint="eastAsia"/>
        </w:rPr>
        <w:t>具体来说，在数据集</w:t>
      </w:r>
      <w:r>
        <w:rPr>
          <w:rFonts w:hint="eastAsia"/>
        </w:rPr>
        <w:t>_</w:t>
      </w:r>
      <w:r>
        <w:t>small</w:t>
      </w:r>
      <w:r>
        <w:rPr>
          <w:rFonts w:hint="eastAsia"/>
        </w:rPr>
        <w:t>上，</w:t>
      </w:r>
      <w:r>
        <w:t>BERT</w:t>
      </w:r>
      <w:r>
        <w:rPr>
          <w:rFonts w:hint="eastAsia"/>
        </w:rPr>
        <w:t>-</w:t>
      </w:r>
      <w:r>
        <w:t>traj</w:t>
      </w:r>
      <w:r>
        <w:rPr>
          <w:rFonts w:hint="eastAsia"/>
        </w:rPr>
        <w:t>相比</w:t>
      </w:r>
      <w:r>
        <w:rPr>
          <w:rFonts w:hint="eastAsia"/>
        </w:rPr>
        <w:t>t</w:t>
      </w:r>
      <w:r>
        <w:t>2v</w:t>
      </w:r>
      <w:r>
        <w:rPr>
          <w:rFonts w:hint="eastAsia"/>
        </w:rPr>
        <w:t>的表达准确度平均提高了</w:t>
      </w:r>
      <w:r>
        <w:rPr>
          <w:rFonts w:hint="eastAsia"/>
        </w:rPr>
        <w:t>2</w:t>
      </w:r>
      <w:r>
        <w:t>3</w:t>
      </w:r>
      <w:r>
        <w:rPr>
          <w:rFonts w:hint="eastAsia"/>
        </w:rPr>
        <w:t>.26%</w:t>
      </w:r>
      <w:r w:rsidR="00DC2603">
        <w:rPr>
          <w:rFonts w:hint="eastAsia"/>
        </w:rPr>
        <w:t>。</w:t>
      </w:r>
      <w:r>
        <w:rPr>
          <w:rFonts w:hint="eastAsia"/>
        </w:rPr>
        <w:t>在数据集</w:t>
      </w:r>
      <w:r>
        <w:rPr>
          <w:rFonts w:hint="eastAsia"/>
        </w:rPr>
        <w:t>_</w:t>
      </w:r>
      <w:r>
        <w:t>large</w:t>
      </w:r>
      <w:r>
        <w:rPr>
          <w:rFonts w:hint="eastAsia"/>
        </w:rPr>
        <w:t>上，</w:t>
      </w:r>
      <w:r>
        <w:t>BERT</w:t>
      </w:r>
      <w:r>
        <w:rPr>
          <w:rFonts w:hint="eastAsia"/>
        </w:rPr>
        <w:t>-</w:t>
      </w:r>
      <w:r>
        <w:t>traj</w:t>
      </w:r>
      <w:r>
        <w:rPr>
          <w:rFonts w:hint="eastAsia"/>
        </w:rPr>
        <w:t>相比</w:t>
      </w:r>
      <w:r>
        <w:rPr>
          <w:rFonts w:hint="eastAsia"/>
        </w:rPr>
        <w:t>t</w:t>
      </w:r>
      <w:r>
        <w:t>2v</w:t>
      </w:r>
      <w:r>
        <w:rPr>
          <w:rFonts w:hint="eastAsia"/>
        </w:rPr>
        <w:t>的表达准确度平均提高了</w:t>
      </w:r>
      <w:r w:rsidR="00CA05E5">
        <w:rPr>
          <w:rFonts w:hint="eastAsia"/>
        </w:rPr>
        <w:t>2</w:t>
      </w:r>
      <w:r w:rsidR="00CA05E5">
        <w:t>3.71</w:t>
      </w:r>
      <w:r>
        <w:rPr>
          <w:rFonts w:hint="eastAsia"/>
        </w:rPr>
        <w:t>%</w:t>
      </w:r>
      <w:r>
        <w:rPr>
          <w:rFonts w:hint="eastAsia"/>
        </w:rPr>
        <w:t>。</w:t>
      </w:r>
    </w:p>
    <w:p w14:paraId="4EC85B53" w14:textId="775D8C99" w:rsidR="00D863AC" w:rsidRDefault="00452F24" w:rsidP="0052154A">
      <w:pPr>
        <w:ind w:firstLine="480"/>
      </w:pPr>
      <w:r>
        <w:rPr>
          <w:rFonts w:hint="eastAsia"/>
        </w:rPr>
        <w:t>2</w:t>
      </w:r>
      <w:r w:rsidR="00115B65">
        <w:rPr>
          <w:rFonts w:hint="eastAsia"/>
        </w:rPr>
        <w:t>）下采样情况。我们选择余弦距离作为轨迹相似度计算方法，得出结果如</w:t>
      </w:r>
      <w:r w:rsidR="00EA6099">
        <w:rPr>
          <w:rFonts w:hint="eastAsia"/>
        </w:rPr>
        <w:t>表</w:t>
      </w:r>
      <w:r w:rsidR="0052154A">
        <w:rPr>
          <w:rFonts w:hint="eastAsia"/>
        </w:rPr>
        <w:t>5</w:t>
      </w:r>
      <w:r w:rsidR="00EA6099">
        <w:rPr>
          <w:rFonts w:hint="eastAsia"/>
        </w:rPr>
        <w:t>-</w:t>
      </w:r>
      <w:r w:rsidR="004848D5">
        <w:rPr>
          <w:rFonts w:hint="eastAsia"/>
        </w:rPr>
        <w:t>7</w:t>
      </w:r>
      <w:r w:rsidR="00EA6099">
        <w:rPr>
          <w:rFonts w:hint="eastAsia"/>
        </w:rPr>
        <w:t>所示</w:t>
      </w:r>
      <w:r w:rsidR="00AB02E6">
        <w:rPr>
          <w:rFonts w:hint="eastAsia"/>
        </w:rPr>
        <w:t>。</w:t>
      </w:r>
    </w:p>
    <w:p w14:paraId="5DD57522" w14:textId="77777777" w:rsidR="0052154A" w:rsidRPr="004848D5" w:rsidRDefault="0052154A" w:rsidP="00DE6EA8">
      <w:pPr>
        <w:ind w:firstLineChars="0" w:firstLine="0"/>
      </w:pPr>
    </w:p>
    <w:p w14:paraId="0A2BB03B" w14:textId="059A3F5C" w:rsidR="00115B65" w:rsidRDefault="00115B65" w:rsidP="00115B65">
      <w:pPr>
        <w:ind w:firstLineChars="0" w:firstLine="0"/>
        <w:jc w:val="center"/>
        <w:rPr>
          <w:sz w:val="21"/>
          <w:szCs w:val="21"/>
        </w:rPr>
      </w:pPr>
      <w:r>
        <w:rPr>
          <w:rFonts w:hint="eastAsia"/>
          <w:sz w:val="21"/>
          <w:szCs w:val="21"/>
        </w:rPr>
        <w:t>表</w:t>
      </w:r>
      <w:r w:rsidR="0052154A">
        <w:rPr>
          <w:rFonts w:hint="eastAsia"/>
          <w:sz w:val="21"/>
          <w:szCs w:val="21"/>
        </w:rPr>
        <w:t>5</w:t>
      </w:r>
      <w:r>
        <w:rPr>
          <w:rFonts w:hint="eastAsia"/>
          <w:sz w:val="21"/>
          <w:szCs w:val="21"/>
        </w:rPr>
        <w:t>-</w:t>
      </w:r>
      <w:r w:rsidR="004848D5">
        <w:rPr>
          <w:rFonts w:hint="eastAsia"/>
          <w:sz w:val="21"/>
          <w:szCs w:val="21"/>
        </w:rPr>
        <w:t>7</w:t>
      </w:r>
      <w:r>
        <w:rPr>
          <w:sz w:val="21"/>
          <w:szCs w:val="21"/>
        </w:rPr>
        <w:t xml:space="preserve"> </w:t>
      </w:r>
      <w:r>
        <w:rPr>
          <w:rFonts w:hint="eastAsia"/>
          <w:sz w:val="21"/>
          <w:szCs w:val="21"/>
        </w:rPr>
        <w:t>使用余弦距离的交叉相似度比较</w:t>
      </w:r>
    </w:p>
    <w:p w14:paraId="4914871F" w14:textId="28E07739" w:rsidR="00115B65" w:rsidRDefault="00115B65" w:rsidP="00115B65">
      <w:pPr>
        <w:ind w:firstLineChars="0" w:firstLine="0"/>
        <w:jc w:val="center"/>
      </w:pPr>
      <w:r>
        <w:rPr>
          <w:sz w:val="21"/>
          <w:szCs w:val="21"/>
        </w:rPr>
        <w:t xml:space="preserve">Table </w:t>
      </w:r>
      <w:r w:rsidR="0052154A">
        <w:rPr>
          <w:rFonts w:hint="eastAsia"/>
          <w:sz w:val="21"/>
          <w:szCs w:val="21"/>
        </w:rPr>
        <w:t>5</w:t>
      </w:r>
      <w:r>
        <w:rPr>
          <w:sz w:val="21"/>
          <w:szCs w:val="21"/>
        </w:rPr>
        <w:t>-</w:t>
      </w:r>
      <w:r w:rsidR="004848D5">
        <w:rPr>
          <w:rFonts w:hint="eastAsia"/>
          <w:sz w:val="21"/>
          <w:szCs w:val="21"/>
        </w:rPr>
        <w:t>7</w:t>
      </w:r>
      <w:r>
        <w:rPr>
          <w:sz w:val="21"/>
          <w:szCs w:val="21"/>
        </w:rPr>
        <w:t xml:space="preserve"> </w:t>
      </w:r>
      <w:r>
        <w:rPr>
          <w:rFonts w:hint="eastAsia"/>
          <w:sz w:val="21"/>
          <w:szCs w:val="21"/>
        </w:rPr>
        <w:t>Eva</w:t>
      </w:r>
      <w:r>
        <w:rPr>
          <w:sz w:val="21"/>
          <w:szCs w:val="21"/>
        </w:rPr>
        <w:t xml:space="preserve">luation of cross-similarity </w:t>
      </w:r>
      <w:r>
        <w:rPr>
          <w:rFonts w:hint="eastAsia"/>
          <w:sz w:val="21"/>
          <w:szCs w:val="21"/>
        </w:rPr>
        <w:t>using</w:t>
      </w:r>
      <w:r>
        <w:rPr>
          <w:sz w:val="21"/>
          <w:szCs w:val="21"/>
        </w:rPr>
        <w:t xml:space="preserve"> cosine similarity</w:t>
      </w:r>
    </w:p>
    <w:tbl>
      <w:tblPr>
        <w:tblStyle w:val="afb"/>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191"/>
        <w:gridCol w:w="1781"/>
        <w:gridCol w:w="1134"/>
        <w:gridCol w:w="1134"/>
        <w:gridCol w:w="1134"/>
        <w:gridCol w:w="1134"/>
        <w:gridCol w:w="986"/>
      </w:tblGrid>
      <w:tr w:rsidR="00115B65" w:rsidRPr="004F4C31" w14:paraId="20C7FA02" w14:textId="77777777" w:rsidTr="00FC123E">
        <w:tc>
          <w:tcPr>
            <w:tcW w:w="1191" w:type="dxa"/>
            <w:tcBorders>
              <w:bottom w:val="single" w:sz="4" w:space="0" w:color="auto"/>
            </w:tcBorders>
            <w:vAlign w:val="center"/>
          </w:tcPr>
          <w:p w14:paraId="3390993D" w14:textId="77777777" w:rsidR="00115B65" w:rsidRPr="004F4C31" w:rsidRDefault="00115B65" w:rsidP="00FC123E">
            <w:pPr>
              <w:ind w:firstLineChars="0" w:firstLine="0"/>
              <w:jc w:val="center"/>
              <w:rPr>
                <w:sz w:val="21"/>
                <w:szCs w:val="21"/>
              </w:rPr>
            </w:pPr>
            <w:r>
              <w:rPr>
                <w:rFonts w:hint="eastAsia"/>
                <w:sz w:val="21"/>
                <w:szCs w:val="21"/>
              </w:rPr>
              <w:t>数据集</w:t>
            </w:r>
          </w:p>
        </w:tc>
        <w:tc>
          <w:tcPr>
            <w:tcW w:w="1781" w:type="dxa"/>
            <w:tcBorders>
              <w:bottom w:val="single" w:sz="4" w:space="0" w:color="auto"/>
            </w:tcBorders>
            <w:vAlign w:val="center"/>
          </w:tcPr>
          <w:p w14:paraId="4D537EFE" w14:textId="77777777" w:rsidR="00115B65" w:rsidRPr="004F4C31" w:rsidRDefault="00115B65" w:rsidP="00FC123E">
            <w:pPr>
              <w:ind w:firstLineChars="0" w:firstLine="0"/>
              <w:jc w:val="center"/>
              <w:rPr>
                <w:sz w:val="21"/>
                <w:szCs w:val="21"/>
              </w:rPr>
            </w:pPr>
            <w:r>
              <w:rPr>
                <w:rFonts w:hint="eastAsia"/>
                <w:sz w:val="21"/>
                <w:szCs w:val="21"/>
              </w:rPr>
              <w:t>模型</w:t>
            </w:r>
          </w:p>
        </w:tc>
        <w:tc>
          <w:tcPr>
            <w:tcW w:w="1134" w:type="dxa"/>
            <w:tcBorders>
              <w:bottom w:val="single" w:sz="4" w:space="0" w:color="auto"/>
            </w:tcBorders>
            <w:vAlign w:val="center"/>
          </w:tcPr>
          <w:p w14:paraId="173BBB34" w14:textId="77777777" w:rsidR="00115B65" w:rsidRPr="004F4C31" w:rsidRDefault="00115B65" w:rsidP="00FC123E">
            <w:pPr>
              <w:ind w:firstLineChars="0" w:firstLine="0"/>
              <w:jc w:val="center"/>
              <w:rPr>
                <w:sz w:val="21"/>
                <w:szCs w:val="21"/>
              </w:rPr>
            </w:pPr>
            <w:r>
              <w:rPr>
                <w:rFonts w:hint="eastAsia"/>
                <w:sz w:val="21"/>
                <w:szCs w:val="21"/>
              </w:rPr>
              <w:t>采样率</w:t>
            </w:r>
            <w:r>
              <w:rPr>
                <w:rFonts w:hint="eastAsia"/>
                <w:sz w:val="21"/>
                <w:szCs w:val="21"/>
              </w:rPr>
              <w:t>0.1</w:t>
            </w:r>
          </w:p>
        </w:tc>
        <w:tc>
          <w:tcPr>
            <w:tcW w:w="1134" w:type="dxa"/>
            <w:tcBorders>
              <w:bottom w:val="single" w:sz="4" w:space="0" w:color="auto"/>
            </w:tcBorders>
            <w:vAlign w:val="center"/>
          </w:tcPr>
          <w:p w14:paraId="69898711" w14:textId="77777777" w:rsidR="00115B65" w:rsidRPr="004F4C31" w:rsidRDefault="00115B65" w:rsidP="00FC123E">
            <w:pPr>
              <w:ind w:firstLineChars="0" w:firstLine="0"/>
              <w:jc w:val="center"/>
              <w:rPr>
                <w:sz w:val="21"/>
                <w:szCs w:val="21"/>
              </w:rPr>
            </w:pPr>
            <w:r>
              <w:rPr>
                <w:rFonts w:hint="eastAsia"/>
                <w:sz w:val="21"/>
                <w:szCs w:val="21"/>
              </w:rPr>
              <w:t>采样率</w:t>
            </w:r>
            <w:r>
              <w:rPr>
                <w:rFonts w:hint="eastAsia"/>
                <w:sz w:val="21"/>
                <w:szCs w:val="21"/>
              </w:rPr>
              <w:t>0.2</w:t>
            </w:r>
          </w:p>
        </w:tc>
        <w:tc>
          <w:tcPr>
            <w:tcW w:w="1134" w:type="dxa"/>
            <w:tcBorders>
              <w:bottom w:val="single" w:sz="4" w:space="0" w:color="auto"/>
            </w:tcBorders>
            <w:vAlign w:val="center"/>
          </w:tcPr>
          <w:p w14:paraId="5C0F7476" w14:textId="77777777" w:rsidR="00115B65" w:rsidRPr="004F4C31" w:rsidRDefault="00115B65" w:rsidP="00FC123E">
            <w:pPr>
              <w:ind w:firstLineChars="0" w:firstLine="0"/>
              <w:jc w:val="center"/>
              <w:rPr>
                <w:sz w:val="21"/>
                <w:szCs w:val="21"/>
              </w:rPr>
            </w:pPr>
            <w:r>
              <w:rPr>
                <w:rFonts w:hint="eastAsia"/>
                <w:sz w:val="21"/>
                <w:szCs w:val="21"/>
              </w:rPr>
              <w:t>采样率</w:t>
            </w:r>
            <w:r>
              <w:rPr>
                <w:rFonts w:hint="eastAsia"/>
                <w:sz w:val="21"/>
                <w:szCs w:val="21"/>
              </w:rPr>
              <w:t>0.3</w:t>
            </w:r>
          </w:p>
        </w:tc>
        <w:tc>
          <w:tcPr>
            <w:tcW w:w="1134" w:type="dxa"/>
            <w:tcBorders>
              <w:bottom w:val="single" w:sz="4" w:space="0" w:color="auto"/>
            </w:tcBorders>
            <w:vAlign w:val="center"/>
          </w:tcPr>
          <w:p w14:paraId="57F3B22D" w14:textId="77777777" w:rsidR="00115B65" w:rsidRPr="004F4C31" w:rsidRDefault="00115B65" w:rsidP="00FC123E">
            <w:pPr>
              <w:ind w:firstLineChars="0" w:firstLine="0"/>
              <w:jc w:val="center"/>
              <w:rPr>
                <w:sz w:val="21"/>
                <w:szCs w:val="21"/>
              </w:rPr>
            </w:pPr>
            <w:r>
              <w:rPr>
                <w:rFonts w:hint="eastAsia"/>
                <w:sz w:val="21"/>
                <w:szCs w:val="21"/>
              </w:rPr>
              <w:t>采样率</w:t>
            </w:r>
            <w:r>
              <w:rPr>
                <w:rFonts w:hint="eastAsia"/>
                <w:sz w:val="21"/>
                <w:szCs w:val="21"/>
              </w:rPr>
              <w:t>0.4</w:t>
            </w:r>
          </w:p>
        </w:tc>
        <w:tc>
          <w:tcPr>
            <w:tcW w:w="986" w:type="dxa"/>
            <w:tcBorders>
              <w:bottom w:val="single" w:sz="4" w:space="0" w:color="auto"/>
            </w:tcBorders>
            <w:vAlign w:val="center"/>
          </w:tcPr>
          <w:p w14:paraId="3B0743FC" w14:textId="77777777" w:rsidR="00115B65" w:rsidRPr="004F4C31" w:rsidRDefault="00115B65" w:rsidP="00FC123E">
            <w:pPr>
              <w:ind w:firstLineChars="0" w:firstLine="0"/>
              <w:jc w:val="center"/>
              <w:rPr>
                <w:sz w:val="21"/>
                <w:szCs w:val="21"/>
              </w:rPr>
            </w:pPr>
            <w:r>
              <w:rPr>
                <w:rFonts w:hint="eastAsia"/>
                <w:sz w:val="21"/>
                <w:szCs w:val="21"/>
              </w:rPr>
              <w:t>采样率</w:t>
            </w:r>
            <w:r>
              <w:rPr>
                <w:rFonts w:hint="eastAsia"/>
                <w:sz w:val="21"/>
                <w:szCs w:val="21"/>
              </w:rPr>
              <w:t>0.5</w:t>
            </w:r>
          </w:p>
        </w:tc>
      </w:tr>
      <w:tr w:rsidR="00115B65" w:rsidRPr="004F4C31" w14:paraId="58A16886" w14:textId="77777777" w:rsidTr="00FC123E">
        <w:tc>
          <w:tcPr>
            <w:tcW w:w="1191" w:type="dxa"/>
            <w:vMerge w:val="restart"/>
            <w:tcBorders>
              <w:top w:val="single" w:sz="4" w:space="0" w:color="auto"/>
              <w:bottom w:val="nil"/>
            </w:tcBorders>
            <w:vAlign w:val="center"/>
          </w:tcPr>
          <w:p w14:paraId="32CEE1F0" w14:textId="77777777" w:rsidR="00115B65" w:rsidRPr="004F4C31" w:rsidRDefault="00115B65" w:rsidP="00FC123E">
            <w:pPr>
              <w:ind w:firstLineChars="0" w:firstLine="0"/>
              <w:jc w:val="center"/>
              <w:rPr>
                <w:sz w:val="21"/>
                <w:szCs w:val="21"/>
              </w:rPr>
            </w:pPr>
            <w:r>
              <w:rPr>
                <w:rFonts w:hint="eastAsia"/>
                <w:sz w:val="21"/>
                <w:szCs w:val="21"/>
              </w:rPr>
              <w:t>数据集</w:t>
            </w:r>
            <w:r>
              <w:rPr>
                <w:rFonts w:hint="eastAsia"/>
                <w:sz w:val="21"/>
                <w:szCs w:val="21"/>
              </w:rPr>
              <w:t>_</w:t>
            </w:r>
            <w:r>
              <w:rPr>
                <w:sz w:val="21"/>
                <w:szCs w:val="21"/>
              </w:rPr>
              <w:t>small</w:t>
            </w:r>
          </w:p>
        </w:tc>
        <w:tc>
          <w:tcPr>
            <w:tcW w:w="1781" w:type="dxa"/>
            <w:tcBorders>
              <w:top w:val="single" w:sz="4" w:space="0" w:color="auto"/>
              <w:bottom w:val="nil"/>
            </w:tcBorders>
          </w:tcPr>
          <w:p w14:paraId="45BE8B67" w14:textId="77777777" w:rsidR="00115B65" w:rsidRPr="004F4C31" w:rsidRDefault="00115B65" w:rsidP="00FC123E">
            <w:pPr>
              <w:ind w:firstLineChars="0" w:firstLine="0"/>
              <w:jc w:val="center"/>
              <w:rPr>
                <w:sz w:val="21"/>
                <w:szCs w:val="21"/>
              </w:rPr>
            </w:pPr>
            <w:r>
              <w:rPr>
                <w:sz w:val="21"/>
                <w:szCs w:val="21"/>
              </w:rPr>
              <w:t>t2v</w:t>
            </w:r>
          </w:p>
        </w:tc>
        <w:tc>
          <w:tcPr>
            <w:tcW w:w="1134" w:type="dxa"/>
            <w:tcBorders>
              <w:top w:val="single" w:sz="4" w:space="0" w:color="auto"/>
              <w:bottom w:val="nil"/>
            </w:tcBorders>
            <w:vAlign w:val="center"/>
          </w:tcPr>
          <w:p w14:paraId="39F6D8BE" w14:textId="2A9C1568" w:rsidR="00115B65" w:rsidRPr="004F4C31" w:rsidRDefault="00452F24" w:rsidP="00FC123E">
            <w:pPr>
              <w:ind w:firstLineChars="0" w:firstLine="0"/>
              <w:jc w:val="center"/>
              <w:rPr>
                <w:sz w:val="21"/>
                <w:szCs w:val="21"/>
              </w:rPr>
            </w:pPr>
            <w:r>
              <w:rPr>
                <w:rFonts w:hint="eastAsia"/>
                <w:sz w:val="21"/>
                <w:szCs w:val="21"/>
              </w:rPr>
              <w:t>0</w:t>
            </w:r>
            <w:r>
              <w:rPr>
                <w:sz w:val="21"/>
                <w:szCs w:val="21"/>
              </w:rPr>
              <w:t>.035</w:t>
            </w:r>
          </w:p>
        </w:tc>
        <w:tc>
          <w:tcPr>
            <w:tcW w:w="1134" w:type="dxa"/>
            <w:tcBorders>
              <w:top w:val="single" w:sz="4" w:space="0" w:color="auto"/>
              <w:bottom w:val="nil"/>
            </w:tcBorders>
            <w:vAlign w:val="center"/>
          </w:tcPr>
          <w:p w14:paraId="4DE5C132" w14:textId="23DE9F27" w:rsidR="00115B65" w:rsidRPr="004F4C31" w:rsidRDefault="00452F24" w:rsidP="00FC123E">
            <w:pPr>
              <w:ind w:firstLineChars="0" w:firstLine="0"/>
              <w:jc w:val="center"/>
              <w:rPr>
                <w:sz w:val="21"/>
                <w:szCs w:val="21"/>
              </w:rPr>
            </w:pPr>
            <w:r>
              <w:rPr>
                <w:rFonts w:hint="eastAsia"/>
                <w:sz w:val="21"/>
                <w:szCs w:val="21"/>
              </w:rPr>
              <w:t>0</w:t>
            </w:r>
            <w:r>
              <w:rPr>
                <w:sz w:val="21"/>
                <w:szCs w:val="21"/>
              </w:rPr>
              <w:t>.049</w:t>
            </w:r>
          </w:p>
        </w:tc>
        <w:tc>
          <w:tcPr>
            <w:tcW w:w="1134" w:type="dxa"/>
            <w:tcBorders>
              <w:top w:val="single" w:sz="4" w:space="0" w:color="auto"/>
              <w:bottom w:val="nil"/>
            </w:tcBorders>
            <w:vAlign w:val="center"/>
          </w:tcPr>
          <w:p w14:paraId="023182A5" w14:textId="51913A78" w:rsidR="00115B65" w:rsidRPr="004F4C31" w:rsidRDefault="00452F24" w:rsidP="00FC123E">
            <w:pPr>
              <w:ind w:firstLineChars="0" w:firstLine="0"/>
              <w:jc w:val="center"/>
              <w:rPr>
                <w:sz w:val="21"/>
                <w:szCs w:val="21"/>
              </w:rPr>
            </w:pPr>
            <w:r>
              <w:rPr>
                <w:rFonts w:hint="eastAsia"/>
                <w:sz w:val="21"/>
                <w:szCs w:val="21"/>
              </w:rPr>
              <w:t>0</w:t>
            </w:r>
            <w:r>
              <w:rPr>
                <w:sz w:val="21"/>
                <w:szCs w:val="21"/>
              </w:rPr>
              <w:t>.064</w:t>
            </w:r>
          </w:p>
        </w:tc>
        <w:tc>
          <w:tcPr>
            <w:tcW w:w="1134" w:type="dxa"/>
            <w:tcBorders>
              <w:top w:val="single" w:sz="4" w:space="0" w:color="auto"/>
              <w:bottom w:val="nil"/>
            </w:tcBorders>
            <w:vAlign w:val="center"/>
          </w:tcPr>
          <w:p w14:paraId="406DA180" w14:textId="1EA3A69A" w:rsidR="00115B65" w:rsidRPr="004F4C31" w:rsidRDefault="00452F24" w:rsidP="00FC123E">
            <w:pPr>
              <w:ind w:firstLineChars="0" w:firstLine="0"/>
              <w:jc w:val="center"/>
              <w:rPr>
                <w:sz w:val="21"/>
                <w:szCs w:val="21"/>
              </w:rPr>
            </w:pPr>
            <w:r>
              <w:rPr>
                <w:rFonts w:hint="eastAsia"/>
                <w:sz w:val="21"/>
                <w:szCs w:val="21"/>
              </w:rPr>
              <w:t>0</w:t>
            </w:r>
            <w:r>
              <w:rPr>
                <w:sz w:val="21"/>
                <w:szCs w:val="21"/>
              </w:rPr>
              <w:t>.081</w:t>
            </w:r>
          </w:p>
        </w:tc>
        <w:tc>
          <w:tcPr>
            <w:tcW w:w="986" w:type="dxa"/>
            <w:tcBorders>
              <w:top w:val="single" w:sz="4" w:space="0" w:color="auto"/>
              <w:bottom w:val="nil"/>
            </w:tcBorders>
            <w:vAlign w:val="center"/>
          </w:tcPr>
          <w:p w14:paraId="48D96FC3" w14:textId="28C51FEC" w:rsidR="00115B65" w:rsidRPr="004F4C31" w:rsidRDefault="00452F24" w:rsidP="00FC123E">
            <w:pPr>
              <w:ind w:firstLineChars="0" w:firstLine="0"/>
              <w:jc w:val="center"/>
              <w:rPr>
                <w:sz w:val="21"/>
                <w:szCs w:val="21"/>
              </w:rPr>
            </w:pPr>
            <w:r>
              <w:rPr>
                <w:rFonts w:hint="eastAsia"/>
                <w:sz w:val="21"/>
                <w:szCs w:val="21"/>
              </w:rPr>
              <w:t>0</w:t>
            </w:r>
            <w:r>
              <w:rPr>
                <w:sz w:val="21"/>
                <w:szCs w:val="21"/>
              </w:rPr>
              <w:t>.103</w:t>
            </w:r>
          </w:p>
        </w:tc>
      </w:tr>
      <w:tr w:rsidR="00115B65" w:rsidRPr="004F4C31" w14:paraId="62A1830A" w14:textId="77777777" w:rsidTr="00FC123E">
        <w:tc>
          <w:tcPr>
            <w:tcW w:w="1191" w:type="dxa"/>
            <w:vMerge/>
            <w:tcBorders>
              <w:top w:val="nil"/>
            </w:tcBorders>
            <w:vAlign w:val="center"/>
          </w:tcPr>
          <w:p w14:paraId="4333D0F8" w14:textId="77777777" w:rsidR="00115B65" w:rsidRPr="004F4C31" w:rsidRDefault="00115B65" w:rsidP="00FC123E">
            <w:pPr>
              <w:ind w:firstLineChars="0" w:firstLine="0"/>
              <w:jc w:val="center"/>
              <w:rPr>
                <w:sz w:val="21"/>
                <w:szCs w:val="21"/>
              </w:rPr>
            </w:pPr>
          </w:p>
        </w:tc>
        <w:tc>
          <w:tcPr>
            <w:tcW w:w="1781" w:type="dxa"/>
            <w:tcBorders>
              <w:top w:val="nil"/>
            </w:tcBorders>
          </w:tcPr>
          <w:p w14:paraId="35E49056" w14:textId="77777777" w:rsidR="00115B65" w:rsidRPr="00452F24" w:rsidRDefault="00115B65" w:rsidP="00FC123E">
            <w:pPr>
              <w:ind w:firstLineChars="0" w:firstLine="0"/>
              <w:jc w:val="center"/>
              <w:rPr>
                <w:sz w:val="21"/>
                <w:szCs w:val="21"/>
              </w:rPr>
            </w:pPr>
            <w:r w:rsidRPr="00452F24">
              <w:rPr>
                <w:rFonts w:hint="eastAsia"/>
                <w:sz w:val="21"/>
                <w:szCs w:val="21"/>
              </w:rPr>
              <w:t>T</w:t>
            </w:r>
            <w:r w:rsidRPr="00452F24">
              <w:rPr>
                <w:sz w:val="21"/>
                <w:szCs w:val="21"/>
              </w:rPr>
              <w:t>ransformer-traj</w:t>
            </w:r>
          </w:p>
        </w:tc>
        <w:tc>
          <w:tcPr>
            <w:tcW w:w="1134" w:type="dxa"/>
            <w:tcBorders>
              <w:top w:val="nil"/>
            </w:tcBorders>
            <w:vAlign w:val="center"/>
          </w:tcPr>
          <w:p w14:paraId="1C820FB5" w14:textId="5E2D62D8" w:rsidR="00115B65" w:rsidRPr="00452F24" w:rsidRDefault="00452F24" w:rsidP="00FC123E">
            <w:pPr>
              <w:ind w:firstLineChars="0" w:firstLine="0"/>
              <w:jc w:val="center"/>
              <w:rPr>
                <w:sz w:val="21"/>
                <w:szCs w:val="21"/>
              </w:rPr>
            </w:pPr>
            <w:r>
              <w:rPr>
                <w:rFonts w:hint="eastAsia"/>
                <w:sz w:val="21"/>
                <w:szCs w:val="21"/>
              </w:rPr>
              <w:t>0</w:t>
            </w:r>
            <w:r>
              <w:rPr>
                <w:sz w:val="21"/>
                <w:szCs w:val="21"/>
              </w:rPr>
              <w:t>.055</w:t>
            </w:r>
          </w:p>
        </w:tc>
        <w:tc>
          <w:tcPr>
            <w:tcW w:w="1134" w:type="dxa"/>
            <w:tcBorders>
              <w:top w:val="nil"/>
            </w:tcBorders>
            <w:vAlign w:val="center"/>
          </w:tcPr>
          <w:p w14:paraId="44A14BC6" w14:textId="4154FE35" w:rsidR="00115B65" w:rsidRPr="00452F24" w:rsidRDefault="00452F24" w:rsidP="00FC123E">
            <w:pPr>
              <w:ind w:firstLineChars="0" w:firstLine="0"/>
              <w:jc w:val="center"/>
              <w:rPr>
                <w:sz w:val="21"/>
                <w:szCs w:val="21"/>
              </w:rPr>
            </w:pPr>
            <w:r>
              <w:rPr>
                <w:rFonts w:hint="eastAsia"/>
                <w:sz w:val="21"/>
                <w:szCs w:val="21"/>
              </w:rPr>
              <w:t>0</w:t>
            </w:r>
            <w:r>
              <w:rPr>
                <w:sz w:val="21"/>
                <w:szCs w:val="21"/>
              </w:rPr>
              <w:t>.094</w:t>
            </w:r>
          </w:p>
        </w:tc>
        <w:tc>
          <w:tcPr>
            <w:tcW w:w="1134" w:type="dxa"/>
            <w:tcBorders>
              <w:top w:val="nil"/>
            </w:tcBorders>
            <w:vAlign w:val="center"/>
          </w:tcPr>
          <w:p w14:paraId="7AE4CD88" w14:textId="090AFE50" w:rsidR="00115B65" w:rsidRPr="00452F24" w:rsidRDefault="00452F24" w:rsidP="00FC123E">
            <w:pPr>
              <w:ind w:firstLineChars="0" w:firstLine="0"/>
              <w:jc w:val="center"/>
              <w:rPr>
                <w:sz w:val="21"/>
                <w:szCs w:val="21"/>
              </w:rPr>
            </w:pPr>
            <w:r>
              <w:rPr>
                <w:rFonts w:hint="eastAsia"/>
                <w:sz w:val="21"/>
                <w:szCs w:val="21"/>
              </w:rPr>
              <w:t>0</w:t>
            </w:r>
            <w:r>
              <w:rPr>
                <w:sz w:val="21"/>
                <w:szCs w:val="21"/>
              </w:rPr>
              <w:t>.146</w:t>
            </w:r>
          </w:p>
        </w:tc>
        <w:tc>
          <w:tcPr>
            <w:tcW w:w="1134" w:type="dxa"/>
            <w:tcBorders>
              <w:top w:val="nil"/>
            </w:tcBorders>
            <w:vAlign w:val="center"/>
          </w:tcPr>
          <w:p w14:paraId="36ADDC1C" w14:textId="1EE3EE61" w:rsidR="00115B65" w:rsidRPr="00452F24" w:rsidRDefault="00452F24" w:rsidP="00FC123E">
            <w:pPr>
              <w:ind w:firstLineChars="0" w:firstLine="0"/>
              <w:jc w:val="center"/>
              <w:rPr>
                <w:sz w:val="21"/>
                <w:szCs w:val="21"/>
              </w:rPr>
            </w:pPr>
            <w:r>
              <w:rPr>
                <w:rFonts w:hint="eastAsia"/>
                <w:sz w:val="21"/>
                <w:szCs w:val="21"/>
              </w:rPr>
              <w:t>0</w:t>
            </w:r>
            <w:r>
              <w:rPr>
                <w:sz w:val="21"/>
                <w:szCs w:val="21"/>
              </w:rPr>
              <w:t>.202</w:t>
            </w:r>
          </w:p>
        </w:tc>
        <w:tc>
          <w:tcPr>
            <w:tcW w:w="986" w:type="dxa"/>
            <w:tcBorders>
              <w:top w:val="nil"/>
            </w:tcBorders>
            <w:vAlign w:val="center"/>
          </w:tcPr>
          <w:p w14:paraId="46E1E1D5" w14:textId="213F7ADA" w:rsidR="00115B65" w:rsidRPr="00452F24" w:rsidRDefault="00452F24" w:rsidP="00FC123E">
            <w:pPr>
              <w:ind w:firstLineChars="0" w:firstLine="0"/>
              <w:jc w:val="center"/>
              <w:rPr>
                <w:sz w:val="21"/>
                <w:szCs w:val="21"/>
              </w:rPr>
            </w:pPr>
            <w:r>
              <w:rPr>
                <w:rFonts w:hint="eastAsia"/>
                <w:sz w:val="21"/>
                <w:szCs w:val="21"/>
              </w:rPr>
              <w:t>0</w:t>
            </w:r>
            <w:r>
              <w:rPr>
                <w:sz w:val="21"/>
                <w:szCs w:val="21"/>
              </w:rPr>
              <w:t>.273</w:t>
            </w:r>
          </w:p>
        </w:tc>
      </w:tr>
      <w:tr w:rsidR="00115B65" w:rsidRPr="004F4C31" w14:paraId="0F34E08C" w14:textId="77777777" w:rsidTr="00FC123E">
        <w:tc>
          <w:tcPr>
            <w:tcW w:w="1191" w:type="dxa"/>
            <w:vMerge/>
            <w:vAlign w:val="center"/>
          </w:tcPr>
          <w:p w14:paraId="692D0E97" w14:textId="77777777" w:rsidR="00115B65" w:rsidRPr="004F4C31" w:rsidRDefault="00115B65" w:rsidP="00FC123E">
            <w:pPr>
              <w:ind w:firstLineChars="0" w:firstLine="0"/>
              <w:jc w:val="center"/>
              <w:rPr>
                <w:sz w:val="21"/>
                <w:szCs w:val="21"/>
              </w:rPr>
            </w:pPr>
          </w:p>
        </w:tc>
        <w:tc>
          <w:tcPr>
            <w:tcW w:w="1781" w:type="dxa"/>
          </w:tcPr>
          <w:p w14:paraId="0095AFA5" w14:textId="77777777" w:rsidR="00115B65" w:rsidRPr="004F4C31" w:rsidRDefault="00115B65" w:rsidP="00FC123E">
            <w:pPr>
              <w:ind w:firstLineChars="0" w:firstLine="0"/>
              <w:jc w:val="center"/>
              <w:rPr>
                <w:sz w:val="21"/>
                <w:szCs w:val="21"/>
              </w:rPr>
            </w:pPr>
            <w:r w:rsidRPr="00390F62">
              <w:rPr>
                <w:b/>
                <w:bCs/>
                <w:sz w:val="21"/>
                <w:szCs w:val="21"/>
              </w:rPr>
              <w:t>BERT-</w:t>
            </w:r>
            <w:r>
              <w:rPr>
                <w:b/>
                <w:bCs/>
                <w:sz w:val="21"/>
                <w:szCs w:val="21"/>
              </w:rPr>
              <w:t>traj</w:t>
            </w:r>
          </w:p>
        </w:tc>
        <w:tc>
          <w:tcPr>
            <w:tcW w:w="1134" w:type="dxa"/>
            <w:vAlign w:val="center"/>
          </w:tcPr>
          <w:p w14:paraId="097FF8EE" w14:textId="07F6BB5A" w:rsidR="00115B65" w:rsidRPr="00A63D87" w:rsidRDefault="00452F24" w:rsidP="00FC123E">
            <w:pPr>
              <w:ind w:firstLineChars="0" w:firstLine="0"/>
              <w:jc w:val="center"/>
              <w:rPr>
                <w:b/>
                <w:bCs/>
                <w:sz w:val="21"/>
                <w:szCs w:val="21"/>
              </w:rPr>
            </w:pPr>
            <w:r>
              <w:rPr>
                <w:rFonts w:hint="eastAsia"/>
                <w:b/>
                <w:bCs/>
                <w:sz w:val="21"/>
                <w:szCs w:val="21"/>
              </w:rPr>
              <w:t>0</w:t>
            </w:r>
            <w:r>
              <w:rPr>
                <w:b/>
                <w:bCs/>
                <w:sz w:val="21"/>
                <w:szCs w:val="21"/>
              </w:rPr>
              <w:t>.0</w:t>
            </w:r>
            <w:r w:rsidR="00424FCF">
              <w:rPr>
                <w:b/>
                <w:bCs/>
                <w:sz w:val="21"/>
                <w:szCs w:val="21"/>
              </w:rPr>
              <w:t>2</w:t>
            </w:r>
            <w:r>
              <w:rPr>
                <w:b/>
                <w:bCs/>
                <w:sz w:val="21"/>
                <w:szCs w:val="21"/>
              </w:rPr>
              <w:t>9</w:t>
            </w:r>
          </w:p>
        </w:tc>
        <w:tc>
          <w:tcPr>
            <w:tcW w:w="1134" w:type="dxa"/>
            <w:vAlign w:val="center"/>
          </w:tcPr>
          <w:p w14:paraId="0D7D677B" w14:textId="68C470A5" w:rsidR="00115B65" w:rsidRPr="00A63D87" w:rsidRDefault="00452F24" w:rsidP="00FC123E">
            <w:pPr>
              <w:ind w:firstLineChars="0" w:firstLine="0"/>
              <w:jc w:val="center"/>
              <w:rPr>
                <w:b/>
                <w:bCs/>
                <w:sz w:val="21"/>
                <w:szCs w:val="21"/>
              </w:rPr>
            </w:pPr>
            <w:r>
              <w:rPr>
                <w:rFonts w:hint="eastAsia"/>
                <w:b/>
                <w:bCs/>
                <w:sz w:val="21"/>
                <w:szCs w:val="21"/>
              </w:rPr>
              <w:t>0</w:t>
            </w:r>
            <w:r>
              <w:rPr>
                <w:b/>
                <w:bCs/>
                <w:sz w:val="21"/>
                <w:szCs w:val="21"/>
              </w:rPr>
              <w:t>.0</w:t>
            </w:r>
            <w:r w:rsidR="00424FCF">
              <w:rPr>
                <w:b/>
                <w:bCs/>
                <w:sz w:val="21"/>
                <w:szCs w:val="21"/>
              </w:rPr>
              <w:t>3</w:t>
            </w:r>
            <w:r>
              <w:rPr>
                <w:b/>
                <w:bCs/>
                <w:sz w:val="21"/>
                <w:szCs w:val="21"/>
              </w:rPr>
              <w:t>8</w:t>
            </w:r>
          </w:p>
        </w:tc>
        <w:tc>
          <w:tcPr>
            <w:tcW w:w="1134" w:type="dxa"/>
            <w:vAlign w:val="center"/>
          </w:tcPr>
          <w:p w14:paraId="1EF78E53" w14:textId="33CA169D" w:rsidR="00115B65" w:rsidRPr="00A63D87" w:rsidRDefault="00452F24" w:rsidP="00FC123E">
            <w:pPr>
              <w:ind w:firstLineChars="0" w:firstLine="0"/>
              <w:jc w:val="center"/>
              <w:rPr>
                <w:b/>
                <w:bCs/>
                <w:sz w:val="21"/>
                <w:szCs w:val="21"/>
              </w:rPr>
            </w:pPr>
            <w:r>
              <w:rPr>
                <w:rFonts w:hint="eastAsia"/>
                <w:b/>
                <w:bCs/>
                <w:sz w:val="21"/>
                <w:szCs w:val="21"/>
              </w:rPr>
              <w:t>0</w:t>
            </w:r>
            <w:r>
              <w:rPr>
                <w:b/>
                <w:bCs/>
                <w:sz w:val="21"/>
                <w:szCs w:val="21"/>
              </w:rPr>
              <w:t>.0</w:t>
            </w:r>
            <w:r w:rsidR="00424FCF">
              <w:rPr>
                <w:b/>
                <w:bCs/>
                <w:sz w:val="21"/>
                <w:szCs w:val="21"/>
              </w:rPr>
              <w:t>5</w:t>
            </w:r>
            <w:r>
              <w:rPr>
                <w:b/>
                <w:bCs/>
                <w:sz w:val="21"/>
                <w:szCs w:val="21"/>
              </w:rPr>
              <w:t>7</w:t>
            </w:r>
          </w:p>
        </w:tc>
        <w:tc>
          <w:tcPr>
            <w:tcW w:w="1134" w:type="dxa"/>
            <w:vAlign w:val="center"/>
          </w:tcPr>
          <w:p w14:paraId="1A1BBD91" w14:textId="7F4D05F5" w:rsidR="00115B65" w:rsidRPr="00A63D87" w:rsidRDefault="00452F24" w:rsidP="00FC123E">
            <w:pPr>
              <w:ind w:firstLineChars="0" w:firstLine="0"/>
              <w:jc w:val="center"/>
              <w:rPr>
                <w:b/>
                <w:bCs/>
                <w:sz w:val="21"/>
                <w:szCs w:val="21"/>
              </w:rPr>
            </w:pPr>
            <w:r>
              <w:rPr>
                <w:rFonts w:hint="eastAsia"/>
                <w:b/>
                <w:bCs/>
                <w:sz w:val="21"/>
                <w:szCs w:val="21"/>
              </w:rPr>
              <w:t>0</w:t>
            </w:r>
            <w:r>
              <w:rPr>
                <w:b/>
                <w:bCs/>
                <w:sz w:val="21"/>
                <w:szCs w:val="21"/>
              </w:rPr>
              <w:t>.0</w:t>
            </w:r>
            <w:r w:rsidR="00424FCF">
              <w:rPr>
                <w:b/>
                <w:bCs/>
                <w:sz w:val="21"/>
                <w:szCs w:val="21"/>
              </w:rPr>
              <w:t>7</w:t>
            </w:r>
            <w:r>
              <w:rPr>
                <w:b/>
                <w:bCs/>
                <w:sz w:val="21"/>
                <w:szCs w:val="21"/>
              </w:rPr>
              <w:t>6</w:t>
            </w:r>
          </w:p>
        </w:tc>
        <w:tc>
          <w:tcPr>
            <w:tcW w:w="986" w:type="dxa"/>
            <w:vAlign w:val="center"/>
          </w:tcPr>
          <w:p w14:paraId="3544105F" w14:textId="499CADEF" w:rsidR="00115B65" w:rsidRPr="00A63D87" w:rsidRDefault="00452F24" w:rsidP="00FC123E">
            <w:pPr>
              <w:ind w:firstLineChars="0" w:firstLine="0"/>
              <w:jc w:val="center"/>
              <w:rPr>
                <w:b/>
                <w:bCs/>
                <w:sz w:val="21"/>
                <w:szCs w:val="21"/>
              </w:rPr>
            </w:pPr>
            <w:r>
              <w:rPr>
                <w:rFonts w:hint="eastAsia"/>
                <w:b/>
                <w:bCs/>
                <w:sz w:val="21"/>
                <w:szCs w:val="21"/>
              </w:rPr>
              <w:t>0</w:t>
            </w:r>
            <w:r>
              <w:rPr>
                <w:b/>
                <w:bCs/>
                <w:sz w:val="21"/>
                <w:szCs w:val="21"/>
              </w:rPr>
              <w:t>.0</w:t>
            </w:r>
            <w:r w:rsidR="00424FCF">
              <w:rPr>
                <w:b/>
                <w:bCs/>
                <w:sz w:val="21"/>
                <w:szCs w:val="21"/>
              </w:rPr>
              <w:t>8</w:t>
            </w:r>
            <w:r>
              <w:rPr>
                <w:b/>
                <w:bCs/>
                <w:sz w:val="21"/>
                <w:szCs w:val="21"/>
              </w:rPr>
              <w:t>9</w:t>
            </w:r>
          </w:p>
        </w:tc>
      </w:tr>
      <w:tr w:rsidR="00115B65" w:rsidRPr="004F4C31" w14:paraId="60093A24" w14:textId="77777777" w:rsidTr="00FC123E">
        <w:tc>
          <w:tcPr>
            <w:tcW w:w="1191" w:type="dxa"/>
            <w:vMerge w:val="restart"/>
            <w:vAlign w:val="center"/>
          </w:tcPr>
          <w:p w14:paraId="7A971663" w14:textId="77777777" w:rsidR="00115B65" w:rsidRPr="004F4C31" w:rsidRDefault="00115B65" w:rsidP="00FC123E">
            <w:pPr>
              <w:ind w:firstLineChars="0" w:firstLine="0"/>
              <w:jc w:val="center"/>
              <w:rPr>
                <w:sz w:val="21"/>
                <w:szCs w:val="21"/>
              </w:rPr>
            </w:pPr>
            <w:r>
              <w:rPr>
                <w:rFonts w:hint="eastAsia"/>
                <w:sz w:val="21"/>
                <w:szCs w:val="21"/>
              </w:rPr>
              <w:t>数据集</w:t>
            </w:r>
            <w:r>
              <w:rPr>
                <w:rFonts w:hint="eastAsia"/>
                <w:sz w:val="21"/>
                <w:szCs w:val="21"/>
              </w:rPr>
              <w:t>_</w:t>
            </w:r>
            <w:r>
              <w:rPr>
                <w:sz w:val="21"/>
                <w:szCs w:val="21"/>
              </w:rPr>
              <w:t>large</w:t>
            </w:r>
          </w:p>
        </w:tc>
        <w:tc>
          <w:tcPr>
            <w:tcW w:w="1781" w:type="dxa"/>
          </w:tcPr>
          <w:p w14:paraId="1142CD04" w14:textId="77777777" w:rsidR="00115B65" w:rsidRPr="004F4C31" w:rsidRDefault="00115B65" w:rsidP="00FC123E">
            <w:pPr>
              <w:ind w:firstLineChars="0" w:firstLine="0"/>
              <w:jc w:val="center"/>
              <w:rPr>
                <w:sz w:val="21"/>
                <w:szCs w:val="21"/>
              </w:rPr>
            </w:pPr>
            <w:r>
              <w:rPr>
                <w:sz w:val="21"/>
                <w:szCs w:val="21"/>
              </w:rPr>
              <w:t>t2v</w:t>
            </w:r>
          </w:p>
        </w:tc>
        <w:tc>
          <w:tcPr>
            <w:tcW w:w="1134" w:type="dxa"/>
            <w:vAlign w:val="center"/>
          </w:tcPr>
          <w:p w14:paraId="4ABFC3AE" w14:textId="5A8C39BD" w:rsidR="00115B65" w:rsidRPr="004F4C31" w:rsidRDefault="00452F24" w:rsidP="00FC123E">
            <w:pPr>
              <w:ind w:firstLineChars="0" w:firstLine="0"/>
              <w:jc w:val="center"/>
              <w:rPr>
                <w:sz w:val="21"/>
                <w:szCs w:val="21"/>
              </w:rPr>
            </w:pPr>
            <w:r>
              <w:rPr>
                <w:rFonts w:hint="eastAsia"/>
                <w:sz w:val="21"/>
                <w:szCs w:val="21"/>
              </w:rPr>
              <w:t>0</w:t>
            </w:r>
            <w:r>
              <w:rPr>
                <w:sz w:val="21"/>
                <w:szCs w:val="21"/>
              </w:rPr>
              <w:t>.035</w:t>
            </w:r>
          </w:p>
        </w:tc>
        <w:tc>
          <w:tcPr>
            <w:tcW w:w="1134" w:type="dxa"/>
            <w:vAlign w:val="center"/>
          </w:tcPr>
          <w:p w14:paraId="39C2D103" w14:textId="0B69CDED" w:rsidR="00115B65" w:rsidRPr="004F4C31" w:rsidRDefault="00452F24" w:rsidP="00FC123E">
            <w:pPr>
              <w:ind w:firstLineChars="0" w:firstLine="0"/>
              <w:jc w:val="center"/>
              <w:rPr>
                <w:sz w:val="21"/>
                <w:szCs w:val="21"/>
              </w:rPr>
            </w:pPr>
            <w:r>
              <w:rPr>
                <w:rFonts w:hint="eastAsia"/>
                <w:sz w:val="21"/>
                <w:szCs w:val="21"/>
              </w:rPr>
              <w:t>0</w:t>
            </w:r>
            <w:r>
              <w:rPr>
                <w:sz w:val="21"/>
                <w:szCs w:val="21"/>
              </w:rPr>
              <w:t>.050</w:t>
            </w:r>
          </w:p>
        </w:tc>
        <w:tc>
          <w:tcPr>
            <w:tcW w:w="1134" w:type="dxa"/>
            <w:vAlign w:val="center"/>
          </w:tcPr>
          <w:p w14:paraId="01D94206" w14:textId="3592ACB1" w:rsidR="00115B65" w:rsidRPr="004F4C31" w:rsidRDefault="00452F24" w:rsidP="00FC123E">
            <w:pPr>
              <w:ind w:firstLineChars="0" w:firstLine="0"/>
              <w:jc w:val="center"/>
              <w:rPr>
                <w:sz w:val="21"/>
                <w:szCs w:val="21"/>
              </w:rPr>
            </w:pPr>
            <w:r>
              <w:rPr>
                <w:rFonts w:hint="eastAsia"/>
                <w:sz w:val="21"/>
                <w:szCs w:val="21"/>
              </w:rPr>
              <w:t>0</w:t>
            </w:r>
            <w:r>
              <w:rPr>
                <w:sz w:val="21"/>
                <w:szCs w:val="21"/>
              </w:rPr>
              <w:t>.066</w:t>
            </w:r>
          </w:p>
        </w:tc>
        <w:tc>
          <w:tcPr>
            <w:tcW w:w="1134" w:type="dxa"/>
            <w:vAlign w:val="center"/>
          </w:tcPr>
          <w:p w14:paraId="06C6A32B" w14:textId="3495C855" w:rsidR="00115B65" w:rsidRPr="004F4C31" w:rsidRDefault="00452F24" w:rsidP="00FC123E">
            <w:pPr>
              <w:ind w:firstLineChars="0" w:firstLine="0"/>
              <w:jc w:val="center"/>
              <w:rPr>
                <w:sz w:val="21"/>
                <w:szCs w:val="21"/>
              </w:rPr>
            </w:pPr>
            <w:r>
              <w:rPr>
                <w:rFonts w:hint="eastAsia"/>
                <w:sz w:val="21"/>
                <w:szCs w:val="21"/>
              </w:rPr>
              <w:t>0</w:t>
            </w:r>
            <w:r>
              <w:rPr>
                <w:sz w:val="21"/>
                <w:szCs w:val="21"/>
              </w:rPr>
              <w:t>.083</w:t>
            </w:r>
          </w:p>
        </w:tc>
        <w:tc>
          <w:tcPr>
            <w:tcW w:w="986" w:type="dxa"/>
            <w:vAlign w:val="center"/>
          </w:tcPr>
          <w:p w14:paraId="0D6E6AF0" w14:textId="27F4E33C" w:rsidR="00115B65" w:rsidRPr="004F4C31" w:rsidRDefault="00452F24" w:rsidP="00FC123E">
            <w:pPr>
              <w:ind w:firstLineChars="0" w:firstLine="0"/>
              <w:jc w:val="center"/>
              <w:rPr>
                <w:sz w:val="21"/>
                <w:szCs w:val="21"/>
              </w:rPr>
            </w:pPr>
            <w:r>
              <w:rPr>
                <w:rFonts w:hint="eastAsia"/>
                <w:sz w:val="21"/>
                <w:szCs w:val="21"/>
              </w:rPr>
              <w:t>0</w:t>
            </w:r>
            <w:r>
              <w:rPr>
                <w:sz w:val="21"/>
                <w:szCs w:val="21"/>
              </w:rPr>
              <w:t>.103</w:t>
            </w:r>
          </w:p>
        </w:tc>
      </w:tr>
      <w:tr w:rsidR="00115B65" w:rsidRPr="00452F24" w14:paraId="63CB97EA" w14:textId="77777777" w:rsidTr="00FC123E">
        <w:tc>
          <w:tcPr>
            <w:tcW w:w="1191" w:type="dxa"/>
            <w:vMerge/>
            <w:vAlign w:val="center"/>
          </w:tcPr>
          <w:p w14:paraId="5D08542D" w14:textId="77777777" w:rsidR="00115B65" w:rsidRPr="004F4C31" w:rsidRDefault="00115B65" w:rsidP="00FC123E">
            <w:pPr>
              <w:ind w:firstLineChars="0" w:firstLine="0"/>
              <w:jc w:val="center"/>
              <w:rPr>
                <w:sz w:val="21"/>
                <w:szCs w:val="21"/>
              </w:rPr>
            </w:pPr>
          </w:p>
        </w:tc>
        <w:tc>
          <w:tcPr>
            <w:tcW w:w="1781" w:type="dxa"/>
          </w:tcPr>
          <w:p w14:paraId="23922375" w14:textId="77777777" w:rsidR="00115B65" w:rsidRPr="00452F24" w:rsidRDefault="00115B65" w:rsidP="00FC123E">
            <w:pPr>
              <w:ind w:firstLineChars="0" w:firstLine="0"/>
              <w:jc w:val="center"/>
              <w:rPr>
                <w:sz w:val="21"/>
                <w:szCs w:val="21"/>
              </w:rPr>
            </w:pPr>
            <w:r w:rsidRPr="00452F24">
              <w:rPr>
                <w:rFonts w:hint="eastAsia"/>
                <w:sz w:val="21"/>
                <w:szCs w:val="21"/>
              </w:rPr>
              <w:t>T</w:t>
            </w:r>
            <w:r w:rsidRPr="00452F24">
              <w:rPr>
                <w:sz w:val="21"/>
                <w:szCs w:val="21"/>
              </w:rPr>
              <w:t>ransformer-traj</w:t>
            </w:r>
          </w:p>
        </w:tc>
        <w:tc>
          <w:tcPr>
            <w:tcW w:w="1134" w:type="dxa"/>
            <w:vAlign w:val="center"/>
          </w:tcPr>
          <w:p w14:paraId="38670291" w14:textId="12A6262F" w:rsidR="00115B65" w:rsidRPr="00452F24" w:rsidRDefault="00452F24" w:rsidP="00FC123E">
            <w:pPr>
              <w:ind w:firstLineChars="0" w:firstLine="0"/>
              <w:jc w:val="center"/>
              <w:rPr>
                <w:sz w:val="21"/>
                <w:szCs w:val="21"/>
              </w:rPr>
            </w:pPr>
            <w:r>
              <w:rPr>
                <w:rFonts w:hint="eastAsia"/>
                <w:sz w:val="21"/>
                <w:szCs w:val="21"/>
              </w:rPr>
              <w:t>0</w:t>
            </w:r>
            <w:r>
              <w:rPr>
                <w:sz w:val="21"/>
                <w:szCs w:val="21"/>
              </w:rPr>
              <w:t>.056</w:t>
            </w:r>
          </w:p>
        </w:tc>
        <w:tc>
          <w:tcPr>
            <w:tcW w:w="1134" w:type="dxa"/>
            <w:vAlign w:val="center"/>
          </w:tcPr>
          <w:p w14:paraId="62DA3DF4" w14:textId="5E2148E5" w:rsidR="00115B65" w:rsidRPr="00452F24" w:rsidRDefault="00452F24" w:rsidP="00FC123E">
            <w:pPr>
              <w:ind w:firstLineChars="0" w:firstLine="0"/>
              <w:jc w:val="center"/>
              <w:rPr>
                <w:sz w:val="21"/>
                <w:szCs w:val="21"/>
              </w:rPr>
            </w:pPr>
            <w:r>
              <w:rPr>
                <w:rFonts w:hint="eastAsia"/>
                <w:sz w:val="21"/>
                <w:szCs w:val="21"/>
              </w:rPr>
              <w:t>0</w:t>
            </w:r>
            <w:r>
              <w:rPr>
                <w:sz w:val="21"/>
                <w:szCs w:val="21"/>
              </w:rPr>
              <w:t>.097</w:t>
            </w:r>
          </w:p>
        </w:tc>
        <w:tc>
          <w:tcPr>
            <w:tcW w:w="1134" w:type="dxa"/>
            <w:vAlign w:val="center"/>
          </w:tcPr>
          <w:p w14:paraId="6987AC34" w14:textId="1535AE1B" w:rsidR="00115B65" w:rsidRPr="00452F24" w:rsidRDefault="00452F24" w:rsidP="00FC123E">
            <w:pPr>
              <w:ind w:firstLineChars="0" w:firstLine="0"/>
              <w:jc w:val="center"/>
              <w:rPr>
                <w:sz w:val="21"/>
                <w:szCs w:val="21"/>
              </w:rPr>
            </w:pPr>
            <w:r>
              <w:rPr>
                <w:rFonts w:hint="eastAsia"/>
                <w:sz w:val="21"/>
                <w:szCs w:val="21"/>
              </w:rPr>
              <w:t>0</w:t>
            </w:r>
            <w:r>
              <w:rPr>
                <w:sz w:val="21"/>
                <w:szCs w:val="21"/>
              </w:rPr>
              <w:t>.147</w:t>
            </w:r>
          </w:p>
        </w:tc>
        <w:tc>
          <w:tcPr>
            <w:tcW w:w="1134" w:type="dxa"/>
            <w:vAlign w:val="center"/>
          </w:tcPr>
          <w:p w14:paraId="14E63CAE" w14:textId="55080CC3" w:rsidR="00115B65" w:rsidRPr="00452F24" w:rsidRDefault="00452F24" w:rsidP="00FC123E">
            <w:pPr>
              <w:ind w:firstLineChars="0" w:firstLine="0"/>
              <w:jc w:val="center"/>
              <w:rPr>
                <w:sz w:val="21"/>
                <w:szCs w:val="21"/>
              </w:rPr>
            </w:pPr>
            <w:r>
              <w:rPr>
                <w:rFonts w:hint="eastAsia"/>
                <w:sz w:val="21"/>
                <w:szCs w:val="21"/>
              </w:rPr>
              <w:t>0</w:t>
            </w:r>
            <w:r>
              <w:rPr>
                <w:sz w:val="21"/>
                <w:szCs w:val="21"/>
              </w:rPr>
              <w:t>.206</w:t>
            </w:r>
          </w:p>
        </w:tc>
        <w:tc>
          <w:tcPr>
            <w:tcW w:w="986" w:type="dxa"/>
            <w:vAlign w:val="center"/>
          </w:tcPr>
          <w:p w14:paraId="5FB2A75E" w14:textId="0EB8CB61" w:rsidR="00115B65" w:rsidRPr="00452F24" w:rsidRDefault="00452F24" w:rsidP="00FC123E">
            <w:pPr>
              <w:ind w:firstLineChars="0" w:firstLine="0"/>
              <w:jc w:val="center"/>
              <w:rPr>
                <w:sz w:val="21"/>
                <w:szCs w:val="21"/>
              </w:rPr>
            </w:pPr>
            <w:r>
              <w:rPr>
                <w:rFonts w:hint="eastAsia"/>
                <w:sz w:val="21"/>
                <w:szCs w:val="21"/>
              </w:rPr>
              <w:t>0</w:t>
            </w:r>
            <w:r>
              <w:rPr>
                <w:sz w:val="21"/>
                <w:szCs w:val="21"/>
              </w:rPr>
              <w:t>.276</w:t>
            </w:r>
          </w:p>
        </w:tc>
      </w:tr>
      <w:tr w:rsidR="00115B65" w:rsidRPr="004F4C31" w14:paraId="23DE0F67" w14:textId="77777777" w:rsidTr="00FC123E">
        <w:tc>
          <w:tcPr>
            <w:tcW w:w="1191" w:type="dxa"/>
            <w:vMerge/>
            <w:vAlign w:val="center"/>
          </w:tcPr>
          <w:p w14:paraId="148FD2E3" w14:textId="77777777" w:rsidR="00115B65" w:rsidRPr="004F4C31" w:rsidRDefault="00115B65" w:rsidP="00FC123E">
            <w:pPr>
              <w:ind w:firstLineChars="0" w:firstLine="0"/>
              <w:jc w:val="center"/>
              <w:rPr>
                <w:sz w:val="21"/>
                <w:szCs w:val="21"/>
              </w:rPr>
            </w:pPr>
          </w:p>
        </w:tc>
        <w:tc>
          <w:tcPr>
            <w:tcW w:w="1781" w:type="dxa"/>
          </w:tcPr>
          <w:p w14:paraId="6C9A1100" w14:textId="77777777" w:rsidR="00115B65" w:rsidRPr="004F4C31" w:rsidRDefault="00115B65" w:rsidP="00FC123E">
            <w:pPr>
              <w:ind w:firstLineChars="0" w:firstLine="0"/>
              <w:jc w:val="center"/>
              <w:rPr>
                <w:sz w:val="21"/>
                <w:szCs w:val="21"/>
              </w:rPr>
            </w:pPr>
            <w:r w:rsidRPr="00390F62">
              <w:rPr>
                <w:b/>
                <w:bCs/>
                <w:sz w:val="21"/>
                <w:szCs w:val="21"/>
              </w:rPr>
              <w:t>BERT-</w:t>
            </w:r>
            <w:r>
              <w:rPr>
                <w:b/>
                <w:bCs/>
                <w:sz w:val="21"/>
                <w:szCs w:val="21"/>
              </w:rPr>
              <w:t>traj</w:t>
            </w:r>
          </w:p>
        </w:tc>
        <w:tc>
          <w:tcPr>
            <w:tcW w:w="1134" w:type="dxa"/>
            <w:vAlign w:val="center"/>
          </w:tcPr>
          <w:p w14:paraId="6D8B123A" w14:textId="0B4FC8F9" w:rsidR="00115B65" w:rsidRPr="00A63D87" w:rsidRDefault="00452F24" w:rsidP="00FC123E">
            <w:pPr>
              <w:ind w:firstLineChars="0" w:firstLine="0"/>
              <w:jc w:val="center"/>
              <w:rPr>
                <w:b/>
                <w:bCs/>
                <w:sz w:val="21"/>
                <w:szCs w:val="21"/>
              </w:rPr>
            </w:pPr>
            <w:r>
              <w:rPr>
                <w:rFonts w:hint="eastAsia"/>
                <w:b/>
                <w:bCs/>
                <w:sz w:val="21"/>
                <w:szCs w:val="21"/>
              </w:rPr>
              <w:t>0</w:t>
            </w:r>
            <w:r>
              <w:rPr>
                <w:b/>
                <w:bCs/>
                <w:sz w:val="21"/>
                <w:szCs w:val="21"/>
              </w:rPr>
              <w:t>.</w:t>
            </w:r>
            <w:r w:rsidR="00424FCF">
              <w:rPr>
                <w:b/>
                <w:bCs/>
                <w:sz w:val="21"/>
                <w:szCs w:val="21"/>
              </w:rPr>
              <w:t>028</w:t>
            </w:r>
          </w:p>
        </w:tc>
        <w:tc>
          <w:tcPr>
            <w:tcW w:w="1134" w:type="dxa"/>
            <w:vAlign w:val="center"/>
          </w:tcPr>
          <w:p w14:paraId="0B472433" w14:textId="646D6304" w:rsidR="00115B65" w:rsidRPr="00A63D87" w:rsidRDefault="00424FCF" w:rsidP="00FC123E">
            <w:pPr>
              <w:ind w:firstLineChars="0" w:firstLine="0"/>
              <w:jc w:val="center"/>
              <w:rPr>
                <w:b/>
                <w:bCs/>
                <w:sz w:val="21"/>
                <w:szCs w:val="21"/>
              </w:rPr>
            </w:pPr>
            <w:r>
              <w:rPr>
                <w:rFonts w:hint="eastAsia"/>
                <w:b/>
                <w:bCs/>
                <w:sz w:val="21"/>
                <w:szCs w:val="21"/>
              </w:rPr>
              <w:t>0</w:t>
            </w:r>
            <w:r>
              <w:rPr>
                <w:b/>
                <w:bCs/>
                <w:sz w:val="21"/>
                <w:szCs w:val="21"/>
              </w:rPr>
              <w:t>.039</w:t>
            </w:r>
          </w:p>
        </w:tc>
        <w:tc>
          <w:tcPr>
            <w:tcW w:w="1134" w:type="dxa"/>
            <w:vAlign w:val="center"/>
          </w:tcPr>
          <w:p w14:paraId="43446602" w14:textId="47C74469" w:rsidR="00115B65" w:rsidRPr="00A63D87" w:rsidRDefault="00424FCF" w:rsidP="00FC123E">
            <w:pPr>
              <w:ind w:firstLineChars="0" w:firstLine="0"/>
              <w:jc w:val="center"/>
              <w:rPr>
                <w:b/>
                <w:bCs/>
                <w:sz w:val="21"/>
                <w:szCs w:val="21"/>
              </w:rPr>
            </w:pPr>
            <w:r>
              <w:rPr>
                <w:rFonts w:hint="eastAsia"/>
                <w:b/>
                <w:bCs/>
                <w:sz w:val="21"/>
                <w:szCs w:val="21"/>
              </w:rPr>
              <w:t>0</w:t>
            </w:r>
            <w:r>
              <w:rPr>
                <w:b/>
                <w:bCs/>
                <w:sz w:val="21"/>
                <w:szCs w:val="21"/>
              </w:rPr>
              <w:t>.048</w:t>
            </w:r>
          </w:p>
        </w:tc>
        <w:tc>
          <w:tcPr>
            <w:tcW w:w="1134" w:type="dxa"/>
            <w:vAlign w:val="center"/>
          </w:tcPr>
          <w:p w14:paraId="320A3E62" w14:textId="644B629E" w:rsidR="00115B65" w:rsidRPr="00A63D87" w:rsidRDefault="00424FCF" w:rsidP="00FC123E">
            <w:pPr>
              <w:ind w:firstLineChars="0" w:firstLine="0"/>
              <w:jc w:val="center"/>
              <w:rPr>
                <w:b/>
                <w:bCs/>
                <w:sz w:val="21"/>
                <w:szCs w:val="21"/>
              </w:rPr>
            </w:pPr>
            <w:r>
              <w:rPr>
                <w:rFonts w:hint="eastAsia"/>
                <w:b/>
                <w:bCs/>
                <w:sz w:val="21"/>
                <w:szCs w:val="21"/>
              </w:rPr>
              <w:t>0</w:t>
            </w:r>
            <w:r>
              <w:rPr>
                <w:b/>
                <w:bCs/>
                <w:sz w:val="21"/>
                <w:szCs w:val="21"/>
              </w:rPr>
              <w:t>.066</w:t>
            </w:r>
          </w:p>
        </w:tc>
        <w:tc>
          <w:tcPr>
            <w:tcW w:w="986" w:type="dxa"/>
            <w:vAlign w:val="center"/>
          </w:tcPr>
          <w:p w14:paraId="4E07FF68" w14:textId="5722E81B" w:rsidR="00115B65" w:rsidRPr="00A63D87" w:rsidRDefault="00424FCF" w:rsidP="00FC123E">
            <w:pPr>
              <w:ind w:firstLineChars="0" w:firstLine="0"/>
              <w:jc w:val="center"/>
              <w:rPr>
                <w:b/>
                <w:bCs/>
                <w:sz w:val="21"/>
                <w:szCs w:val="21"/>
              </w:rPr>
            </w:pPr>
            <w:r>
              <w:rPr>
                <w:rFonts w:hint="eastAsia"/>
                <w:b/>
                <w:bCs/>
                <w:sz w:val="21"/>
                <w:szCs w:val="21"/>
              </w:rPr>
              <w:t>0</w:t>
            </w:r>
            <w:r>
              <w:rPr>
                <w:b/>
                <w:bCs/>
                <w:sz w:val="21"/>
                <w:szCs w:val="21"/>
              </w:rPr>
              <w:t>.080</w:t>
            </w:r>
          </w:p>
        </w:tc>
      </w:tr>
    </w:tbl>
    <w:p w14:paraId="5CF51469" w14:textId="77777777" w:rsidR="00664931" w:rsidRDefault="00664931" w:rsidP="00664931">
      <w:pPr>
        <w:ind w:firstLine="480"/>
      </w:pPr>
    </w:p>
    <w:p w14:paraId="1D1AAFF6" w14:textId="32C729DC" w:rsidR="00005361" w:rsidRPr="00115B65" w:rsidRDefault="00424FCF" w:rsidP="00664931">
      <w:pPr>
        <w:ind w:firstLine="480"/>
      </w:pPr>
      <w:r>
        <w:rPr>
          <w:rFonts w:hint="eastAsia"/>
        </w:rPr>
        <w:t>从表</w:t>
      </w:r>
      <w:r w:rsidR="0052154A">
        <w:rPr>
          <w:rFonts w:hint="eastAsia"/>
        </w:rPr>
        <w:t>5</w:t>
      </w:r>
      <w:r w:rsidR="00EA6099">
        <w:rPr>
          <w:rFonts w:hint="eastAsia"/>
        </w:rPr>
        <w:t>-</w:t>
      </w:r>
      <w:r w:rsidR="004848D5">
        <w:rPr>
          <w:rFonts w:hint="eastAsia"/>
        </w:rPr>
        <w:t>7</w:t>
      </w:r>
      <w:r>
        <w:rPr>
          <w:rFonts w:hint="eastAsia"/>
        </w:rPr>
        <w:t>的结果可以看出，本文提出的</w:t>
      </w:r>
      <w:r>
        <w:rPr>
          <w:rFonts w:hint="eastAsia"/>
        </w:rPr>
        <w:t>B</w:t>
      </w:r>
      <w:r>
        <w:t>ERT-traj</w:t>
      </w:r>
      <w:r>
        <w:rPr>
          <w:rFonts w:hint="eastAsia"/>
        </w:rPr>
        <w:t>模型在轨迹采样频率不理想的情况下依然有较好的表现，具体来说</w:t>
      </w:r>
      <w:r w:rsidR="00AB02E6">
        <w:rPr>
          <w:rFonts w:hint="eastAsia"/>
        </w:rPr>
        <w:t>，</w:t>
      </w:r>
      <w:r>
        <w:rPr>
          <w:rFonts w:hint="eastAsia"/>
        </w:rPr>
        <w:t>在数据集</w:t>
      </w:r>
      <w:r>
        <w:rPr>
          <w:rFonts w:hint="eastAsia"/>
        </w:rPr>
        <w:t>_</w:t>
      </w:r>
      <w:r>
        <w:t>small</w:t>
      </w:r>
      <w:r>
        <w:rPr>
          <w:rFonts w:hint="eastAsia"/>
        </w:rPr>
        <w:t>上，</w:t>
      </w:r>
      <w:r>
        <w:t>BERT</w:t>
      </w:r>
      <w:r>
        <w:rPr>
          <w:rFonts w:hint="eastAsia"/>
        </w:rPr>
        <w:t>-</w:t>
      </w:r>
      <w:r>
        <w:t>traj</w:t>
      </w:r>
      <w:r>
        <w:rPr>
          <w:rFonts w:hint="eastAsia"/>
        </w:rPr>
        <w:t>相比</w:t>
      </w:r>
      <w:r>
        <w:rPr>
          <w:rFonts w:hint="eastAsia"/>
        </w:rPr>
        <w:t>t</w:t>
      </w:r>
      <w:r>
        <w:t>2v</w:t>
      </w:r>
      <w:r>
        <w:rPr>
          <w:rFonts w:hint="eastAsia"/>
        </w:rPr>
        <w:t>的表达准确度平均提高了</w:t>
      </w:r>
      <w:r>
        <w:rPr>
          <w:rFonts w:hint="eastAsia"/>
        </w:rPr>
        <w:t>14.06%</w:t>
      </w:r>
      <w:r w:rsidR="00DC2603">
        <w:rPr>
          <w:rFonts w:hint="eastAsia"/>
        </w:rPr>
        <w:t>。</w:t>
      </w:r>
      <w:r>
        <w:rPr>
          <w:rFonts w:hint="eastAsia"/>
        </w:rPr>
        <w:t>在数据集</w:t>
      </w:r>
      <w:r>
        <w:rPr>
          <w:rFonts w:hint="eastAsia"/>
        </w:rPr>
        <w:t>_</w:t>
      </w:r>
      <w:r>
        <w:t>large</w:t>
      </w:r>
      <w:r>
        <w:rPr>
          <w:rFonts w:hint="eastAsia"/>
        </w:rPr>
        <w:t>上，</w:t>
      </w:r>
      <w:r>
        <w:t>BERT</w:t>
      </w:r>
      <w:r>
        <w:rPr>
          <w:rFonts w:hint="eastAsia"/>
        </w:rPr>
        <w:t>-</w:t>
      </w:r>
      <w:r>
        <w:t>traj</w:t>
      </w:r>
      <w:r>
        <w:rPr>
          <w:rFonts w:hint="eastAsia"/>
        </w:rPr>
        <w:t>相比</w:t>
      </w:r>
      <w:r>
        <w:rPr>
          <w:rFonts w:hint="eastAsia"/>
        </w:rPr>
        <w:t>t</w:t>
      </w:r>
      <w:r>
        <w:t>2v</w:t>
      </w:r>
      <w:r>
        <w:rPr>
          <w:rFonts w:hint="eastAsia"/>
        </w:rPr>
        <w:t>的表达准确度平均提高了</w:t>
      </w:r>
      <w:r>
        <w:rPr>
          <w:rFonts w:hint="eastAsia"/>
        </w:rPr>
        <w:t>2</w:t>
      </w:r>
      <w:r>
        <w:t>2.42</w:t>
      </w:r>
      <w:r>
        <w:rPr>
          <w:rFonts w:hint="eastAsia"/>
        </w:rPr>
        <w:t>%</w:t>
      </w:r>
      <w:r>
        <w:rPr>
          <w:rFonts w:hint="eastAsia"/>
        </w:rPr>
        <w:t>。</w:t>
      </w:r>
    </w:p>
    <w:p w14:paraId="00C23172" w14:textId="52A59313" w:rsidR="00115B65" w:rsidRDefault="001176E6" w:rsidP="00C43008">
      <w:pPr>
        <w:ind w:firstLine="480"/>
      </w:pPr>
      <w:r>
        <w:rPr>
          <w:rFonts w:hint="eastAsia"/>
        </w:rPr>
        <w:t>（</w:t>
      </w:r>
      <w:r>
        <w:rPr>
          <w:rFonts w:hint="eastAsia"/>
        </w:rPr>
        <w:t>3</w:t>
      </w:r>
      <w:r>
        <w:rPr>
          <w:rFonts w:hint="eastAsia"/>
        </w:rPr>
        <w:t>）轨迹</w:t>
      </w:r>
      <w:r>
        <w:rPr>
          <w:rFonts w:hint="eastAsia"/>
        </w:rPr>
        <w:t>K</w:t>
      </w:r>
      <w:r>
        <w:t>NN</w:t>
      </w:r>
      <w:r>
        <w:rPr>
          <w:rFonts w:hint="eastAsia"/>
        </w:rPr>
        <w:t>查询</w:t>
      </w:r>
      <w:r w:rsidR="00D863AC">
        <w:rPr>
          <w:rFonts w:hint="eastAsia"/>
        </w:rPr>
        <w:t>评估</w:t>
      </w:r>
      <w:r>
        <w:rPr>
          <w:rFonts w:hint="eastAsia"/>
        </w:rPr>
        <w:t>方法是建立在轨迹自身相似性的基础上的，比较一条轨迹的</w:t>
      </w:r>
      <w:r>
        <w:rPr>
          <w:rFonts w:hint="eastAsia"/>
        </w:rPr>
        <w:t>k</w:t>
      </w:r>
      <w:proofErr w:type="gramStart"/>
      <w:r>
        <w:rPr>
          <w:rFonts w:hint="eastAsia"/>
        </w:rPr>
        <w:t>个</w:t>
      </w:r>
      <w:proofErr w:type="gramEnd"/>
      <w:r>
        <w:rPr>
          <w:rFonts w:hint="eastAsia"/>
        </w:rPr>
        <w:t>最近邻、和</w:t>
      </w:r>
      <w:r w:rsidR="006166FF">
        <w:rPr>
          <w:rFonts w:hint="eastAsia"/>
        </w:rPr>
        <w:t>原轨迹</w:t>
      </w:r>
      <w:r>
        <w:rPr>
          <w:rFonts w:hint="eastAsia"/>
        </w:rPr>
        <w:t>的</w:t>
      </w:r>
      <w:r w:rsidR="006166FF">
        <w:rPr>
          <w:rFonts w:hint="eastAsia"/>
        </w:rPr>
        <w:t>相似</w:t>
      </w:r>
      <w:r>
        <w:rPr>
          <w:rFonts w:hint="eastAsia"/>
        </w:rPr>
        <w:t>轨迹（加噪声和下采样</w:t>
      </w:r>
      <w:r w:rsidR="006166FF">
        <w:rPr>
          <w:rFonts w:hint="eastAsia"/>
        </w:rPr>
        <w:t>后的轨迹</w:t>
      </w:r>
      <w:r>
        <w:rPr>
          <w:rFonts w:hint="eastAsia"/>
        </w:rPr>
        <w:t>）的</w:t>
      </w:r>
      <w:r>
        <w:rPr>
          <w:rFonts w:hint="eastAsia"/>
        </w:rPr>
        <w:t>k</w:t>
      </w:r>
      <w:proofErr w:type="gramStart"/>
      <w:r>
        <w:rPr>
          <w:rFonts w:hint="eastAsia"/>
        </w:rPr>
        <w:t>个</w:t>
      </w:r>
      <w:proofErr w:type="gramEnd"/>
      <w:r>
        <w:rPr>
          <w:rFonts w:hint="eastAsia"/>
        </w:rPr>
        <w:t>最近邻的重合度，数值越高则说明表达效果越好。</w:t>
      </w:r>
      <w:r w:rsidR="00FF23E3">
        <w:rPr>
          <w:rFonts w:hint="eastAsia"/>
        </w:rPr>
        <w:t>所以我们</w:t>
      </w:r>
      <w:r w:rsidR="0052154A">
        <w:rPr>
          <w:rFonts w:hint="eastAsia"/>
        </w:rPr>
        <w:t>通过</w:t>
      </w:r>
      <w:r w:rsidR="00FF23E3">
        <w:rPr>
          <w:rFonts w:hint="eastAsia"/>
        </w:rPr>
        <w:t>加噪声和下采样</w:t>
      </w:r>
      <w:r w:rsidR="0052154A">
        <w:rPr>
          <w:rFonts w:hint="eastAsia"/>
        </w:rPr>
        <w:t>产生相似轨迹，评估结果见表</w:t>
      </w:r>
      <w:r w:rsidR="0052154A">
        <w:rPr>
          <w:rFonts w:hint="eastAsia"/>
        </w:rPr>
        <w:t>5-</w:t>
      </w:r>
      <w:r w:rsidR="004848D5">
        <w:rPr>
          <w:rFonts w:hint="eastAsia"/>
        </w:rPr>
        <w:t>8</w:t>
      </w:r>
      <w:r w:rsidR="0052154A">
        <w:rPr>
          <w:rFonts w:hint="eastAsia"/>
        </w:rPr>
        <w:t>和表</w:t>
      </w:r>
      <w:r w:rsidR="0052154A">
        <w:rPr>
          <w:rFonts w:hint="eastAsia"/>
        </w:rPr>
        <w:t>5-</w:t>
      </w:r>
      <w:r w:rsidR="004848D5">
        <w:rPr>
          <w:rFonts w:hint="eastAsia"/>
        </w:rPr>
        <w:t>9</w:t>
      </w:r>
      <w:r w:rsidR="0052154A">
        <w:rPr>
          <w:rFonts w:hint="eastAsia"/>
        </w:rPr>
        <w:t>。</w:t>
      </w:r>
    </w:p>
    <w:p w14:paraId="6D9AF502" w14:textId="6A92A204" w:rsidR="00FC123E" w:rsidRDefault="00FC123E" w:rsidP="00C43008">
      <w:pPr>
        <w:ind w:firstLine="480"/>
      </w:pPr>
      <w:r>
        <w:rPr>
          <w:rFonts w:hint="eastAsia"/>
        </w:rPr>
        <w:t>1</w:t>
      </w:r>
      <w:r>
        <w:rPr>
          <w:rFonts w:hint="eastAsia"/>
        </w:rPr>
        <w:t>）加噪声情况。使用余弦距离衡量轨迹相似度，得到结果如</w:t>
      </w:r>
      <w:r w:rsidR="00EA6099">
        <w:rPr>
          <w:rFonts w:hint="eastAsia"/>
        </w:rPr>
        <w:t>表</w:t>
      </w:r>
      <w:r w:rsidR="00AF1D4D">
        <w:rPr>
          <w:rFonts w:hint="eastAsia"/>
        </w:rPr>
        <w:t>5</w:t>
      </w:r>
      <w:r w:rsidR="00EA6099">
        <w:rPr>
          <w:rFonts w:hint="eastAsia"/>
        </w:rPr>
        <w:t>-</w:t>
      </w:r>
      <w:r w:rsidR="004848D5">
        <w:rPr>
          <w:rFonts w:hint="eastAsia"/>
        </w:rPr>
        <w:t>8</w:t>
      </w:r>
      <w:r w:rsidR="00EA6099">
        <w:rPr>
          <w:rFonts w:hint="eastAsia"/>
        </w:rPr>
        <w:t>所示</w:t>
      </w:r>
      <w:r w:rsidR="00AF1D4D">
        <w:rPr>
          <w:rFonts w:hint="eastAsia"/>
        </w:rPr>
        <w:t>。</w:t>
      </w:r>
      <w:r w:rsidR="00664931">
        <w:rPr>
          <w:rFonts w:hint="eastAsia"/>
        </w:rPr>
        <w:t>小型数据集中查询轨迹为</w:t>
      </w:r>
      <w:r w:rsidR="00664931">
        <w:rPr>
          <w:rFonts w:hint="eastAsia"/>
        </w:rPr>
        <w:t>1000</w:t>
      </w:r>
      <w:r w:rsidR="00664931">
        <w:rPr>
          <w:rFonts w:hint="eastAsia"/>
        </w:rPr>
        <w:t>条，大型数据集中查询轨迹为</w:t>
      </w:r>
      <w:r w:rsidR="00664931">
        <w:rPr>
          <w:rFonts w:hint="eastAsia"/>
        </w:rPr>
        <w:t>5000</w:t>
      </w:r>
      <w:r w:rsidR="00664931">
        <w:rPr>
          <w:rFonts w:hint="eastAsia"/>
        </w:rPr>
        <w:t>条，我们这里设定的邻居数为</w:t>
      </w:r>
      <w:r w:rsidR="00664931">
        <w:rPr>
          <w:rFonts w:hint="eastAsia"/>
        </w:rPr>
        <w:t>30</w:t>
      </w:r>
      <w:r w:rsidR="00664931">
        <w:rPr>
          <w:rFonts w:hint="eastAsia"/>
        </w:rPr>
        <w:t>，则结果中越接近</w:t>
      </w:r>
      <w:r w:rsidR="00664931">
        <w:rPr>
          <w:rFonts w:hint="eastAsia"/>
        </w:rPr>
        <w:t>30</w:t>
      </w:r>
      <w:r w:rsidR="00664931">
        <w:rPr>
          <w:rFonts w:hint="eastAsia"/>
        </w:rPr>
        <w:t>则说明模型效果越准确。由表</w:t>
      </w:r>
      <w:r w:rsidR="00664931">
        <w:rPr>
          <w:rFonts w:hint="eastAsia"/>
        </w:rPr>
        <w:t>5-</w:t>
      </w:r>
      <w:r w:rsidR="004848D5">
        <w:rPr>
          <w:rFonts w:hint="eastAsia"/>
        </w:rPr>
        <w:t>8</w:t>
      </w:r>
      <w:r w:rsidR="00664931">
        <w:rPr>
          <w:rFonts w:hint="eastAsia"/>
        </w:rPr>
        <w:t>结果可以看出，</w:t>
      </w:r>
      <w:r w:rsidR="00664931">
        <w:rPr>
          <w:rFonts w:hint="eastAsia"/>
        </w:rPr>
        <w:t>B</w:t>
      </w:r>
      <w:r w:rsidR="00664931">
        <w:t>ERT-traj</w:t>
      </w:r>
      <w:r w:rsidR="00664931">
        <w:rPr>
          <w:rFonts w:hint="eastAsia"/>
        </w:rPr>
        <w:t>的准确度是最高的。具体来说，在数据集</w:t>
      </w:r>
      <w:r w:rsidR="00664931">
        <w:rPr>
          <w:rFonts w:hint="eastAsia"/>
        </w:rPr>
        <w:t>_</w:t>
      </w:r>
      <w:r w:rsidR="00664931">
        <w:t>small</w:t>
      </w:r>
      <w:r w:rsidR="00664931">
        <w:rPr>
          <w:rFonts w:hint="eastAsia"/>
        </w:rPr>
        <w:t>上，</w:t>
      </w:r>
      <w:r w:rsidR="00664931">
        <w:t>BERT</w:t>
      </w:r>
      <w:r w:rsidR="00664931">
        <w:rPr>
          <w:rFonts w:hint="eastAsia"/>
        </w:rPr>
        <w:t>-</w:t>
      </w:r>
      <w:r w:rsidR="00664931">
        <w:t>traj</w:t>
      </w:r>
      <w:r w:rsidR="00664931">
        <w:rPr>
          <w:rFonts w:hint="eastAsia"/>
        </w:rPr>
        <w:t>相比</w:t>
      </w:r>
      <w:r w:rsidR="00664931">
        <w:rPr>
          <w:rFonts w:hint="eastAsia"/>
        </w:rPr>
        <w:t>t</w:t>
      </w:r>
      <w:r w:rsidR="00664931">
        <w:t>2v</w:t>
      </w:r>
      <w:r w:rsidR="00664931">
        <w:rPr>
          <w:rFonts w:hint="eastAsia"/>
        </w:rPr>
        <w:t>的表达准确度平均提高了</w:t>
      </w:r>
      <w:r w:rsidR="00664931">
        <w:rPr>
          <w:rFonts w:hint="eastAsia"/>
        </w:rPr>
        <w:t>9</w:t>
      </w:r>
      <w:r w:rsidR="00664931">
        <w:t>.</w:t>
      </w:r>
      <w:r w:rsidR="00664931">
        <w:rPr>
          <w:rFonts w:hint="eastAsia"/>
        </w:rPr>
        <w:t>36%</w:t>
      </w:r>
      <w:r w:rsidR="00664931">
        <w:rPr>
          <w:rFonts w:hint="eastAsia"/>
        </w:rPr>
        <w:t>。在数据集</w:t>
      </w:r>
      <w:r w:rsidR="00664931">
        <w:rPr>
          <w:rFonts w:hint="eastAsia"/>
        </w:rPr>
        <w:t>_</w:t>
      </w:r>
      <w:r w:rsidR="00664931">
        <w:t>large</w:t>
      </w:r>
      <w:r w:rsidR="00664931">
        <w:rPr>
          <w:rFonts w:hint="eastAsia"/>
        </w:rPr>
        <w:t>上，</w:t>
      </w:r>
      <w:r w:rsidR="00664931">
        <w:t>BERT</w:t>
      </w:r>
      <w:r w:rsidR="00664931">
        <w:rPr>
          <w:rFonts w:hint="eastAsia"/>
        </w:rPr>
        <w:t>-</w:t>
      </w:r>
      <w:r w:rsidR="00664931">
        <w:t>traj</w:t>
      </w:r>
      <w:r w:rsidR="00664931">
        <w:rPr>
          <w:rFonts w:hint="eastAsia"/>
        </w:rPr>
        <w:t>相比</w:t>
      </w:r>
      <w:r w:rsidR="00664931">
        <w:rPr>
          <w:rFonts w:hint="eastAsia"/>
        </w:rPr>
        <w:t>t</w:t>
      </w:r>
      <w:r w:rsidR="00664931">
        <w:t>2v</w:t>
      </w:r>
      <w:r w:rsidR="00664931">
        <w:rPr>
          <w:rFonts w:hint="eastAsia"/>
        </w:rPr>
        <w:t>的表达准确度平均提高了</w:t>
      </w:r>
      <w:r w:rsidR="00664931">
        <w:rPr>
          <w:rFonts w:hint="eastAsia"/>
        </w:rPr>
        <w:t>1</w:t>
      </w:r>
      <w:r w:rsidR="00664931">
        <w:t>0.</w:t>
      </w:r>
      <w:r w:rsidR="00664931">
        <w:rPr>
          <w:rFonts w:hint="eastAsia"/>
        </w:rPr>
        <w:t>23%</w:t>
      </w:r>
      <w:r w:rsidR="00664931">
        <w:rPr>
          <w:rFonts w:hint="eastAsia"/>
        </w:rPr>
        <w:t>。</w:t>
      </w:r>
    </w:p>
    <w:p w14:paraId="43CD91AC" w14:textId="58F4D8C3" w:rsidR="00FC123E" w:rsidRDefault="00FC123E" w:rsidP="00FC123E">
      <w:pPr>
        <w:ind w:firstLineChars="0" w:firstLine="0"/>
        <w:jc w:val="center"/>
        <w:rPr>
          <w:sz w:val="21"/>
          <w:szCs w:val="21"/>
        </w:rPr>
      </w:pPr>
      <w:r>
        <w:rPr>
          <w:rFonts w:hint="eastAsia"/>
          <w:sz w:val="21"/>
          <w:szCs w:val="21"/>
        </w:rPr>
        <w:lastRenderedPageBreak/>
        <w:t>表</w:t>
      </w:r>
      <w:r w:rsidR="00AF1D4D">
        <w:rPr>
          <w:rFonts w:hint="eastAsia"/>
          <w:sz w:val="21"/>
          <w:szCs w:val="21"/>
        </w:rPr>
        <w:t>5</w:t>
      </w:r>
      <w:r>
        <w:rPr>
          <w:rFonts w:hint="eastAsia"/>
          <w:sz w:val="21"/>
          <w:szCs w:val="21"/>
        </w:rPr>
        <w:t>-</w:t>
      </w:r>
      <w:r w:rsidR="004848D5">
        <w:rPr>
          <w:rFonts w:hint="eastAsia"/>
          <w:sz w:val="21"/>
          <w:szCs w:val="21"/>
        </w:rPr>
        <w:t>8</w:t>
      </w:r>
      <w:r>
        <w:rPr>
          <w:sz w:val="21"/>
          <w:szCs w:val="21"/>
        </w:rPr>
        <w:t xml:space="preserve"> </w:t>
      </w:r>
      <w:r>
        <w:rPr>
          <w:rFonts w:hint="eastAsia"/>
          <w:sz w:val="21"/>
          <w:szCs w:val="21"/>
        </w:rPr>
        <w:t>使用余弦距离的</w:t>
      </w:r>
      <w:r>
        <w:rPr>
          <w:rFonts w:hint="eastAsia"/>
          <w:sz w:val="21"/>
          <w:szCs w:val="21"/>
        </w:rPr>
        <w:t>K</w:t>
      </w:r>
      <w:r>
        <w:rPr>
          <w:sz w:val="21"/>
          <w:szCs w:val="21"/>
        </w:rPr>
        <w:t>NN</w:t>
      </w:r>
      <w:r>
        <w:rPr>
          <w:rFonts w:hint="eastAsia"/>
          <w:sz w:val="21"/>
          <w:szCs w:val="21"/>
        </w:rPr>
        <w:t>查询（</w:t>
      </w:r>
      <w:r>
        <w:rPr>
          <w:rFonts w:hint="eastAsia"/>
          <w:sz w:val="21"/>
          <w:szCs w:val="21"/>
        </w:rPr>
        <w:t>k</w:t>
      </w:r>
      <w:r>
        <w:rPr>
          <w:sz w:val="21"/>
          <w:szCs w:val="21"/>
        </w:rPr>
        <w:t>=30</w:t>
      </w:r>
      <w:r>
        <w:rPr>
          <w:rFonts w:hint="eastAsia"/>
          <w:sz w:val="21"/>
          <w:szCs w:val="21"/>
        </w:rPr>
        <w:t>）</w:t>
      </w:r>
    </w:p>
    <w:p w14:paraId="405A5830" w14:textId="1C8FDDCD" w:rsidR="00FC123E" w:rsidRDefault="00FC123E" w:rsidP="00FC123E">
      <w:pPr>
        <w:ind w:firstLineChars="0" w:firstLine="0"/>
        <w:jc w:val="center"/>
      </w:pPr>
      <w:r>
        <w:rPr>
          <w:sz w:val="21"/>
          <w:szCs w:val="21"/>
        </w:rPr>
        <w:t xml:space="preserve">Table </w:t>
      </w:r>
      <w:r w:rsidR="00AF1D4D">
        <w:rPr>
          <w:rFonts w:hint="eastAsia"/>
          <w:sz w:val="21"/>
          <w:szCs w:val="21"/>
        </w:rPr>
        <w:t>5</w:t>
      </w:r>
      <w:r>
        <w:rPr>
          <w:sz w:val="21"/>
          <w:szCs w:val="21"/>
        </w:rPr>
        <w:t>-</w:t>
      </w:r>
      <w:r w:rsidR="004848D5">
        <w:rPr>
          <w:rFonts w:hint="eastAsia"/>
          <w:sz w:val="21"/>
          <w:szCs w:val="21"/>
        </w:rPr>
        <w:t>8</w:t>
      </w:r>
      <w:r>
        <w:rPr>
          <w:sz w:val="21"/>
          <w:szCs w:val="21"/>
        </w:rPr>
        <w:t xml:space="preserve"> </w:t>
      </w:r>
      <w:r>
        <w:rPr>
          <w:rFonts w:hint="eastAsia"/>
          <w:sz w:val="21"/>
          <w:szCs w:val="21"/>
        </w:rPr>
        <w:t>Eva</w:t>
      </w:r>
      <w:r>
        <w:rPr>
          <w:sz w:val="21"/>
          <w:szCs w:val="21"/>
        </w:rPr>
        <w:t xml:space="preserve">luation of k-nearest neighbor query </w:t>
      </w:r>
      <w:r>
        <w:rPr>
          <w:rFonts w:hint="eastAsia"/>
          <w:sz w:val="21"/>
          <w:szCs w:val="21"/>
        </w:rPr>
        <w:t>using</w:t>
      </w:r>
      <w:r>
        <w:rPr>
          <w:sz w:val="21"/>
          <w:szCs w:val="21"/>
        </w:rPr>
        <w:t xml:space="preserve"> cosine similarity</w:t>
      </w:r>
      <w:r>
        <w:rPr>
          <w:rFonts w:hint="eastAsia"/>
          <w:sz w:val="21"/>
          <w:szCs w:val="21"/>
        </w:rPr>
        <w:t>(</w:t>
      </w:r>
      <w:r>
        <w:rPr>
          <w:sz w:val="21"/>
          <w:szCs w:val="21"/>
        </w:rPr>
        <w:t>k=30)</w:t>
      </w:r>
    </w:p>
    <w:tbl>
      <w:tblPr>
        <w:tblStyle w:val="afb"/>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191"/>
        <w:gridCol w:w="1781"/>
        <w:gridCol w:w="1134"/>
        <w:gridCol w:w="1134"/>
        <w:gridCol w:w="1134"/>
        <w:gridCol w:w="1134"/>
        <w:gridCol w:w="986"/>
      </w:tblGrid>
      <w:tr w:rsidR="00FC123E" w:rsidRPr="004F4C31" w14:paraId="538C964F" w14:textId="77777777" w:rsidTr="00FC123E">
        <w:tc>
          <w:tcPr>
            <w:tcW w:w="1191" w:type="dxa"/>
            <w:tcBorders>
              <w:bottom w:val="single" w:sz="4" w:space="0" w:color="auto"/>
            </w:tcBorders>
            <w:vAlign w:val="center"/>
          </w:tcPr>
          <w:p w14:paraId="64F60812" w14:textId="77777777" w:rsidR="00FC123E" w:rsidRPr="004F4C31" w:rsidRDefault="00FC123E" w:rsidP="00FC123E">
            <w:pPr>
              <w:ind w:firstLineChars="0" w:firstLine="0"/>
              <w:jc w:val="center"/>
              <w:rPr>
                <w:sz w:val="21"/>
                <w:szCs w:val="21"/>
              </w:rPr>
            </w:pPr>
            <w:r>
              <w:rPr>
                <w:rFonts w:hint="eastAsia"/>
                <w:sz w:val="21"/>
                <w:szCs w:val="21"/>
              </w:rPr>
              <w:t>数据集</w:t>
            </w:r>
          </w:p>
        </w:tc>
        <w:tc>
          <w:tcPr>
            <w:tcW w:w="1781" w:type="dxa"/>
            <w:tcBorders>
              <w:bottom w:val="single" w:sz="4" w:space="0" w:color="auto"/>
            </w:tcBorders>
            <w:vAlign w:val="center"/>
          </w:tcPr>
          <w:p w14:paraId="4DA08430" w14:textId="77777777" w:rsidR="00FC123E" w:rsidRPr="004F4C31" w:rsidRDefault="00FC123E" w:rsidP="00FC123E">
            <w:pPr>
              <w:ind w:firstLineChars="0" w:firstLine="0"/>
              <w:jc w:val="center"/>
              <w:rPr>
                <w:sz w:val="21"/>
                <w:szCs w:val="21"/>
              </w:rPr>
            </w:pPr>
            <w:r>
              <w:rPr>
                <w:rFonts w:hint="eastAsia"/>
                <w:sz w:val="21"/>
                <w:szCs w:val="21"/>
              </w:rPr>
              <w:t>模型</w:t>
            </w:r>
          </w:p>
        </w:tc>
        <w:tc>
          <w:tcPr>
            <w:tcW w:w="1134" w:type="dxa"/>
            <w:tcBorders>
              <w:bottom w:val="single" w:sz="4" w:space="0" w:color="auto"/>
            </w:tcBorders>
            <w:vAlign w:val="center"/>
          </w:tcPr>
          <w:p w14:paraId="21FC03A0" w14:textId="77777777" w:rsidR="00FC123E" w:rsidRPr="004F4C31" w:rsidRDefault="00FC123E" w:rsidP="00FC123E">
            <w:pPr>
              <w:ind w:firstLineChars="0" w:firstLine="0"/>
              <w:jc w:val="center"/>
              <w:rPr>
                <w:sz w:val="21"/>
                <w:szCs w:val="21"/>
              </w:rPr>
            </w:pPr>
            <w:r>
              <w:rPr>
                <w:rFonts w:hint="eastAsia"/>
                <w:sz w:val="21"/>
                <w:szCs w:val="21"/>
              </w:rPr>
              <w:t>加噪率</w:t>
            </w:r>
            <w:r>
              <w:rPr>
                <w:rFonts w:hint="eastAsia"/>
                <w:sz w:val="21"/>
                <w:szCs w:val="21"/>
              </w:rPr>
              <w:t>0.1</w:t>
            </w:r>
          </w:p>
        </w:tc>
        <w:tc>
          <w:tcPr>
            <w:tcW w:w="1134" w:type="dxa"/>
            <w:tcBorders>
              <w:bottom w:val="single" w:sz="4" w:space="0" w:color="auto"/>
            </w:tcBorders>
            <w:vAlign w:val="center"/>
          </w:tcPr>
          <w:p w14:paraId="5C23D0F6" w14:textId="77777777" w:rsidR="00FC123E" w:rsidRPr="004F4C31" w:rsidRDefault="00FC123E" w:rsidP="00FC123E">
            <w:pPr>
              <w:ind w:firstLineChars="0" w:firstLine="0"/>
              <w:jc w:val="center"/>
              <w:rPr>
                <w:sz w:val="21"/>
                <w:szCs w:val="21"/>
              </w:rPr>
            </w:pPr>
            <w:r>
              <w:rPr>
                <w:rFonts w:hint="eastAsia"/>
                <w:sz w:val="21"/>
                <w:szCs w:val="21"/>
              </w:rPr>
              <w:t>加噪率</w:t>
            </w:r>
            <w:r>
              <w:rPr>
                <w:rFonts w:hint="eastAsia"/>
                <w:sz w:val="21"/>
                <w:szCs w:val="21"/>
              </w:rPr>
              <w:t>0.2</w:t>
            </w:r>
          </w:p>
        </w:tc>
        <w:tc>
          <w:tcPr>
            <w:tcW w:w="1134" w:type="dxa"/>
            <w:tcBorders>
              <w:bottom w:val="single" w:sz="4" w:space="0" w:color="auto"/>
            </w:tcBorders>
            <w:vAlign w:val="center"/>
          </w:tcPr>
          <w:p w14:paraId="65146447" w14:textId="77777777" w:rsidR="00FC123E" w:rsidRPr="004F4C31" w:rsidRDefault="00FC123E" w:rsidP="00FC123E">
            <w:pPr>
              <w:ind w:firstLineChars="0" w:firstLine="0"/>
              <w:jc w:val="center"/>
              <w:rPr>
                <w:sz w:val="21"/>
                <w:szCs w:val="21"/>
              </w:rPr>
            </w:pPr>
            <w:r>
              <w:rPr>
                <w:rFonts w:hint="eastAsia"/>
                <w:sz w:val="21"/>
                <w:szCs w:val="21"/>
              </w:rPr>
              <w:t>加噪率</w:t>
            </w:r>
            <w:r>
              <w:rPr>
                <w:rFonts w:hint="eastAsia"/>
                <w:sz w:val="21"/>
                <w:szCs w:val="21"/>
              </w:rPr>
              <w:t>0.3</w:t>
            </w:r>
          </w:p>
        </w:tc>
        <w:tc>
          <w:tcPr>
            <w:tcW w:w="1134" w:type="dxa"/>
            <w:tcBorders>
              <w:bottom w:val="single" w:sz="4" w:space="0" w:color="auto"/>
            </w:tcBorders>
            <w:vAlign w:val="center"/>
          </w:tcPr>
          <w:p w14:paraId="5A57DBBF" w14:textId="77777777" w:rsidR="00FC123E" w:rsidRPr="004F4C31" w:rsidRDefault="00FC123E" w:rsidP="00FC123E">
            <w:pPr>
              <w:ind w:firstLineChars="0" w:firstLine="0"/>
              <w:jc w:val="center"/>
              <w:rPr>
                <w:sz w:val="21"/>
                <w:szCs w:val="21"/>
              </w:rPr>
            </w:pPr>
            <w:r>
              <w:rPr>
                <w:rFonts w:hint="eastAsia"/>
                <w:sz w:val="21"/>
                <w:szCs w:val="21"/>
              </w:rPr>
              <w:t>加噪率</w:t>
            </w:r>
            <w:r>
              <w:rPr>
                <w:rFonts w:hint="eastAsia"/>
                <w:sz w:val="21"/>
                <w:szCs w:val="21"/>
              </w:rPr>
              <w:t>0.4</w:t>
            </w:r>
          </w:p>
        </w:tc>
        <w:tc>
          <w:tcPr>
            <w:tcW w:w="986" w:type="dxa"/>
            <w:tcBorders>
              <w:bottom w:val="single" w:sz="4" w:space="0" w:color="auto"/>
            </w:tcBorders>
            <w:vAlign w:val="center"/>
          </w:tcPr>
          <w:p w14:paraId="77961410" w14:textId="77777777" w:rsidR="00FC123E" w:rsidRPr="004F4C31" w:rsidRDefault="00FC123E" w:rsidP="00FC123E">
            <w:pPr>
              <w:ind w:firstLineChars="0" w:firstLine="0"/>
              <w:jc w:val="center"/>
              <w:rPr>
                <w:sz w:val="21"/>
                <w:szCs w:val="21"/>
              </w:rPr>
            </w:pPr>
            <w:r>
              <w:rPr>
                <w:rFonts w:hint="eastAsia"/>
                <w:sz w:val="21"/>
                <w:szCs w:val="21"/>
              </w:rPr>
              <w:t>加噪率</w:t>
            </w:r>
            <w:r>
              <w:rPr>
                <w:rFonts w:hint="eastAsia"/>
                <w:sz w:val="21"/>
                <w:szCs w:val="21"/>
              </w:rPr>
              <w:t>0.5</w:t>
            </w:r>
          </w:p>
        </w:tc>
      </w:tr>
      <w:tr w:rsidR="00FC123E" w:rsidRPr="004F4C31" w14:paraId="3F89D37B" w14:textId="77777777" w:rsidTr="00FC123E">
        <w:tc>
          <w:tcPr>
            <w:tcW w:w="1191" w:type="dxa"/>
            <w:vMerge w:val="restart"/>
            <w:tcBorders>
              <w:top w:val="single" w:sz="4" w:space="0" w:color="auto"/>
              <w:bottom w:val="nil"/>
            </w:tcBorders>
            <w:vAlign w:val="center"/>
          </w:tcPr>
          <w:p w14:paraId="536F2F23" w14:textId="77777777" w:rsidR="00FC123E" w:rsidRPr="004F4C31" w:rsidRDefault="00FC123E" w:rsidP="00FC123E">
            <w:pPr>
              <w:ind w:firstLineChars="0" w:firstLine="0"/>
              <w:jc w:val="center"/>
              <w:rPr>
                <w:sz w:val="21"/>
                <w:szCs w:val="21"/>
              </w:rPr>
            </w:pPr>
            <w:r>
              <w:rPr>
                <w:rFonts w:hint="eastAsia"/>
                <w:sz w:val="21"/>
                <w:szCs w:val="21"/>
              </w:rPr>
              <w:t>数据集</w:t>
            </w:r>
            <w:r>
              <w:rPr>
                <w:rFonts w:hint="eastAsia"/>
                <w:sz w:val="21"/>
                <w:szCs w:val="21"/>
              </w:rPr>
              <w:t>_</w:t>
            </w:r>
            <w:r>
              <w:rPr>
                <w:sz w:val="21"/>
                <w:szCs w:val="21"/>
              </w:rPr>
              <w:t>small</w:t>
            </w:r>
          </w:p>
        </w:tc>
        <w:tc>
          <w:tcPr>
            <w:tcW w:w="1781" w:type="dxa"/>
            <w:tcBorders>
              <w:top w:val="single" w:sz="4" w:space="0" w:color="auto"/>
              <w:bottom w:val="nil"/>
            </w:tcBorders>
          </w:tcPr>
          <w:p w14:paraId="6B7034C5" w14:textId="77777777" w:rsidR="00FC123E" w:rsidRPr="004F4C31" w:rsidRDefault="00FC123E" w:rsidP="00FC123E">
            <w:pPr>
              <w:ind w:firstLineChars="0" w:firstLine="0"/>
              <w:jc w:val="center"/>
              <w:rPr>
                <w:sz w:val="21"/>
                <w:szCs w:val="21"/>
              </w:rPr>
            </w:pPr>
            <w:r>
              <w:rPr>
                <w:sz w:val="21"/>
                <w:szCs w:val="21"/>
              </w:rPr>
              <w:t>t2v</w:t>
            </w:r>
          </w:p>
        </w:tc>
        <w:tc>
          <w:tcPr>
            <w:tcW w:w="1134" w:type="dxa"/>
            <w:tcBorders>
              <w:top w:val="single" w:sz="4" w:space="0" w:color="auto"/>
              <w:bottom w:val="nil"/>
            </w:tcBorders>
            <w:vAlign w:val="center"/>
          </w:tcPr>
          <w:p w14:paraId="4AA5485A" w14:textId="6001C1E0" w:rsidR="00FC123E" w:rsidRPr="004F4C31" w:rsidRDefault="00FC123E" w:rsidP="00FC123E">
            <w:pPr>
              <w:ind w:firstLineChars="0" w:firstLine="0"/>
              <w:jc w:val="center"/>
              <w:rPr>
                <w:sz w:val="21"/>
                <w:szCs w:val="21"/>
              </w:rPr>
            </w:pPr>
            <w:r>
              <w:rPr>
                <w:rFonts w:hint="eastAsia"/>
                <w:sz w:val="21"/>
                <w:szCs w:val="21"/>
              </w:rPr>
              <w:t>27.687</w:t>
            </w:r>
          </w:p>
        </w:tc>
        <w:tc>
          <w:tcPr>
            <w:tcW w:w="1134" w:type="dxa"/>
            <w:tcBorders>
              <w:top w:val="single" w:sz="4" w:space="0" w:color="auto"/>
              <w:bottom w:val="nil"/>
            </w:tcBorders>
            <w:vAlign w:val="center"/>
          </w:tcPr>
          <w:p w14:paraId="41D575FE" w14:textId="3C9C5CBF" w:rsidR="00FC123E" w:rsidRPr="004F4C31" w:rsidRDefault="00FC123E" w:rsidP="00FC123E">
            <w:pPr>
              <w:ind w:firstLineChars="0" w:firstLine="0"/>
              <w:jc w:val="center"/>
              <w:rPr>
                <w:sz w:val="21"/>
                <w:szCs w:val="21"/>
              </w:rPr>
            </w:pPr>
            <w:r>
              <w:rPr>
                <w:rFonts w:hint="eastAsia"/>
                <w:sz w:val="21"/>
                <w:szCs w:val="21"/>
              </w:rPr>
              <w:t>26.189</w:t>
            </w:r>
          </w:p>
        </w:tc>
        <w:tc>
          <w:tcPr>
            <w:tcW w:w="1134" w:type="dxa"/>
            <w:tcBorders>
              <w:top w:val="single" w:sz="4" w:space="0" w:color="auto"/>
              <w:bottom w:val="nil"/>
            </w:tcBorders>
            <w:vAlign w:val="center"/>
          </w:tcPr>
          <w:p w14:paraId="351C6E2F" w14:textId="4241D032" w:rsidR="00FC123E" w:rsidRPr="004F4C31" w:rsidRDefault="00FC123E" w:rsidP="00FC123E">
            <w:pPr>
              <w:ind w:firstLineChars="0" w:firstLine="0"/>
              <w:jc w:val="center"/>
              <w:rPr>
                <w:sz w:val="21"/>
                <w:szCs w:val="21"/>
              </w:rPr>
            </w:pPr>
            <w:r>
              <w:rPr>
                <w:rFonts w:hint="eastAsia"/>
                <w:sz w:val="21"/>
                <w:szCs w:val="21"/>
              </w:rPr>
              <w:t>25.135</w:t>
            </w:r>
          </w:p>
        </w:tc>
        <w:tc>
          <w:tcPr>
            <w:tcW w:w="1134" w:type="dxa"/>
            <w:tcBorders>
              <w:top w:val="single" w:sz="4" w:space="0" w:color="auto"/>
              <w:bottom w:val="nil"/>
            </w:tcBorders>
            <w:vAlign w:val="center"/>
          </w:tcPr>
          <w:p w14:paraId="1EBBE3E8" w14:textId="7C0E33BE" w:rsidR="00FC123E" w:rsidRPr="004F4C31" w:rsidRDefault="00FC123E" w:rsidP="00FC123E">
            <w:pPr>
              <w:ind w:firstLineChars="0" w:firstLine="0"/>
              <w:jc w:val="center"/>
              <w:rPr>
                <w:sz w:val="21"/>
                <w:szCs w:val="21"/>
              </w:rPr>
            </w:pPr>
            <w:r>
              <w:rPr>
                <w:rFonts w:hint="eastAsia"/>
                <w:sz w:val="21"/>
                <w:szCs w:val="21"/>
              </w:rPr>
              <w:t>24.278</w:t>
            </w:r>
          </w:p>
        </w:tc>
        <w:tc>
          <w:tcPr>
            <w:tcW w:w="986" w:type="dxa"/>
            <w:tcBorders>
              <w:top w:val="single" w:sz="4" w:space="0" w:color="auto"/>
              <w:bottom w:val="nil"/>
            </w:tcBorders>
            <w:vAlign w:val="center"/>
          </w:tcPr>
          <w:p w14:paraId="2923052A" w14:textId="137269F6" w:rsidR="00FC123E" w:rsidRPr="004F4C31" w:rsidRDefault="00FC123E" w:rsidP="00FC123E">
            <w:pPr>
              <w:ind w:firstLineChars="0" w:firstLine="0"/>
              <w:jc w:val="center"/>
              <w:rPr>
                <w:sz w:val="21"/>
                <w:szCs w:val="21"/>
              </w:rPr>
            </w:pPr>
            <w:r>
              <w:rPr>
                <w:rFonts w:hint="eastAsia"/>
                <w:sz w:val="21"/>
                <w:szCs w:val="21"/>
              </w:rPr>
              <w:t>23.498</w:t>
            </w:r>
          </w:p>
        </w:tc>
      </w:tr>
      <w:tr w:rsidR="00FC123E" w:rsidRPr="004F4C31" w14:paraId="6CCA3BC0" w14:textId="77777777" w:rsidTr="00FC123E">
        <w:tc>
          <w:tcPr>
            <w:tcW w:w="1191" w:type="dxa"/>
            <w:vMerge/>
            <w:tcBorders>
              <w:top w:val="nil"/>
            </w:tcBorders>
            <w:vAlign w:val="center"/>
          </w:tcPr>
          <w:p w14:paraId="2582EA81" w14:textId="77777777" w:rsidR="00FC123E" w:rsidRPr="004F4C31" w:rsidRDefault="00FC123E" w:rsidP="00FC123E">
            <w:pPr>
              <w:ind w:firstLineChars="0" w:firstLine="0"/>
              <w:jc w:val="center"/>
              <w:rPr>
                <w:sz w:val="21"/>
                <w:szCs w:val="21"/>
              </w:rPr>
            </w:pPr>
          </w:p>
        </w:tc>
        <w:tc>
          <w:tcPr>
            <w:tcW w:w="1781" w:type="dxa"/>
            <w:tcBorders>
              <w:top w:val="nil"/>
            </w:tcBorders>
          </w:tcPr>
          <w:p w14:paraId="2A6B2205" w14:textId="77777777" w:rsidR="00FC123E" w:rsidRPr="00BA0D06" w:rsidRDefault="00FC123E" w:rsidP="00FC123E">
            <w:pPr>
              <w:ind w:firstLineChars="0" w:firstLine="0"/>
              <w:jc w:val="center"/>
              <w:rPr>
                <w:sz w:val="21"/>
                <w:szCs w:val="21"/>
              </w:rPr>
            </w:pPr>
            <w:r w:rsidRPr="00BA0D06">
              <w:rPr>
                <w:rFonts w:hint="eastAsia"/>
                <w:sz w:val="21"/>
                <w:szCs w:val="21"/>
              </w:rPr>
              <w:t>T</w:t>
            </w:r>
            <w:r w:rsidRPr="00BA0D06">
              <w:rPr>
                <w:sz w:val="21"/>
                <w:szCs w:val="21"/>
              </w:rPr>
              <w:t>ransformer-traj</w:t>
            </w:r>
          </w:p>
        </w:tc>
        <w:tc>
          <w:tcPr>
            <w:tcW w:w="1134" w:type="dxa"/>
            <w:tcBorders>
              <w:top w:val="nil"/>
            </w:tcBorders>
            <w:vAlign w:val="center"/>
          </w:tcPr>
          <w:p w14:paraId="6B04D468" w14:textId="724E73EC" w:rsidR="00FC123E" w:rsidRPr="00BA0D06" w:rsidRDefault="00FC123E" w:rsidP="00FC123E">
            <w:pPr>
              <w:ind w:firstLineChars="0" w:firstLine="0"/>
              <w:jc w:val="center"/>
              <w:rPr>
                <w:sz w:val="21"/>
                <w:szCs w:val="21"/>
              </w:rPr>
            </w:pPr>
            <w:r>
              <w:rPr>
                <w:rFonts w:hint="eastAsia"/>
                <w:sz w:val="21"/>
                <w:szCs w:val="21"/>
              </w:rPr>
              <w:t>26.392</w:t>
            </w:r>
          </w:p>
        </w:tc>
        <w:tc>
          <w:tcPr>
            <w:tcW w:w="1134" w:type="dxa"/>
            <w:tcBorders>
              <w:top w:val="nil"/>
            </w:tcBorders>
            <w:vAlign w:val="center"/>
          </w:tcPr>
          <w:p w14:paraId="33559BA2" w14:textId="63DDA1AF" w:rsidR="00FC123E" w:rsidRPr="00BA0D06" w:rsidRDefault="00FC123E" w:rsidP="00FC123E">
            <w:pPr>
              <w:ind w:firstLineChars="0" w:firstLine="0"/>
              <w:jc w:val="center"/>
              <w:rPr>
                <w:sz w:val="21"/>
                <w:szCs w:val="21"/>
              </w:rPr>
            </w:pPr>
            <w:r>
              <w:rPr>
                <w:rFonts w:hint="eastAsia"/>
                <w:sz w:val="21"/>
                <w:szCs w:val="21"/>
              </w:rPr>
              <w:t>24.781</w:t>
            </w:r>
          </w:p>
        </w:tc>
        <w:tc>
          <w:tcPr>
            <w:tcW w:w="1134" w:type="dxa"/>
            <w:tcBorders>
              <w:top w:val="nil"/>
            </w:tcBorders>
            <w:vAlign w:val="center"/>
          </w:tcPr>
          <w:p w14:paraId="76406772" w14:textId="170D06AA" w:rsidR="00FC123E" w:rsidRPr="00BA0D06" w:rsidRDefault="00FC123E" w:rsidP="00FC123E">
            <w:pPr>
              <w:ind w:firstLineChars="0" w:firstLine="0"/>
              <w:jc w:val="center"/>
              <w:rPr>
                <w:sz w:val="21"/>
                <w:szCs w:val="21"/>
              </w:rPr>
            </w:pPr>
            <w:r>
              <w:rPr>
                <w:rFonts w:hint="eastAsia"/>
                <w:sz w:val="21"/>
                <w:szCs w:val="21"/>
              </w:rPr>
              <w:t>23.568</w:t>
            </w:r>
          </w:p>
        </w:tc>
        <w:tc>
          <w:tcPr>
            <w:tcW w:w="1134" w:type="dxa"/>
            <w:tcBorders>
              <w:top w:val="nil"/>
            </w:tcBorders>
            <w:vAlign w:val="center"/>
          </w:tcPr>
          <w:p w14:paraId="1FCD7933" w14:textId="6B748497" w:rsidR="00FC123E" w:rsidRPr="00BA0D06" w:rsidRDefault="004E3550" w:rsidP="00FC123E">
            <w:pPr>
              <w:ind w:firstLineChars="0" w:firstLine="0"/>
              <w:jc w:val="center"/>
              <w:rPr>
                <w:sz w:val="21"/>
                <w:szCs w:val="21"/>
              </w:rPr>
            </w:pPr>
            <w:r>
              <w:rPr>
                <w:rFonts w:hint="eastAsia"/>
                <w:sz w:val="21"/>
                <w:szCs w:val="21"/>
              </w:rPr>
              <w:t>22.546</w:t>
            </w:r>
          </w:p>
        </w:tc>
        <w:tc>
          <w:tcPr>
            <w:tcW w:w="986" w:type="dxa"/>
            <w:tcBorders>
              <w:top w:val="nil"/>
            </w:tcBorders>
            <w:vAlign w:val="center"/>
          </w:tcPr>
          <w:p w14:paraId="28AF6BE0" w14:textId="10DBB876" w:rsidR="00FC123E" w:rsidRPr="00BA0D06" w:rsidRDefault="004E3550" w:rsidP="00FC123E">
            <w:pPr>
              <w:ind w:firstLineChars="0" w:firstLine="0"/>
              <w:jc w:val="center"/>
              <w:rPr>
                <w:sz w:val="21"/>
                <w:szCs w:val="21"/>
              </w:rPr>
            </w:pPr>
            <w:r>
              <w:rPr>
                <w:rFonts w:hint="eastAsia"/>
                <w:sz w:val="21"/>
                <w:szCs w:val="21"/>
              </w:rPr>
              <w:t>21.823</w:t>
            </w:r>
          </w:p>
        </w:tc>
      </w:tr>
      <w:tr w:rsidR="00FC123E" w:rsidRPr="004E3550" w14:paraId="1B0F3A10" w14:textId="77777777" w:rsidTr="00FC123E">
        <w:tc>
          <w:tcPr>
            <w:tcW w:w="1191" w:type="dxa"/>
            <w:vMerge/>
            <w:vAlign w:val="center"/>
          </w:tcPr>
          <w:p w14:paraId="25632A9D" w14:textId="77777777" w:rsidR="00FC123E" w:rsidRPr="004F4C31" w:rsidRDefault="00FC123E" w:rsidP="00FC123E">
            <w:pPr>
              <w:ind w:firstLineChars="0" w:firstLine="0"/>
              <w:jc w:val="center"/>
              <w:rPr>
                <w:sz w:val="21"/>
                <w:szCs w:val="21"/>
              </w:rPr>
            </w:pPr>
          </w:p>
        </w:tc>
        <w:tc>
          <w:tcPr>
            <w:tcW w:w="1781" w:type="dxa"/>
          </w:tcPr>
          <w:p w14:paraId="6866983B" w14:textId="77777777" w:rsidR="00FC123E" w:rsidRPr="004F4C31" w:rsidRDefault="00FC123E" w:rsidP="00FC123E">
            <w:pPr>
              <w:ind w:firstLineChars="0" w:firstLine="0"/>
              <w:jc w:val="center"/>
              <w:rPr>
                <w:sz w:val="21"/>
                <w:szCs w:val="21"/>
              </w:rPr>
            </w:pPr>
            <w:r w:rsidRPr="00390F62">
              <w:rPr>
                <w:b/>
                <w:bCs/>
                <w:sz w:val="21"/>
                <w:szCs w:val="21"/>
              </w:rPr>
              <w:t>BERT-</w:t>
            </w:r>
            <w:r>
              <w:rPr>
                <w:b/>
                <w:bCs/>
                <w:sz w:val="21"/>
                <w:szCs w:val="21"/>
              </w:rPr>
              <w:t>traj</w:t>
            </w:r>
          </w:p>
        </w:tc>
        <w:tc>
          <w:tcPr>
            <w:tcW w:w="1134" w:type="dxa"/>
            <w:vAlign w:val="center"/>
          </w:tcPr>
          <w:p w14:paraId="42EB0F69" w14:textId="73BBC602" w:rsidR="00FC123E" w:rsidRPr="004E3550" w:rsidRDefault="00FC123E" w:rsidP="00FC123E">
            <w:pPr>
              <w:ind w:firstLineChars="0" w:firstLine="0"/>
              <w:jc w:val="center"/>
              <w:rPr>
                <w:b/>
                <w:bCs/>
                <w:sz w:val="21"/>
                <w:szCs w:val="21"/>
              </w:rPr>
            </w:pPr>
            <w:r w:rsidRPr="004E3550">
              <w:rPr>
                <w:rFonts w:hint="eastAsia"/>
                <w:b/>
                <w:bCs/>
                <w:sz w:val="21"/>
                <w:szCs w:val="21"/>
              </w:rPr>
              <w:t>28.748</w:t>
            </w:r>
          </w:p>
        </w:tc>
        <w:tc>
          <w:tcPr>
            <w:tcW w:w="1134" w:type="dxa"/>
            <w:vAlign w:val="center"/>
          </w:tcPr>
          <w:p w14:paraId="4EBB1246" w14:textId="36E9F65D" w:rsidR="00FC123E" w:rsidRPr="004E3550" w:rsidRDefault="00FC123E" w:rsidP="00FC123E">
            <w:pPr>
              <w:ind w:firstLineChars="0" w:firstLine="0"/>
              <w:jc w:val="center"/>
              <w:rPr>
                <w:b/>
                <w:bCs/>
                <w:sz w:val="21"/>
                <w:szCs w:val="21"/>
              </w:rPr>
            </w:pPr>
            <w:r w:rsidRPr="004E3550">
              <w:rPr>
                <w:rFonts w:hint="eastAsia"/>
                <w:b/>
                <w:bCs/>
                <w:sz w:val="21"/>
                <w:szCs w:val="21"/>
              </w:rPr>
              <w:t>28.306</w:t>
            </w:r>
          </w:p>
        </w:tc>
        <w:tc>
          <w:tcPr>
            <w:tcW w:w="1134" w:type="dxa"/>
            <w:vAlign w:val="center"/>
          </w:tcPr>
          <w:p w14:paraId="79B8ED2E" w14:textId="0EA9E12D" w:rsidR="00FC123E" w:rsidRPr="004E3550" w:rsidRDefault="00FC123E" w:rsidP="00FC123E">
            <w:pPr>
              <w:ind w:firstLineChars="0" w:firstLine="0"/>
              <w:jc w:val="center"/>
              <w:rPr>
                <w:b/>
                <w:bCs/>
                <w:sz w:val="21"/>
                <w:szCs w:val="21"/>
              </w:rPr>
            </w:pPr>
            <w:r w:rsidRPr="004E3550">
              <w:rPr>
                <w:rFonts w:hint="eastAsia"/>
                <w:b/>
                <w:bCs/>
                <w:sz w:val="21"/>
                <w:szCs w:val="21"/>
              </w:rPr>
              <w:t>27.918</w:t>
            </w:r>
          </w:p>
        </w:tc>
        <w:tc>
          <w:tcPr>
            <w:tcW w:w="1134" w:type="dxa"/>
            <w:vAlign w:val="center"/>
          </w:tcPr>
          <w:p w14:paraId="466FF12D" w14:textId="36F07896" w:rsidR="00FC123E" w:rsidRPr="004E3550" w:rsidRDefault="004E3550" w:rsidP="00FC123E">
            <w:pPr>
              <w:ind w:firstLineChars="0" w:firstLine="0"/>
              <w:jc w:val="center"/>
              <w:rPr>
                <w:b/>
                <w:bCs/>
                <w:sz w:val="21"/>
                <w:szCs w:val="21"/>
              </w:rPr>
            </w:pPr>
            <w:r w:rsidRPr="004E3550">
              <w:rPr>
                <w:rFonts w:hint="eastAsia"/>
                <w:b/>
                <w:bCs/>
                <w:sz w:val="21"/>
                <w:szCs w:val="21"/>
              </w:rPr>
              <w:t>27.538</w:t>
            </w:r>
          </w:p>
        </w:tc>
        <w:tc>
          <w:tcPr>
            <w:tcW w:w="986" w:type="dxa"/>
            <w:vAlign w:val="center"/>
          </w:tcPr>
          <w:p w14:paraId="4F8421BD" w14:textId="0564B988" w:rsidR="00FC123E" w:rsidRPr="004E3550" w:rsidRDefault="004E3550" w:rsidP="00FC123E">
            <w:pPr>
              <w:ind w:firstLineChars="0" w:firstLine="0"/>
              <w:jc w:val="center"/>
              <w:rPr>
                <w:b/>
                <w:bCs/>
                <w:sz w:val="21"/>
                <w:szCs w:val="21"/>
              </w:rPr>
            </w:pPr>
            <w:r w:rsidRPr="004E3550">
              <w:rPr>
                <w:rFonts w:hint="eastAsia"/>
                <w:b/>
                <w:bCs/>
                <w:sz w:val="21"/>
                <w:szCs w:val="21"/>
              </w:rPr>
              <w:t>27.266</w:t>
            </w:r>
          </w:p>
        </w:tc>
      </w:tr>
      <w:tr w:rsidR="00FC123E" w:rsidRPr="004F4C31" w14:paraId="39EB169D" w14:textId="77777777" w:rsidTr="00FC123E">
        <w:tc>
          <w:tcPr>
            <w:tcW w:w="1191" w:type="dxa"/>
            <w:vMerge w:val="restart"/>
            <w:vAlign w:val="center"/>
          </w:tcPr>
          <w:p w14:paraId="32332898" w14:textId="77777777" w:rsidR="00FC123E" w:rsidRPr="004F4C31" w:rsidRDefault="00FC123E" w:rsidP="00FC123E">
            <w:pPr>
              <w:ind w:firstLineChars="0" w:firstLine="0"/>
              <w:jc w:val="center"/>
              <w:rPr>
                <w:sz w:val="21"/>
                <w:szCs w:val="21"/>
              </w:rPr>
            </w:pPr>
            <w:r>
              <w:rPr>
                <w:rFonts w:hint="eastAsia"/>
                <w:sz w:val="21"/>
                <w:szCs w:val="21"/>
              </w:rPr>
              <w:t>数据集</w:t>
            </w:r>
            <w:r>
              <w:rPr>
                <w:rFonts w:hint="eastAsia"/>
                <w:sz w:val="21"/>
                <w:szCs w:val="21"/>
              </w:rPr>
              <w:t>_</w:t>
            </w:r>
            <w:r>
              <w:rPr>
                <w:sz w:val="21"/>
                <w:szCs w:val="21"/>
              </w:rPr>
              <w:t>large</w:t>
            </w:r>
          </w:p>
        </w:tc>
        <w:tc>
          <w:tcPr>
            <w:tcW w:w="1781" w:type="dxa"/>
          </w:tcPr>
          <w:p w14:paraId="6FA90C35" w14:textId="77777777" w:rsidR="00FC123E" w:rsidRPr="004F4C31" w:rsidRDefault="00FC123E" w:rsidP="00FC123E">
            <w:pPr>
              <w:ind w:firstLineChars="0" w:firstLine="0"/>
              <w:jc w:val="center"/>
              <w:rPr>
                <w:sz w:val="21"/>
                <w:szCs w:val="21"/>
              </w:rPr>
            </w:pPr>
            <w:r>
              <w:rPr>
                <w:sz w:val="21"/>
                <w:szCs w:val="21"/>
              </w:rPr>
              <w:t>t2v</w:t>
            </w:r>
          </w:p>
        </w:tc>
        <w:tc>
          <w:tcPr>
            <w:tcW w:w="1134" w:type="dxa"/>
            <w:vAlign w:val="center"/>
          </w:tcPr>
          <w:p w14:paraId="434647E9" w14:textId="4DD28DA1" w:rsidR="00FC123E" w:rsidRPr="004F4C31" w:rsidRDefault="004E3550" w:rsidP="00FC123E">
            <w:pPr>
              <w:ind w:firstLineChars="0" w:firstLine="0"/>
              <w:jc w:val="center"/>
              <w:rPr>
                <w:sz w:val="21"/>
                <w:szCs w:val="21"/>
              </w:rPr>
            </w:pPr>
            <w:r>
              <w:rPr>
                <w:rFonts w:hint="eastAsia"/>
                <w:sz w:val="21"/>
                <w:szCs w:val="21"/>
              </w:rPr>
              <w:t>27.365</w:t>
            </w:r>
          </w:p>
        </w:tc>
        <w:tc>
          <w:tcPr>
            <w:tcW w:w="1134" w:type="dxa"/>
            <w:vAlign w:val="center"/>
          </w:tcPr>
          <w:p w14:paraId="7A419CD1" w14:textId="70C91A83" w:rsidR="00FC123E" w:rsidRPr="004F4C31" w:rsidRDefault="004E3550" w:rsidP="00FC123E">
            <w:pPr>
              <w:ind w:firstLineChars="0" w:firstLine="0"/>
              <w:jc w:val="center"/>
              <w:rPr>
                <w:sz w:val="21"/>
                <w:szCs w:val="21"/>
              </w:rPr>
            </w:pPr>
            <w:r>
              <w:rPr>
                <w:rFonts w:hint="eastAsia"/>
                <w:sz w:val="21"/>
                <w:szCs w:val="21"/>
              </w:rPr>
              <w:t>25.884</w:t>
            </w:r>
          </w:p>
        </w:tc>
        <w:tc>
          <w:tcPr>
            <w:tcW w:w="1134" w:type="dxa"/>
            <w:vAlign w:val="center"/>
          </w:tcPr>
          <w:p w14:paraId="422A02B3" w14:textId="15FE0C26" w:rsidR="00FC123E" w:rsidRPr="004F4C31" w:rsidRDefault="004E3550" w:rsidP="00FC123E">
            <w:pPr>
              <w:ind w:firstLineChars="0" w:firstLine="0"/>
              <w:jc w:val="center"/>
              <w:rPr>
                <w:sz w:val="21"/>
                <w:szCs w:val="21"/>
              </w:rPr>
            </w:pPr>
            <w:r>
              <w:rPr>
                <w:rFonts w:hint="eastAsia"/>
                <w:sz w:val="21"/>
                <w:szCs w:val="21"/>
              </w:rPr>
              <w:t>24.660</w:t>
            </w:r>
          </w:p>
        </w:tc>
        <w:tc>
          <w:tcPr>
            <w:tcW w:w="1134" w:type="dxa"/>
            <w:vAlign w:val="center"/>
          </w:tcPr>
          <w:p w14:paraId="60B661C5" w14:textId="6FDCBC36" w:rsidR="00FC123E" w:rsidRPr="004F4C31" w:rsidRDefault="004E3550" w:rsidP="00FC123E">
            <w:pPr>
              <w:ind w:firstLineChars="0" w:firstLine="0"/>
              <w:jc w:val="center"/>
              <w:rPr>
                <w:sz w:val="21"/>
                <w:szCs w:val="21"/>
              </w:rPr>
            </w:pPr>
            <w:r>
              <w:rPr>
                <w:rFonts w:hint="eastAsia"/>
                <w:sz w:val="21"/>
                <w:szCs w:val="21"/>
              </w:rPr>
              <w:t>23.655</w:t>
            </w:r>
          </w:p>
        </w:tc>
        <w:tc>
          <w:tcPr>
            <w:tcW w:w="986" w:type="dxa"/>
            <w:vAlign w:val="center"/>
          </w:tcPr>
          <w:p w14:paraId="4FD1AD1D" w14:textId="5FA466B8" w:rsidR="00FC123E" w:rsidRPr="004F4C31" w:rsidRDefault="004E3550" w:rsidP="00FC123E">
            <w:pPr>
              <w:ind w:firstLineChars="0" w:firstLine="0"/>
              <w:jc w:val="center"/>
              <w:rPr>
                <w:sz w:val="21"/>
                <w:szCs w:val="21"/>
              </w:rPr>
            </w:pPr>
            <w:r>
              <w:rPr>
                <w:rFonts w:hint="eastAsia"/>
                <w:sz w:val="21"/>
                <w:szCs w:val="21"/>
              </w:rPr>
              <w:t>22.872</w:t>
            </w:r>
          </w:p>
        </w:tc>
      </w:tr>
      <w:tr w:rsidR="00FC123E" w:rsidRPr="004F4C31" w14:paraId="0744917A" w14:textId="77777777" w:rsidTr="00FC123E">
        <w:tc>
          <w:tcPr>
            <w:tcW w:w="1191" w:type="dxa"/>
            <w:vMerge/>
            <w:vAlign w:val="center"/>
          </w:tcPr>
          <w:p w14:paraId="0ACF6027" w14:textId="77777777" w:rsidR="00FC123E" w:rsidRPr="004F4C31" w:rsidRDefault="00FC123E" w:rsidP="00FC123E">
            <w:pPr>
              <w:ind w:firstLineChars="0" w:firstLine="0"/>
              <w:jc w:val="center"/>
              <w:rPr>
                <w:sz w:val="21"/>
                <w:szCs w:val="21"/>
              </w:rPr>
            </w:pPr>
          </w:p>
        </w:tc>
        <w:tc>
          <w:tcPr>
            <w:tcW w:w="1781" w:type="dxa"/>
          </w:tcPr>
          <w:p w14:paraId="50A866D9" w14:textId="77777777" w:rsidR="00FC123E" w:rsidRPr="00BA0D06" w:rsidRDefault="00FC123E" w:rsidP="00FC123E">
            <w:pPr>
              <w:ind w:firstLineChars="0" w:firstLine="0"/>
              <w:jc w:val="center"/>
              <w:rPr>
                <w:sz w:val="21"/>
                <w:szCs w:val="21"/>
              </w:rPr>
            </w:pPr>
            <w:r w:rsidRPr="00BA0D06">
              <w:rPr>
                <w:rFonts w:hint="eastAsia"/>
                <w:sz w:val="21"/>
                <w:szCs w:val="21"/>
              </w:rPr>
              <w:t>T</w:t>
            </w:r>
            <w:r w:rsidRPr="00BA0D06">
              <w:rPr>
                <w:sz w:val="21"/>
                <w:szCs w:val="21"/>
              </w:rPr>
              <w:t>ransformer-traj</w:t>
            </w:r>
          </w:p>
        </w:tc>
        <w:tc>
          <w:tcPr>
            <w:tcW w:w="1134" w:type="dxa"/>
            <w:vAlign w:val="center"/>
          </w:tcPr>
          <w:p w14:paraId="677E72E3" w14:textId="1C178CFE" w:rsidR="00FC123E" w:rsidRPr="00BA0D06" w:rsidRDefault="004E3550" w:rsidP="00FC123E">
            <w:pPr>
              <w:ind w:firstLineChars="0" w:firstLine="0"/>
              <w:jc w:val="center"/>
              <w:rPr>
                <w:sz w:val="21"/>
                <w:szCs w:val="21"/>
              </w:rPr>
            </w:pPr>
            <w:r>
              <w:rPr>
                <w:rFonts w:hint="eastAsia"/>
                <w:sz w:val="21"/>
                <w:szCs w:val="21"/>
              </w:rPr>
              <w:t>26.038</w:t>
            </w:r>
          </w:p>
        </w:tc>
        <w:tc>
          <w:tcPr>
            <w:tcW w:w="1134" w:type="dxa"/>
            <w:vAlign w:val="center"/>
          </w:tcPr>
          <w:p w14:paraId="790A696B" w14:textId="2CFBC621" w:rsidR="00FC123E" w:rsidRPr="00BA0D06" w:rsidRDefault="004E3550" w:rsidP="00FC123E">
            <w:pPr>
              <w:ind w:firstLineChars="0" w:firstLine="0"/>
              <w:jc w:val="center"/>
              <w:rPr>
                <w:sz w:val="21"/>
                <w:szCs w:val="21"/>
              </w:rPr>
            </w:pPr>
            <w:r>
              <w:rPr>
                <w:rFonts w:hint="eastAsia"/>
                <w:sz w:val="21"/>
                <w:szCs w:val="21"/>
              </w:rPr>
              <w:t>24.302</w:t>
            </w:r>
          </w:p>
        </w:tc>
        <w:tc>
          <w:tcPr>
            <w:tcW w:w="1134" w:type="dxa"/>
            <w:vAlign w:val="center"/>
          </w:tcPr>
          <w:p w14:paraId="1F7B30D9" w14:textId="62A8B3AF" w:rsidR="00FC123E" w:rsidRPr="00BA0D06" w:rsidRDefault="004E3550" w:rsidP="00FC123E">
            <w:pPr>
              <w:ind w:firstLineChars="0" w:firstLine="0"/>
              <w:jc w:val="center"/>
              <w:rPr>
                <w:sz w:val="21"/>
                <w:szCs w:val="21"/>
              </w:rPr>
            </w:pPr>
            <w:r>
              <w:rPr>
                <w:rFonts w:hint="eastAsia"/>
                <w:sz w:val="21"/>
                <w:szCs w:val="21"/>
              </w:rPr>
              <w:t>23.089</w:t>
            </w:r>
          </w:p>
        </w:tc>
        <w:tc>
          <w:tcPr>
            <w:tcW w:w="1134" w:type="dxa"/>
            <w:vAlign w:val="center"/>
          </w:tcPr>
          <w:p w14:paraId="540DBBCA" w14:textId="223A5167" w:rsidR="00FC123E" w:rsidRPr="00BA0D06" w:rsidRDefault="004E3550" w:rsidP="00FC123E">
            <w:pPr>
              <w:ind w:firstLineChars="0" w:firstLine="0"/>
              <w:jc w:val="center"/>
              <w:rPr>
                <w:sz w:val="21"/>
                <w:szCs w:val="21"/>
              </w:rPr>
            </w:pPr>
            <w:r>
              <w:rPr>
                <w:rFonts w:hint="eastAsia"/>
                <w:sz w:val="21"/>
                <w:szCs w:val="21"/>
              </w:rPr>
              <w:t>22.020</w:t>
            </w:r>
          </w:p>
        </w:tc>
        <w:tc>
          <w:tcPr>
            <w:tcW w:w="986" w:type="dxa"/>
            <w:vAlign w:val="center"/>
          </w:tcPr>
          <w:p w14:paraId="2DEA0EBF" w14:textId="75CD2BF6" w:rsidR="00FC123E" w:rsidRPr="00BA0D06" w:rsidRDefault="004E3550" w:rsidP="00FC123E">
            <w:pPr>
              <w:ind w:firstLineChars="0" w:firstLine="0"/>
              <w:jc w:val="center"/>
              <w:rPr>
                <w:sz w:val="21"/>
                <w:szCs w:val="21"/>
              </w:rPr>
            </w:pPr>
            <w:r>
              <w:rPr>
                <w:rFonts w:hint="eastAsia"/>
                <w:sz w:val="21"/>
                <w:szCs w:val="21"/>
              </w:rPr>
              <w:t>21.045</w:t>
            </w:r>
          </w:p>
        </w:tc>
      </w:tr>
      <w:tr w:rsidR="00FC123E" w:rsidRPr="004F4C31" w14:paraId="4D74F8BE" w14:textId="77777777" w:rsidTr="00FC123E">
        <w:tc>
          <w:tcPr>
            <w:tcW w:w="1191" w:type="dxa"/>
            <w:vMerge/>
            <w:vAlign w:val="center"/>
          </w:tcPr>
          <w:p w14:paraId="6C8DB1DC" w14:textId="77777777" w:rsidR="00FC123E" w:rsidRPr="004F4C31" w:rsidRDefault="00FC123E" w:rsidP="00FC123E">
            <w:pPr>
              <w:ind w:firstLineChars="0" w:firstLine="0"/>
              <w:jc w:val="center"/>
              <w:rPr>
                <w:sz w:val="21"/>
                <w:szCs w:val="21"/>
              </w:rPr>
            </w:pPr>
          </w:p>
        </w:tc>
        <w:tc>
          <w:tcPr>
            <w:tcW w:w="1781" w:type="dxa"/>
          </w:tcPr>
          <w:p w14:paraId="12ED3C23" w14:textId="77777777" w:rsidR="00FC123E" w:rsidRPr="004F4C31" w:rsidRDefault="00FC123E" w:rsidP="00FC123E">
            <w:pPr>
              <w:ind w:firstLineChars="0" w:firstLine="0"/>
              <w:jc w:val="center"/>
              <w:rPr>
                <w:sz w:val="21"/>
                <w:szCs w:val="21"/>
              </w:rPr>
            </w:pPr>
            <w:r w:rsidRPr="00390F62">
              <w:rPr>
                <w:b/>
                <w:bCs/>
                <w:sz w:val="21"/>
                <w:szCs w:val="21"/>
              </w:rPr>
              <w:t>BERT-</w:t>
            </w:r>
            <w:r>
              <w:rPr>
                <w:b/>
                <w:bCs/>
                <w:sz w:val="21"/>
                <w:szCs w:val="21"/>
              </w:rPr>
              <w:t>traj</w:t>
            </w:r>
          </w:p>
        </w:tc>
        <w:tc>
          <w:tcPr>
            <w:tcW w:w="1134" w:type="dxa"/>
            <w:vAlign w:val="center"/>
          </w:tcPr>
          <w:p w14:paraId="3228BDE4" w14:textId="3DBC6314" w:rsidR="00FC123E" w:rsidRPr="00A63D87" w:rsidRDefault="004E3550" w:rsidP="00FC123E">
            <w:pPr>
              <w:ind w:firstLineChars="0" w:firstLine="0"/>
              <w:jc w:val="center"/>
              <w:rPr>
                <w:b/>
                <w:bCs/>
                <w:sz w:val="21"/>
                <w:szCs w:val="21"/>
              </w:rPr>
            </w:pPr>
            <w:r>
              <w:rPr>
                <w:rFonts w:hint="eastAsia"/>
                <w:b/>
                <w:bCs/>
                <w:sz w:val="21"/>
                <w:szCs w:val="21"/>
              </w:rPr>
              <w:t>28.655</w:t>
            </w:r>
          </w:p>
        </w:tc>
        <w:tc>
          <w:tcPr>
            <w:tcW w:w="1134" w:type="dxa"/>
            <w:vAlign w:val="center"/>
          </w:tcPr>
          <w:p w14:paraId="6009AFFD" w14:textId="3948DC91" w:rsidR="00FC123E" w:rsidRPr="00A63D87" w:rsidRDefault="004E3550" w:rsidP="00FC123E">
            <w:pPr>
              <w:ind w:firstLineChars="0" w:firstLine="0"/>
              <w:jc w:val="center"/>
              <w:rPr>
                <w:b/>
                <w:bCs/>
                <w:sz w:val="21"/>
                <w:szCs w:val="21"/>
              </w:rPr>
            </w:pPr>
            <w:r>
              <w:rPr>
                <w:rFonts w:hint="eastAsia"/>
                <w:b/>
                <w:bCs/>
                <w:sz w:val="21"/>
                <w:szCs w:val="21"/>
              </w:rPr>
              <w:t>28.043</w:t>
            </w:r>
          </w:p>
        </w:tc>
        <w:tc>
          <w:tcPr>
            <w:tcW w:w="1134" w:type="dxa"/>
            <w:vAlign w:val="center"/>
          </w:tcPr>
          <w:p w14:paraId="6EB166C8" w14:textId="17EFE191" w:rsidR="00FC123E" w:rsidRPr="00A63D87" w:rsidRDefault="004E3550" w:rsidP="00FC123E">
            <w:pPr>
              <w:ind w:firstLineChars="0" w:firstLine="0"/>
              <w:jc w:val="center"/>
              <w:rPr>
                <w:b/>
                <w:bCs/>
                <w:sz w:val="21"/>
                <w:szCs w:val="21"/>
              </w:rPr>
            </w:pPr>
            <w:r>
              <w:rPr>
                <w:rFonts w:hint="eastAsia"/>
                <w:b/>
                <w:bCs/>
                <w:sz w:val="21"/>
                <w:szCs w:val="21"/>
              </w:rPr>
              <w:t>27.638</w:t>
            </w:r>
          </w:p>
        </w:tc>
        <w:tc>
          <w:tcPr>
            <w:tcW w:w="1134" w:type="dxa"/>
            <w:vAlign w:val="center"/>
          </w:tcPr>
          <w:p w14:paraId="26C0F9BF" w14:textId="6C53A3A3" w:rsidR="00FC123E" w:rsidRPr="00A63D87" w:rsidRDefault="004E3550" w:rsidP="00FC123E">
            <w:pPr>
              <w:ind w:firstLineChars="0" w:firstLine="0"/>
              <w:jc w:val="center"/>
              <w:rPr>
                <w:b/>
                <w:bCs/>
                <w:sz w:val="21"/>
                <w:szCs w:val="21"/>
              </w:rPr>
            </w:pPr>
            <w:r>
              <w:rPr>
                <w:rFonts w:hint="eastAsia"/>
                <w:b/>
                <w:bCs/>
                <w:sz w:val="21"/>
                <w:szCs w:val="21"/>
              </w:rPr>
              <w:t>27.229</w:t>
            </w:r>
          </w:p>
        </w:tc>
        <w:tc>
          <w:tcPr>
            <w:tcW w:w="986" w:type="dxa"/>
            <w:vAlign w:val="center"/>
          </w:tcPr>
          <w:p w14:paraId="5439EE3A" w14:textId="315F3375" w:rsidR="00FC123E" w:rsidRPr="00A63D87" w:rsidRDefault="004E3550" w:rsidP="00FC123E">
            <w:pPr>
              <w:ind w:firstLineChars="0" w:firstLine="0"/>
              <w:jc w:val="center"/>
              <w:rPr>
                <w:b/>
                <w:bCs/>
                <w:sz w:val="21"/>
                <w:szCs w:val="21"/>
              </w:rPr>
            </w:pPr>
            <w:r>
              <w:rPr>
                <w:rFonts w:hint="eastAsia"/>
                <w:b/>
                <w:bCs/>
                <w:sz w:val="21"/>
                <w:szCs w:val="21"/>
              </w:rPr>
              <w:t>26.929</w:t>
            </w:r>
          </w:p>
        </w:tc>
      </w:tr>
    </w:tbl>
    <w:p w14:paraId="4E20521D" w14:textId="78360326" w:rsidR="00FC123E" w:rsidRDefault="00FC123E" w:rsidP="00965F88">
      <w:pPr>
        <w:ind w:firstLineChars="0" w:firstLine="0"/>
      </w:pPr>
    </w:p>
    <w:p w14:paraId="7B09691A" w14:textId="062F2415" w:rsidR="0075047C" w:rsidRDefault="0075047C" w:rsidP="0075047C">
      <w:pPr>
        <w:ind w:firstLine="480"/>
      </w:pPr>
      <w:r>
        <w:rPr>
          <w:rFonts w:hint="eastAsia"/>
        </w:rPr>
        <w:t>2</w:t>
      </w:r>
      <w:r>
        <w:rPr>
          <w:rFonts w:hint="eastAsia"/>
        </w:rPr>
        <w:t>）下采样情况。</w:t>
      </w:r>
      <w:r w:rsidR="007A61E3">
        <w:rPr>
          <w:rFonts w:hint="eastAsia"/>
        </w:rPr>
        <w:t>同样使用余弦距离衡量轨迹相似度，得到结果如</w:t>
      </w:r>
      <w:r w:rsidR="00EA6099">
        <w:rPr>
          <w:rFonts w:hint="eastAsia"/>
        </w:rPr>
        <w:t>表</w:t>
      </w:r>
      <w:r w:rsidR="00AF1D4D">
        <w:rPr>
          <w:rFonts w:hint="eastAsia"/>
        </w:rPr>
        <w:t>5</w:t>
      </w:r>
      <w:r w:rsidR="00EA6099">
        <w:rPr>
          <w:rFonts w:hint="eastAsia"/>
        </w:rPr>
        <w:t>-</w:t>
      </w:r>
      <w:r w:rsidR="004848D5">
        <w:rPr>
          <w:rFonts w:hint="eastAsia"/>
        </w:rPr>
        <w:t>9</w:t>
      </w:r>
      <w:r w:rsidR="00EA6099">
        <w:rPr>
          <w:rFonts w:hint="eastAsia"/>
        </w:rPr>
        <w:t>所示</w:t>
      </w:r>
      <w:r w:rsidR="00AF1D4D">
        <w:rPr>
          <w:rFonts w:hint="eastAsia"/>
        </w:rPr>
        <w:t>。</w:t>
      </w:r>
    </w:p>
    <w:p w14:paraId="6CBB5FDC" w14:textId="77777777" w:rsidR="00664931" w:rsidRPr="004848D5" w:rsidRDefault="00664931" w:rsidP="0075047C">
      <w:pPr>
        <w:ind w:firstLine="480"/>
      </w:pPr>
    </w:p>
    <w:p w14:paraId="26D644B1" w14:textId="7FEE5B5C" w:rsidR="007A61E3" w:rsidRDefault="007A61E3" w:rsidP="007A61E3">
      <w:pPr>
        <w:ind w:firstLineChars="0" w:firstLine="0"/>
        <w:jc w:val="center"/>
        <w:rPr>
          <w:sz w:val="21"/>
          <w:szCs w:val="21"/>
        </w:rPr>
      </w:pPr>
      <w:r>
        <w:rPr>
          <w:rFonts w:hint="eastAsia"/>
          <w:sz w:val="21"/>
          <w:szCs w:val="21"/>
        </w:rPr>
        <w:t>表</w:t>
      </w:r>
      <w:r w:rsidR="00AF1D4D">
        <w:rPr>
          <w:rFonts w:hint="eastAsia"/>
          <w:sz w:val="21"/>
          <w:szCs w:val="21"/>
        </w:rPr>
        <w:t>5</w:t>
      </w:r>
      <w:r>
        <w:rPr>
          <w:rFonts w:hint="eastAsia"/>
          <w:sz w:val="21"/>
          <w:szCs w:val="21"/>
        </w:rPr>
        <w:t>-</w:t>
      </w:r>
      <w:r w:rsidR="004848D5">
        <w:rPr>
          <w:rFonts w:hint="eastAsia"/>
          <w:sz w:val="21"/>
          <w:szCs w:val="21"/>
        </w:rPr>
        <w:t>9</w:t>
      </w:r>
      <w:r>
        <w:rPr>
          <w:sz w:val="21"/>
          <w:szCs w:val="21"/>
        </w:rPr>
        <w:t xml:space="preserve"> </w:t>
      </w:r>
      <w:r>
        <w:rPr>
          <w:rFonts w:hint="eastAsia"/>
          <w:sz w:val="21"/>
          <w:szCs w:val="21"/>
        </w:rPr>
        <w:t>使用余弦距离的</w:t>
      </w:r>
      <w:r>
        <w:rPr>
          <w:rFonts w:hint="eastAsia"/>
          <w:sz w:val="21"/>
          <w:szCs w:val="21"/>
        </w:rPr>
        <w:t>K</w:t>
      </w:r>
      <w:r>
        <w:rPr>
          <w:sz w:val="21"/>
          <w:szCs w:val="21"/>
        </w:rPr>
        <w:t>NN</w:t>
      </w:r>
      <w:r>
        <w:rPr>
          <w:rFonts w:hint="eastAsia"/>
          <w:sz w:val="21"/>
          <w:szCs w:val="21"/>
        </w:rPr>
        <w:t>查询（</w:t>
      </w:r>
      <w:r>
        <w:rPr>
          <w:rFonts w:hint="eastAsia"/>
          <w:sz w:val="21"/>
          <w:szCs w:val="21"/>
        </w:rPr>
        <w:t>k</w:t>
      </w:r>
      <w:r>
        <w:rPr>
          <w:sz w:val="21"/>
          <w:szCs w:val="21"/>
        </w:rPr>
        <w:t>=30</w:t>
      </w:r>
      <w:r>
        <w:rPr>
          <w:rFonts w:hint="eastAsia"/>
          <w:sz w:val="21"/>
          <w:szCs w:val="21"/>
        </w:rPr>
        <w:t>）</w:t>
      </w:r>
    </w:p>
    <w:p w14:paraId="0515F845" w14:textId="265B7916" w:rsidR="007A61E3" w:rsidRDefault="007A61E3" w:rsidP="007A61E3">
      <w:pPr>
        <w:ind w:firstLineChars="0" w:firstLine="0"/>
        <w:jc w:val="center"/>
      </w:pPr>
      <w:r>
        <w:rPr>
          <w:sz w:val="21"/>
          <w:szCs w:val="21"/>
        </w:rPr>
        <w:t xml:space="preserve">Table </w:t>
      </w:r>
      <w:r w:rsidR="00AF1D4D">
        <w:rPr>
          <w:rFonts w:hint="eastAsia"/>
          <w:sz w:val="21"/>
          <w:szCs w:val="21"/>
        </w:rPr>
        <w:t>5</w:t>
      </w:r>
      <w:r>
        <w:rPr>
          <w:sz w:val="21"/>
          <w:szCs w:val="21"/>
        </w:rPr>
        <w:t>-</w:t>
      </w:r>
      <w:r w:rsidR="004848D5">
        <w:rPr>
          <w:rFonts w:hint="eastAsia"/>
          <w:sz w:val="21"/>
          <w:szCs w:val="21"/>
        </w:rPr>
        <w:t>9</w:t>
      </w:r>
      <w:r>
        <w:rPr>
          <w:sz w:val="21"/>
          <w:szCs w:val="21"/>
        </w:rPr>
        <w:t xml:space="preserve"> </w:t>
      </w:r>
      <w:r>
        <w:rPr>
          <w:rFonts w:hint="eastAsia"/>
          <w:sz w:val="21"/>
          <w:szCs w:val="21"/>
        </w:rPr>
        <w:t>Eva</w:t>
      </w:r>
      <w:r>
        <w:rPr>
          <w:sz w:val="21"/>
          <w:szCs w:val="21"/>
        </w:rPr>
        <w:t xml:space="preserve">luation of k-nearest neighbor query </w:t>
      </w:r>
      <w:r>
        <w:rPr>
          <w:rFonts w:hint="eastAsia"/>
          <w:sz w:val="21"/>
          <w:szCs w:val="21"/>
        </w:rPr>
        <w:t>using</w:t>
      </w:r>
      <w:r>
        <w:rPr>
          <w:sz w:val="21"/>
          <w:szCs w:val="21"/>
        </w:rPr>
        <w:t xml:space="preserve"> cosine similarity</w:t>
      </w:r>
      <w:r>
        <w:rPr>
          <w:rFonts w:hint="eastAsia"/>
          <w:sz w:val="21"/>
          <w:szCs w:val="21"/>
        </w:rPr>
        <w:t>(</w:t>
      </w:r>
      <w:r>
        <w:rPr>
          <w:sz w:val="21"/>
          <w:szCs w:val="21"/>
        </w:rPr>
        <w:t>k=30)</w:t>
      </w:r>
    </w:p>
    <w:tbl>
      <w:tblPr>
        <w:tblStyle w:val="afb"/>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191"/>
        <w:gridCol w:w="1781"/>
        <w:gridCol w:w="1134"/>
        <w:gridCol w:w="1134"/>
        <w:gridCol w:w="1134"/>
        <w:gridCol w:w="1134"/>
        <w:gridCol w:w="986"/>
      </w:tblGrid>
      <w:tr w:rsidR="007A61E3" w:rsidRPr="004F4C31" w14:paraId="13FEB60F" w14:textId="77777777" w:rsidTr="0078257E">
        <w:tc>
          <w:tcPr>
            <w:tcW w:w="1191" w:type="dxa"/>
            <w:tcBorders>
              <w:bottom w:val="single" w:sz="4" w:space="0" w:color="auto"/>
            </w:tcBorders>
            <w:vAlign w:val="center"/>
          </w:tcPr>
          <w:p w14:paraId="36E22ADC" w14:textId="77777777" w:rsidR="007A61E3" w:rsidRPr="004F4C31" w:rsidRDefault="007A61E3" w:rsidP="0078257E">
            <w:pPr>
              <w:ind w:firstLineChars="0" w:firstLine="0"/>
              <w:jc w:val="center"/>
              <w:rPr>
                <w:sz w:val="21"/>
                <w:szCs w:val="21"/>
              </w:rPr>
            </w:pPr>
            <w:r>
              <w:rPr>
                <w:rFonts w:hint="eastAsia"/>
                <w:sz w:val="21"/>
                <w:szCs w:val="21"/>
              </w:rPr>
              <w:t>数据集</w:t>
            </w:r>
          </w:p>
        </w:tc>
        <w:tc>
          <w:tcPr>
            <w:tcW w:w="1781" w:type="dxa"/>
            <w:tcBorders>
              <w:bottom w:val="single" w:sz="4" w:space="0" w:color="auto"/>
            </w:tcBorders>
            <w:vAlign w:val="center"/>
          </w:tcPr>
          <w:p w14:paraId="1D9311D1" w14:textId="77777777" w:rsidR="007A61E3" w:rsidRPr="004F4C31" w:rsidRDefault="007A61E3" w:rsidP="0078257E">
            <w:pPr>
              <w:ind w:firstLineChars="0" w:firstLine="0"/>
              <w:jc w:val="center"/>
              <w:rPr>
                <w:sz w:val="21"/>
                <w:szCs w:val="21"/>
              </w:rPr>
            </w:pPr>
            <w:r>
              <w:rPr>
                <w:rFonts w:hint="eastAsia"/>
                <w:sz w:val="21"/>
                <w:szCs w:val="21"/>
              </w:rPr>
              <w:t>模型</w:t>
            </w:r>
          </w:p>
        </w:tc>
        <w:tc>
          <w:tcPr>
            <w:tcW w:w="1134" w:type="dxa"/>
            <w:tcBorders>
              <w:bottom w:val="single" w:sz="4" w:space="0" w:color="auto"/>
            </w:tcBorders>
            <w:vAlign w:val="center"/>
          </w:tcPr>
          <w:p w14:paraId="2E1F34E0" w14:textId="77777777" w:rsidR="007A61E3" w:rsidRPr="004F4C31" w:rsidRDefault="007A61E3" w:rsidP="0078257E">
            <w:pPr>
              <w:ind w:firstLineChars="0" w:firstLine="0"/>
              <w:jc w:val="center"/>
              <w:rPr>
                <w:sz w:val="21"/>
                <w:szCs w:val="21"/>
              </w:rPr>
            </w:pPr>
            <w:r>
              <w:rPr>
                <w:rFonts w:hint="eastAsia"/>
                <w:sz w:val="21"/>
                <w:szCs w:val="21"/>
              </w:rPr>
              <w:t>采样率</w:t>
            </w:r>
            <w:r>
              <w:rPr>
                <w:rFonts w:hint="eastAsia"/>
                <w:sz w:val="21"/>
                <w:szCs w:val="21"/>
              </w:rPr>
              <w:t>0.1</w:t>
            </w:r>
          </w:p>
        </w:tc>
        <w:tc>
          <w:tcPr>
            <w:tcW w:w="1134" w:type="dxa"/>
            <w:tcBorders>
              <w:bottom w:val="single" w:sz="4" w:space="0" w:color="auto"/>
            </w:tcBorders>
            <w:vAlign w:val="center"/>
          </w:tcPr>
          <w:p w14:paraId="7E3C46D2" w14:textId="77777777" w:rsidR="007A61E3" w:rsidRPr="004F4C31" w:rsidRDefault="007A61E3" w:rsidP="0078257E">
            <w:pPr>
              <w:ind w:firstLineChars="0" w:firstLine="0"/>
              <w:jc w:val="center"/>
              <w:rPr>
                <w:sz w:val="21"/>
                <w:szCs w:val="21"/>
              </w:rPr>
            </w:pPr>
            <w:r>
              <w:rPr>
                <w:rFonts w:hint="eastAsia"/>
                <w:sz w:val="21"/>
                <w:szCs w:val="21"/>
              </w:rPr>
              <w:t>采样率</w:t>
            </w:r>
            <w:r>
              <w:rPr>
                <w:rFonts w:hint="eastAsia"/>
                <w:sz w:val="21"/>
                <w:szCs w:val="21"/>
              </w:rPr>
              <w:t>0.2</w:t>
            </w:r>
          </w:p>
        </w:tc>
        <w:tc>
          <w:tcPr>
            <w:tcW w:w="1134" w:type="dxa"/>
            <w:tcBorders>
              <w:bottom w:val="single" w:sz="4" w:space="0" w:color="auto"/>
            </w:tcBorders>
            <w:vAlign w:val="center"/>
          </w:tcPr>
          <w:p w14:paraId="6975D122" w14:textId="77777777" w:rsidR="007A61E3" w:rsidRPr="004F4C31" w:rsidRDefault="007A61E3" w:rsidP="0078257E">
            <w:pPr>
              <w:ind w:firstLineChars="0" w:firstLine="0"/>
              <w:jc w:val="center"/>
              <w:rPr>
                <w:sz w:val="21"/>
                <w:szCs w:val="21"/>
              </w:rPr>
            </w:pPr>
            <w:r>
              <w:rPr>
                <w:rFonts w:hint="eastAsia"/>
                <w:sz w:val="21"/>
                <w:szCs w:val="21"/>
              </w:rPr>
              <w:t>采样率</w:t>
            </w:r>
            <w:r>
              <w:rPr>
                <w:rFonts w:hint="eastAsia"/>
                <w:sz w:val="21"/>
                <w:szCs w:val="21"/>
              </w:rPr>
              <w:t>0.3</w:t>
            </w:r>
          </w:p>
        </w:tc>
        <w:tc>
          <w:tcPr>
            <w:tcW w:w="1134" w:type="dxa"/>
            <w:tcBorders>
              <w:bottom w:val="single" w:sz="4" w:space="0" w:color="auto"/>
            </w:tcBorders>
            <w:vAlign w:val="center"/>
          </w:tcPr>
          <w:p w14:paraId="67E50673" w14:textId="77777777" w:rsidR="007A61E3" w:rsidRPr="004F4C31" w:rsidRDefault="007A61E3" w:rsidP="0078257E">
            <w:pPr>
              <w:ind w:firstLineChars="0" w:firstLine="0"/>
              <w:jc w:val="center"/>
              <w:rPr>
                <w:sz w:val="21"/>
                <w:szCs w:val="21"/>
              </w:rPr>
            </w:pPr>
            <w:r>
              <w:rPr>
                <w:rFonts w:hint="eastAsia"/>
                <w:sz w:val="21"/>
                <w:szCs w:val="21"/>
              </w:rPr>
              <w:t>采样率</w:t>
            </w:r>
            <w:r>
              <w:rPr>
                <w:rFonts w:hint="eastAsia"/>
                <w:sz w:val="21"/>
                <w:szCs w:val="21"/>
              </w:rPr>
              <w:t>0.4</w:t>
            </w:r>
          </w:p>
        </w:tc>
        <w:tc>
          <w:tcPr>
            <w:tcW w:w="986" w:type="dxa"/>
            <w:tcBorders>
              <w:bottom w:val="single" w:sz="4" w:space="0" w:color="auto"/>
            </w:tcBorders>
            <w:vAlign w:val="center"/>
          </w:tcPr>
          <w:p w14:paraId="583568B4" w14:textId="77777777" w:rsidR="007A61E3" w:rsidRPr="004F4C31" w:rsidRDefault="007A61E3" w:rsidP="0078257E">
            <w:pPr>
              <w:ind w:firstLineChars="0" w:firstLine="0"/>
              <w:jc w:val="center"/>
              <w:rPr>
                <w:sz w:val="21"/>
                <w:szCs w:val="21"/>
              </w:rPr>
            </w:pPr>
            <w:r>
              <w:rPr>
                <w:rFonts w:hint="eastAsia"/>
                <w:sz w:val="21"/>
                <w:szCs w:val="21"/>
              </w:rPr>
              <w:t>采样率</w:t>
            </w:r>
            <w:r>
              <w:rPr>
                <w:rFonts w:hint="eastAsia"/>
                <w:sz w:val="21"/>
                <w:szCs w:val="21"/>
              </w:rPr>
              <w:t>0.5</w:t>
            </w:r>
          </w:p>
        </w:tc>
      </w:tr>
      <w:tr w:rsidR="007A61E3" w:rsidRPr="004F4C31" w14:paraId="05DCD85C" w14:textId="77777777" w:rsidTr="0078257E">
        <w:tc>
          <w:tcPr>
            <w:tcW w:w="1191" w:type="dxa"/>
            <w:vMerge w:val="restart"/>
            <w:tcBorders>
              <w:top w:val="single" w:sz="4" w:space="0" w:color="auto"/>
              <w:bottom w:val="nil"/>
            </w:tcBorders>
            <w:vAlign w:val="center"/>
          </w:tcPr>
          <w:p w14:paraId="2D9B09CF" w14:textId="77777777" w:rsidR="007A61E3" w:rsidRPr="004F4C31" w:rsidRDefault="007A61E3" w:rsidP="0078257E">
            <w:pPr>
              <w:ind w:firstLineChars="0" w:firstLine="0"/>
              <w:jc w:val="center"/>
              <w:rPr>
                <w:sz w:val="21"/>
                <w:szCs w:val="21"/>
              </w:rPr>
            </w:pPr>
            <w:r>
              <w:rPr>
                <w:rFonts w:hint="eastAsia"/>
                <w:sz w:val="21"/>
                <w:szCs w:val="21"/>
              </w:rPr>
              <w:t>数据集</w:t>
            </w:r>
            <w:r>
              <w:rPr>
                <w:rFonts w:hint="eastAsia"/>
                <w:sz w:val="21"/>
                <w:szCs w:val="21"/>
              </w:rPr>
              <w:t>_</w:t>
            </w:r>
            <w:r>
              <w:rPr>
                <w:sz w:val="21"/>
                <w:szCs w:val="21"/>
              </w:rPr>
              <w:t>small</w:t>
            </w:r>
          </w:p>
        </w:tc>
        <w:tc>
          <w:tcPr>
            <w:tcW w:w="1781" w:type="dxa"/>
            <w:tcBorders>
              <w:top w:val="single" w:sz="4" w:space="0" w:color="auto"/>
              <w:bottom w:val="nil"/>
            </w:tcBorders>
          </w:tcPr>
          <w:p w14:paraId="2FD4120F" w14:textId="77777777" w:rsidR="007A61E3" w:rsidRPr="004F4C31" w:rsidRDefault="007A61E3" w:rsidP="0078257E">
            <w:pPr>
              <w:ind w:firstLineChars="0" w:firstLine="0"/>
              <w:jc w:val="center"/>
              <w:rPr>
                <w:sz w:val="21"/>
                <w:szCs w:val="21"/>
              </w:rPr>
            </w:pPr>
            <w:r>
              <w:rPr>
                <w:sz w:val="21"/>
                <w:szCs w:val="21"/>
              </w:rPr>
              <w:t>t2v</w:t>
            </w:r>
          </w:p>
        </w:tc>
        <w:tc>
          <w:tcPr>
            <w:tcW w:w="1134" w:type="dxa"/>
            <w:tcBorders>
              <w:top w:val="single" w:sz="4" w:space="0" w:color="auto"/>
              <w:bottom w:val="nil"/>
            </w:tcBorders>
            <w:vAlign w:val="center"/>
          </w:tcPr>
          <w:p w14:paraId="75C58457" w14:textId="1FFE3D0A" w:rsidR="007A61E3" w:rsidRPr="004F4C31" w:rsidRDefault="007A61E3" w:rsidP="0078257E">
            <w:pPr>
              <w:ind w:firstLineChars="0" w:firstLine="0"/>
              <w:jc w:val="center"/>
              <w:rPr>
                <w:sz w:val="21"/>
                <w:szCs w:val="21"/>
              </w:rPr>
            </w:pPr>
            <w:r>
              <w:rPr>
                <w:rFonts w:hint="eastAsia"/>
                <w:sz w:val="21"/>
                <w:szCs w:val="21"/>
              </w:rPr>
              <w:t>2</w:t>
            </w:r>
            <w:r>
              <w:rPr>
                <w:sz w:val="21"/>
                <w:szCs w:val="21"/>
              </w:rPr>
              <w:t>5.387</w:t>
            </w:r>
          </w:p>
        </w:tc>
        <w:tc>
          <w:tcPr>
            <w:tcW w:w="1134" w:type="dxa"/>
            <w:tcBorders>
              <w:top w:val="single" w:sz="4" w:space="0" w:color="auto"/>
              <w:bottom w:val="nil"/>
            </w:tcBorders>
            <w:vAlign w:val="center"/>
          </w:tcPr>
          <w:p w14:paraId="3572F4F8" w14:textId="7F9A5BD8" w:rsidR="007A61E3" w:rsidRPr="004F4C31" w:rsidRDefault="007A61E3" w:rsidP="0078257E">
            <w:pPr>
              <w:ind w:firstLineChars="0" w:firstLine="0"/>
              <w:jc w:val="center"/>
              <w:rPr>
                <w:sz w:val="21"/>
                <w:szCs w:val="21"/>
              </w:rPr>
            </w:pPr>
            <w:r>
              <w:rPr>
                <w:rFonts w:hint="eastAsia"/>
                <w:sz w:val="21"/>
                <w:szCs w:val="21"/>
              </w:rPr>
              <w:t>2</w:t>
            </w:r>
            <w:r>
              <w:rPr>
                <w:sz w:val="21"/>
                <w:szCs w:val="21"/>
              </w:rPr>
              <w:t>3.433</w:t>
            </w:r>
          </w:p>
        </w:tc>
        <w:tc>
          <w:tcPr>
            <w:tcW w:w="1134" w:type="dxa"/>
            <w:tcBorders>
              <w:top w:val="single" w:sz="4" w:space="0" w:color="auto"/>
              <w:bottom w:val="nil"/>
            </w:tcBorders>
            <w:vAlign w:val="center"/>
          </w:tcPr>
          <w:p w14:paraId="162C8F36" w14:textId="0A017609" w:rsidR="007A61E3" w:rsidRPr="004F4C31" w:rsidRDefault="007A61E3" w:rsidP="0078257E">
            <w:pPr>
              <w:ind w:firstLineChars="0" w:firstLine="0"/>
              <w:jc w:val="center"/>
              <w:rPr>
                <w:sz w:val="21"/>
                <w:szCs w:val="21"/>
              </w:rPr>
            </w:pPr>
            <w:r>
              <w:rPr>
                <w:rFonts w:hint="eastAsia"/>
                <w:sz w:val="21"/>
                <w:szCs w:val="21"/>
              </w:rPr>
              <w:t>2</w:t>
            </w:r>
            <w:r>
              <w:rPr>
                <w:sz w:val="21"/>
                <w:szCs w:val="21"/>
              </w:rPr>
              <w:t>1.857</w:t>
            </w:r>
          </w:p>
        </w:tc>
        <w:tc>
          <w:tcPr>
            <w:tcW w:w="1134" w:type="dxa"/>
            <w:tcBorders>
              <w:top w:val="single" w:sz="4" w:space="0" w:color="auto"/>
              <w:bottom w:val="nil"/>
            </w:tcBorders>
            <w:vAlign w:val="center"/>
          </w:tcPr>
          <w:p w14:paraId="467EB82C" w14:textId="0D6F1732" w:rsidR="007A61E3" w:rsidRPr="004F4C31" w:rsidRDefault="007A61E3" w:rsidP="0078257E">
            <w:pPr>
              <w:ind w:firstLineChars="0" w:firstLine="0"/>
              <w:jc w:val="center"/>
              <w:rPr>
                <w:sz w:val="21"/>
                <w:szCs w:val="21"/>
              </w:rPr>
            </w:pPr>
            <w:r>
              <w:rPr>
                <w:rFonts w:hint="eastAsia"/>
                <w:sz w:val="21"/>
                <w:szCs w:val="21"/>
              </w:rPr>
              <w:t>2</w:t>
            </w:r>
            <w:r>
              <w:rPr>
                <w:sz w:val="21"/>
                <w:szCs w:val="21"/>
              </w:rPr>
              <w:t>0.194</w:t>
            </w:r>
          </w:p>
        </w:tc>
        <w:tc>
          <w:tcPr>
            <w:tcW w:w="986" w:type="dxa"/>
            <w:tcBorders>
              <w:top w:val="single" w:sz="4" w:space="0" w:color="auto"/>
              <w:bottom w:val="nil"/>
            </w:tcBorders>
            <w:vAlign w:val="center"/>
          </w:tcPr>
          <w:p w14:paraId="066C5A9C" w14:textId="34C557A4" w:rsidR="007A61E3" w:rsidRPr="004F4C31" w:rsidRDefault="007A61E3" w:rsidP="0078257E">
            <w:pPr>
              <w:ind w:firstLineChars="0" w:firstLine="0"/>
              <w:jc w:val="center"/>
              <w:rPr>
                <w:sz w:val="21"/>
                <w:szCs w:val="21"/>
              </w:rPr>
            </w:pPr>
            <w:r>
              <w:rPr>
                <w:rFonts w:hint="eastAsia"/>
                <w:sz w:val="21"/>
                <w:szCs w:val="21"/>
              </w:rPr>
              <w:t>1</w:t>
            </w:r>
            <w:r>
              <w:rPr>
                <w:sz w:val="21"/>
                <w:szCs w:val="21"/>
              </w:rPr>
              <w:t>7.985</w:t>
            </w:r>
          </w:p>
        </w:tc>
      </w:tr>
      <w:tr w:rsidR="007A61E3" w:rsidRPr="004F4C31" w14:paraId="70C0DCF4" w14:textId="77777777" w:rsidTr="0078257E">
        <w:tc>
          <w:tcPr>
            <w:tcW w:w="1191" w:type="dxa"/>
            <w:vMerge/>
            <w:tcBorders>
              <w:top w:val="nil"/>
            </w:tcBorders>
            <w:vAlign w:val="center"/>
          </w:tcPr>
          <w:p w14:paraId="0464F20E" w14:textId="77777777" w:rsidR="007A61E3" w:rsidRPr="004F4C31" w:rsidRDefault="007A61E3" w:rsidP="0078257E">
            <w:pPr>
              <w:ind w:firstLineChars="0" w:firstLine="0"/>
              <w:jc w:val="center"/>
              <w:rPr>
                <w:sz w:val="21"/>
                <w:szCs w:val="21"/>
              </w:rPr>
            </w:pPr>
          </w:p>
        </w:tc>
        <w:tc>
          <w:tcPr>
            <w:tcW w:w="1781" w:type="dxa"/>
            <w:tcBorders>
              <w:top w:val="nil"/>
            </w:tcBorders>
          </w:tcPr>
          <w:p w14:paraId="2FA6B224" w14:textId="77777777" w:rsidR="007A61E3" w:rsidRPr="00452F24" w:rsidRDefault="007A61E3" w:rsidP="0078257E">
            <w:pPr>
              <w:ind w:firstLineChars="0" w:firstLine="0"/>
              <w:jc w:val="center"/>
              <w:rPr>
                <w:sz w:val="21"/>
                <w:szCs w:val="21"/>
              </w:rPr>
            </w:pPr>
            <w:r w:rsidRPr="00452F24">
              <w:rPr>
                <w:rFonts w:hint="eastAsia"/>
                <w:sz w:val="21"/>
                <w:szCs w:val="21"/>
              </w:rPr>
              <w:t>T</w:t>
            </w:r>
            <w:r w:rsidRPr="00452F24">
              <w:rPr>
                <w:sz w:val="21"/>
                <w:szCs w:val="21"/>
              </w:rPr>
              <w:t>ransformer-traj</w:t>
            </w:r>
          </w:p>
        </w:tc>
        <w:tc>
          <w:tcPr>
            <w:tcW w:w="1134" w:type="dxa"/>
            <w:tcBorders>
              <w:top w:val="nil"/>
            </w:tcBorders>
            <w:vAlign w:val="center"/>
          </w:tcPr>
          <w:p w14:paraId="290CEB9E" w14:textId="00DA1F97" w:rsidR="007A61E3" w:rsidRPr="00452F24" w:rsidRDefault="007A61E3" w:rsidP="0078257E">
            <w:pPr>
              <w:ind w:firstLineChars="0" w:firstLine="0"/>
              <w:jc w:val="center"/>
              <w:rPr>
                <w:sz w:val="21"/>
                <w:szCs w:val="21"/>
              </w:rPr>
            </w:pPr>
            <w:r>
              <w:rPr>
                <w:rFonts w:hint="eastAsia"/>
                <w:sz w:val="21"/>
                <w:szCs w:val="21"/>
              </w:rPr>
              <w:t>2</w:t>
            </w:r>
            <w:r>
              <w:rPr>
                <w:sz w:val="21"/>
                <w:szCs w:val="21"/>
              </w:rPr>
              <w:t>3.132</w:t>
            </w:r>
          </w:p>
        </w:tc>
        <w:tc>
          <w:tcPr>
            <w:tcW w:w="1134" w:type="dxa"/>
            <w:tcBorders>
              <w:top w:val="nil"/>
            </w:tcBorders>
            <w:vAlign w:val="center"/>
          </w:tcPr>
          <w:p w14:paraId="6FB7CC62" w14:textId="4CC8DCCD" w:rsidR="007A61E3" w:rsidRPr="00452F24" w:rsidRDefault="007A61E3" w:rsidP="0078257E">
            <w:pPr>
              <w:ind w:firstLineChars="0" w:firstLine="0"/>
              <w:jc w:val="center"/>
              <w:rPr>
                <w:sz w:val="21"/>
                <w:szCs w:val="21"/>
              </w:rPr>
            </w:pPr>
            <w:r>
              <w:rPr>
                <w:rFonts w:hint="eastAsia"/>
                <w:sz w:val="21"/>
                <w:szCs w:val="21"/>
              </w:rPr>
              <w:t>1</w:t>
            </w:r>
            <w:r>
              <w:rPr>
                <w:sz w:val="21"/>
                <w:szCs w:val="21"/>
              </w:rPr>
              <w:t>9.843</w:t>
            </w:r>
          </w:p>
        </w:tc>
        <w:tc>
          <w:tcPr>
            <w:tcW w:w="1134" w:type="dxa"/>
            <w:tcBorders>
              <w:top w:val="nil"/>
            </w:tcBorders>
            <w:vAlign w:val="center"/>
          </w:tcPr>
          <w:p w14:paraId="7928D072" w14:textId="3DB75AEC" w:rsidR="007A61E3" w:rsidRPr="00452F24" w:rsidRDefault="007A61E3" w:rsidP="0078257E">
            <w:pPr>
              <w:ind w:firstLineChars="0" w:firstLine="0"/>
              <w:jc w:val="center"/>
              <w:rPr>
                <w:sz w:val="21"/>
                <w:szCs w:val="21"/>
              </w:rPr>
            </w:pPr>
            <w:r>
              <w:rPr>
                <w:rFonts w:hint="eastAsia"/>
                <w:sz w:val="21"/>
                <w:szCs w:val="21"/>
              </w:rPr>
              <w:t>1</w:t>
            </w:r>
            <w:r>
              <w:rPr>
                <w:sz w:val="21"/>
                <w:szCs w:val="21"/>
              </w:rPr>
              <w:t>6.972</w:t>
            </w:r>
          </w:p>
        </w:tc>
        <w:tc>
          <w:tcPr>
            <w:tcW w:w="1134" w:type="dxa"/>
            <w:tcBorders>
              <w:top w:val="nil"/>
            </w:tcBorders>
            <w:vAlign w:val="center"/>
          </w:tcPr>
          <w:p w14:paraId="2DD1A791" w14:textId="6E8039FA" w:rsidR="007A61E3" w:rsidRPr="00452F24" w:rsidRDefault="007A61E3" w:rsidP="0078257E">
            <w:pPr>
              <w:ind w:firstLineChars="0" w:firstLine="0"/>
              <w:jc w:val="center"/>
              <w:rPr>
                <w:sz w:val="21"/>
                <w:szCs w:val="21"/>
              </w:rPr>
            </w:pPr>
            <w:r>
              <w:rPr>
                <w:rFonts w:hint="eastAsia"/>
                <w:sz w:val="21"/>
                <w:szCs w:val="21"/>
              </w:rPr>
              <w:t>1</w:t>
            </w:r>
            <w:r>
              <w:rPr>
                <w:sz w:val="21"/>
                <w:szCs w:val="21"/>
              </w:rPr>
              <w:t>4.499</w:t>
            </w:r>
          </w:p>
        </w:tc>
        <w:tc>
          <w:tcPr>
            <w:tcW w:w="986" w:type="dxa"/>
            <w:tcBorders>
              <w:top w:val="nil"/>
            </w:tcBorders>
            <w:vAlign w:val="center"/>
          </w:tcPr>
          <w:p w14:paraId="5F162CC8" w14:textId="5A9F729E" w:rsidR="007A61E3" w:rsidRPr="00452F24" w:rsidRDefault="007A61E3" w:rsidP="0078257E">
            <w:pPr>
              <w:ind w:firstLineChars="0" w:firstLine="0"/>
              <w:jc w:val="center"/>
              <w:rPr>
                <w:sz w:val="21"/>
                <w:szCs w:val="21"/>
              </w:rPr>
            </w:pPr>
            <w:r>
              <w:rPr>
                <w:rFonts w:hint="eastAsia"/>
                <w:sz w:val="21"/>
                <w:szCs w:val="21"/>
              </w:rPr>
              <w:t>1</w:t>
            </w:r>
            <w:r>
              <w:rPr>
                <w:sz w:val="21"/>
                <w:szCs w:val="21"/>
              </w:rPr>
              <w:t>2.013</w:t>
            </w:r>
          </w:p>
        </w:tc>
      </w:tr>
      <w:tr w:rsidR="007A61E3" w:rsidRPr="004F4C31" w14:paraId="09CCC96F" w14:textId="77777777" w:rsidTr="0078257E">
        <w:tc>
          <w:tcPr>
            <w:tcW w:w="1191" w:type="dxa"/>
            <w:vMerge/>
            <w:vAlign w:val="center"/>
          </w:tcPr>
          <w:p w14:paraId="31E976DA" w14:textId="77777777" w:rsidR="007A61E3" w:rsidRPr="004F4C31" w:rsidRDefault="007A61E3" w:rsidP="0078257E">
            <w:pPr>
              <w:ind w:firstLineChars="0" w:firstLine="0"/>
              <w:jc w:val="center"/>
              <w:rPr>
                <w:sz w:val="21"/>
                <w:szCs w:val="21"/>
              </w:rPr>
            </w:pPr>
          </w:p>
        </w:tc>
        <w:tc>
          <w:tcPr>
            <w:tcW w:w="1781" w:type="dxa"/>
          </w:tcPr>
          <w:p w14:paraId="6481468F" w14:textId="77777777" w:rsidR="007A61E3" w:rsidRPr="004F4C31" w:rsidRDefault="007A61E3" w:rsidP="0078257E">
            <w:pPr>
              <w:ind w:firstLineChars="0" w:firstLine="0"/>
              <w:jc w:val="center"/>
              <w:rPr>
                <w:sz w:val="21"/>
                <w:szCs w:val="21"/>
              </w:rPr>
            </w:pPr>
            <w:r w:rsidRPr="00390F62">
              <w:rPr>
                <w:b/>
                <w:bCs/>
                <w:sz w:val="21"/>
                <w:szCs w:val="21"/>
              </w:rPr>
              <w:t>BERT-</w:t>
            </w:r>
            <w:r>
              <w:rPr>
                <w:b/>
                <w:bCs/>
                <w:sz w:val="21"/>
                <w:szCs w:val="21"/>
              </w:rPr>
              <w:t>traj</w:t>
            </w:r>
          </w:p>
        </w:tc>
        <w:tc>
          <w:tcPr>
            <w:tcW w:w="1134" w:type="dxa"/>
            <w:vAlign w:val="center"/>
          </w:tcPr>
          <w:p w14:paraId="4E7CD316" w14:textId="3ADAC797" w:rsidR="007A61E3" w:rsidRPr="00A63D87" w:rsidRDefault="007A61E3" w:rsidP="0078257E">
            <w:pPr>
              <w:ind w:firstLineChars="0" w:firstLine="0"/>
              <w:jc w:val="center"/>
              <w:rPr>
                <w:b/>
                <w:bCs/>
                <w:sz w:val="21"/>
                <w:szCs w:val="21"/>
              </w:rPr>
            </w:pPr>
            <w:r>
              <w:rPr>
                <w:rFonts w:hint="eastAsia"/>
                <w:b/>
                <w:bCs/>
                <w:sz w:val="21"/>
                <w:szCs w:val="21"/>
              </w:rPr>
              <w:t>2</w:t>
            </w:r>
            <w:r>
              <w:rPr>
                <w:b/>
                <w:bCs/>
                <w:sz w:val="21"/>
                <w:szCs w:val="21"/>
              </w:rPr>
              <w:t>6.080</w:t>
            </w:r>
          </w:p>
        </w:tc>
        <w:tc>
          <w:tcPr>
            <w:tcW w:w="1134" w:type="dxa"/>
            <w:vAlign w:val="center"/>
          </w:tcPr>
          <w:p w14:paraId="25BAC57D" w14:textId="10F7E0C4" w:rsidR="007A61E3" w:rsidRPr="00A63D87" w:rsidRDefault="007A61E3" w:rsidP="0078257E">
            <w:pPr>
              <w:ind w:firstLineChars="0" w:firstLine="0"/>
              <w:jc w:val="center"/>
              <w:rPr>
                <w:b/>
                <w:bCs/>
                <w:sz w:val="21"/>
                <w:szCs w:val="21"/>
              </w:rPr>
            </w:pPr>
            <w:r>
              <w:rPr>
                <w:rFonts w:hint="eastAsia"/>
                <w:b/>
                <w:bCs/>
                <w:sz w:val="21"/>
                <w:szCs w:val="21"/>
              </w:rPr>
              <w:t>2</w:t>
            </w:r>
            <w:r>
              <w:rPr>
                <w:b/>
                <w:bCs/>
                <w:sz w:val="21"/>
                <w:szCs w:val="21"/>
              </w:rPr>
              <w:t>4.013</w:t>
            </w:r>
          </w:p>
        </w:tc>
        <w:tc>
          <w:tcPr>
            <w:tcW w:w="1134" w:type="dxa"/>
            <w:vAlign w:val="center"/>
          </w:tcPr>
          <w:p w14:paraId="093725BA" w14:textId="41AC2AD9" w:rsidR="007A61E3" w:rsidRPr="00A63D87" w:rsidRDefault="007A61E3" w:rsidP="0078257E">
            <w:pPr>
              <w:ind w:firstLineChars="0" w:firstLine="0"/>
              <w:jc w:val="center"/>
              <w:rPr>
                <w:b/>
                <w:bCs/>
                <w:sz w:val="21"/>
                <w:szCs w:val="21"/>
              </w:rPr>
            </w:pPr>
            <w:r>
              <w:rPr>
                <w:rFonts w:hint="eastAsia"/>
                <w:b/>
                <w:bCs/>
                <w:sz w:val="21"/>
                <w:szCs w:val="21"/>
              </w:rPr>
              <w:t>2</w:t>
            </w:r>
            <w:r>
              <w:rPr>
                <w:b/>
                <w:bCs/>
                <w:sz w:val="21"/>
                <w:szCs w:val="21"/>
              </w:rPr>
              <w:t>2.235</w:t>
            </w:r>
          </w:p>
        </w:tc>
        <w:tc>
          <w:tcPr>
            <w:tcW w:w="1134" w:type="dxa"/>
            <w:vAlign w:val="center"/>
          </w:tcPr>
          <w:p w14:paraId="23AF17D4" w14:textId="554F8C8B" w:rsidR="007A61E3" w:rsidRPr="00A63D87" w:rsidRDefault="007A61E3" w:rsidP="0078257E">
            <w:pPr>
              <w:ind w:firstLineChars="0" w:firstLine="0"/>
              <w:jc w:val="center"/>
              <w:rPr>
                <w:b/>
                <w:bCs/>
                <w:sz w:val="21"/>
                <w:szCs w:val="21"/>
              </w:rPr>
            </w:pPr>
            <w:r>
              <w:rPr>
                <w:rFonts w:hint="eastAsia"/>
                <w:b/>
                <w:bCs/>
                <w:sz w:val="21"/>
                <w:szCs w:val="21"/>
              </w:rPr>
              <w:t>2</w:t>
            </w:r>
            <w:r>
              <w:rPr>
                <w:b/>
                <w:bCs/>
                <w:sz w:val="21"/>
                <w:szCs w:val="21"/>
              </w:rPr>
              <w:t>1.593</w:t>
            </w:r>
          </w:p>
        </w:tc>
        <w:tc>
          <w:tcPr>
            <w:tcW w:w="986" w:type="dxa"/>
            <w:vAlign w:val="center"/>
          </w:tcPr>
          <w:p w14:paraId="0F31EFE4" w14:textId="1C11E2D6" w:rsidR="007A61E3" w:rsidRPr="00A63D87" w:rsidRDefault="007A61E3" w:rsidP="0078257E">
            <w:pPr>
              <w:ind w:firstLineChars="0" w:firstLine="0"/>
              <w:jc w:val="center"/>
              <w:rPr>
                <w:b/>
                <w:bCs/>
                <w:sz w:val="21"/>
                <w:szCs w:val="21"/>
              </w:rPr>
            </w:pPr>
            <w:r>
              <w:rPr>
                <w:rFonts w:hint="eastAsia"/>
                <w:b/>
                <w:bCs/>
                <w:sz w:val="21"/>
                <w:szCs w:val="21"/>
              </w:rPr>
              <w:t>1</w:t>
            </w:r>
            <w:r>
              <w:rPr>
                <w:b/>
                <w:bCs/>
                <w:sz w:val="21"/>
                <w:szCs w:val="21"/>
              </w:rPr>
              <w:t>8.842</w:t>
            </w:r>
          </w:p>
        </w:tc>
      </w:tr>
      <w:tr w:rsidR="007A61E3" w:rsidRPr="004F4C31" w14:paraId="08572162" w14:textId="77777777" w:rsidTr="0078257E">
        <w:tc>
          <w:tcPr>
            <w:tcW w:w="1191" w:type="dxa"/>
            <w:vMerge w:val="restart"/>
            <w:vAlign w:val="center"/>
          </w:tcPr>
          <w:p w14:paraId="1058655E" w14:textId="77777777" w:rsidR="007A61E3" w:rsidRPr="004F4C31" w:rsidRDefault="007A61E3" w:rsidP="0078257E">
            <w:pPr>
              <w:ind w:firstLineChars="0" w:firstLine="0"/>
              <w:jc w:val="center"/>
              <w:rPr>
                <w:sz w:val="21"/>
                <w:szCs w:val="21"/>
              </w:rPr>
            </w:pPr>
            <w:r>
              <w:rPr>
                <w:rFonts w:hint="eastAsia"/>
                <w:sz w:val="21"/>
                <w:szCs w:val="21"/>
              </w:rPr>
              <w:t>数据集</w:t>
            </w:r>
            <w:r>
              <w:rPr>
                <w:rFonts w:hint="eastAsia"/>
                <w:sz w:val="21"/>
                <w:szCs w:val="21"/>
              </w:rPr>
              <w:t>_</w:t>
            </w:r>
            <w:r>
              <w:rPr>
                <w:sz w:val="21"/>
                <w:szCs w:val="21"/>
              </w:rPr>
              <w:t>large</w:t>
            </w:r>
          </w:p>
        </w:tc>
        <w:tc>
          <w:tcPr>
            <w:tcW w:w="1781" w:type="dxa"/>
          </w:tcPr>
          <w:p w14:paraId="2A3589E9" w14:textId="77777777" w:rsidR="007A61E3" w:rsidRPr="004F4C31" w:rsidRDefault="007A61E3" w:rsidP="0078257E">
            <w:pPr>
              <w:ind w:firstLineChars="0" w:firstLine="0"/>
              <w:jc w:val="center"/>
              <w:rPr>
                <w:sz w:val="21"/>
                <w:szCs w:val="21"/>
              </w:rPr>
            </w:pPr>
            <w:r>
              <w:rPr>
                <w:sz w:val="21"/>
                <w:szCs w:val="21"/>
              </w:rPr>
              <w:t>t2v</w:t>
            </w:r>
          </w:p>
        </w:tc>
        <w:tc>
          <w:tcPr>
            <w:tcW w:w="1134" w:type="dxa"/>
            <w:vAlign w:val="center"/>
          </w:tcPr>
          <w:p w14:paraId="62F8836A" w14:textId="1C88AAF5" w:rsidR="007A61E3" w:rsidRPr="004F4C31" w:rsidRDefault="00355418" w:rsidP="0078257E">
            <w:pPr>
              <w:ind w:firstLineChars="0" w:firstLine="0"/>
              <w:jc w:val="center"/>
              <w:rPr>
                <w:sz w:val="21"/>
                <w:szCs w:val="21"/>
              </w:rPr>
            </w:pPr>
            <w:r>
              <w:rPr>
                <w:rFonts w:hint="eastAsia"/>
                <w:sz w:val="21"/>
                <w:szCs w:val="21"/>
              </w:rPr>
              <w:t>2</w:t>
            </w:r>
            <w:r>
              <w:rPr>
                <w:sz w:val="21"/>
                <w:szCs w:val="21"/>
              </w:rPr>
              <w:t>4.686</w:t>
            </w:r>
          </w:p>
        </w:tc>
        <w:tc>
          <w:tcPr>
            <w:tcW w:w="1134" w:type="dxa"/>
            <w:vAlign w:val="center"/>
          </w:tcPr>
          <w:p w14:paraId="72D65631" w14:textId="63A2BFE5" w:rsidR="007A61E3" w:rsidRPr="004F4C31" w:rsidRDefault="00355418" w:rsidP="0078257E">
            <w:pPr>
              <w:ind w:firstLineChars="0" w:firstLine="0"/>
              <w:jc w:val="center"/>
              <w:rPr>
                <w:sz w:val="21"/>
                <w:szCs w:val="21"/>
              </w:rPr>
            </w:pPr>
            <w:r>
              <w:rPr>
                <w:rFonts w:hint="eastAsia"/>
                <w:sz w:val="21"/>
                <w:szCs w:val="21"/>
              </w:rPr>
              <w:t>2</w:t>
            </w:r>
            <w:r>
              <w:rPr>
                <w:sz w:val="21"/>
                <w:szCs w:val="21"/>
              </w:rPr>
              <w:t>2.572</w:t>
            </w:r>
          </w:p>
        </w:tc>
        <w:tc>
          <w:tcPr>
            <w:tcW w:w="1134" w:type="dxa"/>
            <w:vAlign w:val="center"/>
          </w:tcPr>
          <w:p w14:paraId="23B58A17" w14:textId="301F93CA" w:rsidR="007A61E3" w:rsidRPr="004F4C31" w:rsidRDefault="00355418" w:rsidP="0078257E">
            <w:pPr>
              <w:ind w:firstLineChars="0" w:firstLine="0"/>
              <w:jc w:val="center"/>
              <w:rPr>
                <w:sz w:val="21"/>
                <w:szCs w:val="21"/>
              </w:rPr>
            </w:pPr>
            <w:r>
              <w:rPr>
                <w:rFonts w:hint="eastAsia"/>
                <w:sz w:val="21"/>
                <w:szCs w:val="21"/>
              </w:rPr>
              <w:t>2</w:t>
            </w:r>
            <w:r>
              <w:rPr>
                <w:sz w:val="21"/>
                <w:szCs w:val="21"/>
              </w:rPr>
              <w:t>0.661</w:t>
            </w:r>
          </w:p>
        </w:tc>
        <w:tc>
          <w:tcPr>
            <w:tcW w:w="1134" w:type="dxa"/>
            <w:vAlign w:val="center"/>
          </w:tcPr>
          <w:p w14:paraId="067F6A9A" w14:textId="0704623C" w:rsidR="007A61E3" w:rsidRPr="004F4C31" w:rsidRDefault="00355418" w:rsidP="0078257E">
            <w:pPr>
              <w:ind w:firstLineChars="0" w:firstLine="0"/>
              <w:jc w:val="center"/>
              <w:rPr>
                <w:sz w:val="21"/>
                <w:szCs w:val="21"/>
              </w:rPr>
            </w:pPr>
            <w:r>
              <w:rPr>
                <w:rFonts w:hint="eastAsia"/>
                <w:sz w:val="21"/>
                <w:szCs w:val="21"/>
              </w:rPr>
              <w:t>1</w:t>
            </w:r>
            <w:r>
              <w:rPr>
                <w:sz w:val="21"/>
                <w:szCs w:val="21"/>
              </w:rPr>
              <w:t>8.693</w:t>
            </w:r>
          </w:p>
        </w:tc>
        <w:tc>
          <w:tcPr>
            <w:tcW w:w="986" w:type="dxa"/>
            <w:vAlign w:val="center"/>
          </w:tcPr>
          <w:p w14:paraId="61294C0B" w14:textId="120DF12A" w:rsidR="007A61E3" w:rsidRPr="004F4C31" w:rsidRDefault="00355418" w:rsidP="0078257E">
            <w:pPr>
              <w:ind w:firstLineChars="0" w:firstLine="0"/>
              <w:jc w:val="center"/>
              <w:rPr>
                <w:sz w:val="21"/>
                <w:szCs w:val="21"/>
              </w:rPr>
            </w:pPr>
            <w:r>
              <w:rPr>
                <w:rFonts w:hint="eastAsia"/>
                <w:sz w:val="21"/>
                <w:szCs w:val="21"/>
              </w:rPr>
              <w:t>1</w:t>
            </w:r>
            <w:r>
              <w:rPr>
                <w:sz w:val="21"/>
                <w:szCs w:val="21"/>
              </w:rPr>
              <w:t>6.594</w:t>
            </w:r>
          </w:p>
        </w:tc>
      </w:tr>
      <w:tr w:rsidR="007A61E3" w:rsidRPr="00452F24" w14:paraId="51DC9340" w14:textId="77777777" w:rsidTr="0078257E">
        <w:tc>
          <w:tcPr>
            <w:tcW w:w="1191" w:type="dxa"/>
            <w:vMerge/>
            <w:vAlign w:val="center"/>
          </w:tcPr>
          <w:p w14:paraId="11A868D9" w14:textId="77777777" w:rsidR="007A61E3" w:rsidRPr="004F4C31" w:rsidRDefault="007A61E3" w:rsidP="0078257E">
            <w:pPr>
              <w:ind w:firstLineChars="0" w:firstLine="0"/>
              <w:jc w:val="center"/>
              <w:rPr>
                <w:sz w:val="21"/>
                <w:szCs w:val="21"/>
              </w:rPr>
            </w:pPr>
          </w:p>
        </w:tc>
        <w:tc>
          <w:tcPr>
            <w:tcW w:w="1781" w:type="dxa"/>
          </w:tcPr>
          <w:p w14:paraId="04CB01CF" w14:textId="77777777" w:rsidR="007A61E3" w:rsidRPr="00452F24" w:rsidRDefault="007A61E3" w:rsidP="0078257E">
            <w:pPr>
              <w:ind w:firstLineChars="0" w:firstLine="0"/>
              <w:jc w:val="center"/>
              <w:rPr>
                <w:sz w:val="21"/>
                <w:szCs w:val="21"/>
              </w:rPr>
            </w:pPr>
            <w:r w:rsidRPr="00452F24">
              <w:rPr>
                <w:rFonts w:hint="eastAsia"/>
                <w:sz w:val="21"/>
                <w:szCs w:val="21"/>
              </w:rPr>
              <w:t>T</w:t>
            </w:r>
            <w:r w:rsidRPr="00452F24">
              <w:rPr>
                <w:sz w:val="21"/>
                <w:szCs w:val="21"/>
              </w:rPr>
              <w:t>ransformer-traj</w:t>
            </w:r>
          </w:p>
        </w:tc>
        <w:tc>
          <w:tcPr>
            <w:tcW w:w="1134" w:type="dxa"/>
            <w:vAlign w:val="center"/>
          </w:tcPr>
          <w:p w14:paraId="7B1125C8" w14:textId="6A480247" w:rsidR="007A61E3" w:rsidRPr="00452F24" w:rsidRDefault="00355418" w:rsidP="0078257E">
            <w:pPr>
              <w:ind w:firstLineChars="0" w:firstLine="0"/>
              <w:jc w:val="center"/>
              <w:rPr>
                <w:sz w:val="21"/>
                <w:szCs w:val="21"/>
              </w:rPr>
            </w:pPr>
            <w:r>
              <w:rPr>
                <w:rFonts w:hint="eastAsia"/>
                <w:sz w:val="21"/>
                <w:szCs w:val="21"/>
              </w:rPr>
              <w:t>2</w:t>
            </w:r>
            <w:r>
              <w:rPr>
                <w:sz w:val="21"/>
                <w:szCs w:val="21"/>
              </w:rPr>
              <w:t>2.398</w:t>
            </w:r>
          </w:p>
        </w:tc>
        <w:tc>
          <w:tcPr>
            <w:tcW w:w="1134" w:type="dxa"/>
            <w:vAlign w:val="center"/>
          </w:tcPr>
          <w:p w14:paraId="5BE363B7" w14:textId="556ADB9D" w:rsidR="007A61E3" w:rsidRPr="00452F24" w:rsidRDefault="00355418" w:rsidP="0078257E">
            <w:pPr>
              <w:ind w:firstLineChars="0" w:firstLine="0"/>
              <w:jc w:val="center"/>
              <w:rPr>
                <w:sz w:val="21"/>
                <w:szCs w:val="21"/>
              </w:rPr>
            </w:pPr>
            <w:r>
              <w:rPr>
                <w:rFonts w:hint="eastAsia"/>
                <w:sz w:val="21"/>
                <w:szCs w:val="21"/>
              </w:rPr>
              <w:t>1</w:t>
            </w:r>
            <w:r>
              <w:rPr>
                <w:sz w:val="21"/>
                <w:szCs w:val="21"/>
              </w:rPr>
              <w:t>8.878</w:t>
            </w:r>
          </w:p>
        </w:tc>
        <w:tc>
          <w:tcPr>
            <w:tcW w:w="1134" w:type="dxa"/>
            <w:vAlign w:val="center"/>
          </w:tcPr>
          <w:p w14:paraId="3D753946" w14:textId="50D08063" w:rsidR="007A61E3" w:rsidRPr="00452F24" w:rsidRDefault="00355418" w:rsidP="0078257E">
            <w:pPr>
              <w:ind w:firstLineChars="0" w:firstLine="0"/>
              <w:jc w:val="center"/>
              <w:rPr>
                <w:sz w:val="21"/>
                <w:szCs w:val="21"/>
              </w:rPr>
            </w:pPr>
            <w:r>
              <w:rPr>
                <w:rFonts w:hint="eastAsia"/>
                <w:sz w:val="21"/>
                <w:szCs w:val="21"/>
              </w:rPr>
              <w:t>1</w:t>
            </w:r>
            <w:r>
              <w:rPr>
                <w:sz w:val="21"/>
                <w:szCs w:val="21"/>
              </w:rPr>
              <w:t>5.994</w:t>
            </w:r>
          </w:p>
        </w:tc>
        <w:tc>
          <w:tcPr>
            <w:tcW w:w="1134" w:type="dxa"/>
            <w:vAlign w:val="center"/>
          </w:tcPr>
          <w:p w14:paraId="55230B72" w14:textId="798ABA05" w:rsidR="007A61E3" w:rsidRPr="00452F24" w:rsidRDefault="00355418" w:rsidP="0078257E">
            <w:pPr>
              <w:ind w:firstLineChars="0" w:firstLine="0"/>
              <w:jc w:val="center"/>
              <w:rPr>
                <w:sz w:val="21"/>
                <w:szCs w:val="21"/>
              </w:rPr>
            </w:pPr>
            <w:r>
              <w:rPr>
                <w:rFonts w:hint="eastAsia"/>
                <w:sz w:val="21"/>
                <w:szCs w:val="21"/>
              </w:rPr>
              <w:t>1</w:t>
            </w:r>
            <w:r>
              <w:rPr>
                <w:sz w:val="21"/>
                <w:szCs w:val="21"/>
              </w:rPr>
              <w:t>3.363</w:t>
            </w:r>
          </w:p>
        </w:tc>
        <w:tc>
          <w:tcPr>
            <w:tcW w:w="986" w:type="dxa"/>
            <w:vAlign w:val="center"/>
          </w:tcPr>
          <w:p w14:paraId="3C7AE629" w14:textId="6D61710F" w:rsidR="007A61E3" w:rsidRPr="00452F24" w:rsidRDefault="00355418" w:rsidP="0078257E">
            <w:pPr>
              <w:ind w:firstLineChars="0" w:firstLine="0"/>
              <w:jc w:val="center"/>
              <w:rPr>
                <w:sz w:val="21"/>
                <w:szCs w:val="21"/>
              </w:rPr>
            </w:pPr>
            <w:r>
              <w:rPr>
                <w:rFonts w:hint="eastAsia"/>
                <w:sz w:val="21"/>
                <w:szCs w:val="21"/>
              </w:rPr>
              <w:t>1</w:t>
            </w:r>
            <w:r>
              <w:rPr>
                <w:sz w:val="21"/>
                <w:szCs w:val="21"/>
              </w:rPr>
              <w:t>0.821</w:t>
            </w:r>
          </w:p>
        </w:tc>
      </w:tr>
      <w:tr w:rsidR="007A61E3" w:rsidRPr="004F4C31" w14:paraId="796BFF11" w14:textId="77777777" w:rsidTr="0078257E">
        <w:tc>
          <w:tcPr>
            <w:tcW w:w="1191" w:type="dxa"/>
            <w:vMerge/>
            <w:vAlign w:val="center"/>
          </w:tcPr>
          <w:p w14:paraId="1609EEB8" w14:textId="77777777" w:rsidR="007A61E3" w:rsidRPr="004F4C31" w:rsidRDefault="007A61E3" w:rsidP="0078257E">
            <w:pPr>
              <w:ind w:firstLineChars="0" w:firstLine="0"/>
              <w:jc w:val="center"/>
              <w:rPr>
                <w:sz w:val="21"/>
                <w:szCs w:val="21"/>
              </w:rPr>
            </w:pPr>
          </w:p>
        </w:tc>
        <w:tc>
          <w:tcPr>
            <w:tcW w:w="1781" w:type="dxa"/>
          </w:tcPr>
          <w:p w14:paraId="1617D4F9" w14:textId="77777777" w:rsidR="007A61E3" w:rsidRPr="004F4C31" w:rsidRDefault="007A61E3" w:rsidP="0078257E">
            <w:pPr>
              <w:ind w:firstLineChars="0" w:firstLine="0"/>
              <w:jc w:val="center"/>
              <w:rPr>
                <w:sz w:val="21"/>
                <w:szCs w:val="21"/>
              </w:rPr>
            </w:pPr>
            <w:r w:rsidRPr="00390F62">
              <w:rPr>
                <w:b/>
                <w:bCs/>
                <w:sz w:val="21"/>
                <w:szCs w:val="21"/>
              </w:rPr>
              <w:t>BERT-</w:t>
            </w:r>
            <w:r>
              <w:rPr>
                <w:b/>
                <w:bCs/>
                <w:sz w:val="21"/>
                <w:szCs w:val="21"/>
              </w:rPr>
              <w:t>traj</w:t>
            </w:r>
          </w:p>
        </w:tc>
        <w:tc>
          <w:tcPr>
            <w:tcW w:w="1134" w:type="dxa"/>
            <w:vAlign w:val="center"/>
          </w:tcPr>
          <w:p w14:paraId="2B521CEA" w14:textId="513E5DEF" w:rsidR="007A61E3" w:rsidRPr="00A63D87" w:rsidRDefault="00355418" w:rsidP="0078257E">
            <w:pPr>
              <w:ind w:firstLineChars="0" w:firstLine="0"/>
              <w:jc w:val="center"/>
              <w:rPr>
                <w:b/>
                <w:bCs/>
                <w:sz w:val="21"/>
                <w:szCs w:val="21"/>
              </w:rPr>
            </w:pPr>
            <w:r>
              <w:rPr>
                <w:rFonts w:hint="eastAsia"/>
                <w:b/>
                <w:bCs/>
                <w:sz w:val="21"/>
                <w:szCs w:val="21"/>
              </w:rPr>
              <w:t>2</w:t>
            </w:r>
            <w:r>
              <w:rPr>
                <w:b/>
                <w:bCs/>
                <w:sz w:val="21"/>
                <w:szCs w:val="21"/>
              </w:rPr>
              <w:t>5.631</w:t>
            </w:r>
          </w:p>
        </w:tc>
        <w:tc>
          <w:tcPr>
            <w:tcW w:w="1134" w:type="dxa"/>
            <w:vAlign w:val="center"/>
          </w:tcPr>
          <w:p w14:paraId="082C094A" w14:textId="2412138B" w:rsidR="007A61E3" w:rsidRPr="00A63D87" w:rsidRDefault="00355418" w:rsidP="0078257E">
            <w:pPr>
              <w:ind w:firstLineChars="0" w:firstLine="0"/>
              <w:jc w:val="center"/>
              <w:rPr>
                <w:b/>
                <w:bCs/>
                <w:sz w:val="21"/>
                <w:szCs w:val="21"/>
              </w:rPr>
            </w:pPr>
            <w:r>
              <w:rPr>
                <w:rFonts w:hint="eastAsia"/>
                <w:b/>
                <w:bCs/>
                <w:sz w:val="21"/>
                <w:szCs w:val="21"/>
              </w:rPr>
              <w:t>2</w:t>
            </w:r>
            <w:r>
              <w:rPr>
                <w:b/>
                <w:bCs/>
                <w:sz w:val="21"/>
                <w:szCs w:val="21"/>
              </w:rPr>
              <w:t>3.414</w:t>
            </w:r>
          </w:p>
        </w:tc>
        <w:tc>
          <w:tcPr>
            <w:tcW w:w="1134" w:type="dxa"/>
            <w:vAlign w:val="center"/>
          </w:tcPr>
          <w:p w14:paraId="1C6D0BEA" w14:textId="55FAC758" w:rsidR="007A61E3" w:rsidRPr="00A63D87" w:rsidRDefault="00355418" w:rsidP="0078257E">
            <w:pPr>
              <w:ind w:firstLineChars="0" w:firstLine="0"/>
              <w:jc w:val="center"/>
              <w:rPr>
                <w:b/>
                <w:bCs/>
                <w:sz w:val="21"/>
                <w:szCs w:val="21"/>
              </w:rPr>
            </w:pPr>
            <w:r>
              <w:rPr>
                <w:rFonts w:hint="eastAsia"/>
                <w:b/>
                <w:bCs/>
                <w:sz w:val="21"/>
                <w:szCs w:val="21"/>
              </w:rPr>
              <w:t>2</w:t>
            </w:r>
            <w:r>
              <w:rPr>
                <w:b/>
                <w:bCs/>
                <w:sz w:val="21"/>
                <w:szCs w:val="21"/>
              </w:rPr>
              <w:t>1.468</w:t>
            </w:r>
          </w:p>
        </w:tc>
        <w:tc>
          <w:tcPr>
            <w:tcW w:w="1134" w:type="dxa"/>
            <w:vAlign w:val="center"/>
          </w:tcPr>
          <w:p w14:paraId="1E6ED40C" w14:textId="70E1B5DB" w:rsidR="007A61E3" w:rsidRPr="00A63D87" w:rsidRDefault="00355418" w:rsidP="0078257E">
            <w:pPr>
              <w:ind w:firstLineChars="0" w:firstLine="0"/>
              <w:jc w:val="center"/>
              <w:rPr>
                <w:b/>
                <w:bCs/>
                <w:sz w:val="21"/>
                <w:szCs w:val="21"/>
              </w:rPr>
            </w:pPr>
            <w:r>
              <w:rPr>
                <w:rFonts w:hint="eastAsia"/>
                <w:b/>
                <w:bCs/>
                <w:sz w:val="21"/>
                <w:szCs w:val="21"/>
              </w:rPr>
              <w:t>1</w:t>
            </w:r>
            <w:r>
              <w:rPr>
                <w:b/>
                <w:bCs/>
                <w:sz w:val="21"/>
                <w:szCs w:val="21"/>
              </w:rPr>
              <w:t>9.673</w:t>
            </w:r>
          </w:p>
        </w:tc>
        <w:tc>
          <w:tcPr>
            <w:tcW w:w="986" w:type="dxa"/>
            <w:vAlign w:val="center"/>
          </w:tcPr>
          <w:p w14:paraId="1CC98124" w14:textId="23BDF5D5" w:rsidR="007A61E3" w:rsidRPr="00A63D87" w:rsidRDefault="00355418" w:rsidP="0078257E">
            <w:pPr>
              <w:ind w:firstLineChars="0" w:firstLine="0"/>
              <w:jc w:val="center"/>
              <w:rPr>
                <w:b/>
                <w:bCs/>
                <w:sz w:val="21"/>
                <w:szCs w:val="21"/>
              </w:rPr>
            </w:pPr>
            <w:r>
              <w:rPr>
                <w:rFonts w:hint="eastAsia"/>
                <w:b/>
                <w:bCs/>
                <w:sz w:val="21"/>
                <w:szCs w:val="21"/>
              </w:rPr>
              <w:t>1</w:t>
            </w:r>
            <w:r>
              <w:rPr>
                <w:b/>
                <w:bCs/>
                <w:sz w:val="21"/>
                <w:szCs w:val="21"/>
              </w:rPr>
              <w:t>7.693</w:t>
            </w:r>
          </w:p>
        </w:tc>
      </w:tr>
    </w:tbl>
    <w:p w14:paraId="5671DE9A" w14:textId="77777777" w:rsidR="00664931" w:rsidRDefault="00664931" w:rsidP="00664931">
      <w:pPr>
        <w:ind w:firstLine="480"/>
      </w:pPr>
    </w:p>
    <w:p w14:paraId="0619FB45" w14:textId="11C7E66C" w:rsidR="007A61E3" w:rsidRDefault="004848D5" w:rsidP="00664931">
      <w:pPr>
        <w:ind w:firstLine="480"/>
      </w:pPr>
      <w:r>
        <w:rPr>
          <w:rFonts w:hint="eastAsia"/>
        </w:rPr>
        <w:t>对比表</w:t>
      </w:r>
      <w:r>
        <w:rPr>
          <w:rFonts w:hint="eastAsia"/>
        </w:rPr>
        <w:t>5-8</w:t>
      </w:r>
      <w:r>
        <w:rPr>
          <w:rFonts w:hint="eastAsia"/>
        </w:rPr>
        <w:t>与表</w:t>
      </w:r>
      <w:r>
        <w:rPr>
          <w:rFonts w:hint="eastAsia"/>
        </w:rPr>
        <w:t>5-9</w:t>
      </w:r>
      <w:r>
        <w:rPr>
          <w:rFonts w:hint="eastAsia"/>
        </w:rPr>
        <w:t>可知，</w:t>
      </w:r>
      <w:r w:rsidR="00C95F91">
        <w:rPr>
          <w:rFonts w:hint="eastAsia"/>
        </w:rPr>
        <w:t>采样干扰对模型的表达效果影响较大，三种模型的准确率普遍有所降低。但仍可以看出</w:t>
      </w:r>
      <w:r w:rsidR="00C95F91">
        <w:t>BERT-traj</w:t>
      </w:r>
      <w:r w:rsidR="00C95F91">
        <w:rPr>
          <w:rFonts w:hint="eastAsia"/>
        </w:rPr>
        <w:t>的表达效果相对来说是最好的</w:t>
      </w:r>
      <w:r w:rsidR="00AB02E6">
        <w:rPr>
          <w:rFonts w:hint="eastAsia"/>
        </w:rPr>
        <w:t>。</w:t>
      </w:r>
      <w:r w:rsidR="00C95F91">
        <w:rPr>
          <w:rFonts w:hint="eastAsia"/>
        </w:rPr>
        <w:t>具体来说</w:t>
      </w:r>
      <w:r w:rsidR="00AB02E6">
        <w:rPr>
          <w:rFonts w:hint="eastAsia"/>
        </w:rPr>
        <w:t>。</w:t>
      </w:r>
      <w:r w:rsidR="00C95F91">
        <w:rPr>
          <w:rFonts w:hint="eastAsia"/>
        </w:rPr>
        <w:t>在数据集</w:t>
      </w:r>
      <w:r w:rsidR="00C95F91">
        <w:rPr>
          <w:rFonts w:hint="eastAsia"/>
        </w:rPr>
        <w:t>_</w:t>
      </w:r>
      <w:r w:rsidR="00C95F91">
        <w:t>small</w:t>
      </w:r>
      <w:r w:rsidR="00C95F91">
        <w:rPr>
          <w:rFonts w:hint="eastAsia"/>
        </w:rPr>
        <w:t>上，</w:t>
      </w:r>
      <w:r w:rsidR="00C95F91">
        <w:t>BERT</w:t>
      </w:r>
      <w:r w:rsidR="00C95F91">
        <w:rPr>
          <w:rFonts w:hint="eastAsia"/>
        </w:rPr>
        <w:t>-</w:t>
      </w:r>
      <w:r w:rsidR="00C95F91">
        <w:t>traj</w:t>
      </w:r>
      <w:r w:rsidR="00C95F91">
        <w:rPr>
          <w:rFonts w:hint="eastAsia"/>
        </w:rPr>
        <w:t>相比</w:t>
      </w:r>
      <w:r w:rsidR="00C95F91">
        <w:rPr>
          <w:rFonts w:hint="eastAsia"/>
        </w:rPr>
        <w:t>t</w:t>
      </w:r>
      <w:r w:rsidR="00C95F91">
        <w:t>2v</w:t>
      </w:r>
      <w:r w:rsidR="00C95F91">
        <w:rPr>
          <w:rFonts w:hint="eastAsia"/>
        </w:rPr>
        <w:t>的表达准确度平均提高了</w:t>
      </w:r>
      <w:r w:rsidR="00C95F91">
        <w:rPr>
          <w:rFonts w:hint="eastAsia"/>
        </w:rPr>
        <w:t>3</w:t>
      </w:r>
      <w:r w:rsidR="00C95F91">
        <w:t>.6</w:t>
      </w:r>
      <w:r w:rsidR="00C95F91">
        <w:rPr>
          <w:rFonts w:hint="eastAsia"/>
        </w:rPr>
        <w:t>%</w:t>
      </w:r>
      <w:r w:rsidR="00DC2603">
        <w:rPr>
          <w:rFonts w:hint="eastAsia"/>
        </w:rPr>
        <w:t>。</w:t>
      </w:r>
      <w:r w:rsidR="00C95F91">
        <w:rPr>
          <w:rFonts w:hint="eastAsia"/>
        </w:rPr>
        <w:t>在数据集</w:t>
      </w:r>
      <w:r w:rsidR="00C95F91">
        <w:rPr>
          <w:rFonts w:hint="eastAsia"/>
        </w:rPr>
        <w:t>_</w:t>
      </w:r>
      <w:r w:rsidR="00C95F91">
        <w:t>large</w:t>
      </w:r>
      <w:r w:rsidR="00C95F91">
        <w:rPr>
          <w:rFonts w:hint="eastAsia"/>
        </w:rPr>
        <w:t>上，</w:t>
      </w:r>
      <w:r w:rsidR="00C95F91">
        <w:t>BERT</w:t>
      </w:r>
      <w:r w:rsidR="00C95F91">
        <w:rPr>
          <w:rFonts w:hint="eastAsia"/>
        </w:rPr>
        <w:t>-</w:t>
      </w:r>
      <w:r w:rsidR="00C95F91">
        <w:t>traj</w:t>
      </w:r>
      <w:r w:rsidR="00C95F91">
        <w:rPr>
          <w:rFonts w:hint="eastAsia"/>
        </w:rPr>
        <w:t>相比</w:t>
      </w:r>
      <w:r w:rsidR="00C95F91">
        <w:rPr>
          <w:rFonts w:hint="eastAsia"/>
        </w:rPr>
        <w:t>t</w:t>
      </w:r>
      <w:r w:rsidR="00C95F91">
        <w:t>2v</w:t>
      </w:r>
      <w:r w:rsidR="00C95F91">
        <w:rPr>
          <w:rFonts w:hint="eastAsia"/>
        </w:rPr>
        <w:t>的表达准确度平均提高了</w:t>
      </w:r>
      <w:r w:rsidR="00C95F91">
        <w:rPr>
          <w:rFonts w:hint="eastAsia"/>
        </w:rPr>
        <w:t>4</w:t>
      </w:r>
      <w:r w:rsidR="00C95F91">
        <w:t>.45</w:t>
      </w:r>
      <w:r w:rsidR="00C95F91">
        <w:rPr>
          <w:rFonts w:hint="eastAsia"/>
        </w:rPr>
        <w:t>%</w:t>
      </w:r>
      <w:r w:rsidR="00C95F91">
        <w:rPr>
          <w:rFonts w:hint="eastAsia"/>
        </w:rPr>
        <w:t>。</w:t>
      </w:r>
    </w:p>
    <w:p w14:paraId="125B6003" w14:textId="70A2E585" w:rsidR="007A61E3" w:rsidRDefault="005F0485" w:rsidP="0075047C">
      <w:pPr>
        <w:ind w:firstLine="480"/>
      </w:pPr>
      <w:r>
        <w:rPr>
          <w:rFonts w:hint="eastAsia"/>
        </w:rPr>
        <w:t>综上所述，在不同的评估方法下，本文设计的基于</w:t>
      </w:r>
      <w:r>
        <w:rPr>
          <w:rFonts w:hint="eastAsia"/>
        </w:rPr>
        <w:t>B</w:t>
      </w:r>
      <w:r>
        <w:t>ERT</w:t>
      </w:r>
      <w:r>
        <w:rPr>
          <w:rFonts w:hint="eastAsia"/>
        </w:rPr>
        <w:t>的轨迹表达模型</w:t>
      </w:r>
      <w:r>
        <w:rPr>
          <w:rFonts w:hint="eastAsia"/>
        </w:rPr>
        <w:t>B</w:t>
      </w:r>
      <w:r>
        <w:t>ERT</w:t>
      </w:r>
      <w:r>
        <w:rPr>
          <w:rFonts w:hint="eastAsia"/>
        </w:rPr>
        <w:t>-traj</w:t>
      </w:r>
      <w:r>
        <w:rPr>
          <w:rFonts w:hint="eastAsia"/>
        </w:rPr>
        <w:t>相比基线模型有更好的效果</w:t>
      </w:r>
      <w:r w:rsidR="00EC6B2E">
        <w:rPr>
          <w:rFonts w:hint="eastAsia"/>
        </w:rPr>
        <w:t>。其中第一个实验和第三个实验从轨迹和</w:t>
      </w:r>
      <w:r w:rsidR="006166FF">
        <w:rPr>
          <w:rFonts w:hint="eastAsia"/>
        </w:rPr>
        <w:t>其相似轨迹间</w:t>
      </w:r>
      <w:r w:rsidR="00EC6B2E">
        <w:rPr>
          <w:rFonts w:hint="eastAsia"/>
        </w:rPr>
        <w:t>距离的角度设计了评估实验，而第二个实验综合考虑了</w:t>
      </w:r>
      <w:r w:rsidR="006166FF">
        <w:rPr>
          <w:rFonts w:hint="eastAsia"/>
        </w:rPr>
        <w:t>相似</w:t>
      </w:r>
      <w:r w:rsidR="00EC6B2E">
        <w:rPr>
          <w:rFonts w:hint="eastAsia"/>
        </w:rPr>
        <w:t>轨迹距离、和不同轨迹间距离，是更为客观和全面的衡量方法，在这个评估模式下，不管是下采样干扰还是加噪声干扰的情况，</w:t>
      </w:r>
      <w:r w:rsidR="00EC6B2E">
        <w:rPr>
          <w:rFonts w:hint="eastAsia"/>
        </w:rPr>
        <w:t>B</w:t>
      </w:r>
      <w:r w:rsidR="00EC6B2E">
        <w:t>ERT-traj</w:t>
      </w:r>
      <w:r w:rsidR="00EC6B2E">
        <w:rPr>
          <w:rFonts w:hint="eastAsia"/>
        </w:rPr>
        <w:t>相比基于</w:t>
      </w:r>
      <w:r w:rsidR="00EC6B2E">
        <w:rPr>
          <w:rFonts w:hint="eastAsia"/>
        </w:rPr>
        <w:t>R</w:t>
      </w:r>
      <w:r w:rsidR="00EC6B2E">
        <w:t>NN</w:t>
      </w:r>
      <w:r w:rsidR="00EC6B2E">
        <w:rPr>
          <w:rFonts w:hint="eastAsia"/>
        </w:rPr>
        <w:t>的</w:t>
      </w:r>
      <w:r w:rsidR="00EC6B2E">
        <w:rPr>
          <w:rFonts w:hint="eastAsia"/>
        </w:rPr>
        <w:t>t</w:t>
      </w:r>
      <w:r w:rsidR="00EC6B2E">
        <w:t>2v</w:t>
      </w:r>
      <w:r w:rsidR="000434DC">
        <w:rPr>
          <w:rFonts w:hint="eastAsia"/>
        </w:rPr>
        <w:t>基本</w:t>
      </w:r>
      <w:r w:rsidR="00EC6B2E">
        <w:rPr>
          <w:rFonts w:hint="eastAsia"/>
        </w:rPr>
        <w:t>都有大于</w:t>
      </w:r>
      <w:r w:rsidR="00EC6B2E">
        <w:rPr>
          <w:rFonts w:hint="eastAsia"/>
        </w:rPr>
        <w:lastRenderedPageBreak/>
        <w:t>20%</w:t>
      </w:r>
      <w:r w:rsidR="00EC6B2E">
        <w:rPr>
          <w:rFonts w:hint="eastAsia"/>
        </w:rPr>
        <w:t>的准确度提升</w:t>
      </w:r>
      <w:r w:rsidR="002B2FC0">
        <w:rPr>
          <w:rFonts w:hint="eastAsia"/>
        </w:rPr>
        <w:t>，证明了本文设计的模型的表征能力。</w:t>
      </w:r>
    </w:p>
    <w:p w14:paraId="517434A2" w14:textId="467EE646" w:rsidR="00B45F07" w:rsidRDefault="00B45F07" w:rsidP="00B45F07">
      <w:pPr>
        <w:pStyle w:val="32"/>
      </w:pPr>
      <w:bookmarkStart w:id="126" w:name="_Toc39505610"/>
      <w:r>
        <w:rPr>
          <w:rFonts w:hint="eastAsia"/>
        </w:rPr>
        <w:t>5</w:t>
      </w:r>
      <w:r w:rsidRPr="00D45DA2">
        <w:t>.</w:t>
      </w:r>
      <w:r>
        <w:rPr>
          <w:rFonts w:hint="eastAsia"/>
        </w:rPr>
        <w:t>3</w:t>
      </w:r>
      <w:r w:rsidRPr="00D45DA2">
        <w:t>.</w:t>
      </w:r>
      <w:r>
        <w:rPr>
          <w:rFonts w:hint="eastAsia"/>
        </w:rPr>
        <w:t>2</w:t>
      </w:r>
      <w:r w:rsidRPr="00D45DA2">
        <w:t xml:space="preserve">  </w:t>
      </w:r>
      <w:r>
        <w:rPr>
          <w:rFonts w:hint="eastAsia"/>
        </w:rPr>
        <w:t>模型对比分析</w:t>
      </w:r>
      <w:bookmarkEnd w:id="126"/>
    </w:p>
    <w:p w14:paraId="68EEE323" w14:textId="553E402A" w:rsidR="00D863AC" w:rsidRDefault="00B45F07" w:rsidP="001F21DD">
      <w:pPr>
        <w:ind w:firstLine="480"/>
      </w:pPr>
      <w:r>
        <w:rPr>
          <w:rFonts w:hint="eastAsia"/>
        </w:rPr>
        <w:t>（</w:t>
      </w:r>
      <w:r>
        <w:rPr>
          <w:rFonts w:hint="eastAsia"/>
        </w:rPr>
        <w:t>1</w:t>
      </w:r>
      <w:r>
        <w:rPr>
          <w:rFonts w:hint="eastAsia"/>
        </w:rPr>
        <w:t>）使用循环神经网络的模型</w:t>
      </w:r>
      <w:r>
        <w:rPr>
          <w:rFonts w:hint="eastAsia"/>
        </w:rPr>
        <w:t>t</w:t>
      </w:r>
      <w:r>
        <w:t>2v</w:t>
      </w:r>
      <w:r>
        <w:rPr>
          <w:rFonts w:hint="eastAsia"/>
        </w:rPr>
        <w:t>与使用注意力机制的模型</w:t>
      </w:r>
      <w:r>
        <w:rPr>
          <w:rFonts w:hint="eastAsia"/>
        </w:rPr>
        <w:t>T</w:t>
      </w:r>
      <w:r>
        <w:t>ransformer-traj</w:t>
      </w:r>
      <w:r>
        <w:rPr>
          <w:rFonts w:hint="eastAsia"/>
        </w:rPr>
        <w:t>和</w:t>
      </w:r>
      <w:r>
        <w:rPr>
          <w:rFonts w:hint="eastAsia"/>
        </w:rPr>
        <w:t>B</w:t>
      </w:r>
      <w:r>
        <w:t>ERT-traj</w:t>
      </w:r>
      <w:r>
        <w:rPr>
          <w:rFonts w:hint="eastAsia"/>
        </w:rPr>
        <w:t>相比，后者</w:t>
      </w:r>
      <w:r w:rsidR="001F21DD">
        <w:rPr>
          <w:rFonts w:hint="eastAsia"/>
        </w:rPr>
        <w:t>相比前者在轨迹表达上有更好的表现，尤其是</w:t>
      </w:r>
      <w:r w:rsidR="001F21DD">
        <w:rPr>
          <w:rFonts w:hint="eastAsia"/>
        </w:rPr>
        <w:t>B</w:t>
      </w:r>
      <w:r w:rsidR="001F21DD">
        <w:t>ERT-traj</w:t>
      </w:r>
      <w:r w:rsidR="001F21DD">
        <w:rPr>
          <w:rFonts w:hint="eastAsia"/>
        </w:rPr>
        <w:t>，</w:t>
      </w:r>
      <w:r w:rsidR="001F21DD">
        <w:rPr>
          <w:rFonts w:hint="eastAsia"/>
        </w:rPr>
        <w:t xml:space="preserve"> </w:t>
      </w:r>
      <w:r w:rsidR="001F21DD">
        <w:rPr>
          <w:rFonts w:hint="eastAsia"/>
        </w:rPr>
        <w:t>在三种评估测度下，</w:t>
      </w:r>
      <w:r w:rsidR="002157EF">
        <w:rPr>
          <w:rFonts w:hint="eastAsia"/>
        </w:rPr>
        <w:t>准确率相比</w:t>
      </w:r>
      <w:r w:rsidR="001F21DD">
        <w:rPr>
          <w:rFonts w:hint="eastAsia"/>
        </w:rPr>
        <w:t>循环神经网络（</w:t>
      </w:r>
      <w:r w:rsidR="001F21DD">
        <w:rPr>
          <w:rFonts w:hint="eastAsia"/>
        </w:rPr>
        <w:t>R</w:t>
      </w:r>
      <w:r w:rsidR="001F21DD">
        <w:t>NN</w:t>
      </w:r>
      <w:r w:rsidR="001F21DD">
        <w:rPr>
          <w:rFonts w:hint="eastAsia"/>
        </w:rPr>
        <w:t>）的基线模型</w:t>
      </w:r>
      <w:r w:rsidR="001F21DD">
        <w:rPr>
          <w:rFonts w:hint="eastAsia"/>
        </w:rPr>
        <w:t>t</w:t>
      </w:r>
      <w:r w:rsidR="001F21DD">
        <w:t>2v</w:t>
      </w:r>
      <w:r w:rsidR="002157EF">
        <w:rPr>
          <w:rFonts w:hint="eastAsia"/>
        </w:rPr>
        <w:t>都有一定提升</w:t>
      </w:r>
      <w:r w:rsidR="001F21DD">
        <w:rPr>
          <w:rFonts w:hint="eastAsia"/>
        </w:rPr>
        <w:t>。其原因在于，注意力机制在特征提取过程中会综合整条轨迹的信息进行注意力值的计算，得出序列中每个点与其他点之间的时空关系</w:t>
      </w:r>
      <w:r w:rsidR="00DC2603">
        <w:rPr>
          <w:rFonts w:hint="eastAsia"/>
        </w:rPr>
        <w:t>。</w:t>
      </w:r>
      <w:r w:rsidR="001F21DD">
        <w:rPr>
          <w:rFonts w:hint="eastAsia"/>
        </w:rPr>
        <w:t>而循环神经网络的视野较小，在</w:t>
      </w:r>
      <w:r w:rsidR="00CB2CDD">
        <w:rPr>
          <w:rFonts w:hint="eastAsia"/>
        </w:rPr>
        <w:t>进行</w:t>
      </w:r>
      <w:r w:rsidR="001F21DD">
        <w:rPr>
          <w:rFonts w:hint="eastAsia"/>
        </w:rPr>
        <w:t>远距离数据的关系提取时性能较差</w:t>
      </w:r>
      <w:r w:rsidR="002157EF">
        <w:rPr>
          <w:rFonts w:hint="eastAsia"/>
        </w:rPr>
        <w:t>。</w:t>
      </w:r>
    </w:p>
    <w:p w14:paraId="7EACB876" w14:textId="310E6222" w:rsidR="001F21DD" w:rsidRDefault="002157EF" w:rsidP="001F21DD">
      <w:pPr>
        <w:ind w:firstLine="480"/>
      </w:pPr>
      <w:r>
        <w:rPr>
          <w:rFonts w:hint="eastAsia"/>
        </w:rPr>
        <w:t>在两类模型的编码器对输入数据进行特征提取时，基线模型</w:t>
      </w:r>
      <w:r>
        <w:t>t2v</w:t>
      </w:r>
      <w:r>
        <w:rPr>
          <w:rFonts w:hint="eastAsia"/>
        </w:rPr>
        <w:t>按照输入数据的顺序一个个将轨迹点送入进行编码，随着序列的不断延伸，模型对距离较远的数据间的关系记忆变得越来越少，只能依靠当前数据与周围邻近的数据间的时序关系对当前的轨迹</w:t>
      </w:r>
      <w:r w:rsidR="00E46314">
        <w:rPr>
          <w:rFonts w:hint="eastAsia"/>
        </w:rPr>
        <w:t>样本</w:t>
      </w:r>
      <w:r>
        <w:rPr>
          <w:rFonts w:hint="eastAsia"/>
        </w:rPr>
        <w:t>点进行预测</w:t>
      </w:r>
      <w:r w:rsidR="00DC2603">
        <w:rPr>
          <w:rFonts w:hint="eastAsia"/>
        </w:rPr>
        <w:t>。</w:t>
      </w:r>
      <w:r>
        <w:rPr>
          <w:rFonts w:hint="eastAsia"/>
        </w:rPr>
        <w:t>而使用注意力机制的模型在开始就获取了全部序列，并针对每个</w:t>
      </w:r>
      <w:r w:rsidR="00E00614">
        <w:rPr>
          <w:rFonts w:hint="eastAsia"/>
        </w:rPr>
        <w:t>轨迹</w:t>
      </w:r>
      <w:r w:rsidR="00E46314">
        <w:rPr>
          <w:rFonts w:hint="eastAsia"/>
        </w:rPr>
        <w:t>样本</w:t>
      </w:r>
      <w:r w:rsidR="00E00614">
        <w:rPr>
          <w:rFonts w:hint="eastAsia"/>
        </w:rPr>
        <w:t>点</w:t>
      </w:r>
      <w:r>
        <w:rPr>
          <w:rFonts w:hint="eastAsia"/>
        </w:rPr>
        <w:t>和</w:t>
      </w:r>
      <w:r w:rsidR="00E00614">
        <w:rPr>
          <w:rFonts w:hint="eastAsia"/>
        </w:rPr>
        <w:t>其他点之间的关系进行学习，在更宽的视野、更多尺度的帮助下自然有更好的表现。</w:t>
      </w:r>
    </w:p>
    <w:p w14:paraId="4B7ECADC" w14:textId="5557FEC5" w:rsidR="00F41DC8" w:rsidRDefault="00E00614" w:rsidP="001F21DD">
      <w:pPr>
        <w:ind w:firstLine="480"/>
      </w:pPr>
      <w:r>
        <w:rPr>
          <w:rFonts w:hint="eastAsia"/>
        </w:rPr>
        <w:t>（</w:t>
      </w:r>
      <w:r>
        <w:rPr>
          <w:rFonts w:hint="eastAsia"/>
        </w:rPr>
        <w:t>2</w:t>
      </w:r>
      <w:r>
        <w:rPr>
          <w:rFonts w:hint="eastAsia"/>
        </w:rPr>
        <w:t>）</w:t>
      </w:r>
      <w:r>
        <w:rPr>
          <w:rFonts w:hint="eastAsia"/>
        </w:rPr>
        <w:t>T</w:t>
      </w:r>
      <w:r>
        <w:t>ransformer-traj</w:t>
      </w:r>
      <w:r>
        <w:rPr>
          <w:rFonts w:hint="eastAsia"/>
        </w:rPr>
        <w:t>和</w:t>
      </w:r>
      <w:r>
        <w:rPr>
          <w:rFonts w:hint="eastAsia"/>
        </w:rPr>
        <w:t>B</w:t>
      </w:r>
      <w:r>
        <w:t>ERT-traj</w:t>
      </w:r>
      <w:r>
        <w:rPr>
          <w:rFonts w:hint="eastAsia"/>
        </w:rPr>
        <w:t>相比</w:t>
      </w:r>
      <w:r w:rsidR="00F41DC8">
        <w:rPr>
          <w:rFonts w:hint="eastAsia"/>
        </w:rPr>
        <w:t>，</w:t>
      </w:r>
      <w:r w:rsidR="00F41DC8">
        <w:rPr>
          <w:rFonts w:hint="eastAsia"/>
        </w:rPr>
        <w:t>T</w:t>
      </w:r>
      <w:r w:rsidR="00F41DC8">
        <w:t>ransformer-traj</w:t>
      </w:r>
      <w:r w:rsidR="00931313">
        <w:rPr>
          <w:rFonts w:hint="eastAsia"/>
        </w:rPr>
        <w:t>虽然在编码器的部分获取了序列中不同尺度</w:t>
      </w:r>
      <w:r w:rsidR="00F41DC8">
        <w:rPr>
          <w:rFonts w:hint="eastAsia"/>
        </w:rPr>
        <w:t>的</w:t>
      </w:r>
      <w:r w:rsidR="00931313">
        <w:rPr>
          <w:rFonts w:hint="eastAsia"/>
        </w:rPr>
        <w:t>信息，但</w:t>
      </w:r>
      <w:r w:rsidR="00F41DC8">
        <w:rPr>
          <w:rFonts w:hint="eastAsia"/>
        </w:rPr>
        <w:t>解码器</w:t>
      </w:r>
      <w:r w:rsidR="00931313">
        <w:rPr>
          <w:rFonts w:hint="eastAsia"/>
        </w:rPr>
        <w:t>在进行轨迹点的预测时只能利用当前时刻之前的数据，但</w:t>
      </w:r>
      <w:r w:rsidR="00931313">
        <w:rPr>
          <w:rFonts w:hint="eastAsia"/>
        </w:rPr>
        <w:t>B</w:t>
      </w:r>
      <w:r w:rsidR="00931313">
        <w:t>ERT-traj</w:t>
      </w:r>
      <w:r w:rsidR="00931313">
        <w:rPr>
          <w:rFonts w:hint="eastAsia"/>
        </w:rPr>
        <w:t>在进行遮蔽轨迹</w:t>
      </w:r>
      <w:proofErr w:type="gramStart"/>
      <w:r w:rsidR="00931313">
        <w:rPr>
          <w:rFonts w:hint="eastAsia"/>
        </w:rPr>
        <w:t>点预测</w:t>
      </w:r>
      <w:proofErr w:type="gramEnd"/>
      <w:r w:rsidR="00931313">
        <w:rPr>
          <w:rFonts w:hint="eastAsia"/>
        </w:rPr>
        <w:t>时可以利用当前时刻之前和之后的轨迹</w:t>
      </w:r>
      <w:r w:rsidR="00E46314">
        <w:rPr>
          <w:rFonts w:hint="eastAsia"/>
        </w:rPr>
        <w:t>样本</w:t>
      </w:r>
      <w:r w:rsidR="00931313">
        <w:rPr>
          <w:rFonts w:hint="eastAsia"/>
        </w:rPr>
        <w:t>点，相当于利用</w:t>
      </w:r>
      <w:r w:rsidR="00D77CB7">
        <w:rPr>
          <w:rFonts w:hint="eastAsia"/>
        </w:rPr>
        <w:t>前后时刻</w:t>
      </w:r>
      <w:r w:rsidR="00931313">
        <w:rPr>
          <w:rFonts w:hint="eastAsia"/>
        </w:rPr>
        <w:t>的环境信息进行预测，</w:t>
      </w:r>
      <w:r w:rsidR="00F03618">
        <w:rPr>
          <w:rFonts w:hint="eastAsia"/>
        </w:rPr>
        <w:t>相比</w:t>
      </w:r>
      <w:r w:rsidR="00F03618">
        <w:rPr>
          <w:rFonts w:hint="eastAsia"/>
        </w:rPr>
        <w:t>T</w:t>
      </w:r>
      <w:r w:rsidR="00F03618">
        <w:t>ransformer-traj</w:t>
      </w:r>
      <w:r w:rsidR="00F03618">
        <w:rPr>
          <w:rFonts w:hint="eastAsia"/>
        </w:rPr>
        <w:t>能够有更多的信息，提高了轨迹表达的准确度。</w:t>
      </w:r>
    </w:p>
    <w:p w14:paraId="2F8DD69F" w14:textId="7E28BBDE" w:rsidR="00E00614" w:rsidRDefault="00E00614" w:rsidP="001F21DD">
      <w:pPr>
        <w:ind w:firstLine="480"/>
      </w:pPr>
      <w:r>
        <w:rPr>
          <w:rFonts w:hint="eastAsia"/>
        </w:rPr>
        <w:t>B</w:t>
      </w:r>
      <w:r>
        <w:t>ERT-traj</w:t>
      </w:r>
      <w:r>
        <w:rPr>
          <w:rFonts w:hint="eastAsia"/>
        </w:rPr>
        <w:t>模型</w:t>
      </w:r>
      <w:r w:rsidR="00E46314">
        <w:rPr>
          <w:rFonts w:hint="eastAsia"/>
        </w:rPr>
        <w:t>能够在轨迹表达准确度上有更好的表现的原因包括以下几个方面。一是它</w:t>
      </w:r>
      <w:r>
        <w:rPr>
          <w:rFonts w:hint="eastAsia"/>
        </w:rPr>
        <w:t>能够关注当前轨迹</w:t>
      </w:r>
      <w:r w:rsidR="00E46314">
        <w:rPr>
          <w:rFonts w:hint="eastAsia"/>
        </w:rPr>
        <w:t>样本</w:t>
      </w:r>
      <w:r>
        <w:rPr>
          <w:rFonts w:hint="eastAsia"/>
        </w:rPr>
        <w:t>点和下一个轨迹</w:t>
      </w:r>
      <w:r w:rsidR="00E46314">
        <w:rPr>
          <w:rFonts w:hint="eastAsia"/>
        </w:rPr>
        <w:t>样本</w:t>
      </w:r>
      <w:r>
        <w:rPr>
          <w:rFonts w:hint="eastAsia"/>
        </w:rPr>
        <w:t>点之间的关系，这种机制主要作用于轨迹序列的内部，一定程度上具有与循环神经网络类似的作用；</w:t>
      </w:r>
      <w:r w:rsidR="00E46314">
        <w:rPr>
          <w:rFonts w:hint="eastAsia"/>
        </w:rPr>
        <w:t>二</w:t>
      </w:r>
      <w:r>
        <w:rPr>
          <w:rFonts w:hint="eastAsia"/>
        </w:rPr>
        <w:t>是能够关注自身和上一个</w:t>
      </w:r>
      <w:r w:rsidR="00E46314">
        <w:rPr>
          <w:rFonts w:hint="eastAsia"/>
        </w:rPr>
        <w:t>样本点</w:t>
      </w:r>
      <w:r>
        <w:rPr>
          <w:rFonts w:hint="eastAsia"/>
        </w:rPr>
        <w:t>之间的关系，因为</w:t>
      </w:r>
      <w:r>
        <w:rPr>
          <w:rFonts w:hint="eastAsia"/>
        </w:rPr>
        <w:t>B</w:t>
      </w:r>
      <w:r>
        <w:t>ERT</w:t>
      </w:r>
      <w:r>
        <w:rPr>
          <w:rFonts w:hint="eastAsia"/>
        </w:rPr>
        <w:t>所具有的双向编码器，模型能够在两个方向提取自身与相邻数据之间的特征，类似于反向的神经网络</w:t>
      </w:r>
      <w:r w:rsidR="00C1737B">
        <w:rPr>
          <w:rFonts w:hint="eastAsia"/>
        </w:rPr>
        <w:t>，但与双向循环神经网络的区别是能够同时</w:t>
      </w:r>
      <w:r w:rsidR="00F41DC8">
        <w:rPr>
          <w:rFonts w:hint="eastAsia"/>
        </w:rPr>
        <w:t>而</w:t>
      </w:r>
      <w:proofErr w:type="gramStart"/>
      <w:r w:rsidR="00F41DC8">
        <w:rPr>
          <w:rFonts w:hint="eastAsia"/>
        </w:rPr>
        <w:t>非先后</w:t>
      </w:r>
      <w:proofErr w:type="gramEnd"/>
      <w:r w:rsidR="00C1737B">
        <w:rPr>
          <w:rFonts w:hint="eastAsia"/>
        </w:rPr>
        <w:t>进行双向的信息提取；</w:t>
      </w:r>
      <w:r w:rsidR="00E46314">
        <w:rPr>
          <w:rFonts w:hint="eastAsia"/>
        </w:rPr>
        <w:t>三是</w:t>
      </w:r>
      <w:r>
        <w:rPr>
          <w:rFonts w:hint="eastAsia"/>
        </w:rPr>
        <w:t>模型能够关注相同或相关的</w:t>
      </w:r>
      <w:r w:rsidR="00E46314">
        <w:rPr>
          <w:rFonts w:hint="eastAsia"/>
        </w:rPr>
        <w:t>样本点</w:t>
      </w:r>
      <w:r>
        <w:rPr>
          <w:rFonts w:hint="eastAsia"/>
        </w:rPr>
        <w:t>，包括</w:t>
      </w:r>
      <w:r w:rsidR="00E46314">
        <w:rPr>
          <w:rFonts w:hint="eastAsia"/>
        </w:rPr>
        <w:t>样本点</w:t>
      </w:r>
      <w:r>
        <w:rPr>
          <w:rFonts w:hint="eastAsia"/>
        </w:rPr>
        <w:t>自身，这种机制使得模型的注意力能够较为分散地分布在</w:t>
      </w:r>
      <w:r w:rsidR="00E46314">
        <w:rPr>
          <w:rFonts w:hint="eastAsia"/>
        </w:rPr>
        <w:t>各个样本点</w:t>
      </w:r>
      <w:r>
        <w:rPr>
          <w:rFonts w:hint="eastAsia"/>
        </w:rPr>
        <w:t>上，而不是过于集中在上一个</w:t>
      </w:r>
      <w:r w:rsidR="00E46314">
        <w:rPr>
          <w:rFonts w:hint="eastAsia"/>
        </w:rPr>
        <w:t>点</w:t>
      </w:r>
      <w:r>
        <w:rPr>
          <w:rFonts w:hint="eastAsia"/>
        </w:rPr>
        <w:t>或下一个</w:t>
      </w:r>
      <w:r w:rsidR="00E46314">
        <w:rPr>
          <w:rFonts w:hint="eastAsia"/>
        </w:rPr>
        <w:t>点</w:t>
      </w:r>
      <w:r>
        <w:rPr>
          <w:rFonts w:hint="eastAsia"/>
        </w:rPr>
        <w:t>，对于长距离关系的捕捉具有较好的能力</w:t>
      </w:r>
      <w:r w:rsidR="00C1737B">
        <w:rPr>
          <w:rFonts w:hint="eastAsia"/>
        </w:rPr>
        <w:t>。</w:t>
      </w:r>
    </w:p>
    <w:p w14:paraId="097C3B40" w14:textId="264D1489" w:rsidR="009A2B6E" w:rsidRPr="007F03E9" w:rsidRDefault="00F03618" w:rsidP="005E3252">
      <w:pPr>
        <w:pStyle w:val="22"/>
      </w:pPr>
      <w:bookmarkStart w:id="127" w:name="_Toc39505611"/>
      <w:r>
        <w:rPr>
          <w:rFonts w:hint="eastAsia"/>
        </w:rPr>
        <w:t>5</w:t>
      </w:r>
      <w:r w:rsidRPr="007F03E9">
        <w:t>.</w:t>
      </w:r>
      <w:r>
        <w:rPr>
          <w:rFonts w:hint="eastAsia"/>
        </w:rPr>
        <w:t>4</w:t>
      </w:r>
      <w:r w:rsidRPr="007F03E9">
        <w:t xml:space="preserve">  </w:t>
      </w:r>
      <w:r>
        <w:rPr>
          <w:rFonts w:hint="eastAsia"/>
        </w:rPr>
        <w:t>轨迹表达算法的验证与应用</w:t>
      </w:r>
      <w:bookmarkEnd w:id="127"/>
    </w:p>
    <w:p w14:paraId="774938B1" w14:textId="4B6E3932" w:rsidR="0058308E" w:rsidRDefault="0058308E" w:rsidP="0058308E">
      <w:pPr>
        <w:ind w:firstLine="480"/>
      </w:pPr>
      <w:r>
        <w:rPr>
          <w:rFonts w:hint="eastAsia"/>
        </w:rPr>
        <w:t>本节是对本文设计的</w:t>
      </w:r>
      <w:r>
        <w:rPr>
          <w:rFonts w:hint="eastAsia"/>
        </w:rPr>
        <w:t>B</w:t>
      </w:r>
      <w:r>
        <w:t>ERT</w:t>
      </w:r>
      <w:r>
        <w:rPr>
          <w:rFonts w:hint="eastAsia"/>
        </w:rPr>
        <w:t>-</w:t>
      </w:r>
      <w:r>
        <w:t>traj</w:t>
      </w:r>
      <w:r>
        <w:rPr>
          <w:rFonts w:hint="eastAsia"/>
        </w:rPr>
        <w:t>模型在轨迹聚类任务上的验证和应用讨论，通</w:t>
      </w:r>
      <w:r>
        <w:rPr>
          <w:rFonts w:hint="eastAsia"/>
        </w:rPr>
        <w:lastRenderedPageBreak/>
        <w:t>过</w:t>
      </w:r>
      <w:r>
        <w:rPr>
          <w:rFonts w:hint="eastAsia"/>
        </w:rPr>
        <w:t>B</w:t>
      </w:r>
      <w:r>
        <w:t>ERT-traj</w:t>
      </w:r>
      <w:r>
        <w:rPr>
          <w:rFonts w:hint="eastAsia"/>
        </w:rPr>
        <w:t>对数据集中的轨迹进行二维空间的向量表征和聚类，可以看到与其他模型相比，该模型的聚类效果更为明显，为下一步轨迹挖掘的应用打下了基础。</w:t>
      </w:r>
    </w:p>
    <w:p w14:paraId="1CEF5105" w14:textId="59DC545D" w:rsidR="006A637B" w:rsidRDefault="00F03618" w:rsidP="004B73FE">
      <w:pPr>
        <w:pStyle w:val="32"/>
      </w:pPr>
      <w:bookmarkStart w:id="128" w:name="_Toc39505612"/>
      <w:r>
        <w:rPr>
          <w:rFonts w:hint="eastAsia"/>
        </w:rPr>
        <w:t>5</w:t>
      </w:r>
      <w:r w:rsidRPr="00D45DA2">
        <w:t>.</w:t>
      </w:r>
      <w:r>
        <w:rPr>
          <w:rFonts w:hint="eastAsia"/>
        </w:rPr>
        <w:t>4</w:t>
      </w:r>
      <w:r w:rsidRPr="00D45DA2">
        <w:t>.</w:t>
      </w:r>
      <w:r>
        <w:rPr>
          <w:rFonts w:hint="eastAsia"/>
        </w:rPr>
        <w:t>1</w:t>
      </w:r>
      <w:r w:rsidRPr="00D45DA2">
        <w:t xml:space="preserve">  </w:t>
      </w:r>
      <w:r>
        <w:rPr>
          <w:rFonts w:hint="eastAsia"/>
        </w:rPr>
        <w:t>模型表达能力验证</w:t>
      </w:r>
      <w:bookmarkEnd w:id="128"/>
    </w:p>
    <w:p w14:paraId="674C5F1B" w14:textId="2362ADC5" w:rsidR="00BC3095" w:rsidRDefault="00AF1D4D" w:rsidP="0058308E">
      <w:pPr>
        <w:ind w:firstLine="480"/>
      </w:pPr>
      <w:r>
        <w:rPr>
          <w:rFonts w:hint="eastAsia"/>
        </w:rPr>
        <w:t>本节通过</w:t>
      </w:r>
      <w:r w:rsidR="006A637B">
        <w:rPr>
          <w:rFonts w:hint="eastAsia"/>
        </w:rPr>
        <w:t>使用不同模型对轨迹进行向量表征，接着对其进行聚类可视化</w:t>
      </w:r>
      <w:r w:rsidR="009162B3">
        <w:rPr>
          <w:rFonts w:hint="eastAsia"/>
        </w:rPr>
        <w:t>，通过聚类后形成的轨迹</w:t>
      </w:r>
      <w:proofErr w:type="gramStart"/>
      <w:r w:rsidR="009162B3">
        <w:rPr>
          <w:rFonts w:hint="eastAsia"/>
        </w:rPr>
        <w:t>簇</w:t>
      </w:r>
      <w:proofErr w:type="gramEnd"/>
      <w:r w:rsidR="009162B3">
        <w:rPr>
          <w:rFonts w:hint="eastAsia"/>
        </w:rPr>
        <w:t>验证模型的轨迹特征提取能力</w:t>
      </w:r>
      <w:r w:rsidR="006A637B">
        <w:rPr>
          <w:rFonts w:hint="eastAsia"/>
        </w:rPr>
        <w:t>。</w:t>
      </w:r>
      <w:r w:rsidR="00BC3095">
        <w:rPr>
          <w:rFonts w:hint="eastAsia"/>
        </w:rPr>
        <w:t>使用轨迹聚类可视化的方法可以进行模型能力验证的原因在于，若轨迹表达模型能够对轨迹的特征进行有效、</w:t>
      </w:r>
      <w:r w:rsidR="00BC3095">
        <w:rPr>
          <w:rFonts w:hint="eastAsia"/>
        </w:rPr>
        <w:t xml:space="preserve"> </w:t>
      </w:r>
      <w:r w:rsidR="00BC3095">
        <w:rPr>
          <w:rFonts w:hint="eastAsia"/>
        </w:rPr>
        <w:t>准确的提取，则</w:t>
      </w:r>
      <w:r w:rsidR="00B96831">
        <w:rPr>
          <w:rFonts w:hint="eastAsia"/>
        </w:rPr>
        <w:t>模型能对不同轨迹数据的特征进行提取、并依次得到不同的类，</w:t>
      </w:r>
      <w:r w:rsidR="00BC3095">
        <w:rPr>
          <w:rFonts w:hint="eastAsia"/>
        </w:rPr>
        <w:t>在聚类效果上</w:t>
      </w:r>
      <w:r w:rsidR="00B96831">
        <w:rPr>
          <w:rFonts w:hint="eastAsia"/>
        </w:rPr>
        <w:t>应</w:t>
      </w:r>
      <w:r w:rsidR="00BC3095">
        <w:rPr>
          <w:rFonts w:hint="eastAsia"/>
        </w:rPr>
        <w:t>形成类内间距小、</w:t>
      </w:r>
      <w:proofErr w:type="gramStart"/>
      <w:r w:rsidR="00BC3095">
        <w:rPr>
          <w:rFonts w:hint="eastAsia"/>
        </w:rPr>
        <w:t>类间间距</w:t>
      </w:r>
      <w:proofErr w:type="gramEnd"/>
      <w:r w:rsidR="00BC3095">
        <w:rPr>
          <w:rFonts w:hint="eastAsia"/>
        </w:rPr>
        <w:t>大的几个轨迹簇，</w:t>
      </w:r>
      <w:r w:rsidR="00B96831">
        <w:rPr>
          <w:rFonts w:hint="eastAsia"/>
        </w:rPr>
        <w:t>代表不同特性的几类轨迹。</w:t>
      </w:r>
      <w:r w:rsidR="00BC3095">
        <w:rPr>
          <w:rFonts w:hint="eastAsia"/>
        </w:rPr>
        <w:t>相反如果模型的特征提取能力较差，</w:t>
      </w:r>
      <w:r w:rsidR="00B96831">
        <w:rPr>
          <w:rFonts w:hint="eastAsia"/>
        </w:rPr>
        <w:t>则模型无法找到能对轨迹进行分类的特征并进行表达，反映在聚类效果上，则类内间距大、</w:t>
      </w:r>
      <w:proofErr w:type="gramStart"/>
      <w:r w:rsidR="00B96831">
        <w:rPr>
          <w:rFonts w:hint="eastAsia"/>
        </w:rPr>
        <w:t>类间间距</w:t>
      </w:r>
      <w:proofErr w:type="gramEnd"/>
      <w:r w:rsidR="00B96831">
        <w:rPr>
          <w:rFonts w:hint="eastAsia"/>
        </w:rPr>
        <w:t>小，不同</w:t>
      </w:r>
      <w:proofErr w:type="gramStart"/>
      <w:r w:rsidR="00B96831">
        <w:rPr>
          <w:rFonts w:hint="eastAsia"/>
        </w:rPr>
        <w:t>簇</w:t>
      </w:r>
      <w:proofErr w:type="gramEnd"/>
      <w:r w:rsidR="00B96831">
        <w:rPr>
          <w:rFonts w:hint="eastAsia"/>
        </w:rPr>
        <w:t>之间边界不明显。</w:t>
      </w:r>
    </w:p>
    <w:p w14:paraId="1AB70D50" w14:textId="1B4777DB" w:rsidR="0058308E" w:rsidRDefault="0058308E" w:rsidP="00EC5358">
      <w:pPr>
        <w:ind w:firstLine="480"/>
      </w:pPr>
      <w:r>
        <w:rPr>
          <w:rFonts w:hint="eastAsia"/>
        </w:rPr>
        <w:t>本文所用的聚类方法是</w:t>
      </w:r>
      <w:r>
        <w:rPr>
          <w:rFonts w:hint="eastAsia"/>
        </w:rPr>
        <w:t>K</w:t>
      </w:r>
      <w:r>
        <w:rPr>
          <w:rFonts w:hint="eastAsia"/>
        </w:rPr>
        <w:t>均值</w:t>
      </w:r>
      <w:r w:rsidR="00E46314">
        <w:rPr>
          <w:rFonts w:hint="eastAsia"/>
        </w:rPr>
        <w:t>（</w:t>
      </w:r>
      <w:r w:rsidR="00E46314">
        <w:rPr>
          <w:rFonts w:hint="eastAsia"/>
        </w:rPr>
        <w:t>K</w:t>
      </w:r>
      <w:r w:rsidR="00E46314">
        <w:t>-Means</w:t>
      </w:r>
      <w:r w:rsidR="00E46314">
        <w:rPr>
          <w:rFonts w:hint="eastAsia"/>
        </w:rPr>
        <w:t>）</w:t>
      </w:r>
      <w:r>
        <w:rPr>
          <w:rFonts w:hint="eastAsia"/>
        </w:rPr>
        <w:t>聚类算法。它是一种迭代求解的聚类分析算法。它的步骤是首先将数据随机分为</w:t>
      </w:r>
      <w:r w:rsidR="00EC5358" w:rsidRPr="00EC5358">
        <w:rPr>
          <w:position w:val="-4"/>
        </w:rPr>
        <w:object w:dxaOrig="260" w:dyaOrig="260" w14:anchorId="6125ADD0">
          <v:shape id="_x0000_i1155" type="#_x0000_t75" style="width:13.3pt;height:13.3pt" o:ole="">
            <v:imagedata r:id="rId313" o:title=""/>
          </v:shape>
          <o:OLEObject Type="Embed" ProgID="Equation.DSMT4" ShapeID="_x0000_i1155" DrawAspect="Content" ObjectID="_1652342939" r:id="rId314"/>
        </w:object>
      </w:r>
      <w:r>
        <w:rPr>
          <w:rFonts w:hint="eastAsia"/>
        </w:rPr>
        <w:t>组，随机选取</w:t>
      </w:r>
      <w:r w:rsidR="00EC5358" w:rsidRPr="00EC5358">
        <w:rPr>
          <w:position w:val="-4"/>
        </w:rPr>
        <w:object w:dxaOrig="260" w:dyaOrig="260" w14:anchorId="1435CC8A">
          <v:shape id="_x0000_i1156" type="#_x0000_t75" style="width:13.3pt;height:13.3pt" o:ole="">
            <v:imagedata r:id="rId313" o:title=""/>
          </v:shape>
          <o:OLEObject Type="Embed" ProgID="Equation.DSMT4" ShapeID="_x0000_i1156" DrawAspect="Content" ObjectID="_1652342940" r:id="rId315"/>
        </w:object>
      </w:r>
      <w:proofErr w:type="gramStart"/>
      <w:r>
        <w:rPr>
          <w:rFonts w:hint="eastAsia"/>
        </w:rPr>
        <w:t>个</w:t>
      </w:r>
      <w:proofErr w:type="gramEnd"/>
      <w:r>
        <w:rPr>
          <w:rFonts w:hint="eastAsia"/>
        </w:rPr>
        <w:t>对象作为初始的聚类中心，然后对每个对象计算与种子聚类中心的距离，并把该对象分配给最近的聚类中心。此时，聚类中心以及分配给它们的对象就为一个类。值得注意的是，每当我们分配一个对象，聚类的中心会根据目前各个类</w:t>
      </w:r>
      <w:proofErr w:type="gramStart"/>
      <w:r>
        <w:rPr>
          <w:rFonts w:hint="eastAsia"/>
        </w:rPr>
        <w:t>内对象</w:t>
      </w:r>
      <w:proofErr w:type="gramEnd"/>
      <w:r>
        <w:rPr>
          <w:rFonts w:hint="eastAsia"/>
        </w:rPr>
        <w:t>重新计算得到，过程不断重复直到满足终止条件。</w:t>
      </w:r>
    </w:p>
    <w:p w14:paraId="7B8664AA" w14:textId="1C88F2D5" w:rsidR="0058308E" w:rsidRDefault="0058308E" w:rsidP="0058308E">
      <w:pPr>
        <w:ind w:firstLine="480"/>
      </w:pPr>
      <w:r>
        <w:rPr>
          <w:rFonts w:hint="eastAsia"/>
        </w:rPr>
        <w:t>针对前文提出的</w:t>
      </w:r>
      <w:r>
        <w:rPr>
          <w:rFonts w:hint="eastAsia"/>
        </w:rPr>
        <w:t>B</w:t>
      </w:r>
      <w:r>
        <w:t>ERT-traj</w:t>
      </w:r>
      <w:r>
        <w:rPr>
          <w:rFonts w:hint="eastAsia"/>
        </w:rPr>
        <w:t>模型，我们设计了轨迹聚类任务对模型的表达能力进行验证。实验主要包括以下几个步骤</w:t>
      </w:r>
      <w:r w:rsidR="00AB02E6">
        <w:rPr>
          <w:rFonts w:hint="eastAsia"/>
        </w:rPr>
        <w:t>。</w:t>
      </w:r>
    </w:p>
    <w:p w14:paraId="6DD0CD35" w14:textId="54138F60" w:rsidR="0058308E" w:rsidRDefault="0058308E" w:rsidP="0058308E">
      <w:pPr>
        <w:ind w:firstLine="480"/>
      </w:pPr>
      <w:r>
        <w:rPr>
          <w:rFonts w:hint="eastAsia"/>
        </w:rPr>
        <w:t>（</w:t>
      </w:r>
      <w:r>
        <w:rPr>
          <w:rFonts w:hint="eastAsia"/>
        </w:rPr>
        <w:t>1</w:t>
      </w:r>
      <w:r>
        <w:rPr>
          <w:rFonts w:hint="eastAsia"/>
        </w:rPr>
        <w:t>）</w:t>
      </w:r>
      <w:r w:rsidR="007B2959">
        <w:rPr>
          <w:rFonts w:hint="eastAsia"/>
        </w:rPr>
        <w:t>数据准备。在这一实验中我们选择了北京市浮动车</w:t>
      </w:r>
      <w:r w:rsidR="007B2959">
        <w:rPr>
          <w:rFonts w:hint="eastAsia"/>
        </w:rPr>
        <w:t>G</w:t>
      </w:r>
      <w:r w:rsidR="007B2959">
        <w:t>PS</w:t>
      </w:r>
      <w:r w:rsidR="007B2959">
        <w:rPr>
          <w:rFonts w:hint="eastAsia"/>
        </w:rPr>
        <w:t>数据集，它以每</w:t>
      </w:r>
      <w:r w:rsidR="007B2959">
        <w:rPr>
          <w:rFonts w:hint="eastAsia"/>
        </w:rPr>
        <w:t>30</w:t>
      </w:r>
      <w:r w:rsidR="007B2959">
        <w:rPr>
          <w:rFonts w:hint="eastAsia"/>
        </w:rPr>
        <w:t>到</w:t>
      </w:r>
      <w:r w:rsidR="007B2959">
        <w:rPr>
          <w:rFonts w:hint="eastAsia"/>
        </w:rPr>
        <w:t>60</w:t>
      </w:r>
      <w:r w:rsidR="007B2959">
        <w:rPr>
          <w:rFonts w:hint="eastAsia"/>
        </w:rPr>
        <w:t>秒上传一条记录的形式汇总了北京市内</w:t>
      </w:r>
      <w:r w:rsidR="007B2959">
        <w:rPr>
          <w:rFonts w:hint="eastAsia"/>
        </w:rPr>
        <w:t>3</w:t>
      </w:r>
      <w:r w:rsidR="007B2959">
        <w:rPr>
          <w:rFonts w:hint="eastAsia"/>
        </w:rPr>
        <w:t>万多辆出租车及其他部分类型车辆的时间、位置等信息。经过与第三章所述方法类似的预处理步骤，我们</w:t>
      </w:r>
      <w:r w:rsidR="00B63D93">
        <w:rPr>
          <w:rFonts w:hint="eastAsia"/>
        </w:rPr>
        <w:t>将得到的轨迹序列送入训练好的</w:t>
      </w:r>
      <w:r w:rsidR="00B63D93">
        <w:rPr>
          <w:rFonts w:hint="eastAsia"/>
        </w:rPr>
        <w:t>B</w:t>
      </w:r>
      <w:r w:rsidR="00B63D93">
        <w:t>ERT-traj</w:t>
      </w:r>
      <w:r w:rsidR="00B63D93">
        <w:rPr>
          <w:rFonts w:hint="eastAsia"/>
        </w:rPr>
        <w:t>和</w:t>
      </w:r>
      <w:r w:rsidR="00B63D93">
        <w:rPr>
          <w:rFonts w:hint="eastAsia"/>
        </w:rPr>
        <w:t>t</w:t>
      </w:r>
      <w:r w:rsidR="00B63D93">
        <w:t>2v</w:t>
      </w:r>
      <w:r w:rsidR="00B63D93">
        <w:rPr>
          <w:rFonts w:hint="eastAsia"/>
        </w:rPr>
        <w:t>中得到对应的轨迹向量表达</w:t>
      </w:r>
      <w:r w:rsidR="003D7CA9">
        <w:rPr>
          <w:rFonts w:hint="eastAsia"/>
        </w:rPr>
        <w:t>，该数据的格式为</w:t>
      </w:r>
      <w:r w:rsidR="003D7CA9">
        <w:rPr>
          <w:rFonts w:hint="eastAsia"/>
        </w:rPr>
        <w:t>1000*256</w:t>
      </w:r>
      <w:r w:rsidR="003D7CA9">
        <w:rPr>
          <w:rFonts w:hint="eastAsia"/>
        </w:rPr>
        <w:t>维，其中第一维表示轨迹条数，第二维表示每条轨迹被表示为一个</w:t>
      </w:r>
      <w:r w:rsidR="003D7CA9">
        <w:rPr>
          <w:rFonts w:hint="eastAsia"/>
        </w:rPr>
        <w:t>256</w:t>
      </w:r>
      <w:r w:rsidR="003D7CA9">
        <w:rPr>
          <w:rFonts w:hint="eastAsia"/>
        </w:rPr>
        <w:t>维的向量，这是由实验设置的神经元个数决定的。</w:t>
      </w:r>
    </w:p>
    <w:p w14:paraId="7E5D6967" w14:textId="3531649D" w:rsidR="0058308E" w:rsidRDefault="0058308E" w:rsidP="0058308E">
      <w:pPr>
        <w:ind w:firstLine="480"/>
      </w:pPr>
      <w:r>
        <w:rPr>
          <w:rFonts w:hint="eastAsia"/>
        </w:rPr>
        <w:t>（</w:t>
      </w:r>
      <w:r>
        <w:rPr>
          <w:rFonts w:hint="eastAsia"/>
        </w:rPr>
        <w:t>2</w:t>
      </w:r>
      <w:r>
        <w:rPr>
          <w:rFonts w:hint="eastAsia"/>
        </w:rPr>
        <w:t>）</w:t>
      </w:r>
      <w:r w:rsidR="003D7CA9">
        <w:rPr>
          <w:rFonts w:hint="eastAsia"/>
        </w:rPr>
        <w:t>为了将轨迹向量在二维空间可视化，我们需要将得到的数据</w:t>
      </w:r>
      <w:r>
        <w:rPr>
          <w:rFonts w:hint="eastAsia"/>
        </w:rPr>
        <w:t>通过</w:t>
      </w:r>
      <w:r w:rsidR="00BC3095">
        <w:rPr>
          <w:rFonts w:hint="eastAsia"/>
        </w:rPr>
        <w:t>主成分分析法（</w:t>
      </w:r>
      <w:r>
        <w:rPr>
          <w:rFonts w:hint="eastAsia"/>
        </w:rPr>
        <w:t>P</w:t>
      </w:r>
      <w:r>
        <w:t>CA</w:t>
      </w:r>
      <w:r w:rsidR="00BC3095">
        <w:rPr>
          <w:rFonts w:hint="eastAsia"/>
        </w:rPr>
        <w:t>）</w:t>
      </w:r>
      <w:r>
        <w:rPr>
          <w:rFonts w:hint="eastAsia"/>
        </w:rPr>
        <w:t>进行降维，得到二维空间的表达向量</w:t>
      </w:r>
      <w:r w:rsidR="00AB02E6">
        <w:rPr>
          <w:rFonts w:hint="eastAsia"/>
        </w:rPr>
        <w:t>。</w:t>
      </w:r>
      <w:r w:rsidR="00BC3095">
        <w:rPr>
          <w:rFonts w:hint="eastAsia"/>
        </w:rPr>
        <w:t>我们使用</w:t>
      </w:r>
      <w:proofErr w:type="spellStart"/>
      <w:r w:rsidR="00BC3095">
        <w:rPr>
          <w:rFonts w:hint="eastAsia"/>
        </w:rPr>
        <w:t>s</w:t>
      </w:r>
      <w:r w:rsidR="00BC3095">
        <w:t>klearn</w:t>
      </w:r>
      <w:proofErr w:type="spellEnd"/>
      <w:r w:rsidR="00BC3095">
        <w:rPr>
          <w:rFonts w:hint="eastAsia"/>
        </w:rPr>
        <w:t>库中的</w:t>
      </w:r>
      <w:proofErr w:type="spellStart"/>
      <w:r w:rsidR="00BC3095">
        <w:rPr>
          <w:rFonts w:hint="eastAsia"/>
        </w:rPr>
        <w:t>m</w:t>
      </w:r>
      <w:r w:rsidR="00BC3095">
        <w:t>anifold</w:t>
      </w:r>
      <w:r w:rsidR="00BC3095">
        <w:rPr>
          <w:rFonts w:hint="eastAsia"/>
        </w:rPr>
        <w:t>.TSNE</w:t>
      </w:r>
      <w:proofErr w:type="spellEnd"/>
      <w:r w:rsidR="00BC3095">
        <w:rPr>
          <w:rFonts w:hint="eastAsia"/>
        </w:rPr>
        <w:t>函数，设定向量空间的维度、也即参数</w:t>
      </w:r>
      <w:proofErr w:type="spellStart"/>
      <w:r w:rsidR="00BC3095">
        <w:rPr>
          <w:rFonts w:hint="eastAsia"/>
        </w:rPr>
        <w:t>n</w:t>
      </w:r>
      <w:r w:rsidR="00BC3095">
        <w:t>_components</w:t>
      </w:r>
      <w:proofErr w:type="spellEnd"/>
      <w:r w:rsidR="00BC3095">
        <w:rPr>
          <w:rFonts w:hint="eastAsia"/>
        </w:rPr>
        <w:t>为</w:t>
      </w:r>
      <w:r w:rsidR="00BC3095">
        <w:rPr>
          <w:rFonts w:hint="eastAsia"/>
        </w:rPr>
        <w:t>2</w:t>
      </w:r>
      <w:r w:rsidR="00BC3095">
        <w:rPr>
          <w:rFonts w:hint="eastAsia"/>
        </w:rPr>
        <w:t>，将原有的高维向量嵌入在</w:t>
      </w:r>
      <w:r w:rsidR="00BC3095">
        <w:rPr>
          <w:rFonts w:hint="eastAsia"/>
        </w:rPr>
        <w:t>2</w:t>
      </w:r>
      <w:r w:rsidR="00BC3095">
        <w:rPr>
          <w:rFonts w:hint="eastAsia"/>
        </w:rPr>
        <w:t>维空间中。</w:t>
      </w:r>
    </w:p>
    <w:p w14:paraId="60A19E0F" w14:textId="3E179BCD" w:rsidR="0058308E" w:rsidRDefault="0058308E" w:rsidP="0058308E">
      <w:pPr>
        <w:ind w:firstLine="480"/>
      </w:pPr>
      <w:r>
        <w:rPr>
          <w:rFonts w:hint="eastAsia"/>
        </w:rPr>
        <w:t>（</w:t>
      </w:r>
      <w:r>
        <w:rPr>
          <w:rFonts w:hint="eastAsia"/>
        </w:rPr>
        <w:t>3</w:t>
      </w:r>
      <w:r>
        <w:rPr>
          <w:rFonts w:hint="eastAsia"/>
        </w:rPr>
        <w:t>）设定类个数，</w:t>
      </w:r>
      <w:r w:rsidR="00B96831">
        <w:rPr>
          <w:rFonts w:hint="eastAsia"/>
        </w:rPr>
        <w:t>在针对</w:t>
      </w:r>
      <w:r w:rsidR="00B96831">
        <w:rPr>
          <w:rFonts w:hint="eastAsia"/>
        </w:rPr>
        <w:t>1000</w:t>
      </w:r>
      <w:r w:rsidR="00B96831">
        <w:rPr>
          <w:rFonts w:hint="eastAsia"/>
        </w:rPr>
        <w:t>条轨迹进行处理的情况下，我们设定的类的个数为</w:t>
      </w:r>
      <w:r w:rsidR="00B96831">
        <w:rPr>
          <w:rFonts w:hint="eastAsia"/>
        </w:rPr>
        <w:t>30</w:t>
      </w:r>
      <w:r w:rsidR="00B96831">
        <w:rPr>
          <w:rFonts w:hint="eastAsia"/>
        </w:rPr>
        <w:t>，使用</w:t>
      </w:r>
      <w:proofErr w:type="spellStart"/>
      <w:r w:rsidR="00B96831">
        <w:rPr>
          <w:rFonts w:hint="eastAsia"/>
        </w:rPr>
        <w:t>s</w:t>
      </w:r>
      <w:r w:rsidR="00B96831">
        <w:t>klearn</w:t>
      </w:r>
      <w:proofErr w:type="spellEnd"/>
      <w:r w:rsidR="00B96831">
        <w:rPr>
          <w:rFonts w:hint="eastAsia"/>
        </w:rPr>
        <w:t>库中的</w:t>
      </w:r>
      <w:proofErr w:type="spellStart"/>
      <w:r w:rsidR="00B96831">
        <w:rPr>
          <w:rFonts w:hint="eastAsia"/>
        </w:rPr>
        <w:t>K</w:t>
      </w:r>
      <w:r w:rsidR="00B96831">
        <w:t>Means</w:t>
      </w:r>
      <w:proofErr w:type="spellEnd"/>
      <w:r w:rsidR="00B96831">
        <w:rPr>
          <w:rFonts w:hint="eastAsia"/>
        </w:rPr>
        <w:t>函数设定参数</w:t>
      </w:r>
      <w:proofErr w:type="spellStart"/>
      <w:r w:rsidR="00B96831">
        <w:rPr>
          <w:rFonts w:hint="eastAsia"/>
        </w:rPr>
        <w:t>n</w:t>
      </w:r>
      <w:r w:rsidR="00B96831">
        <w:t>_clusters</w:t>
      </w:r>
      <w:proofErr w:type="spellEnd"/>
      <w:r w:rsidR="00B96831">
        <w:rPr>
          <w:rFonts w:hint="eastAsia"/>
        </w:rPr>
        <w:t>为</w:t>
      </w:r>
      <w:r w:rsidR="00B96831">
        <w:rPr>
          <w:rFonts w:hint="eastAsia"/>
        </w:rPr>
        <w:t>30</w:t>
      </w:r>
      <w:r w:rsidR="00B96831">
        <w:rPr>
          <w:rFonts w:hint="eastAsia"/>
        </w:rPr>
        <w:t>，观察不同模型将</w:t>
      </w:r>
      <w:r w:rsidR="00B96831">
        <w:rPr>
          <w:rFonts w:hint="eastAsia"/>
        </w:rPr>
        <w:t>1000</w:t>
      </w:r>
      <w:r w:rsidR="00B96831">
        <w:rPr>
          <w:rFonts w:hint="eastAsia"/>
        </w:rPr>
        <w:t>条轨迹聚成</w:t>
      </w:r>
      <w:r w:rsidR="00B96831">
        <w:rPr>
          <w:rFonts w:hint="eastAsia"/>
        </w:rPr>
        <w:t>30</w:t>
      </w:r>
      <w:r w:rsidR="00B96831">
        <w:rPr>
          <w:rFonts w:hint="eastAsia"/>
        </w:rPr>
        <w:t>个类之后，是否能得到类内间距小、</w:t>
      </w:r>
      <w:proofErr w:type="gramStart"/>
      <w:r w:rsidR="00B96831">
        <w:rPr>
          <w:rFonts w:hint="eastAsia"/>
        </w:rPr>
        <w:t>类间间距</w:t>
      </w:r>
      <w:proofErr w:type="gramEnd"/>
      <w:r w:rsidR="00B96831">
        <w:rPr>
          <w:rFonts w:hint="eastAsia"/>
        </w:rPr>
        <w:t>大的不同</w:t>
      </w:r>
      <w:r w:rsidR="00B96831">
        <w:rPr>
          <w:rFonts w:hint="eastAsia"/>
        </w:rPr>
        <w:lastRenderedPageBreak/>
        <w:t>轨迹簇。</w:t>
      </w:r>
    </w:p>
    <w:p w14:paraId="279C60F5" w14:textId="644D8A64" w:rsidR="0058308E" w:rsidRDefault="0058308E" w:rsidP="00AF1D4D">
      <w:pPr>
        <w:ind w:firstLine="480"/>
      </w:pPr>
      <w:r>
        <w:rPr>
          <w:rFonts w:hint="eastAsia"/>
        </w:rPr>
        <w:t>利用</w:t>
      </w:r>
      <w:r>
        <w:rPr>
          <w:rFonts w:hint="eastAsia"/>
        </w:rPr>
        <w:t>B</w:t>
      </w:r>
      <w:r>
        <w:t>ERT-traj</w:t>
      </w:r>
      <w:r w:rsidR="00B96831">
        <w:rPr>
          <w:rFonts w:hint="eastAsia"/>
        </w:rPr>
        <w:t>和</w:t>
      </w:r>
      <w:r w:rsidR="00B96831">
        <w:rPr>
          <w:rFonts w:hint="eastAsia"/>
        </w:rPr>
        <w:t>t</w:t>
      </w:r>
      <w:r w:rsidR="00B96831">
        <w:t>2v</w:t>
      </w:r>
      <w:r w:rsidR="00B96831">
        <w:rPr>
          <w:rFonts w:hint="eastAsia"/>
        </w:rPr>
        <w:t>分别进行轨迹特征提取、再聚类可视化后</w:t>
      </w:r>
      <w:r>
        <w:rPr>
          <w:rFonts w:hint="eastAsia"/>
        </w:rPr>
        <w:t>得到的结果如</w:t>
      </w:r>
      <w:r w:rsidR="003F1EC5">
        <w:rPr>
          <w:rFonts w:hint="eastAsia"/>
        </w:rPr>
        <w:t>图</w:t>
      </w:r>
      <w:r w:rsidR="00AF1D4D">
        <w:rPr>
          <w:rFonts w:hint="eastAsia"/>
        </w:rPr>
        <w:t>5</w:t>
      </w:r>
      <w:r w:rsidR="003F1EC5">
        <w:rPr>
          <w:rFonts w:hint="eastAsia"/>
        </w:rPr>
        <w:t>-</w:t>
      </w:r>
      <w:r w:rsidR="00AF1D4D">
        <w:rPr>
          <w:rFonts w:hint="eastAsia"/>
        </w:rPr>
        <w:t>2</w:t>
      </w:r>
      <w:r w:rsidR="00A503B9">
        <w:rPr>
          <w:rFonts w:hint="eastAsia"/>
        </w:rPr>
        <w:t>、图</w:t>
      </w:r>
      <w:r w:rsidR="00A503B9">
        <w:rPr>
          <w:rFonts w:hint="eastAsia"/>
        </w:rPr>
        <w:t>5-3</w:t>
      </w:r>
      <w:r w:rsidR="003F1EC5">
        <w:rPr>
          <w:rFonts w:hint="eastAsia"/>
        </w:rPr>
        <w:t>所示</w:t>
      </w:r>
      <w:r w:rsidR="00AB02E6">
        <w:rPr>
          <w:rFonts w:hint="eastAsia"/>
        </w:rPr>
        <w:t>。</w:t>
      </w:r>
      <w:r w:rsidR="00035E25">
        <w:rPr>
          <w:rFonts w:hint="eastAsia"/>
        </w:rPr>
        <w:t>其中</w:t>
      </w:r>
      <w:r w:rsidR="009B2522">
        <w:rPr>
          <w:rFonts w:hint="eastAsia"/>
        </w:rPr>
        <w:t>各个</w:t>
      </w:r>
      <w:proofErr w:type="gramStart"/>
      <w:r w:rsidR="00035E25">
        <w:rPr>
          <w:rFonts w:hint="eastAsia"/>
        </w:rPr>
        <w:t>类簇上</w:t>
      </w:r>
      <w:proofErr w:type="gramEnd"/>
      <w:r w:rsidR="00035E25">
        <w:rPr>
          <w:rFonts w:hint="eastAsia"/>
        </w:rPr>
        <w:t>的</w:t>
      </w:r>
      <w:r w:rsidR="009B2522">
        <w:rPr>
          <w:rFonts w:hint="eastAsia"/>
        </w:rPr>
        <w:t>黑色</w:t>
      </w:r>
      <w:r w:rsidR="00035E25">
        <w:rPr>
          <w:rFonts w:hint="eastAsia"/>
        </w:rPr>
        <w:t>数字表示</w:t>
      </w:r>
      <w:r w:rsidR="009B2522">
        <w:rPr>
          <w:rFonts w:hint="eastAsia"/>
        </w:rPr>
        <w:t>具有不同特征的</w:t>
      </w:r>
      <w:r w:rsidR="00035E25">
        <w:rPr>
          <w:rFonts w:hint="eastAsia"/>
        </w:rPr>
        <w:t>轨迹。</w:t>
      </w:r>
      <w:r w:rsidR="006D5E6C">
        <w:rPr>
          <w:rFonts w:hint="eastAsia"/>
        </w:rPr>
        <w:t>由图</w:t>
      </w:r>
      <w:r w:rsidR="006D5E6C">
        <w:rPr>
          <w:rFonts w:hint="eastAsia"/>
        </w:rPr>
        <w:t>5-2</w:t>
      </w:r>
      <w:r w:rsidR="006D5E6C">
        <w:rPr>
          <w:rFonts w:hint="eastAsia"/>
        </w:rPr>
        <w:t>可以看出，</w:t>
      </w:r>
      <w:r w:rsidR="00035E25">
        <w:rPr>
          <w:rFonts w:hint="eastAsia"/>
        </w:rPr>
        <w:t>经</w:t>
      </w:r>
      <w:r w:rsidR="006D5E6C">
        <w:t>BERT</w:t>
      </w:r>
      <w:r w:rsidR="006D5E6C">
        <w:rPr>
          <w:rFonts w:hint="eastAsia"/>
        </w:rPr>
        <w:t>-tr</w:t>
      </w:r>
      <w:r w:rsidR="006D5E6C">
        <w:t>aj</w:t>
      </w:r>
      <w:r w:rsidR="00035E25">
        <w:rPr>
          <w:rFonts w:hint="eastAsia"/>
        </w:rPr>
        <w:t>表达形成的</w:t>
      </w:r>
      <w:proofErr w:type="gramStart"/>
      <w:r w:rsidR="00035E25">
        <w:rPr>
          <w:rFonts w:hint="eastAsia"/>
        </w:rPr>
        <w:t>类簇类</w:t>
      </w:r>
      <w:proofErr w:type="gramEnd"/>
      <w:r w:rsidR="00035E25">
        <w:rPr>
          <w:rFonts w:hint="eastAsia"/>
        </w:rPr>
        <w:t>内间距小、</w:t>
      </w:r>
      <w:proofErr w:type="gramStart"/>
      <w:r w:rsidR="00035E25">
        <w:rPr>
          <w:rFonts w:hint="eastAsia"/>
        </w:rPr>
        <w:t>类间距离</w:t>
      </w:r>
      <w:proofErr w:type="gramEnd"/>
      <w:r w:rsidR="00035E25">
        <w:rPr>
          <w:rFonts w:hint="eastAsia"/>
        </w:rPr>
        <w:t>大，</w:t>
      </w:r>
      <w:r w:rsidR="006D5E6C">
        <w:rPr>
          <w:rFonts w:hint="eastAsia"/>
        </w:rPr>
        <w:t>能够较为清晰地将获得的轨迹向量在二维空间中进行聚类，形成了多个具有不同特征的向量簇。而</w:t>
      </w:r>
      <w:r w:rsidR="00035E25">
        <w:rPr>
          <w:rFonts w:hint="eastAsia"/>
        </w:rPr>
        <w:t>如图</w:t>
      </w:r>
      <w:r w:rsidR="00035E25">
        <w:rPr>
          <w:rFonts w:hint="eastAsia"/>
        </w:rPr>
        <w:t>5-3</w:t>
      </w:r>
      <w:r w:rsidR="00035E25">
        <w:rPr>
          <w:rFonts w:hint="eastAsia"/>
        </w:rPr>
        <w:t>所示，经</w:t>
      </w:r>
      <w:r w:rsidR="006D5E6C">
        <w:rPr>
          <w:rFonts w:hint="eastAsia"/>
        </w:rPr>
        <w:t>t</w:t>
      </w:r>
      <w:r w:rsidR="006D5E6C">
        <w:t>2v</w:t>
      </w:r>
      <w:r w:rsidR="00035E25">
        <w:rPr>
          <w:rFonts w:hint="eastAsia"/>
        </w:rPr>
        <w:t>表达</w:t>
      </w:r>
      <w:r w:rsidR="006D5E6C">
        <w:rPr>
          <w:rFonts w:hint="eastAsia"/>
        </w:rPr>
        <w:t>得到的</w:t>
      </w:r>
      <w:r w:rsidR="00035E25">
        <w:rPr>
          <w:rFonts w:hint="eastAsia"/>
        </w:rPr>
        <w:t>轨迹特征点</w:t>
      </w:r>
      <w:r w:rsidR="006D5E6C">
        <w:rPr>
          <w:rFonts w:hint="eastAsia"/>
        </w:rPr>
        <w:t>是较为分散的，</w:t>
      </w:r>
      <w:r w:rsidR="00035E25">
        <w:rPr>
          <w:rFonts w:hint="eastAsia"/>
        </w:rPr>
        <w:t>相比图</w:t>
      </w:r>
      <w:r w:rsidR="00035E25">
        <w:rPr>
          <w:rFonts w:hint="eastAsia"/>
        </w:rPr>
        <w:t>5-2</w:t>
      </w:r>
      <w:r w:rsidR="004318A1">
        <w:rPr>
          <w:rFonts w:hint="eastAsia"/>
        </w:rPr>
        <w:t>中的聚类结果，</w:t>
      </w:r>
      <w:proofErr w:type="gramStart"/>
      <w:r w:rsidR="00035E25">
        <w:rPr>
          <w:rFonts w:hint="eastAsia"/>
        </w:rPr>
        <w:t>不</w:t>
      </w:r>
      <w:proofErr w:type="gramEnd"/>
      <w:r w:rsidR="00035E25">
        <w:rPr>
          <w:rFonts w:hint="eastAsia"/>
        </w:rPr>
        <w:t>同类的类内间距大、</w:t>
      </w:r>
      <w:proofErr w:type="gramStart"/>
      <w:r w:rsidR="00035E25">
        <w:rPr>
          <w:rFonts w:hint="eastAsia"/>
        </w:rPr>
        <w:t>类间间距</w:t>
      </w:r>
      <w:proofErr w:type="gramEnd"/>
      <w:r w:rsidR="00035E25">
        <w:rPr>
          <w:rFonts w:hint="eastAsia"/>
        </w:rPr>
        <w:t>小，</w:t>
      </w:r>
      <w:proofErr w:type="gramStart"/>
      <w:r w:rsidR="00035E25">
        <w:rPr>
          <w:rFonts w:hint="eastAsia"/>
        </w:rPr>
        <w:t>不</w:t>
      </w:r>
      <w:proofErr w:type="gramEnd"/>
      <w:r w:rsidR="00035E25">
        <w:rPr>
          <w:rFonts w:hint="eastAsia"/>
        </w:rPr>
        <w:t>同类的边界不明显，</w:t>
      </w:r>
      <w:r w:rsidR="00035E25">
        <w:rPr>
          <w:rFonts w:hint="eastAsia"/>
        </w:rPr>
        <w:t>t</w:t>
      </w:r>
      <w:r w:rsidR="00035E25">
        <w:t>2v</w:t>
      </w:r>
      <w:r w:rsidR="00035E25">
        <w:rPr>
          <w:rFonts w:hint="eastAsia"/>
        </w:rPr>
        <w:t>相比</w:t>
      </w:r>
      <w:r w:rsidR="00035E25">
        <w:rPr>
          <w:rFonts w:hint="eastAsia"/>
        </w:rPr>
        <w:t>B</w:t>
      </w:r>
      <w:r w:rsidR="00035E25">
        <w:t>ERT-</w:t>
      </w:r>
      <w:r w:rsidR="001718C5">
        <w:t>tr</w:t>
      </w:r>
      <w:r w:rsidR="00035E25">
        <w:t>aj</w:t>
      </w:r>
      <w:r w:rsidR="00035E25">
        <w:rPr>
          <w:rFonts w:hint="eastAsia"/>
        </w:rPr>
        <w:t>对轨迹特征的提取能力较弱。</w:t>
      </w:r>
    </w:p>
    <w:p w14:paraId="58BE1E72" w14:textId="438B40A1" w:rsidR="009B2522" w:rsidRPr="00AF1D4D" w:rsidRDefault="004318A1" w:rsidP="004318A1">
      <w:pPr>
        <w:ind w:firstLine="480"/>
      </w:pPr>
      <w:r>
        <w:rPr>
          <w:rFonts w:hint="eastAsia"/>
          <w:noProof/>
        </w:rPr>
        <mc:AlternateContent>
          <mc:Choice Requires="wpg">
            <w:drawing>
              <wp:anchor distT="0" distB="0" distL="114300" distR="114300" simplePos="0" relativeHeight="251741184" behindDoc="0" locked="0" layoutInCell="1" allowOverlap="1" wp14:anchorId="7C679860" wp14:editId="51EBE205">
                <wp:simplePos x="0" y="0"/>
                <wp:positionH relativeFrom="margin">
                  <wp:align>center</wp:align>
                </wp:positionH>
                <wp:positionV relativeFrom="paragraph">
                  <wp:posOffset>3591892</wp:posOffset>
                </wp:positionV>
                <wp:extent cx="3703320" cy="3079163"/>
                <wp:effectExtent l="0" t="0" r="0" b="6985"/>
                <wp:wrapTopAndBottom/>
                <wp:docPr id="8" name="组合 8"/>
                <wp:cNvGraphicFramePr/>
                <a:graphic xmlns:a="http://schemas.openxmlformats.org/drawingml/2006/main">
                  <a:graphicData uri="http://schemas.microsoft.com/office/word/2010/wordprocessingGroup">
                    <wpg:wgp>
                      <wpg:cNvGrpSpPr/>
                      <wpg:grpSpPr>
                        <a:xfrm>
                          <a:off x="0" y="0"/>
                          <a:ext cx="3703320" cy="3079163"/>
                          <a:chOff x="-7034" y="0"/>
                          <a:chExt cx="3703320" cy="3079163"/>
                        </a:xfrm>
                      </wpg:grpSpPr>
                      <wps:wsp>
                        <wps:cNvPr id="52" name="文本框 52"/>
                        <wps:cNvSpPr txBox="1"/>
                        <wps:spPr>
                          <a:xfrm>
                            <a:off x="-7034" y="2447778"/>
                            <a:ext cx="3703320" cy="631385"/>
                          </a:xfrm>
                          <a:prstGeom prst="rect">
                            <a:avLst/>
                          </a:prstGeom>
                          <a:solidFill>
                            <a:schemeClr val="lt1"/>
                          </a:solidFill>
                          <a:ln w="6350">
                            <a:noFill/>
                          </a:ln>
                        </wps:spPr>
                        <wps:txbx>
                          <w:txbxContent>
                            <w:p w14:paraId="4D41E9AA" w14:textId="77777777" w:rsidR="00273878" w:rsidRDefault="00273878" w:rsidP="00AF1D4D">
                              <w:pPr>
                                <w:ind w:firstLineChars="0" w:firstLine="0"/>
                                <w:jc w:val="center"/>
                                <w:rPr>
                                  <w:sz w:val="21"/>
                                  <w:szCs w:val="21"/>
                                </w:rPr>
                              </w:pPr>
                              <w:r w:rsidRPr="00DF6225">
                                <w:rPr>
                                  <w:rFonts w:hint="eastAsia"/>
                                  <w:sz w:val="21"/>
                                  <w:szCs w:val="21"/>
                                </w:rPr>
                                <w:t>图</w:t>
                              </w:r>
                              <w:r>
                                <w:rPr>
                                  <w:rFonts w:hint="eastAsia"/>
                                  <w:sz w:val="21"/>
                                  <w:szCs w:val="21"/>
                                </w:rPr>
                                <w:t>5-3</w:t>
                              </w:r>
                              <w:r>
                                <w:rPr>
                                  <w:sz w:val="21"/>
                                  <w:szCs w:val="21"/>
                                </w:rPr>
                                <w:t xml:space="preserve"> </w:t>
                              </w:r>
                              <w:r>
                                <w:rPr>
                                  <w:rFonts w:hint="eastAsia"/>
                                  <w:sz w:val="21"/>
                                  <w:szCs w:val="21"/>
                                </w:rPr>
                                <w:t>t</w:t>
                              </w:r>
                              <w:r>
                                <w:rPr>
                                  <w:sz w:val="21"/>
                                  <w:szCs w:val="21"/>
                                </w:rPr>
                                <w:t>2v</w:t>
                              </w:r>
                              <w:r>
                                <w:rPr>
                                  <w:rFonts w:hint="eastAsia"/>
                                  <w:sz w:val="21"/>
                                  <w:szCs w:val="21"/>
                                </w:rPr>
                                <w:t>聚类结果示意图</w:t>
                              </w:r>
                            </w:p>
                            <w:p w14:paraId="688CA590" w14:textId="0DB4D3B1" w:rsidR="00273878" w:rsidRPr="00AF1D4D" w:rsidRDefault="00273878" w:rsidP="00AF1D4D">
                              <w:pPr>
                                <w:ind w:firstLineChars="0" w:firstLine="0"/>
                                <w:jc w:val="center"/>
                                <w:rPr>
                                  <w:sz w:val="21"/>
                                  <w:szCs w:val="21"/>
                                </w:rPr>
                              </w:pPr>
                              <w:r>
                                <w:rPr>
                                  <w:rFonts w:hint="eastAsia"/>
                                  <w:sz w:val="21"/>
                                  <w:szCs w:val="21"/>
                                </w:rPr>
                                <w:t>F</w:t>
                              </w:r>
                              <w:r>
                                <w:rPr>
                                  <w:sz w:val="21"/>
                                  <w:szCs w:val="21"/>
                                </w:rPr>
                                <w:t>igure 5-3 Clustering result using t2v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60" name="图片 60"/>
                          <pic:cNvPicPr>
                            <a:picLocks noChangeAspect="1"/>
                          </pic:cNvPicPr>
                        </pic:nvPicPr>
                        <pic:blipFill>
                          <a:blip r:embed="rId316" cstate="print">
                            <a:extLst>
                              <a:ext uri="{28A0092B-C50C-407E-A947-70E740481C1C}">
                                <a14:useLocalDpi xmlns:a14="http://schemas.microsoft.com/office/drawing/2010/main" val="0"/>
                              </a:ext>
                            </a:extLst>
                          </a:blip>
                          <a:stretch>
                            <a:fillRect/>
                          </a:stretch>
                        </pic:blipFill>
                        <pic:spPr>
                          <a:xfrm>
                            <a:off x="49237" y="0"/>
                            <a:ext cx="3591560" cy="23939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C679860" id="组合 8" o:spid="_x0000_s1095" style="position:absolute;left:0;text-align:left;margin-left:0;margin-top:282.85pt;width:291.6pt;height:242.45pt;z-index:251741184;mso-position-horizontal:center;mso-position-horizontal-relative:margin;mso-width-relative:margin;mso-height-relative:margin" coordorigin="-70" coordsize="37033,307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">
                <v:shape id="文本框 52" o:spid="_x0000_s1096" type="#_x0000_t202" style="position:absolute;left:-70;top:24477;width:37032;height:6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" fillcolor="white [3201]" stroked="f" strokeweight=".5pt">
                  <v:textbox>
                    <w:txbxContent>
                      <w:p w14:paraId="4D41E9AA" w14:textId="77777777" w:rsidR="00273878" w:rsidRDefault="00273878" w:rsidP="00AF1D4D">
                        <w:pPr>
                          <w:ind w:firstLineChars="0" w:firstLine="0"/>
                          <w:jc w:val="center"/>
                          <w:rPr>
                            <w:sz w:val="21"/>
                            <w:szCs w:val="21"/>
                          </w:rPr>
                        </w:pPr>
                        <w:r w:rsidRPr="00DF6225">
                          <w:rPr>
                            <w:rFonts w:hint="eastAsia"/>
                            <w:sz w:val="21"/>
                            <w:szCs w:val="21"/>
                          </w:rPr>
                          <w:t>图</w:t>
                        </w:r>
                        <w:r>
                          <w:rPr>
                            <w:rFonts w:hint="eastAsia"/>
                            <w:sz w:val="21"/>
                            <w:szCs w:val="21"/>
                          </w:rPr>
                          <w:t>5-3</w:t>
                        </w:r>
                        <w:r>
                          <w:rPr>
                            <w:sz w:val="21"/>
                            <w:szCs w:val="21"/>
                          </w:rPr>
                          <w:t xml:space="preserve"> </w:t>
                        </w:r>
                        <w:r>
                          <w:rPr>
                            <w:rFonts w:hint="eastAsia"/>
                            <w:sz w:val="21"/>
                            <w:szCs w:val="21"/>
                          </w:rPr>
                          <w:t>t</w:t>
                        </w:r>
                        <w:r>
                          <w:rPr>
                            <w:sz w:val="21"/>
                            <w:szCs w:val="21"/>
                          </w:rPr>
                          <w:t>2v</w:t>
                        </w:r>
                        <w:r>
                          <w:rPr>
                            <w:rFonts w:hint="eastAsia"/>
                            <w:sz w:val="21"/>
                            <w:szCs w:val="21"/>
                          </w:rPr>
                          <w:t>聚类结果示意图</w:t>
                        </w:r>
                      </w:p>
                      <w:p w14:paraId="688CA590" w14:textId="0DB4D3B1" w:rsidR="00273878" w:rsidRPr="00AF1D4D" w:rsidRDefault="00273878" w:rsidP="00AF1D4D">
                        <w:pPr>
                          <w:ind w:firstLineChars="0" w:firstLine="0"/>
                          <w:jc w:val="center"/>
                          <w:rPr>
                            <w:sz w:val="21"/>
                            <w:szCs w:val="21"/>
                          </w:rPr>
                        </w:pPr>
                        <w:r>
                          <w:rPr>
                            <w:rFonts w:hint="eastAsia"/>
                            <w:sz w:val="21"/>
                            <w:szCs w:val="21"/>
                          </w:rPr>
                          <w:t>F</w:t>
                        </w:r>
                        <w:r>
                          <w:rPr>
                            <w:sz w:val="21"/>
                            <w:szCs w:val="21"/>
                          </w:rPr>
                          <w:t>igure 5-3 Clustering result using t2v</w:t>
                        </w:r>
                      </w:p>
                    </w:txbxContent>
                  </v:textbox>
                </v:shape>
                <v:shape id="图片 60" o:spid="_x0000_s1097" type="#_x0000_t75" style="position:absolute;left:492;width:35915;height:239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">
                  <v:imagedata r:id="rId317" o:title=""/>
                </v:shape>
                <w10:wrap type="topAndBottom" anchorx="margin"/>
              </v:group>
            </w:pict>
          </mc:Fallback>
        </mc:AlternateContent>
      </w:r>
      <w:r>
        <w:rPr>
          <w:rFonts w:hint="eastAsia"/>
          <w:noProof/>
        </w:rPr>
        <mc:AlternateContent>
          <mc:Choice Requires="wpg">
            <w:drawing>
              <wp:anchor distT="0" distB="0" distL="114300" distR="114300" simplePos="0" relativeHeight="251739136" behindDoc="0" locked="0" layoutInCell="1" allowOverlap="1" wp14:anchorId="19CAEE25" wp14:editId="131447F5">
                <wp:simplePos x="0" y="0"/>
                <wp:positionH relativeFrom="margin">
                  <wp:align>center</wp:align>
                </wp:positionH>
                <wp:positionV relativeFrom="paragraph">
                  <wp:posOffset>343784</wp:posOffset>
                </wp:positionV>
                <wp:extent cx="3591560" cy="3089275"/>
                <wp:effectExtent l="0" t="0" r="8890" b="0"/>
                <wp:wrapTopAndBottom/>
                <wp:docPr id="58" name="组合 58"/>
                <wp:cNvGraphicFramePr/>
                <a:graphic xmlns:a="http://schemas.openxmlformats.org/drawingml/2006/main">
                  <a:graphicData uri="http://schemas.microsoft.com/office/word/2010/wordprocessingGroup">
                    <wpg:wgp>
                      <wpg:cNvGrpSpPr/>
                      <wpg:grpSpPr>
                        <a:xfrm>
                          <a:off x="0" y="0"/>
                          <a:ext cx="3591560" cy="3089275"/>
                          <a:chOff x="-112545" y="0"/>
                          <a:chExt cx="3591710" cy="3090900"/>
                        </a:xfrm>
                      </wpg:grpSpPr>
                      <wps:wsp>
                        <wps:cNvPr id="40" name="文本框 40"/>
                        <wps:cNvSpPr txBox="1"/>
                        <wps:spPr>
                          <a:xfrm>
                            <a:off x="-28135" y="2426690"/>
                            <a:ext cx="3396615" cy="664210"/>
                          </a:xfrm>
                          <a:prstGeom prst="rect">
                            <a:avLst/>
                          </a:prstGeom>
                          <a:solidFill>
                            <a:schemeClr val="lt1"/>
                          </a:solidFill>
                          <a:ln w="6350">
                            <a:noFill/>
                          </a:ln>
                        </wps:spPr>
                        <wps:txbx>
                          <w:txbxContent>
                            <w:p w14:paraId="64EE3BD9" w14:textId="77777777" w:rsidR="00273878" w:rsidRDefault="00273878" w:rsidP="00AF1D4D">
                              <w:pPr>
                                <w:ind w:firstLineChars="0" w:firstLine="0"/>
                                <w:jc w:val="center"/>
                                <w:rPr>
                                  <w:sz w:val="21"/>
                                  <w:szCs w:val="21"/>
                                </w:rPr>
                              </w:pPr>
                              <w:r w:rsidRPr="0058308E">
                                <w:rPr>
                                  <w:rFonts w:hint="eastAsia"/>
                                  <w:sz w:val="21"/>
                                  <w:szCs w:val="21"/>
                                </w:rPr>
                                <w:t>图</w:t>
                              </w:r>
                              <w:r>
                                <w:rPr>
                                  <w:rFonts w:hint="eastAsia"/>
                                  <w:sz w:val="21"/>
                                  <w:szCs w:val="21"/>
                                </w:rPr>
                                <w:t>5-2</w:t>
                              </w:r>
                              <w:r>
                                <w:rPr>
                                  <w:sz w:val="21"/>
                                  <w:szCs w:val="21"/>
                                </w:rPr>
                                <w:t xml:space="preserve"> BERT-traj</w:t>
                              </w:r>
                              <w:r>
                                <w:rPr>
                                  <w:rFonts w:hint="eastAsia"/>
                                  <w:sz w:val="21"/>
                                  <w:szCs w:val="21"/>
                                </w:rPr>
                                <w:t>聚类结果示意图</w:t>
                              </w:r>
                            </w:p>
                            <w:p w14:paraId="611C23CE" w14:textId="227AE606" w:rsidR="00273878" w:rsidRDefault="00273878" w:rsidP="00AF1D4D">
                              <w:pPr>
                                <w:ind w:firstLine="420"/>
                                <w:jc w:val="center"/>
                              </w:pPr>
                              <w:r>
                                <w:rPr>
                                  <w:rFonts w:hint="eastAsia"/>
                                  <w:sz w:val="21"/>
                                  <w:szCs w:val="21"/>
                                </w:rPr>
                                <w:t>F</w:t>
                              </w:r>
                              <w:r>
                                <w:rPr>
                                  <w:sz w:val="21"/>
                                  <w:szCs w:val="21"/>
                                </w:rPr>
                                <w:t xml:space="preserve">igure </w:t>
                              </w:r>
                              <w:r>
                                <w:rPr>
                                  <w:rFonts w:hint="eastAsia"/>
                                  <w:sz w:val="21"/>
                                  <w:szCs w:val="21"/>
                                </w:rPr>
                                <w:t>5</w:t>
                              </w:r>
                              <w:r>
                                <w:rPr>
                                  <w:sz w:val="21"/>
                                  <w:szCs w:val="21"/>
                                </w:rPr>
                                <w:t>-</w:t>
                              </w:r>
                              <w:r>
                                <w:rPr>
                                  <w:rFonts w:hint="eastAsia"/>
                                  <w:sz w:val="21"/>
                                  <w:szCs w:val="21"/>
                                </w:rPr>
                                <w:t>2</w:t>
                              </w:r>
                              <w:r>
                                <w:rPr>
                                  <w:sz w:val="21"/>
                                  <w:szCs w:val="21"/>
                                </w:rPr>
                                <w:t xml:space="preserve"> Clustering result using BERT-traj</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56" name="图片 56"/>
                          <pic:cNvPicPr>
                            <a:picLocks noChangeAspect="1"/>
                          </pic:cNvPicPr>
                        </pic:nvPicPr>
                        <pic:blipFill>
                          <a:blip r:embed="rId318" cstate="print">
                            <a:extLst>
                              <a:ext uri="{28A0092B-C50C-407E-A947-70E740481C1C}">
                                <a14:useLocalDpi xmlns:a14="http://schemas.microsoft.com/office/drawing/2010/main" val="0"/>
                              </a:ext>
                            </a:extLst>
                          </a:blip>
                          <a:stretch>
                            <a:fillRect/>
                          </a:stretch>
                        </pic:blipFill>
                        <pic:spPr>
                          <a:xfrm>
                            <a:off x="-112545" y="0"/>
                            <a:ext cx="3591710" cy="239431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9CAEE25" id="组合 58" o:spid="_x0000_s1098" style="position:absolute;left:0;text-align:left;margin-left:0;margin-top:27.05pt;width:282.8pt;height:243.25pt;z-index:251739136;mso-position-horizontal:center;mso-position-horizontal-relative:margin;mso-width-relative:margin;mso-height-relative:margin" coordorigin="-1125" coordsize="35917,309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">
                <v:shape id="文本框 40" o:spid="_x0000_s1099" type="#_x0000_t202" style="position:absolute;left:-281;top:24266;width:33965;height:6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" fillcolor="white [3201]" stroked="f" strokeweight=".5pt">
                  <v:textbox>
                    <w:txbxContent>
                      <w:p w14:paraId="64EE3BD9" w14:textId="77777777" w:rsidR="00273878" w:rsidRDefault="00273878" w:rsidP="00AF1D4D">
                        <w:pPr>
                          <w:ind w:firstLineChars="0" w:firstLine="0"/>
                          <w:jc w:val="center"/>
                          <w:rPr>
                            <w:sz w:val="21"/>
                            <w:szCs w:val="21"/>
                          </w:rPr>
                        </w:pPr>
                        <w:r w:rsidRPr="0058308E">
                          <w:rPr>
                            <w:rFonts w:hint="eastAsia"/>
                            <w:sz w:val="21"/>
                            <w:szCs w:val="21"/>
                          </w:rPr>
                          <w:t>图</w:t>
                        </w:r>
                        <w:r>
                          <w:rPr>
                            <w:rFonts w:hint="eastAsia"/>
                            <w:sz w:val="21"/>
                            <w:szCs w:val="21"/>
                          </w:rPr>
                          <w:t>5-2</w:t>
                        </w:r>
                        <w:r>
                          <w:rPr>
                            <w:sz w:val="21"/>
                            <w:szCs w:val="21"/>
                          </w:rPr>
                          <w:t xml:space="preserve"> BERT-traj</w:t>
                        </w:r>
                        <w:r>
                          <w:rPr>
                            <w:rFonts w:hint="eastAsia"/>
                            <w:sz w:val="21"/>
                            <w:szCs w:val="21"/>
                          </w:rPr>
                          <w:t>聚类结果示意图</w:t>
                        </w:r>
                      </w:p>
                      <w:p w14:paraId="611C23CE" w14:textId="227AE606" w:rsidR="00273878" w:rsidRDefault="00273878" w:rsidP="00AF1D4D">
                        <w:pPr>
                          <w:ind w:firstLine="420"/>
                          <w:jc w:val="center"/>
                        </w:pPr>
                        <w:r>
                          <w:rPr>
                            <w:rFonts w:hint="eastAsia"/>
                            <w:sz w:val="21"/>
                            <w:szCs w:val="21"/>
                          </w:rPr>
                          <w:t>F</w:t>
                        </w:r>
                        <w:r>
                          <w:rPr>
                            <w:sz w:val="21"/>
                            <w:szCs w:val="21"/>
                          </w:rPr>
                          <w:t xml:space="preserve">igure </w:t>
                        </w:r>
                        <w:r>
                          <w:rPr>
                            <w:rFonts w:hint="eastAsia"/>
                            <w:sz w:val="21"/>
                            <w:szCs w:val="21"/>
                          </w:rPr>
                          <w:t>5</w:t>
                        </w:r>
                        <w:r>
                          <w:rPr>
                            <w:sz w:val="21"/>
                            <w:szCs w:val="21"/>
                          </w:rPr>
                          <w:t>-</w:t>
                        </w:r>
                        <w:r>
                          <w:rPr>
                            <w:rFonts w:hint="eastAsia"/>
                            <w:sz w:val="21"/>
                            <w:szCs w:val="21"/>
                          </w:rPr>
                          <w:t>2</w:t>
                        </w:r>
                        <w:r>
                          <w:rPr>
                            <w:sz w:val="21"/>
                            <w:szCs w:val="21"/>
                          </w:rPr>
                          <w:t xml:space="preserve"> Clustering result using BERT-traj</w:t>
                        </w:r>
                      </w:p>
                    </w:txbxContent>
                  </v:textbox>
                </v:shape>
                <v:shape id="图片 56" o:spid="_x0000_s1100" type="#_x0000_t75" style="position:absolute;left:-1125;width:35916;height:239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">
                  <v:imagedata r:id="rId319" o:title=""/>
                </v:shape>
                <w10:wrap type="topAndBottom" anchorx="margin"/>
              </v:group>
            </w:pict>
          </mc:Fallback>
        </mc:AlternateContent>
      </w:r>
    </w:p>
    <w:p w14:paraId="202A0202" w14:textId="2D696BD9" w:rsidR="001718C5" w:rsidRDefault="00450A2A" w:rsidP="00FC0D90">
      <w:pPr>
        <w:ind w:firstLine="480"/>
      </w:pPr>
      <w:r>
        <w:rPr>
          <w:rFonts w:hint="eastAsia"/>
        </w:rPr>
        <w:lastRenderedPageBreak/>
        <w:t>我们</w:t>
      </w:r>
      <w:r w:rsidR="001718C5">
        <w:rPr>
          <w:rFonts w:hint="eastAsia"/>
        </w:rPr>
        <w:t>计算</w:t>
      </w:r>
      <w:r w:rsidR="006320C7">
        <w:rPr>
          <w:rFonts w:hint="eastAsia"/>
        </w:rPr>
        <w:t>图</w:t>
      </w:r>
      <w:r w:rsidR="006320C7">
        <w:rPr>
          <w:rFonts w:hint="eastAsia"/>
        </w:rPr>
        <w:t>5-2</w:t>
      </w:r>
      <w:r w:rsidR="006320C7">
        <w:rPr>
          <w:rFonts w:hint="eastAsia"/>
        </w:rPr>
        <w:t>和图</w:t>
      </w:r>
      <w:r w:rsidR="006320C7">
        <w:rPr>
          <w:rFonts w:hint="eastAsia"/>
        </w:rPr>
        <w:t>5-3</w:t>
      </w:r>
      <w:r>
        <w:rPr>
          <w:rFonts w:hint="eastAsia"/>
        </w:rPr>
        <w:t>中</w:t>
      </w:r>
      <w:r w:rsidR="006320C7">
        <w:rPr>
          <w:rFonts w:hint="eastAsia"/>
        </w:rPr>
        <w:t>的</w:t>
      </w:r>
      <w:r w:rsidR="001718C5">
        <w:rPr>
          <w:rFonts w:hint="eastAsia"/>
        </w:rPr>
        <w:t>类中心</w:t>
      </w:r>
      <w:r w:rsidR="00613694">
        <w:rPr>
          <w:rFonts w:hint="eastAsia"/>
        </w:rPr>
        <w:t>之间的欧几里</w:t>
      </w:r>
      <w:proofErr w:type="gramStart"/>
      <w:r w:rsidR="00613694">
        <w:rPr>
          <w:rFonts w:hint="eastAsia"/>
        </w:rPr>
        <w:t>得</w:t>
      </w:r>
      <w:r w:rsidR="001718C5">
        <w:rPr>
          <w:rFonts w:hint="eastAsia"/>
        </w:rPr>
        <w:t>距离</w:t>
      </w:r>
      <w:proofErr w:type="gramEnd"/>
      <w:r w:rsidR="004318A1">
        <w:rPr>
          <w:rFonts w:hint="eastAsia"/>
        </w:rPr>
        <w:t>再求均值</w:t>
      </w:r>
      <w:r w:rsidR="001718C5">
        <w:rPr>
          <w:rFonts w:hint="eastAsia"/>
        </w:rPr>
        <w:t>，可以得到</w:t>
      </w:r>
      <w:r w:rsidR="006320C7">
        <w:rPr>
          <w:rFonts w:hint="eastAsia"/>
        </w:rPr>
        <w:t>如表</w:t>
      </w:r>
      <w:r w:rsidR="006320C7">
        <w:rPr>
          <w:rFonts w:hint="eastAsia"/>
        </w:rPr>
        <w:t>5-10</w:t>
      </w:r>
      <w:r w:rsidR="006320C7">
        <w:rPr>
          <w:rFonts w:hint="eastAsia"/>
        </w:rPr>
        <w:t>的结果。</w:t>
      </w:r>
      <w:r w:rsidR="00613694">
        <w:rPr>
          <w:rFonts w:hint="eastAsia"/>
        </w:rPr>
        <w:t>可以看出，相比基线模型</w:t>
      </w:r>
      <w:r w:rsidR="00613694">
        <w:t>t2v</w:t>
      </w:r>
      <w:r w:rsidR="00613694">
        <w:rPr>
          <w:rFonts w:hint="eastAsia"/>
        </w:rPr>
        <w:t>，利用</w:t>
      </w:r>
      <w:r w:rsidR="00613694">
        <w:rPr>
          <w:rFonts w:hint="eastAsia"/>
        </w:rPr>
        <w:t>B</w:t>
      </w:r>
      <w:r w:rsidR="00613694">
        <w:t>ERT-traj</w:t>
      </w:r>
      <w:r w:rsidR="00613694">
        <w:rPr>
          <w:rFonts w:hint="eastAsia"/>
        </w:rPr>
        <w:t>得到的聚类后的轨迹向量簇</w:t>
      </w:r>
      <w:r w:rsidR="004318A1">
        <w:rPr>
          <w:rFonts w:hint="eastAsia"/>
        </w:rPr>
        <w:t>的类中心</w:t>
      </w:r>
      <w:r w:rsidR="00613694">
        <w:rPr>
          <w:rFonts w:hint="eastAsia"/>
        </w:rPr>
        <w:t>间距离更大，</w:t>
      </w:r>
      <w:r w:rsidR="00091317">
        <w:rPr>
          <w:rFonts w:hint="eastAsia"/>
        </w:rPr>
        <w:t>得到了相比基线模型更好的聚类效果</w:t>
      </w:r>
      <w:r w:rsidR="00173D98">
        <w:rPr>
          <w:rFonts w:hint="eastAsia"/>
        </w:rPr>
        <w:t>。</w:t>
      </w:r>
    </w:p>
    <w:p w14:paraId="30929B1B" w14:textId="46374A08" w:rsidR="00AE1326" w:rsidRDefault="00AE1326" w:rsidP="00FC0D90">
      <w:pPr>
        <w:ind w:firstLine="480"/>
      </w:pPr>
    </w:p>
    <w:p w14:paraId="7FBC264D" w14:textId="7187FB54" w:rsidR="00AE1326" w:rsidRDefault="00AE1326" w:rsidP="00AE1326">
      <w:pPr>
        <w:ind w:firstLineChars="0" w:firstLine="0"/>
        <w:jc w:val="center"/>
        <w:rPr>
          <w:sz w:val="21"/>
          <w:szCs w:val="21"/>
        </w:rPr>
      </w:pPr>
      <w:r>
        <w:rPr>
          <w:rFonts w:hint="eastAsia"/>
          <w:sz w:val="21"/>
          <w:szCs w:val="21"/>
        </w:rPr>
        <w:t>表</w:t>
      </w:r>
      <w:r>
        <w:rPr>
          <w:rFonts w:hint="eastAsia"/>
          <w:sz w:val="21"/>
          <w:szCs w:val="21"/>
        </w:rPr>
        <w:t>5-10</w:t>
      </w:r>
      <w:r>
        <w:rPr>
          <w:sz w:val="21"/>
          <w:szCs w:val="21"/>
        </w:rPr>
        <w:t xml:space="preserve"> </w:t>
      </w:r>
      <w:r w:rsidR="00450A2A">
        <w:rPr>
          <w:rFonts w:hint="eastAsia"/>
          <w:sz w:val="21"/>
          <w:szCs w:val="21"/>
        </w:rPr>
        <w:t>轨迹向量簇的类中心距离</w:t>
      </w:r>
    </w:p>
    <w:p w14:paraId="70166476" w14:textId="039FC745" w:rsidR="00AE1326" w:rsidRPr="00817954" w:rsidRDefault="00AE1326" w:rsidP="00AE1326">
      <w:pPr>
        <w:ind w:firstLineChars="0" w:firstLine="0"/>
        <w:jc w:val="center"/>
        <w:rPr>
          <w:sz w:val="21"/>
          <w:szCs w:val="21"/>
        </w:rPr>
      </w:pPr>
      <w:r>
        <w:rPr>
          <w:sz w:val="21"/>
          <w:szCs w:val="21"/>
        </w:rPr>
        <w:t xml:space="preserve">Table </w:t>
      </w:r>
      <w:r>
        <w:rPr>
          <w:rFonts w:hint="eastAsia"/>
          <w:sz w:val="21"/>
          <w:szCs w:val="21"/>
        </w:rPr>
        <w:t>5</w:t>
      </w:r>
      <w:r>
        <w:rPr>
          <w:sz w:val="21"/>
          <w:szCs w:val="21"/>
        </w:rPr>
        <w:t>-</w:t>
      </w:r>
      <w:r>
        <w:rPr>
          <w:rFonts w:hint="eastAsia"/>
          <w:sz w:val="21"/>
          <w:szCs w:val="21"/>
        </w:rPr>
        <w:t>10</w:t>
      </w:r>
      <w:r>
        <w:rPr>
          <w:sz w:val="21"/>
          <w:szCs w:val="21"/>
        </w:rPr>
        <w:t xml:space="preserve"> </w:t>
      </w:r>
      <w:r w:rsidR="00450A2A">
        <w:rPr>
          <w:sz w:val="21"/>
          <w:szCs w:val="21"/>
        </w:rPr>
        <w:t>Distance between centers of trajectory clusters</w:t>
      </w:r>
    </w:p>
    <w:tbl>
      <w:tblPr>
        <w:tblStyle w:val="afb"/>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AE1326" w14:paraId="4FC3C77E" w14:textId="77777777" w:rsidTr="005854CB">
        <w:tc>
          <w:tcPr>
            <w:tcW w:w="4247" w:type="dxa"/>
            <w:tcBorders>
              <w:bottom w:val="single" w:sz="4" w:space="0" w:color="auto"/>
            </w:tcBorders>
            <w:vAlign w:val="center"/>
          </w:tcPr>
          <w:p w14:paraId="2618F2E3" w14:textId="37A57FCE" w:rsidR="00AE1326" w:rsidRDefault="00450A2A" w:rsidP="005854CB">
            <w:pPr>
              <w:ind w:firstLineChars="0" w:firstLine="0"/>
              <w:jc w:val="center"/>
            </w:pPr>
            <w:r w:rsidRPr="00450A2A">
              <w:rPr>
                <w:rFonts w:hint="eastAsia"/>
                <w:sz w:val="21"/>
                <w:szCs w:val="21"/>
              </w:rPr>
              <w:t>模型</w:t>
            </w:r>
          </w:p>
        </w:tc>
        <w:tc>
          <w:tcPr>
            <w:tcW w:w="4247" w:type="dxa"/>
            <w:tcBorders>
              <w:bottom w:val="single" w:sz="4" w:space="0" w:color="auto"/>
            </w:tcBorders>
            <w:vAlign w:val="center"/>
          </w:tcPr>
          <w:p w14:paraId="262AB739" w14:textId="6AC34382" w:rsidR="00AE1326" w:rsidRDefault="00450A2A" w:rsidP="005854CB">
            <w:pPr>
              <w:ind w:firstLineChars="0" w:firstLine="0"/>
              <w:jc w:val="center"/>
            </w:pPr>
            <w:r w:rsidRPr="00450A2A">
              <w:rPr>
                <w:rFonts w:hint="eastAsia"/>
                <w:sz w:val="21"/>
                <w:szCs w:val="21"/>
              </w:rPr>
              <w:t>类中心</w:t>
            </w:r>
            <w:r>
              <w:rPr>
                <w:rFonts w:hint="eastAsia"/>
                <w:sz w:val="21"/>
                <w:szCs w:val="21"/>
              </w:rPr>
              <w:t>距离</w:t>
            </w:r>
          </w:p>
        </w:tc>
      </w:tr>
      <w:tr w:rsidR="00AE1326" w14:paraId="19596840" w14:textId="77777777" w:rsidTr="005854CB">
        <w:tc>
          <w:tcPr>
            <w:tcW w:w="4247" w:type="dxa"/>
            <w:tcBorders>
              <w:top w:val="single" w:sz="4" w:space="0" w:color="auto"/>
              <w:bottom w:val="nil"/>
            </w:tcBorders>
            <w:vAlign w:val="center"/>
          </w:tcPr>
          <w:p w14:paraId="24C9190C" w14:textId="55CB2594" w:rsidR="00AE1326" w:rsidRPr="00817954" w:rsidRDefault="00450A2A" w:rsidP="005854CB">
            <w:pPr>
              <w:ind w:firstLineChars="0" w:firstLine="0"/>
              <w:jc w:val="center"/>
              <w:rPr>
                <w:sz w:val="21"/>
                <w:szCs w:val="21"/>
              </w:rPr>
            </w:pPr>
            <w:r>
              <w:rPr>
                <w:sz w:val="21"/>
                <w:szCs w:val="21"/>
              </w:rPr>
              <w:t>t2v</w:t>
            </w:r>
          </w:p>
        </w:tc>
        <w:tc>
          <w:tcPr>
            <w:tcW w:w="4247" w:type="dxa"/>
            <w:tcBorders>
              <w:top w:val="single" w:sz="4" w:space="0" w:color="auto"/>
              <w:bottom w:val="nil"/>
            </w:tcBorders>
            <w:vAlign w:val="center"/>
          </w:tcPr>
          <w:p w14:paraId="51D2A6E4" w14:textId="3E49298C" w:rsidR="00AE1326" w:rsidRPr="00817954" w:rsidRDefault="00450A2A" w:rsidP="005854CB">
            <w:pPr>
              <w:ind w:firstLineChars="0" w:firstLine="0"/>
              <w:jc w:val="center"/>
              <w:rPr>
                <w:sz w:val="21"/>
                <w:szCs w:val="21"/>
              </w:rPr>
            </w:pPr>
            <w:r>
              <w:rPr>
                <w:rFonts w:hint="eastAsia"/>
                <w:sz w:val="21"/>
                <w:szCs w:val="21"/>
              </w:rPr>
              <w:t>6</w:t>
            </w:r>
            <w:r>
              <w:rPr>
                <w:sz w:val="21"/>
                <w:szCs w:val="21"/>
              </w:rPr>
              <w:t>5.850</w:t>
            </w:r>
          </w:p>
        </w:tc>
      </w:tr>
      <w:tr w:rsidR="00AE1326" w14:paraId="7A4CAB55" w14:textId="77777777" w:rsidTr="005854CB">
        <w:tc>
          <w:tcPr>
            <w:tcW w:w="4247" w:type="dxa"/>
            <w:tcBorders>
              <w:top w:val="nil"/>
            </w:tcBorders>
            <w:vAlign w:val="center"/>
          </w:tcPr>
          <w:p w14:paraId="1601168D" w14:textId="16DCEDE2" w:rsidR="00AE1326" w:rsidRPr="00450A2A" w:rsidRDefault="00450A2A" w:rsidP="005854CB">
            <w:pPr>
              <w:ind w:firstLineChars="0" w:firstLine="0"/>
              <w:jc w:val="center"/>
              <w:rPr>
                <w:b/>
                <w:bCs/>
                <w:sz w:val="21"/>
                <w:szCs w:val="21"/>
              </w:rPr>
            </w:pPr>
            <w:r w:rsidRPr="00450A2A">
              <w:rPr>
                <w:rFonts w:hint="eastAsia"/>
                <w:b/>
                <w:bCs/>
                <w:sz w:val="21"/>
                <w:szCs w:val="21"/>
              </w:rPr>
              <w:t>B</w:t>
            </w:r>
            <w:r w:rsidRPr="00450A2A">
              <w:rPr>
                <w:b/>
                <w:bCs/>
                <w:sz w:val="21"/>
                <w:szCs w:val="21"/>
              </w:rPr>
              <w:t>ERT-traj</w:t>
            </w:r>
          </w:p>
        </w:tc>
        <w:tc>
          <w:tcPr>
            <w:tcW w:w="4247" w:type="dxa"/>
            <w:tcBorders>
              <w:top w:val="nil"/>
            </w:tcBorders>
            <w:vAlign w:val="center"/>
          </w:tcPr>
          <w:p w14:paraId="42CAD4A6" w14:textId="15F67AE5" w:rsidR="00AE1326" w:rsidRPr="00450A2A" w:rsidRDefault="00450A2A" w:rsidP="005854CB">
            <w:pPr>
              <w:ind w:firstLineChars="0" w:firstLine="0"/>
              <w:jc w:val="center"/>
              <w:rPr>
                <w:b/>
                <w:bCs/>
                <w:sz w:val="21"/>
                <w:szCs w:val="21"/>
              </w:rPr>
            </w:pPr>
            <w:r w:rsidRPr="00450A2A">
              <w:rPr>
                <w:rFonts w:hint="eastAsia"/>
                <w:b/>
                <w:bCs/>
                <w:sz w:val="21"/>
                <w:szCs w:val="21"/>
              </w:rPr>
              <w:t>7</w:t>
            </w:r>
            <w:r w:rsidRPr="00450A2A">
              <w:rPr>
                <w:b/>
                <w:bCs/>
                <w:sz w:val="21"/>
                <w:szCs w:val="21"/>
              </w:rPr>
              <w:t>0.874</w:t>
            </w:r>
          </w:p>
        </w:tc>
      </w:tr>
    </w:tbl>
    <w:p w14:paraId="705D4EE0" w14:textId="7CA591C9" w:rsidR="00AE1326" w:rsidRDefault="00AE1326" w:rsidP="00AE1326">
      <w:pPr>
        <w:ind w:firstLineChars="0" w:firstLine="0"/>
      </w:pPr>
    </w:p>
    <w:p w14:paraId="2CD04DB0" w14:textId="24E02521" w:rsidR="00664931" w:rsidRDefault="0060212E" w:rsidP="00FC0D90">
      <w:pPr>
        <w:ind w:firstLine="480"/>
      </w:pPr>
      <w:r>
        <w:rPr>
          <w:rFonts w:hint="eastAsia"/>
        </w:rPr>
        <w:t>进一步地，我们将图</w:t>
      </w:r>
      <w:r w:rsidR="00AF1D4D">
        <w:rPr>
          <w:rFonts w:hint="eastAsia"/>
        </w:rPr>
        <w:t>5</w:t>
      </w:r>
      <w:r>
        <w:rPr>
          <w:rFonts w:hint="eastAsia"/>
        </w:rPr>
        <w:t>-</w:t>
      </w:r>
      <w:r w:rsidR="00AF1D4D">
        <w:rPr>
          <w:rFonts w:hint="eastAsia"/>
        </w:rPr>
        <w:t>2</w:t>
      </w:r>
      <w:r w:rsidR="00AF1D4D">
        <w:rPr>
          <w:rFonts w:hint="eastAsia"/>
        </w:rPr>
        <w:t>其</w:t>
      </w:r>
      <w:r>
        <w:rPr>
          <w:rFonts w:hint="eastAsia"/>
        </w:rPr>
        <w:t>中</w:t>
      </w:r>
      <w:r w:rsidR="00E00548">
        <w:rPr>
          <w:rFonts w:hint="eastAsia"/>
        </w:rPr>
        <w:t>一个轨迹簇</w:t>
      </w:r>
      <w:r w:rsidR="00290ABC">
        <w:rPr>
          <w:rFonts w:hint="eastAsia"/>
        </w:rPr>
        <w:t>6</w:t>
      </w:r>
      <w:r w:rsidR="00E00548">
        <w:rPr>
          <w:rFonts w:hint="eastAsia"/>
        </w:rPr>
        <w:t>映射在地图上</w:t>
      </w:r>
      <w:r w:rsidR="00FC0D90">
        <w:rPr>
          <w:rFonts w:hint="eastAsia"/>
        </w:rPr>
        <w:t>，</w:t>
      </w:r>
      <w:r w:rsidR="00E00548">
        <w:rPr>
          <w:rFonts w:hint="eastAsia"/>
        </w:rPr>
        <w:t>结果如图</w:t>
      </w:r>
      <w:r w:rsidR="00AF1D4D">
        <w:rPr>
          <w:rFonts w:hint="eastAsia"/>
        </w:rPr>
        <w:t>5</w:t>
      </w:r>
      <w:r w:rsidR="00E00548">
        <w:rPr>
          <w:rFonts w:hint="eastAsia"/>
        </w:rPr>
        <w:t>-</w:t>
      </w:r>
      <w:r w:rsidR="00AF1D4D">
        <w:rPr>
          <w:rFonts w:hint="eastAsia"/>
        </w:rPr>
        <w:t>4</w:t>
      </w:r>
      <w:r w:rsidR="00E00548">
        <w:rPr>
          <w:rFonts w:hint="eastAsia"/>
        </w:rPr>
        <w:t>所示</w:t>
      </w:r>
      <w:r w:rsidR="00AF1D4D">
        <w:rPr>
          <w:rFonts w:hint="eastAsia"/>
        </w:rPr>
        <w:t>。</w:t>
      </w:r>
      <w:r w:rsidR="00664931">
        <w:rPr>
          <w:rFonts w:hint="eastAsia"/>
        </w:rPr>
        <w:t>由图</w:t>
      </w:r>
      <w:r w:rsidR="00664931">
        <w:rPr>
          <w:rFonts w:hint="eastAsia"/>
        </w:rPr>
        <w:t>5-4</w:t>
      </w:r>
      <w:r w:rsidR="00664931">
        <w:rPr>
          <w:rFonts w:hint="eastAsia"/>
        </w:rPr>
        <w:t>可以看出，该类内的轨迹</w:t>
      </w:r>
      <w:r w:rsidR="00FC0D90">
        <w:rPr>
          <w:rFonts w:hint="eastAsia"/>
        </w:rPr>
        <w:t>呈现了较为相似的路线特征，</w:t>
      </w:r>
      <w:r w:rsidR="00664931">
        <w:rPr>
          <w:rFonts w:hint="eastAsia"/>
        </w:rPr>
        <w:t>集中在北京三环区域与东北</w:t>
      </w:r>
      <w:r w:rsidR="00290ABC">
        <w:rPr>
          <w:rFonts w:hint="eastAsia"/>
        </w:rPr>
        <w:t>方向</w:t>
      </w:r>
      <w:r w:rsidR="00664931">
        <w:rPr>
          <w:rFonts w:hint="eastAsia"/>
        </w:rPr>
        <w:t>的机场方向之间，是一条市区和机场之间的交通线路</w:t>
      </w:r>
      <w:r w:rsidR="00173D98">
        <w:rPr>
          <w:rFonts w:hint="eastAsia"/>
        </w:rPr>
        <w:t>，</w:t>
      </w:r>
      <w:r w:rsidR="00FC0D90">
        <w:rPr>
          <w:rFonts w:hint="eastAsia"/>
        </w:rPr>
        <w:t>证明了</w:t>
      </w:r>
      <w:r w:rsidR="00FC0D90">
        <w:t>BERT-traj</w:t>
      </w:r>
      <w:r w:rsidR="00FC0D90">
        <w:rPr>
          <w:rFonts w:hint="eastAsia"/>
        </w:rPr>
        <w:t>的表征能力。</w:t>
      </w:r>
    </w:p>
    <w:p w14:paraId="11051238" w14:textId="15646285" w:rsidR="00173D98" w:rsidRDefault="00173D98" w:rsidP="00FC0D90">
      <w:pPr>
        <w:ind w:firstLine="480"/>
      </w:pPr>
      <w:r>
        <w:rPr>
          <w:rFonts w:hint="eastAsia"/>
          <w:noProof/>
        </w:rPr>
        <mc:AlternateContent>
          <mc:Choice Requires="wpg">
            <w:drawing>
              <wp:anchor distT="0" distB="0" distL="114300" distR="114300" simplePos="0" relativeHeight="251728896" behindDoc="0" locked="0" layoutInCell="1" allowOverlap="1" wp14:anchorId="73A12437" wp14:editId="65A51BEA">
                <wp:simplePos x="0" y="0"/>
                <wp:positionH relativeFrom="margin">
                  <wp:posOffset>-29552</wp:posOffset>
                </wp:positionH>
                <wp:positionV relativeFrom="paragraph">
                  <wp:posOffset>425987</wp:posOffset>
                </wp:positionV>
                <wp:extent cx="5050302" cy="3357880"/>
                <wp:effectExtent l="0" t="0" r="0" b="0"/>
                <wp:wrapTopAndBottom/>
                <wp:docPr id="16" name="组合 16"/>
                <wp:cNvGraphicFramePr/>
                <a:graphic xmlns:a="http://schemas.openxmlformats.org/drawingml/2006/main">
                  <a:graphicData uri="http://schemas.microsoft.com/office/word/2010/wordprocessingGroup">
                    <wpg:wgp>
                      <wpg:cNvGrpSpPr/>
                      <wpg:grpSpPr>
                        <a:xfrm>
                          <a:off x="0" y="0"/>
                          <a:ext cx="5050302" cy="3357880"/>
                          <a:chOff x="-478302" y="21101"/>
                          <a:chExt cx="5050302" cy="3358467"/>
                        </a:xfrm>
                      </wpg:grpSpPr>
                      <pic:pic xmlns:pic="http://schemas.openxmlformats.org/drawingml/2006/picture">
                        <pic:nvPicPr>
                          <pic:cNvPr id="19" name="图片 19"/>
                          <pic:cNvPicPr>
                            <a:picLocks noChangeAspect="1"/>
                          </pic:cNvPicPr>
                        </pic:nvPicPr>
                        <pic:blipFill>
                          <a:blip r:embed="rId320" cstate="print">
                            <a:extLst>
                              <a:ext uri="{28A0092B-C50C-407E-A947-70E740481C1C}">
                                <a14:useLocalDpi xmlns:a14="http://schemas.microsoft.com/office/drawing/2010/main" val="0"/>
                              </a:ext>
                            </a:extLst>
                          </a:blip>
                          <a:stretch>
                            <a:fillRect/>
                          </a:stretch>
                        </pic:blipFill>
                        <pic:spPr>
                          <a:xfrm>
                            <a:off x="-63305" y="21101"/>
                            <a:ext cx="4290695" cy="2860675"/>
                          </a:xfrm>
                          <a:prstGeom prst="rect">
                            <a:avLst/>
                          </a:prstGeom>
                        </pic:spPr>
                      </pic:pic>
                      <wps:wsp>
                        <wps:cNvPr id="6" name="文本框 6"/>
                        <wps:cNvSpPr txBox="1"/>
                        <wps:spPr>
                          <a:xfrm>
                            <a:off x="-478302" y="2712818"/>
                            <a:ext cx="5050302" cy="666750"/>
                          </a:xfrm>
                          <a:prstGeom prst="rect">
                            <a:avLst/>
                          </a:prstGeom>
                          <a:solidFill>
                            <a:schemeClr val="lt1"/>
                          </a:solidFill>
                          <a:ln w="6350">
                            <a:noFill/>
                          </a:ln>
                        </wps:spPr>
                        <wps:txbx>
                          <w:txbxContent>
                            <w:p w14:paraId="0DAD4C2C" w14:textId="77F07207" w:rsidR="00273878" w:rsidRDefault="00273878" w:rsidP="00664931">
                              <w:pPr>
                                <w:ind w:firstLineChars="0" w:firstLine="0"/>
                                <w:jc w:val="center"/>
                                <w:rPr>
                                  <w:sz w:val="21"/>
                                  <w:szCs w:val="21"/>
                                </w:rPr>
                              </w:pPr>
                              <w:r>
                                <w:rPr>
                                  <w:rFonts w:hint="eastAsia"/>
                                  <w:sz w:val="21"/>
                                  <w:szCs w:val="21"/>
                                </w:rPr>
                                <w:t>图</w:t>
                              </w:r>
                              <w:r>
                                <w:rPr>
                                  <w:rFonts w:hint="eastAsia"/>
                                  <w:sz w:val="21"/>
                                  <w:szCs w:val="21"/>
                                </w:rPr>
                                <w:t>5-4</w:t>
                              </w:r>
                              <w:r>
                                <w:rPr>
                                  <w:sz w:val="21"/>
                                  <w:szCs w:val="21"/>
                                </w:rPr>
                                <w:t xml:space="preserve"> BERT-traj</w:t>
                              </w:r>
                              <w:r>
                                <w:rPr>
                                  <w:sz w:val="21"/>
                                  <w:szCs w:val="21"/>
                                </w:rPr>
                                <w:t>得到</w:t>
                              </w:r>
                              <w:r>
                                <w:rPr>
                                  <w:rFonts w:hint="eastAsia"/>
                                  <w:sz w:val="21"/>
                                  <w:szCs w:val="21"/>
                                </w:rPr>
                                <w:t>的某个向量簇在地图上显示的结果</w:t>
                              </w:r>
                            </w:p>
                            <w:p w14:paraId="50B23299" w14:textId="40CACDF4" w:rsidR="00273878" w:rsidRDefault="00273878" w:rsidP="00664931">
                              <w:pPr>
                                <w:ind w:firstLine="420"/>
                                <w:jc w:val="center"/>
                              </w:pPr>
                              <w:r>
                                <w:rPr>
                                  <w:rFonts w:hint="eastAsia"/>
                                  <w:sz w:val="21"/>
                                  <w:szCs w:val="21"/>
                                </w:rPr>
                                <w:t>F</w:t>
                              </w:r>
                              <w:r>
                                <w:rPr>
                                  <w:sz w:val="21"/>
                                  <w:szCs w:val="21"/>
                                </w:rPr>
                                <w:t xml:space="preserve">igure </w:t>
                              </w:r>
                              <w:r>
                                <w:rPr>
                                  <w:rFonts w:hint="eastAsia"/>
                                  <w:sz w:val="21"/>
                                  <w:szCs w:val="21"/>
                                </w:rPr>
                                <w:t>5</w:t>
                              </w:r>
                              <w:r>
                                <w:rPr>
                                  <w:sz w:val="21"/>
                                  <w:szCs w:val="21"/>
                                </w:rPr>
                                <w:t>-</w:t>
                              </w:r>
                              <w:r>
                                <w:rPr>
                                  <w:rFonts w:hint="eastAsia"/>
                                  <w:sz w:val="21"/>
                                  <w:szCs w:val="21"/>
                                </w:rPr>
                                <w:t>4</w:t>
                              </w:r>
                              <w:r>
                                <w:rPr>
                                  <w:sz w:val="21"/>
                                  <w:szCs w:val="21"/>
                                </w:rPr>
                                <w:t xml:space="preserve"> One cluster of trajectories obtained by using BERT-traj on 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A12437" id="组合 16" o:spid="_x0000_s1101" style="position:absolute;left:0;text-align:left;margin-left:-2.35pt;margin-top:33.55pt;width:397.65pt;height:264.4pt;z-index:251728896;mso-position-horizontal-relative:margin;mso-width-relative:margin;mso-height-relative:margin" coordorigin="-4783,211" coordsize="50503,3358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">
                <v:shape id="图片 19" o:spid="_x0000_s1102" type="#_x0000_t75" style="position:absolute;left:-633;top:211;width:42906;height:286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">
                  <v:imagedata r:id="rId321" o:title=""/>
                </v:shape>
                <v:shape id="文本框 6" o:spid="_x0000_s1103" type="#_x0000_t202" style="position:absolute;left:-4783;top:27128;width:50503;height:6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0DAD4C2C" w14:textId="77F07207" w:rsidR="00273878" w:rsidRDefault="00273878" w:rsidP="00664931">
                        <w:pPr>
                          <w:ind w:firstLineChars="0" w:firstLine="0"/>
                          <w:jc w:val="center"/>
                          <w:rPr>
                            <w:sz w:val="21"/>
                            <w:szCs w:val="21"/>
                          </w:rPr>
                        </w:pPr>
                        <w:r>
                          <w:rPr>
                            <w:rFonts w:hint="eastAsia"/>
                            <w:sz w:val="21"/>
                            <w:szCs w:val="21"/>
                          </w:rPr>
                          <w:t>图</w:t>
                        </w:r>
                        <w:r>
                          <w:rPr>
                            <w:rFonts w:hint="eastAsia"/>
                            <w:sz w:val="21"/>
                            <w:szCs w:val="21"/>
                          </w:rPr>
                          <w:t>5-4</w:t>
                        </w:r>
                        <w:r>
                          <w:rPr>
                            <w:sz w:val="21"/>
                            <w:szCs w:val="21"/>
                          </w:rPr>
                          <w:t xml:space="preserve"> BERT-traj</w:t>
                        </w:r>
                        <w:r>
                          <w:rPr>
                            <w:sz w:val="21"/>
                            <w:szCs w:val="21"/>
                          </w:rPr>
                          <w:t>得到</w:t>
                        </w:r>
                        <w:r>
                          <w:rPr>
                            <w:rFonts w:hint="eastAsia"/>
                            <w:sz w:val="21"/>
                            <w:szCs w:val="21"/>
                          </w:rPr>
                          <w:t>的某个向量簇在地图上显示的结果</w:t>
                        </w:r>
                      </w:p>
                      <w:p w14:paraId="50B23299" w14:textId="40CACDF4" w:rsidR="00273878" w:rsidRDefault="00273878" w:rsidP="00664931">
                        <w:pPr>
                          <w:ind w:firstLine="420"/>
                          <w:jc w:val="center"/>
                        </w:pPr>
                        <w:r>
                          <w:rPr>
                            <w:rFonts w:hint="eastAsia"/>
                            <w:sz w:val="21"/>
                            <w:szCs w:val="21"/>
                          </w:rPr>
                          <w:t>F</w:t>
                        </w:r>
                        <w:r>
                          <w:rPr>
                            <w:sz w:val="21"/>
                            <w:szCs w:val="21"/>
                          </w:rPr>
                          <w:t xml:space="preserve">igure </w:t>
                        </w:r>
                        <w:r>
                          <w:rPr>
                            <w:rFonts w:hint="eastAsia"/>
                            <w:sz w:val="21"/>
                            <w:szCs w:val="21"/>
                          </w:rPr>
                          <w:t>5</w:t>
                        </w:r>
                        <w:r>
                          <w:rPr>
                            <w:sz w:val="21"/>
                            <w:szCs w:val="21"/>
                          </w:rPr>
                          <w:t>-</w:t>
                        </w:r>
                        <w:r>
                          <w:rPr>
                            <w:rFonts w:hint="eastAsia"/>
                            <w:sz w:val="21"/>
                            <w:szCs w:val="21"/>
                          </w:rPr>
                          <w:t>4</w:t>
                        </w:r>
                        <w:r>
                          <w:rPr>
                            <w:sz w:val="21"/>
                            <w:szCs w:val="21"/>
                          </w:rPr>
                          <w:t xml:space="preserve"> One cluster of trajectories obtained by using BERT-traj on map</w:t>
                        </w:r>
                      </w:p>
                    </w:txbxContent>
                  </v:textbox>
                </v:shape>
                <w10:wrap type="topAndBottom" anchorx="margin"/>
              </v:group>
            </w:pict>
          </mc:Fallback>
        </mc:AlternateContent>
      </w:r>
    </w:p>
    <w:p w14:paraId="70031BDB" w14:textId="1CD126F7" w:rsidR="00E00548" w:rsidRPr="00FC0D90" w:rsidRDefault="00E00548" w:rsidP="00FC0D90">
      <w:pPr>
        <w:ind w:firstLine="480"/>
      </w:pPr>
    </w:p>
    <w:p w14:paraId="3A510A9D" w14:textId="412F0200" w:rsidR="009162B3" w:rsidRDefault="00F03618" w:rsidP="004B73FE">
      <w:pPr>
        <w:pStyle w:val="32"/>
      </w:pPr>
      <w:bookmarkStart w:id="129" w:name="_Toc39505613"/>
      <w:r>
        <w:rPr>
          <w:rFonts w:hint="eastAsia"/>
        </w:rPr>
        <w:t>5</w:t>
      </w:r>
      <w:r w:rsidRPr="00D45DA2">
        <w:t>.</w:t>
      </w:r>
      <w:r>
        <w:rPr>
          <w:rFonts w:hint="eastAsia"/>
        </w:rPr>
        <w:t>4</w:t>
      </w:r>
      <w:r w:rsidRPr="00D45DA2">
        <w:t>.</w:t>
      </w:r>
      <w:r>
        <w:rPr>
          <w:rFonts w:hint="eastAsia"/>
        </w:rPr>
        <w:t>2</w:t>
      </w:r>
      <w:r w:rsidRPr="00D45DA2">
        <w:t xml:space="preserve">  </w:t>
      </w:r>
      <w:r>
        <w:rPr>
          <w:rFonts w:hint="eastAsia"/>
        </w:rPr>
        <w:t>轨迹表达算法的应用</w:t>
      </w:r>
      <w:bookmarkEnd w:id="129"/>
    </w:p>
    <w:p w14:paraId="5DDA9665" w14:textId="1D1204B6" w:rsidR="00E00548" w:rsidRDefault="009162B3" w:rsidP="0060212E">
      <w:pPr>
        <w:ind w:firstLine="480"/>
      </w:pPr>
      <w:r>
        <w:rPr>
          <w:rFonts w:hint="eastAsia"/>
        </w:rPr>
        <w:t>本文的轨迹表达算法</w:t>
      </w:r>
      <w:r w:rsidR="008412BB">
        <w:rPr>
          <w:rFonts w:hint="eastAsia"/>
        </w:rPr>
        <w:t>面向的是</w:t>
      </w:r>
      <w:r>
        <w:rPr>
          <w:rFonts w:hint="eastAsia"/>
        </w:rPr>
        <w:t>相似轨迹发现任务，在实验中所用的数据集为</w:t>
      </w:r>
      <w:r>
        <w:rPr>
          <w:rFonts w:hint="eastAsia"/>
        </w:rPr>
        <w:lastRenderedPageBreak/>
        <w:t>车辆数据集，但</w:t>
      </w:r>
      <w:r w:rsidR="009C44A3">
        <w:rPr>
          <w:rFonts w:hint="eastAsia"/>
        </w:rPr>
        <w:t>其</w:t>
      </w:r>
      <w:r>
        <w:rPr>
          <w:rFonts w:hint="eastAsia"/>
        </w:rPr>
        <w:t>不仅可用于交通轨迹的相似发现，同样可根据</w:t>
      </w:r>
      <w:r w:rsidR="00201C83">
        <w:rPr>
          <w:rFonts w:hint="eastAsia"/>
        </w:rPr>
        <w:t>人群轨迹数据计算轨迹相似性</w:t>
      </w:r>
      <w:r w:rsidR="008412BB">
        <w:rPr>
          <w:rFonts w:hint="eastAsia"/>
        </w:rPr>
        <w:t>，从而达到预测筛选相似人群的作用</w:t>
      </w:r>
      <w:r w:rsidR="00FC62DB">
        <w:rPr>
          <w:rFonts w:hint="eastAsia"/>
        </w:rPr>
        <w:t>，此外也可用于出行时间预估。</w:t>
      </w:r>
    </w:p>
    <w:p w14:paraId="48FC4F74" w14:textId="403DD9AE" w:rsidR="00FC62DB" w:rsidRDefault="00FC62DB" w:rsidP="0060212E">
      <w:pPr>
        <w:ind w:firstLine="480"/>
      </w:pPr>
      <w:r>
        <w:rPr>
          <w:rFonts w:hint="eastAsia"/>
        </w:rPr>
        <w:t>（</w:t>
      </w:r>
      <w:r>
        <w:rPr>
          <w:rFonts w:hint="eastAsia"/>
        </w:rPr>
        <w:t>1</w:t>
      </w:r>
      <w:r>
        <w:rPr>
          <w:rFonts w:hint="eastAsia"/>
        </w:rPr>
        <w:t>）预测筛选相似人群</w:t>
      </w:r>
    </w:p>
    <w:p w14:paraId="6893CF00" w14:textId="7572A615" w:rsidR="00571039" w:rsidRDefault="00FC62DB" w:rsidP="0060212E">
      <w:pPr>
        <w:ind w:firstLine="480"/>
      </w:pPr>
      <w:r>
        <w:rPr>
          <w:rFonts w:hint="eastAsia"/>
        </w:rPr>
        <w:t>收集</w:t>
      </w:r>
      <w:r w:rsidR="004154D6">
        <w:rPr>
          <w:rFonts w:hint="eastAsia"/>
        </w:rPr>
        <w:t>人们交通轨迹数据的企业（如滴滴出行）可以</w:t>
      </w:r>
      <w:r>
        <w:rPr>
          <w:rFonts w:hint="eastAsia"/>
        </w:rPr>
        <w:t>利用轨迹表达算法</w:t>
      </w:r>
      <w:r w:rsidR="004154D6">
        <w:rPr>
          <w:rFonts w:hint="eastAsia"/>
        </w:rPr>
        <w:t>进行路径推荐、</w:t>
      </w:r>
      <w:proofErr w:type="gramStart"/>
      <w:r w:rsidR="004154D6">
        <w:rPr>
          <w:rFonts w:hint="eastAsia"/>
        </w:rPr>
        <w:t>拼车用户</w:t>
      </w:r>
      <w:proofErr w:type="gramEnd"/>
      <w:r w:rsidR="004154D6">
        <w:rPr>
          <w:rFonts w:hint="eastAsia"/>
        </w:rPr>
        <w:t>推荐。通过使用轨迹表达算法，我们可以得到与当前轨迹最相似的</w:t>
      </w:r>
      <w:r w:rsidR="004154D6">
        <w:rPr>
          <w:rFonts w:hint="eastAsia"/>
        </w:rPr>
        <w:t>N</w:t>
      </w:r>
      <w:r w:rsidR="004154D6">
        <w:rPr>
          <w:rFonts w:hint="eastAsia"/>
        </w:rPr>
        <w:t>条轨迹，在路线、关键特征上具有较高的一致性，可以为用户提供满足需求的个性化的服务和多样选择</w:t>
      </w:r>
      <w:r w:rsidR="00DC2603">
        <w:rPr>
          <w:rFonts w:hint="eastAsia"/>
        </w:rPr>
        <w:t>。同时</w:t>
      </w:r>
      <w:r w:rsidR="004154D6">
        <w:rPr>
          <w:rFonts w:hint="eastAsia"/>
        </w:rPr>
        <w:t>用户可以</w:t>
      </w:r>
      <w:r w:rsidR="007E1A66">
        <w:rPr>
          <w:rFonts w:hint="eastAsia"/>
        </w:rPr>
        <w:t>了解</w:t>
      </w:r>
      <w:r w:rsidR="004154D6">
        <w:rPr>
          <w:rFonts w:hint="eastAsia"/>
        </w:rPr>
        <w:t>与自己具有相似轨迹和出行习惯的其他用户，</w:t>
      </w:r>
      <w:r w:rsidR="007E1A66">
        <w:rPr>
          <w:rFonts w:hint="eastAsia"/>
        </w:rPr>
        <w:t>作为</w:t>
      </w:r>
      <w:proofErr w:type="gramStart"/>
      <w:r w:rsidR="007E1A66">
        <w:rPr>
          <w:rFonts w:hint="eastAsia"/>
        </w:rPr>
        <w:t>选择拼车服务</w:t>
      </w:r>
      <w:proofErr w:type="gramEnd"/>
      <w:r w:rsidR="007E1A66">
        <w:rPr>
          <w:rFonts w:hint="eastAsia"/>
        </w:rPr>
        <w:t>时候的参考</w:t>
      </w:r>
      <w:r>
        <w:rPr>
          <w:rFonts w:hint="eastAsia"/>
        </w:rPr>
        <w:t>。</w:t>
      </w:r>
    </w:p>
    <w:p w14:paraId="02437E55" w14:textId="6670754C" w:rsidR="007E1A66" w:rsidRDefault="00514CC2" w:rsidP="0060212E">
      <w:pPr>
        <w:ind w:firstLine="480"/>
      </w:pPr>
      <w:r>
        <w:rPr>
          <w:rFonts w:hint="eastAsia"/>
        </w:rPr>
        <w:t>公安部门在处理案件时可以</w:t>
      </w:r>
      <w:r w:rsidR="00FC62DB">
        <w:rPr>
          <w:rFonts w:hint="eastAsia"/>
        </w:rPr>
        <w:t>轨迹表达算法</w:t>
      </w:r>
      <w:r>
        <w:rPr>
          <w:rFonts w:hint="eastAsia"/>
        </w:rPr>
        <w:t>进行相似轨迹搜索，得到与目标轨迹最相近的</w:t>
      </w:r>
      <w:r>
        <w:rPr>
          <w:rFonts w:hint="eastAsia"/>
        </w:rPr>
        <w:t>N</w:t>
      </w:r>
      <w:r>
        <w:rPr>
          <w:rFonts w:hint="eastAsia"/>
        </w:rPr>
        <w:t>条轨迹。结合轨迹的时间、位置信息，轨迹表达算法可以得到与目标轨迹在时间和空间上最相似的轨迹，为案件排查提供有效的帮助。</w:t>
      </w:r>
    </w:p>
    <w:p w14:paraId="2BF88819" w14:textId="77777777" w:rsidR="00FC62DB" w:rsidRDefault="00572CCA" w:rsidP="0060212E">
      <w:pPr>
        <w:ind w:firstLine="480"/>
      </w:pPr>
      <w:r>
        <w:rPr>
          <w:rFonts w:hint="eastAsia"/>
        </w:rPr>
        <w:t>（</w:t>
      </w:r>
      <w:r>
        <w:rPr>
          <w:rFonts w:hint="eastAsia"/>
        </w:rPr>
        <w:t>2</w:t>
      </w:r>
      <w:r>
        <w:rPr>
          <w:rFonts w:hint="eastAsia"/>
        </w:rPr>
        <w:t>）出行时间预估</w:t>
      </w:r>
    </w:p>
    <w:p w14:paraId="19945C4D" w14:textId="1FE0D91F" w:rsidR="00B10886" w:rsidRDefault="00B10886" w:rsidP="0060212E">
      <w:pPr>
        <w:ind w:firstLine="480"/>
      </w:pPr>
      <w:r>
        <w:rPr>
          <w:rFonts w:hint="eastAsia"/>
        </w:rPr>
        <w:t>通过轨迹中包含的时间信息，交通出行软件可以根据相似轨迹预估出行花费时间、到达时间等。在用户输入起点和终点后，根据数据库中与此路线最相似路线的搜索，我们可以得到与查询轨迹在时间、空间上都相似的历史轨迹的出行时间，从而得到对</w:t>
      </w:r>
      <w:r w:rsidR="00FC62DB">
        <w:rPr>
          <w:rFonts w:hint="eastAsia"/>
        </w:rPr>
        <w:t>行程时间</w:t>
      </w:r>
      <w:r>
        <w:rPr>
          <w:rFonts w:hint="eastAsia"/>
        </w:rPr>
        <w:t>的预估。</w:t>
      </w:r>
    </w:p>
    <w:p w14:paraId="76D21401" w14:textId="30DD2FBB" w:rsidR="00572CCA" w:rsidRPr="009162B3" w:rsidRDefault="00572CCA" w:rsidP="0060212E">
      <w:pPr>
        <w:ind w:firstLine="480"/>
      </w:pPr>
      <w:r>
        <w:rPr>
          <w:rFonts w:hint="eastAsia"/>
        </w:rPr>
        <w:t>上述场景为轨迹表达算法模型应用方向的基本概括，随着轨迹挖掘领域的不断发展，能够较为准确、高效提取轨迹特征的深度表达算法将会发挥更大的作用。</w:t>
      </w:r>
    </w:p>
    <w:p w14:paraId="569FFCE3" w14:textId="1D486D71" w:rsidR="003C34BD" w:rsidRPr="007F03E9" w:rsidRDefault="00F03618" w:rsidP="005E3252">
      <w:pPr>
        <w:pStyle w:val="22"/>
      </w:pPr>
      <w:bookmarkStart w:id="130" w:name="_Toc39505614"/>
      <w:r>
        <w:rPr>
          <w:rFonts w:hint="eastAsia"/>
        </w:rPr>
        <w:t>5</w:t>
      </w:r>
      <w:r w:rsidRPr="007F03E9">
        <w:t>.</w:t>
      </w:r>
      <w:r>
        <w:rPr>
          <w:rFonts w:hint="eastAsia"/>
        </w:rPr>
        <w:t>5</w:t>
      </w:r>
      <w:r w:rsidRPr="007F03E9">
        <w:t xml:space="preserve">  </w:t>
      </w:r>
      <w:r>
        <w:rPr>
          <w:rFonts w:hint="eastAsia"/>
        </w:rPr>
        <w:t>本章小结</w:t>
      </w:r>
      <w:bookmarkEnd w:id="130"/>
    </w:p>
    <w:p w14:paraId="580C40F4" w14:textId="3F0ED220" w:rsidR="00F03618" w:rsidRDefault="009A5CEB" w:rsidP="0075047C">
      <w:pPr>
        <w:ind w:firstLine="480"/>
      </w:pPr>
      <w:r>
        <w:rPr>
          <w:rFonts w:hint="eastAsia"/>
        </w:rPr>
        <w:t>本章主要</w:t>
      </w:r>
      <w:r w:rsidR="00F03618">
        <w:rPr>
          <w:rFonts w:hint="eastAsia"/>
        </w:rPr>
        <w:t>对轨迹表达模型的准确性进行了评估，我们设计了自身相似度、交叉相似度、和轨迹</w:t>
      </w:r>
      <w:r w:rsidR="00F03618">
        <w:rPr>
          <w:rFonts w:hint="eastAsia"/>
        </w:rPr>
        <w:t>K</w:t>
      </w:r>
      <w:r w:rsidR="00F03618">
        <w:t>NN</w:t>
      </w:r>
      <w:r w:rsidR="00F03618">
        <w:rPr>
          <w:rFonts w:hint="eastAsia"/>
        </w:rPr>
        <w:t>查询</w:t>
      </w:r>
      <w:r w:rsidR="00F03618">
        <w:rPr>
          <w:rFonts w:hint="eastAsia"/>
        </w:rPr>
        <w:t>3</w:t>
      </w:r>
      <w:r w:rsidR="00F03618">
        <w:rPr>
          <w:rFonts w:hint="eastAsia"/>
        </w:rPr>
        <w:t>种方法</w:t>
      </w:r>
      <w:r>
        <w:rPr>
          <w:rFonts w:hint="eastAsia"/>
        </w:rPr>
        <w:t>对模型</w:t>
      </w:r>
      <w:r w:rsidR="00F03618">
        <w:rPr>
          <w:rFonts w:hint="eastAsia"/>
        </w:rPr>
        <w:t>进行相似轨迹发现的</w:t>
      </w:r>
      <w:r>
        <w:rPr>
          <w:rFonts w:hint="eastAsia"/>
        </w:rPr>
        <w:t>能力进行评估</w:t>
      </w:r>
      <w:r w:rsidR="00F03618">
        <w:rPr>
          <w:rFonts w:hint="eastAsia"/>
        </w:rPr>
        <w:t>，我们获取相似轨迹的方式是将一条轨迹进行采样</w:t>
      </w:r>
      <w:proofErr w:type="gramStart"/>
      <w:r w:rsidR="00F03618">
        <w:rPr>
          <w:rFonts w:hint="eastAsia"/>
        </w:rPr>
        <w:t>和加噪处理</w:t>
      </w:r>
      <w:proofErr w:type="gramEnd"/>
      <w:r w:rsidR="00F03618">
        <w:rPr>
          <w:rFonts w:hint="eastAsia"/>
        </w:rPr>
        <w:t>，</w:t>
      </w:r>
      <w:r w:rsidR="008412BB">
        <w:rPr>
          <w:rFonts w:hint="eastAsia"/>
        </w:rPr>
        <w:t>由此</w:t>
      </w:r>
      <w:r w:rsidR="00F03618">
        <w:rPr>
          <w:rFonts w:hint="eastAsia"/>
        </w:rPr>
        <w:t>处理后的轨迹与原轨迹</w:t>
      </w:r>
      <w:r w:rsidR="008412BB">
        <w:rPr>
          <w:rFonts w:hint="eastAsia"/>
        </w:rPr>
        <w:t>可被认为是相似轨迹。</w:t>
      </w:r>
    </w:p>
    <w:p w14:paraId="0FC0DE00" w14:textId="50C4A593" w:rsidR="00F03618" w:rsidRDefault="009A5CEB" w:rsidP="0075047C">
      <w:pPr>
        <w:ind w:firstLine="480"/>
      </w:pPr>
      <w:r>
        <w:rPr>
          <w:rFonts w:hint="eastAsia"/>
        </w:rPr>
        <w:t>实验结果显示，在综合考虑相似轨迹距离和不同轨迹距离的情况下，</w:t>
      </w:r>
      <w:r>
        <w:rPr>
          <w:rFonts w:hint="eastAsia"/>
        </w:rPr>
        <w:t>B</w:t>
      </w:r>
      <w:r>
        <w:t>ERT-traj</w:t>
      </w:r>
      <w:r>
        <w:rPr>
          <w:rFonts w:hint="eastAsia"/>
        </w:rPr>
        <w:t>的表达效果最好。</w:t>
      </w:r>
      <w:r w:rsidR="00F03618">
        <w:rPr>
          <w:rFonts w:hint="eastAsia"/>
        </w:rPr>
        <w:t>在对轨迹</w:t>
      </w:r>
      <w:proofErr w:type="gramStart"/>
      <w:r w:rsidR="00F03618">
        <w:rPr>
          <w:rFonts w:hint="eastAsia"/>
        </w:rPr>
        <w:t>进行加噪变换</w:t>
      </w:r>
      <w:proofErr w:type="gramEnd"/>
      <w:r w:rsidR="00F03618">
        <w:rPr>
          <w:rFonts w:hint="eastAsia"/>
        </w:rPr>
        <w:t>情况下，在小型数据集上，</w:t>
      </w:r>
      <w:r w:rsidR="00F03618">
        <w:t>BERT</w:t>
      </w:r>
      <w:r w:rsidR="00F03618">
        <w:rPr>
          <w:rFonts w:hint="eastAsia"/>
        </w:rPr>
        <w:t>-</w:t>
      </w:r>
      <w:r w:rsidR="00F03618">
        <w:t>traj</w:t>
      </w:r>
      <w:r w:rsidR="00F03618">
        <w:rPr>
          <w:rFonts w:hint="eastAsia"/>
        </w:rPr>
        <w:t>相比</w:t>
      </w:r>
      <w:r w:rsidR="00F03618">
        <w:rPr>
          <w:rFonts w:hint="eastAsia"/>
        </w:rPr>
        <w:t>t</w:t>
      </w:r>
      <w:r w:rsidR="00F03618">
        <w:t>2v</w:t>
      </w:r>
      <w:r w:rsidR="00F03618">
        <w:rPr>
          <w:rFonts w:hint="eastAsia"/>
        </w:rPr>
        <w:t>的表达准确度平均提高了</w:t>
      </w:r>
      <w:r w:rsidR="00F03618">
        <w:rPr>
          <w:rFonts w:hint="eastAsia"/>
        </w:rPr>
        <w:t>2</w:t>
      </w:r>
      <w:r w:rsidR="00F03618">
        <w:t>3</w:t>
      </w:r>
      <w:r w:rsidR="00F03618">
        <w:rPr>
          <w:rFonts w:hint="eastAsia"/>
        </w:rPr>
        <w:t>.26%</w:t>
      </w:r>
      <w:r w:rsidR="00DC2603">
        <w:rPr>
          <w:rFonts w:hint="eastAsia"/>
        </w:rPr>
        <w:t>；</w:t>
      </w:r>
      <w:r w:rsidR="00F03618">
        <w:rPr>
          <w:rFonts w:hint="eastAsia"/>
        </w:rPr>
        <w:t>在大型数据集上，</w:t>
      </w:r>
      <w:r w:rsidR="00F03618">
        <w:t>BERT</w:t>
      </w:r>
      <w:r w:rsidR="00F03618">
        <w:rPr>
          <w:rFonts w:hint="eastAsia"/>
        </w:rPr>
        <w:t>-</w:t>
      </w:r>
      <w:r w:rsidR="00F03618">
        <w:t>traj</w:t>
      </w:r>
      <w:r w:rsidR="00F03618">
        <w:rPr>
          <w:rFonts w:hint="eastAsia"/>
        </w:rPr>
        <w:t>相比</w:t>
      </w:r>
      <w:r w:rsidR="00F03618">
        <w:rPr>
          <w:rFonts w:hint="eastAsia"/>
        </w:rPr>
        <w:t>t</w:t>
      </w:r>
      <w:r w:rsidR="00F03618">
        <w:t>2v</w:t>
      </w:r>
      <w:r w:rsidR="00F03618">
        <w:rPr>
          <w:rFonts w:hint="eastAsia"/>
        </w:rPr>
        <w:t>的表达准确度平均提高了</w:t>
      </w:r>
      <w:r w:rsidR="00F03618">
        <w:rPr>
          <w:rFonts w:hint="eastAsia"/>
        </w:rPr>
        <w:t>2</w:t>
      </w:r>
      <w:r w:rsidR="00F03618">
        <w:t>3.71</w:t>
      </w:r>
      <w:r w:rsidR="00F03618">
        <w:rPr>
          <w:rFonts w:hint="eastAsia"/>
        </w:rPr>
        <w:t>%</w:t>
      </w:r>
      <w:r w:rsidR="00DC2603">
        <w:rPr>
          <w:rFonts w:hint="eastAsia"/>
        </w:rPr>
        <w:t>。</w:t>
      </w:r>
      <w:r w:rsidR="00F03618">
        <w:rPr>
          <w:rFonts w:hint="eastAsia"/>
        </w:rPr>
        <w:t>当对轨迹进行采样变换</w:t>
      </w:r>
      <w:r w:rsidR="008412BB">
        <w:rPr>
          <w:rFonts w:hint="eastAsia"/>
        </w:rPr>
        <w:t>时，在小型数据集上，</w:t>
      </w:r>
      <w:r w:rsidR="008412BB">
        <w:t>BERT</w:t>
      </w:r>
      <w:r w:rsidR="008412BB">
        <w:rPr>
          <w:rFonts w:hint="eastAsia"/>
        </w:rPr>
        <w:t>-</w:t>
      </w:r>
      <w:r w:rsidR="008412BB">
        <w:t>traj</w:t>
      </w:r>
      <w:r w:rsidR="008412BB">
        <w:rPr>
          <w:rFonts w:hint="eastAsia"/>
        </w:rPr>
        <w:t>相比</w:t>
      </w:r>
      <w:r w:rsidR="008412BB">
        <w:rPr>
          <w:rFonts w:hint="eastAsia"/>
        </w:rPr>
        <w:t>t</w:t>
      </w:r>
      <w:r w:rsidR="008412BB">
        <w:t>2v</w:t>
      </w:r>
      <w:r w:rsidR="008412BB">
        <w:rPr>
          <w:rFonts w:hint="eastAsia"/>
        </w:rPr>
        <w:t>的表达准确度平均提高了</w:t>
      </w:r>
      <w:r w:rsidR="008412BB">
        <w:rPr>
          <w:rFonts w:hint="eastAsia"/>
        </w:rPr>
        <w:t>14.06%</w:t>
      </w:r>
      <w:r w:rsidR="008412BB">
        <w:rPr>
          <w:rFonts w:hint="eastAsia"/>
        </w:rPr>
        <w:t>；在大型数据集上，</w:t>
      </w:r>
      <w:r w:rsidR="008412BB">
        <w:t>BERT</w:t>
      </w:r>
      <w:r w:rsidR="008412BB">
        <w:rPr>
          <w:rFonts w:hint="eastAsia"/>
        </w:rPr>
        <w:t>-</w:t>
      </w:r>
      <w:r w:rsidR="008412BB">
        <w:t>traj</w:t>
      </w:r>
      <w:r w:rsidR="008412BB">
        <w:rPr>
          <w:rFonts w:hint="eastAsia"/>
        </w:rPr>
        <w:t>相比</w:t>
      </w:r>
      <w:r w:rsidR="008412BB">
        <w:rPr>
          <w:rFonts w:hint="eastAsia"/>
        </w:rPr>
        <w:t>t</w:t>
      </w:r>
      <w:r w:rsidR="008412BB">
        <w:t>2v</w:t>
      </w:r>
      <w:r w:rsidR="008412BB">
        <w:rPr>
          <w:rFonts w:hint="eastAsia"/>
        </w:rPr>
        <w:t>的表达准确度平均提高了</w:t>
      </w:r>
      <w:r w:rsidR="008412BB">
        <w:rPr>
          <w:rFonts w:hint="eastAsia"/>
        </w:rPr>
        <w:t>22</w:t>
      </w:r>
      <w:r w:rsidR="008412BB">
        <w:t>.</w:t>
      </w:r>
      <w:r w:rsidR="008412BB">
        <w:rPr>
          <w:rFonts w:hint="eastAsia"/>
        </w:rPr>
        <w:t>42%</w:t>
      </w:r>
      <w:r w:rsidR="00DC2603">
        <w:rPr>
          <w:rFonts w:hint="eastAsia"/>
        </w:rPr>
        <w:t>。</w:t>
      </w:r>
    </w:p>
    <w:p w14:paraId="616CEB81" w14:textId="47081B26" w:rsidR="008531AA" w:rsidRDefault="008412BB" w:rsidP="00FE669B">
      <w:pPr>
        <w:ind w:firstLine="480"/>
        <w:rPr>
          <w:rFonts w:hint="eastAsia"/>
        </w:rPr>
      </w:pPr>
      <w:r>
        <w:rPr>
          <w:rFonts w:hint="eastAsia"/>
        </w:rPr>
        <w:t>在得到实验结果的基础上，我们对不同模型的实验结果及原因进行分析。比较不同模型在特征提取上的特点，分析</w:t>
      </w:r>
      <w:r>
        <w:rPr>
          <w:rFonts w:hint="eastAsia"/>
        </w:rPr>
        <w:t>B</w:t>
      </w:r>
      <w:r>
        <w:t>ERT-traj</w:t>
      </w:r>
      <w:r>
        <w:rPr>
          <w:rFonts w:hint="eastAsia"/>
        </w:rPr>
        <w:t>取得较好效果的原因。最后我们</w:t>
      </w:r>
      <w:r w:rsidR="00506123">
        <w:rPr>
          <w:rFonts w:hint="eastAsia"/>
        </w:rPr>
        <w:t>通过聚类</w:t>
      </w:r>
      <w:r>
        <w:rPr>
          <w:rFonts w:hint="eastAsia"/>
        </w:rPr>
        <w:t>对模型的表达效果进行了实验验证</w:t>
      </w:r>
      <w:r w:rsidR="00FE669B">
        <w:rPr>
          <w:rFonts w:hint="eastAsia"/>
        </w:rPr>
        <w:t>，</w:t>
      </w:r>
      <w:r w:rsidR="00506123">
        <w:rPr>
          <w:rFonts w:hint="eastAsia"/>
        </w:rPr>
        <w:t>并</w:t>
      </w:r>
      <w:r w:rsidR="00FE669B">
        <w:rPr>
          <w:rFonts w:hint="eastAsia"/>
        </w:rPr>
        <w:t>给出</w:t>
      </w:r>
      <w:r w:rsidR="00506123">
        <w:rPr>
          <w:rFonts w:hint="eastAsia"/>
        </w:rPr>
        <w:t>一些算法应用前景和方向。</w:t>
      </w:r>
    </w:p>
    <w:p w14:paraId="21F550CF" w14:textId="64D1BA72" w:rsidR="009C3FB4" w:rsidRPr="00506123" w:rsidRDefault="009C3FB4" w:rsidP="008531AA">
      <w:pPr>
        <w:ind w:firstLineChars="0" w:firstLine="0"/>
        <w:sectPr w:rsidR="009C3FB4" w:rsidRPr="00506123">
          <w:headerReference w:type="default" r:id="rId322"/>
          <w:pgSz w:w="11907" w:h="16840" w:code="9"/>
          <w:pgMar w:top="1701" w:right="1418" w:bottom="1418" w:left="1418" w:header="907" w:footer="851" w:gutter="567"/>
          <w:paperSrc w:first="31096" w:other="31096"/>
          <w:cols w:space="720"/>
          <w:docGrid w:type="lines" w:linePitch="312"/>
        </w:sectPr>
      </w:pPr>
    </w:p>
    <w:p w14:paraId="6B8A1C93" w14:textId="1982E1AF" w:rsidR="00590767" w:rsidRPr="004525B5" w:rsidRDefault="00B24F4C" w:rsidP="00590767">
      <w:pPr>
        <w:spacing w:before="480" w:after="360" w:line="240" w:lineRule="auto"/>
        <w:ind w:firstLineChars="0" w:firstLine="0"/>
        <w:jc w:val="center"/>
        <w:outlineLvl w:val="0"/>
        <w:rPr>
          <w:rFonts w:eastAsia="黑体"/>
          <w:sz w:val="32"/>
          <w:szCs w:val="32"/>
        </w:rPr>
      </w:pPr>
      <w:bookmarkStart w:id="131" w:name="_Toc39505615"/>
      <w:r>
        <w:rPr>
          <w:rFonts w:eastAsia="黑体" w:hint="eastAsia"/>
          <w:sz w:val="32"/>
          <w:szCs w:val="32"/>
        </w:rPr>
        <w:lastRenderedPageBreak/>
        <w:t>6</w:t>
      </w:r>
      <w:r w:rsidRPr="004525B5">
        <w:rPr>
          <w:rFonts w:eastAsia="黑体" w:hint="eastAsia"/>
          <w:sz w:val="32"/>
          <w:szCs w:val="32"/>
        </w:rPr>
        <w:t xml:space="preserve">  </w:t>
      </w:r>
      <w:r>
        <w:rPr>
          <w:rFonts w:eastAsia="黑体" w:hint="eastAsia"/>
          <w:sz w:val="32"/>
          <w:szCs w:val="32"/>
        </w:rPr>
        <w:t>总结及展望</w:t>
      </w:r>
      <w:bookmarkEnd w:id="131"/>
    </w:p>
    <w:p w14:paraId="2C772153" w14:textId="79C424B8" w:rsidR="00590767" w:rsidRDefault="00590767" w:rsidP="00590767">
      <w:pPr>
        <w:ind w:firstLine="480"/>
      </w:pPr>
      <w:r>
        <w:rPr>
          <w:rFonts w:hint="eastAsia"/>
        </w:rPr>
        <w:t>本章主要对本文所做的工作进行总结归纳，并对与本文相关的未来的方向进行展望。首先是本文的结论部分，</w:t>
      </w:r>
      <w:r w:rsidR="00DB1D98">
        <w:rPr>
          <w:rFonts w:hint="eastAsia"/>
        </w:rPr>
        <w:t>较为详细和系统地说明了本文的工作与关键性成果，对贡献进行了总结</w:t>
      </w:r>
      <w:r w:rsidR="00DC2603">
        <w:rPr>
          <w:rFonts w:hint="eastAsia"/>
        </w:rPr>
        <w:t>。</w:t>
      </w:r>
      <w:r w:rsidR="00DB1D98">
        <w:rPr>
          <w:rFonts w:hint="eastAsia"/>
        </w:rPr>
        <w:t>之后对本文在理论和实验中存在的问题进行了分析，主要包括尚待改进的地方和尚未解决的问题，并依据此对未来的发展方向进行展望，阐述了轨迹深度表达模型的未来研究可能的方向。</w:t>
      </w:r>
    </w:p>
    <w:p w14:paraId="61D514BE" w14:textId="06D42D9F" w:rsidR="00452CFF" w:rsidRPr="007F03E9" w:rsidRDefault="00B24F4C" w:rsidP="005E3252">
      <w:pPr>
        <w:pStyle w:val="22"/>
      </w:pPr>
      <w:bookmarkStart w:id="132" w:name="_Toc39505616"/>
      <w:r>
        <w:rPr>
          <w:rFonts w:hint="eastAsia"/>
        </w:rPr>
        <w:t>6</w:t>
      </w:r>
      <w:r>
        <w:t>.1</w:t>
      </w:r>
      <w:r w:rsidRPr="007F03E9">
        <w:t xml:space="preserve">  </w:t>
      </w:r>
      <w:r>
        <w:rPr>
          <w:rFonts w:hint="eastAsia"/>
        </w:rPr>
        <w:t>论文工作总结</w:t>
      </w:r>
      <w:bookmarkEnd w:id="132"/>
    </w:p>
    <w:p w14:paraId="676D6B77" w14:textId="0417D427" w:rsidR="00452CFF" w:rsidRDefault="00327493" w:rsidP="00590767">
      <w:pPr>
        <w:ind w:firstLine="480"/>
      </w:pPr>
      <w:r>
        <w:rPr>
          <w:rFonts w:hint="eastAsia"/>
        </w:rPr>
        <w:t>本节主要对</w:t>
      </w:r>
      <w:r w:rsidR="001B4B31">
        <w:rPr>
          <w:rFonts w:hint="eastAsia"/>
        </w:rPr>
        <w:t>论文主要的工作内容和贡献进行总结。</w:t>
      </w:r>
    </w:p>
    <w:p w14:paraId="7B43CD96" w14:textId="6E1FE11F" w:rsidR="002805C4" w:rsidRDefault="00007551" w:rsidP="002805C4">
      <w:pPr>
        <w:ind w:firstLine="480"/>
      </w:pPr>
      <w:r w:rsidRPr="00963791">
        <w:rPr>
          <w:rFonts w:hint="eastAsia"/>
        </w:rPr>
        <w:t>随着各种基于</w:t>
      </w:r>
      <w:r w:rsidRPr="00963791">
        <w:t>GPS</w:t>
      </w:r>
      <w:r w:rsidRPr="00963791">
        <w:rPr>
          <w:rFonts w:hint="eastAsia"/>
        </w:rPr>
        <w:t>的定位设备、内置定位功能的智能手机的应用和发展，大量交通轨迹数据不断产生，这也使得获取城市交通轨迹数据并对其进行研究成为可能</w:t>
      </w:r>
      <w:r w:rsidR="005034BF">
        <w:rPr>
          <w:rFonts w:hint="eastAsia"/>
        </w:rPr>
        <w:t>。</w:t>
      </w:r>
      <w:r w:rsidR="002805C4">
        <w:rPr>
          <w:rFonts w:hint="eastAsia"/>
        </w:rPr>
        <w:t>轨迹数据的挖掘和提取对于智慧城市的建设具有重要的作用，而在各项轨迹挖掘任务中，</w:t>
      </w:r>
      <w:r w:rsidR="009663C2">
        <w:rPr>
          <w:rFonts w:hint="eastAsia"/>
        </w:rPr>
        <w:t>轨迹相似度计算</w:t>
      </w:r>
      <w:r w:rsidR="002805C4">
        <w:rPr>
          <w:rFonts w:hint="eastAsia"/>
        </w:rPr>
        <w:t>是一项基础任务。如果能在向量空间中对轨迹的特征进行提取，那么轨迹</w:t>
      </w:r>
      <w:r w:rsidR="009663C2">
        <w:rPr>
          <w:rFonts w:hint="eastAsia"/>
        </w:rPr>
        <w:t>相似度计算任务</w:t>
      </w:r>
      <w:r w:rsidR="002805C4">
        <w:rPr>
          <w:rFonts w:hint="eastAsia"/>
        </w:rPr>
        <w:t>的</w:t>
      </w:r>
      <w:r w:rsidR="009663C2">
        <w:rPr>
          <w:rFonts w:hint="eastAsia"/>
        </w:rPr>
        <w:t>完成</w:t>
      </w:r>
      <w:r w:rsidR="002805C4">
        <w:rPr>
          <w:rFonts w:hint="eastAsia"/>
        </w:rPr>
        <w:t>就有了有力的工具。</w:t>
      </w:r>
      <w:r w:rsidR="00F42F42">
        <w:rPr>
          <w:rFonts w:hint="eastAsia"/>
        </w:rPr>
        <w:t>这使得轨迹的表达成为任务的核心。</w:t>
      </w:r>
    </w:p>
    <w:p w14:paraId="44B71CEA" w14:textId="73857B8D" w:rsidR="00452CFF" w:rsidRDefault="005034BF" w:rsidP="00590767">
      <w:pPr>
        <w:ind w:firstLine="480"/>
      </w:pPr>
      <w:r>
        <w:rPr>
          <w:rFonts w:hint="eastAsia"/>
        </w:rPr>
        <w:t>本文主要针对基于多头注意力机制的轨迹表达模型进行研究，借鉴自然语言处理领域的</w:t>
      </w:r>
      <w:r>
        <w:rPr>
          <w:rFonts w:hint="eastAsia"/>
        </w:rPr>
        <w:t>T</w:t>
      </w:r>
      <w:r>
        <w:t>ransformer</w:t>
      </w:r>
      <w:r w:rsidRPr="007139A2">
        <w:rPr>
          <w:vertAlign w:val="superscript"/>
        </w:rPr>
        <w:t>[</w:t>
      </w:r>
      <w:r w:rsidR="007139A2" w:rsidRPr="007139A2">
        <w:rPr>
          <w:rFonts w:hint="eastAsia"/>
          <w:vertAlign w:val="superscript"/>
        </w:rPr>
        <w:t>15</w:t>
      </w:r>
      <w:r w:rsidRPr="007139A2">
        <w:rPr>
          <w:vertAlign w:val="superscript"/>
        </w:rPr>
        <w:t>]</w:t>
      </w:r>
      <w:r>
        <w:rPr>
          <w:rFonts w:hint="eastAsia"/>
        </w:rPr>
        <w:t>、</w:t>
      </w:r>
      <w:r>
        <w:rPr>
          <w:rFonts w:hint="eastAsia"/>
        </w:rPr>
        <w:t>B</w:t>
      </w:r>
      <w:r>
        <w:t>ERT</w:t>
      </w:r>
      <w:r w:rsidRPr="007139A2">
        <w:rPr>
          <w:vertAlign w:val="superscript"/>
        </w:rPr>
        <w:t>[</w:t>
      </w:r>
      <w:r w:rsidR="007139A2" w:rsidRPr="007139A2">
        <w:rPr>
          <w:rFonts w:hint="eastAsia"/>
          <w:vertAlign w:val="superscript"/>
        </w:rPr>
        <w:t>16</w:t>
      </w:r>
      <w:r w:rsidRPr="007139A2">
        <w:rPr>
          <w:vertAlign w:val="superscript"/>
        </w:rPr>
        <w:t>]</w:t>
      </w:r>
      <w:r>
        <w:rPr>
          <w:rFonts w:hint="eastAsia"/>
        </w:rPr>
        <w:t>模型，并将其运用在轨迹数据的表达问题上，通过将数据送入深度学习网络进行特征提取</w:t>
      </w:r>
      <w:r w:rsidR="002805C4">
        <w:rPr>
          <w:rFonts w:hint="eastAsia"/>
        </w:rPr>
        <w:t>。</w:t>
      </w:r>
      <w:r w:rsidR="0022538A">
        <w:rPr>
          <w:rFonts w:hint="eastAsia"/>
        </w:rPr>
        <w:t>在内容上，首先对</w:t>
      </w:r>
      <w:r w:rsidR="00822358">
        <w:rPr>
          <w:rFonts w:hint="eastAsia"/>
        </w:rPr>
        <w:t>本文的研究背景与意义进行介绍，并阐述了轨迹表达和相似度计算问题的研究现状，在此基础上，提出了利用多头注意力机制进行轨迹深度表达</w:t>
      </w:r>
      <w:r w:rsidR="00DC2603">
        <w:rPr>
          <w:rFonts w:hint="eastAsia"/>
        </w:rPr>
        <w:t>。</w:t>
      </w:r>
      <w:r w:rsidR="00822358">
        <w:rPr>
          <w:rFonts w:hint="eastAsia"/>
        </w:rPr>
        <w:t>之后介绍了本文涉及到的基本理论知识，包括轨迹基本概念、深度学习算法、和基于多头注意力机制的深度表达学习算法，对不同算法的结构和原理进行阐述和比较</w:t>
      </w:r>
      <w:r w:rsidR="00D17D60">
        <w:rPr>
          <w:rFonts w:hint="eastAsia"/>
        </w:rPr>
        <w:t>，以及对轨迹相似度衡量方法进行介绍</w:t>
      </w:r>
      <w:r w:rsidR="00DC2603">
        <w:rPr>
          <w:rFonts w:hint="eastAsia"/>
        </w:rPr>
        <w:t>。在此基础上介绍了本文的研究工作用到的开发工具和平台，以及</w:t>
      </w:r>
      <w:r w:rsidR="00577434">
        <w:rPr>
          <w:rFonts w:hint="eastAsia"/>
        </w:rPr>
        <w:t>数据预处理方法</w:t>
      </w:r>
      <w:r w:rsidR="00DC2603">
        <w:rPr>
          <w:rFonts w:hint="eastAsia"/>
        </w:rPr>
        <w:t>。</w:t>
      </w:r>
      <w:r w:rsidR="00577434">
        <w:rPr>
          <w:rFonts w:hint="eastAsia"/>
        </w:rPr>
        <w:t>接下来对本文提出的</w:t>
      </w:r>
      <w:r w:rsidR="00577434">
        <w:rPr>
          <w:rFonts w:hint="eastAsia"/>
        </w:rPr>
        <w:t>T</w:t>
      </w:r>
      <w:r w:rsidR="00577434">
        <w:t>ransformer-traj</w:t>
      </w:r>
      <w:r w:rsidR="00577434">
        <w:rPr>
          <w:rFonts w:hint="eastAsia"/>
        </w:rPr>
        <w:t>和</w:t>
      </w:r>
      <w:r w:rsidR="00577434">
        <w:rPr>
          <w:rFonts w:hint="eastAsia"/>
        </w:rPr>
        <w:t>B</w:t>
      </w:r>
      <w:r w:rsidR="00577434">
        <w:t>ERT</w:t>
      </w:r>
      <w:r w:rsidR="00577434">
        <w:rPr>
          <w:rFonts w:hint="eastAsia"/>
        </w:rPr>
        <w:t>-</w:t>
      </w:r>
      <w:r w:rsidR="00577434">
        <w:t>traj</w:t>
      </w:r>
      <w:r w:rsidR="00577434">
        <w:rPr>
          <w:rFonts w:hint="eastAsia"/>
        </w:rPr>
        <w:t>进行详细阐述和评估，在有相关实验结果验证的基础上证明了本文提出模型相比基线模型的优越性。最后对本文的工作进行了总结。</w:t>
      </w:r>
    </w:p>
    <w:p w14:paraId="7EE38222" w14:textId="7827636B" w:rsidR="001F16F6" w:rsidRDefault="001F16F6" w:rsidP="00590767">
      <w:pPr>
        <w:ind w:firstLine="480"/>
      </w:pPr>
      <w:r>
        <w:rPr>
          <w:rFonts w:hint="eastAsia"/>
        </w:rPr>
        <w:t>本文的贡献</w:t>
      </w:r>
      <w:r w:rsidR="009663C2">
        <w:rPr>
          <w:rFonts w:hint="eastAsia"/>
        </w:rPr>
        <w:t>主</w:t>
      </w:r>
      <w:r>
        <w:rPr>
          <w:rFonts w:hint="eastAsia"/>
        </w:rPr>
        <w:t>要包括以下几</w:t>
      </w:r>
      <w:r w:rsidR="009663C2">
        <w:rPr>
          <w:rFonts w:hint="eastAsia"/>
        </w:rPr>
        <w:t>个方面：</w:t>
      </w:r>
    </w:p>
    <w:p w14:paraId="1DF38954" w14:textId="1ECB397D" w:rsidR="00452CFF" w:rsidRDefault="001F16F6" w:rsidP="00590767">
      <w:pPr>
        <w:ind w:firstLine="480"/>
      </w:pPr>
      <w:r>
        <w:rPr>
          <w:rFonts w:hint="eastAsia"/>
        </w:rPr>
        <w:t>（</w:t>
      </w:r>
      <w:r>
        <w:rPr>
          <w:rFonts w:hint="eastAsia"/>
        </w:rPr>
        <w:t>1</w:t>
      </w:r>
      <w:r>
        <w:rPr>
          <w:rFonts w:hint="eastAsia"/>
        </w:rPr>
        <w:t>）</w:t>
      </w:r>
      <w:r w:rsidR="00784FBA">
        <w:rPr>
          <w:rFonts w:hint="eastAsia"/>
        </w:rPr>
        <w:t>在轨迹深度表达模型中引入多头注意力机制，代替了以往的循环神经网络为基础的模型。</w:t>
      </w:r>
      <w:r w:rsidR="002B72D8">
        <w:rPr>
          <w:rFonts w:hint="eastAsia"/>
        </w:rPr>
        <w:t>多头注意力机制在提取特征时能够克服以往基线模型存在的长距离依赖问题，能够更好地提取序列内部的特征，同时可以并行计算</w:t>
      </w:r>
      <w:r w:rsidR="00FC62DB">
        <w:rPr>
          <w:rFonts w:hint="eastAsia"/>
        </w:rPr>
        <w:t>。</w:t>
      </w:r>
    </w:p>
    <w:p w14:paraId="672C5036" w14:textId="1C67527A" w:rsidR="002B72D8" w:rsidRDefault="002B72D8" w:rsidP="00590767">
      <w:pPr>
        <w:ind w:firstLine="480"/>
      </w:pPr>
      <w:r>
        <w:rPr>
          <w:rFonts w:hint="eastAsia"/>
        </w:rPr>
        <w:t>（</w:t>
      </w:r>
      <w:r>
        <w:rPr>
          <w:rFonts w:hint="eastAsia"/>
        </w:rPr>
        <w:t>2</w:t>
      </w:r>
      <w:r>
        <w:rPr>
          <w:rFonts w:hint="eastAsia"/>
        </w:rPr>
        <w:t>）</w:t>
      </w:r>
      <w:r w:rsidR="006A3C1A">
        <w:rPr>
          <w:rFonts w:hint="eastAsia"/>
        </w:rPr>
        <w:t>提出了轨迹深度表达模型</w:t>
      </w:r>
      <w:r w:rsidR="006A3C1A">
        <w:rPr>
          <w:rFonts w:hint="eastAsia"/>
        </w:rPr>
        <w:t>T</w:t>
      </w:r>
      <w:r w:rsidR="006A3C1A">
        <w:t>ransformer-traj</w:t>
      </w:r>
      <w:r w:rsidR="006A3C1A">
        <w:rPr>
          <w:rFonts w:hint="eastAsia"/>
        </w:rPr>
        <w:t>和</w:t>
      </w:r>
      <w:r w:rsidR="006A3C1A">
        <w:rPr>
          <w:rFonts w:hint="eastAsia"/>
        </w:rPr>
        <w:t>B</w:t>
      </w:r>
      <w:r w:rsidR="006A3C1A">
        <w:t>ERT-traj</w:t>
      </w:r>
      <w:r w:rsidR="006A3C1A">
        <w:rPr>
          <w:rFonts w:hint="eastAsia"/>
        </w:rPr>
        <w:t>，在结构上前者是</w:t>
      </w:r>
      <w:r w:rsidR="006A3C1A">
        <w:rPr>
          <w:rFonts w:hint="eastAsia"/>
        </w:rPr>
        <w:lastRenderedPageBreak/>
        <w:t>后者的基础，</w:t>
      </w:r>
      <w:r w:rsidR="009E73ED">
        <w:rPr>
          <w:rFonts w:hint="eastAsia"/>
        </w:rPr>
        <w:t>在性能上后者实现了较高的准确率和较强的特征提取能力。</w:t>
      </w:r>
      <w:r w:rsidR="005E3C0A">
        <w:rPr>
          <w:rFonts w:hint="eastAsia"/>
        </w:rPr>
        <w:t>本文将自然语言处理领域的模型应用在</w:t>
      </w:r>
      <w:r w:rsidR="009E4E14">
        <w:rPr>
          <w:rFonts w:hint="eastAsia"/>
        </w:rPr>
        <w:t>交通车辆轨迹挖掘领域，将经过下采样和加噪声处理的数据作为模型的输入，训练模型得到轨迹的深度表达，使得模型在轨迹采样率低、采样率不均匀和有噪声干扰的情况下依然能够较为准确地获得轨迹的向量表达，</w:t>
      </w:r>
      <w:r w:rsidR="0058728D">
        <w:rPr>
          <w:rFonts w:hint="eastAsia"/>
        </w:rPr>
        <w:t>有良好的健壮性</w:t>
      </w:r>
      <w:r w:rsidR="00FC62DB">
        <w:rPr>
          <w:rFonts w:hint="eastAsia"/>
        </w:rPr>
        <w:t>。</w:t>
      </w:r>
    </w:p>
    <w:p w14:paraId="62EA2E74" w14:textId="75ED1430" w:rsidR="0058728D" w:rsidRDefault="0058728D" w:rsidP="00590767">
      <w:pPr>
        <w:ind w:firstLine="480"/>
      </w:pPr>
      <w:r>
        <w:rPr>
          <w:rFonts w:hint="eastAsia"/>
        </w:rPr>
        <w:t>（</w:t>
      </w:r>
      <w:r>
        <w:rPr>
          <w:rFonts w:hint="eastAsia"/>
        </w:rPr>
        <w:t>3</w:t>
      </w:r>
      <w:r>
        <w:rPr>
          <w:rFonts w:hint="eastAsia"/>
        </w:rPr>
        <w:t>）通过在真实数据集上的多个实验验证，</w:t>
      </w:r>
      <w:r>
        <w:rPr>
          <w:rFonts w:hint="eastAsia"/>
        </w:rPr>
        <w:t>B</w:t>
      </w:r>
      <w:r>
        <w:t>ERT</w:t>
      </w:r>
      <w:r>
        <w:rPr>
          <w:rFonts w:hint="eastAsia"/>
        </w:rPr>
        <w:t>-</w:t>
      </w:r>
      <w:r>
        <w:t>traj</w:t>
      </w:r>
      <w:r>
        <w:rPr>
          <w:rFonts w:hint="eastAsia"/>
        </w:rPr>
        <w:t>具有较好的特征提取能力，能够对轨迹进行较为准确的向量表达。</w:t>
      </w:r>
      <w:r w:rsidR="000D157B">
        <w:rPr>
          <w:rFonts w:hint="eastAsia"/>
        </w:rPr>
        <w:t>本文设计实施了三种评估模型表达准确度的实验，分别是自身相似度、交叉相似度和轨迹</w:t>
      </w:r>
      <w:r w:rsidR="000D157B">
        <w:t>KNN</w:t>
      </w:r>
      <w:r w:rsidR="000D157B">
        <w:rPr>
          <w:rFonts w:hint="eastAsia"/>
        </w:rPr>
        <w:t>查询</w:t>
      </w:r>
      <w:r w:rsidR="00EE0B77">
        <w:rPr>
          <w:rFonts w:hint="eastAsia"/>
        </w:rPr>
        <w:t>。其中交叉相似度既考虑到</w:t>
      </w:r>
      <w:r w:rsidR="00292C8B">
        <w:rPr>
          <w:rFonts w:hint="eastAsia"/>
        </w:rPr>
        <w:t>同一轨迹间的距离、也考虑到不同轨迹间的距离，是一个较为全面的衡量指标，在小型数据集上的结果显示，加噪声和下采样干扰情况下，</w:t>
      </w:r>
      <w:r w:rsidR="00292C8B">
        <w:rPr>
          <w:rFonts w:hint="eastAsia"/>
        </w:rPr>
        <w:t>B</w:t>
      </w:r>
      <w:r w:rsidR="00292C8B">
        <w:t>ERT</w:t>
      </w:r>
      <w:r w:rsidR="00292C8B">
        <w:rPr>
          <w:rFonts w:hint="eastAsia"/>
        </w:rPr>
        <w:t>-traj</w:t>
      </w:r>
      <w:r w:rsidR="00292C8B">
        <w:rPr>
          <w:rFonts w:hint="eastAsia"/>
        </w:rPr>
        <w:t>相比基线模型</w:t>
      </w:r>
      <w:r w:rsidR="00292C8B">
        <w:rPr>
          <w:rFonts w:hint="eastAsia"/>
        </w:rPr>
        <w:t>t</w:t>
      </w:r>
      <w:r w:rsidR="00292C8B">
        <w:t>2v</w:t>
      </w:r>
      <w:r w:rsidR="00292C8B">
        <w:rPr>
          <w:rFonts w:hint="eastAsia"/>
        </w:rPr>
        <w:t>在这个指标上分别高出</w:t>
      </w:r>
      <w:r w:rsidR="00292C8B">
        <w:rPr>
          <w:rFonts w:hint="eastAsia"/>
        </w:rPr>
        <w:t>23</w:t>
      </w:r>
      <w:r w:rsidR="00292C8B">
        <w:t>.</w:t>
      </w:r>
      <w:r w:rsidR="00292C8B">
        <w:rPr>
          <w:rFonts w:hint="eastAsia"/>
        </w:rPr>
        <w:t>26%</w:t>
      </w:r>
      <w:r w:rsidR="00292C8B">
        <w:rPr>
          <w:rFonts w:hint="eastAsia"/>
        </w:rPr>
        <w:t>和</w:t>
      </w:r>
      <w:r w:rsidR="00292C8B">
        <w:rPr>
          <w:rFonts w:hint="eastAsia"/>
        </w:rPr>
        <w:t>14.06%</w:t>
      </w:r>
      <w:r w:rsidR="00DC2603">
        <w:rPr>
          <w:rFonts w:hint="eastAsia"/>
        </w:rPr>
        <w:t>。</w:t>
      </w:r>
      <w:r w:rsidR="00292C8B">
        <w:rPr>
          <w:rFonts w:hint="eastAsia"/>
        </w:rPr>
        <w:t>在大型数据集上，</w:t>
      </w:r>
      <w:r w:rsidR="00292C8B">
        <w:rPr>
          <w:rFonts w:hint="eastAsia"/>
        </w:rPr>
        <w:t>B</w:t>
      </w:r>
      <w:r w:rsidR="00292C8B">
        <w:t>ERT</w:t>
      </w:r>
      <w:r w:rsidR="00292C8B">
        <w:rPr>
          <w:rFonts w:hint="eastAsia"/>
        </w:rPr>
        <w:t>-traj</w:t>
      </w:r>
      <w:r w:rsidR="00292C8B">
        <w:rPr>
          <w:rFonts w:hint="eastAsia"/>
        </w:rPr>
        <w:t>相比基线模型</w:t>
      </w:r>
      <w:r w:rsidR="00292C8B">
        <w:rPr>
          <w:rFonts w:hint="eastAsia"/>
        </w:rPr>
        <w:t>t</w:t>
      </w:r>
      <w:r w:rsidR="00292C8B">
        <w:t>2v</w:t>
      </w:r>
      <w:r w:rsidR="00292C8B">
        <w:rPr>
          <w:rFonts w:hint="eastAsia"/>
        </w:rPr>
        <w:t>分别高出</w:t>
      </w:r>
      <w:r w:rsidR="00292C8B">
        <w:rPr>
          <w:rFonts w:hint="eastAsia"/>
        </w:rPr>
        <w:t>23</w:t>
      </w:r>
      <w:r w:rsidR="00292C8B">
        <w:t>.</w:t>
      </w:r>
      <w:r w:rsidR="00292C8B">
        <w:rPr>
          <w:rFonts w:hint="eastAsia"/>
        </w:rPr>
        <w:t>71</w:t>
      </w:r>
      <w:r w:rsidR="00292C8B">
        <w:t>%</w:t>
      </w:r>
      <w:r w:rsidR="00292C8B">
        <w:rPr>
          <w:rFonts w:hint="eastAsia"/>
        </w:rPr>
        <w:t>和</w:t>
      </w:r>
      <w:r w:rsidR="00292C8B">
        <w:rPr>
          <w:rFonts w:hint="eastAsia"/>
        </w:rPr>
        <w:t>22</w:t>
      </w:r>
      <w:r w:rsidR="00292C8B">
        <w:t>.</w:t>
      </w:r>
      <w:r w:rsidR="00292C8B">
        <w:rPr>
          <w:rFonts w:hint="eastAsia"/>
        </w:rPr>
        <w:t>42%</w:t>
      </w:r>
      <w:r w:rsidR="005743E0">
        <w:rPr>
          <w:rFonts w:hint="eastAsia"/>
        </w:rPr>
        <w:t>。</w:t>
      </w:r>
    </w:p>
    <w:p w14:paraId="58565374" w14:textId="5D85A123" w:rsidR="005743E0" w:rsidRPr="007F03E9" w:rsidRDefault="00B24F4C" w:rsidP="005E3252">
      <w:pPr>
        <w:pStyle w:val="22"/>
      </w:pPr>
      <w:bookmarkStart w:id="133" w:name="_Toc39505617"/>
      <w:r>
        <w:rPr>
          <w:rFonts w:hint="eastAsia"/>
        </w:rPr>
        <w:t>6</w:t>
      </w:r>
      <w:r>
        <w:t>.</w:t>
      </w:r>
      <w:r>
        <w:rPr>
          <w:rFonts w:hint="eastAsia"/>
        </w:rPr>
        <w:t>2</w:t>
      </w:r>
      <w:r w:rsidRPr="007F03E9">
        <w:t xml:space="preserve">  </w:t>
      </w:r>
      <w:r>
        <w:rPr>
          <w:rFonts w:hint="eastAsia"/>
        </w:rPr>
        <w:t>未来工作展望</w:t>
      </w:r>
      <w:bookmarkEnd w:id="133"/>
    </w:p>
    <w:p w14:paraId="3D34C532" w14:textId="6D40BC45" w:rsidR="00452CFF" w:rsidRDefault="005743E0" w:rsidP="00590767">
      <w:pPr>
        <w:ind w:firstLine="480"/>
      </w:pPr>
      <w:r>
        <w:rPr>
          <w:rFonts w:hint="eastAsia"/>
        </w:rPr>
        <w:t>本文主要提出了基于多头注意力机制的轨迹深度表达模型</w:t>
      </w:r>
      <w:r>
        <w:rPr>
          <w:rFonts w:hint="eastAsia"/>
        </w:rPr>
        <w:t>T</w:t>
      </w:r>
      <w:r>
        <w:t>ransformer-traj</w:t>
      </w:r>
      <w:r>
        <w:rPr>
          <w:rFonts w:hint="eastAsia"/>
        </w:rPr>
        <w:t>和</w:t>
      </w:r>
      <w:r>
        <w:rPr>
          <w:rFonts w:hint="eastAsia"/>
        </w:rPr>
        <w:t>B</w:t>
      </w:r>
      <w:r>
        <w:t>ERT-traj</w:t>
      </w:r>
      <w:r>
        <w:rPr>
          <w:rFonts w:hint="eastAsia"/>
        </w:rPr>
        <w:t>。目前将自然语言处理领域的模型与轨迹挖掘相结合的研究较少，本文仅仅针对这个领域进行了一点小小的探究，仍有很多需要解决的问题需要在之后继续探索发展，主要包括以下</w:t>
      </w:r>
      <w:r w:rsidR="009663C2">
        <w:rPr>
          <w:rFonts w:hint="eastAsia"/>
        </w:rPr>
        <w:t>3</w:t>
      </w:r>
      <w:r w:rsidR="009663C2">
        <w:rPr>
          <w:rFonts w:hint="eastAsia"/>
        </w:rPr>
        <w:t>个</w:t>
      </w:r>
      <w:r>
        <w:rPr>
          <w:rFonts w:hint="eastAsia"/>
        </w:rPr>
        <w:t>方面</w:t>
      </w:r>
      <w:r w:rsidR="00AB02E6">
        <w:rPr>
          <w:rFonts w:hint="eastAsia"/>
        </w:rPr>
        <w:t>。</w:t>
      </w:r>
    </w:p>
    <w:p w14:paraId="5EF3F179" w14:textId="412B0974" w:rsidR="005743E0" w:rsidRDefault="005743E0" w:rsidP="00590767">
      <w:pPr>
        <w:ind w:firstLine="480"/>
      </w:pPr>
      <w:r>
        <w:rPr>
          <w:rFonts w:hint="eastAsia"/>
        </w:rPr>
        <w:t>（</w:t>
      </w:r>
      <w:r>
        <w:rPr>
          <w:rFonts w:hint="eastAsia"/>
        </w:rPr>
        <w:t>1</w:t>
      </w:r>
      <w:r>
        <w:rPr>
          <w:rFonts w:hint="eastAsia"/>
        </w:rPr>
        <w:t>）</w:t>
      </w:r>
      <w:r w:rsidR="007E17C2">
        <w:rPr>
          <w:rFonts w:hint="eastAsia"/>
        </w:rPr>
        <w:t>B</w:t>
      </w:r>
      <w:r w:rsidR="007E17C2">
        <w:t>ERT</w:t>
      </w:r>
      <w:r w:rsidR="007E17C2">
        <w:rPr>
          <w:rFonts w:hint="eastAsia"/>
        </w:rPr>
        <w:t>模型强大的表征能力建立在大量的数据支持和参数设置上，而本文采用的数据</w:t>
      </w:r>
      <w:proofErr w:type="gramStart"/>
      <w:r w:rsidR="007E17C2">
        <w:rPr>
          <w:rFonts w:hint="eastAsia"/>
        </w:rPr>
        <w:t>集经过</w:t>
      </w:r>
      <w:proofErr w:type="gramEnd"/>
      <w:r w:rsidR="007E17C2">
        <w:rPr>
          <w:rFonts w:hint="eastAsia"/>
        </w:rPr>
        <w:t>预处理后数量仍十分有限，可能在模型的效果优化、参数设置、神经层的搭建等方面仍有较大的局限性，在未来的工作中如果能够在更多更大数据集上进行训练和改进，相信会比现在的结果有更全面和</w:t>
      </w:r>
      <w:r w:rsidR="00F94C0D">
        <w:rPr>
          <w:rFonts w:hint="eastAsia"/>
        </w:rPr>
        <w:t>丰富</w:t>
      </w:r>
      <w:r w:rsidR="007E17C2">
        <w:rPr>
          <w:rFonts w:hint="eastAsia"/>
        </w:rPr>
        <w:t>的评估结果</w:t>
      </w:r>
      <w:r w:rsidR="00FC62DB">
        <w:rPr>
          <w:rFonts w:hint="eastAsia"/>
        </w:rPr>
        <w:t>。</w:t>
      </w:r>
    </w:p>
    <w:p w14:paraId="270A2E72" w14:textId="4E31F34C" w:rsidR="007E17C2" w:rsidRDefault="007E17C2" w:rsidP="00590767">
      <w:pPr>
        <w:ind w:firstLine="480"/>
      </w:pPr>
      <w:r>
        <w:rPr>
          <w:rFonts w:hint="eastAsia"/>
        </w:rPr>
        <w:t>（</w:t>
      </w:r>
      <w:r>
        <w:rPr>
          <w:rFonts w:hint="eastAsia"/>
        </w:rPr>
        <w:t>2</w:t>
      </w:r>
      <w:r>
        <w:rPr>
          <w:rFonts w:hint="eastAsia"/>
        </w:rPr>
        <w:t>）本文主要研究的方向是轨迹深度表达学习算法，是诸如城市热门区域发现、路径推荐、可疑人员搜索等现实应用的基础研究，基于此算法的相似轨迹查找</w:t>
      </w:r>
      <w:r w:rsidR="000F2BCD">
        <w:rPr>
          <w:rFonts w:hint="eastAsia"/>
        </w:rPr>
        <w:t>等下游任务</w:t>
      </w:r>
      <w:r>
        <w:rPr>
          <w:rFonts w:hint="eastAsia"/>
        </w:rPr>
        <w:t>具有广阔的应用领域，需要我们接下来进一步发掘和研究</w:t>
      </w:r>
      <w:r w:rsidR="00FC62DB">
        <w:rPr>
          <w:rFonts w:hint="eastAsia"/>
        </w:rPr>
        <w:t>。</w:t>
      </w:r>
    </w:p>
    <w:p w14:paraId="36611414" w14:textId="791E77C9" w:rsidR="000A0787" w:rsidRPr="007E17C2" w:rsidRDefault="000A0787" w:rsidP="00590767">
      <w:pPr>
        <w:ind w:firstLine="480"/>
      </w:pPr>
      <w:r>
        <w:rPr>
          <w:rFonts w:hint="eastAsia"/>
        </w:rPr>
        <w:t>（</w:t>
      </w:r>
      <w:r>
        <w:rPr>
          <w:rFonts w:hint="eastAsia"/>
        </w:rPr>
        <w:t>3</w:t>
      </w:r>
      <w:r>
        <w:rPr>
          <w:rFonts w:hint="eastAsia"/>
        </w:rPr>
        <w:t>）本文未能对</w:t>
      </w:r>
      <w:r w:rsidR="00FC62DB">
        <w:rPr>
          <w:rFonts w:hint="eastAsia"/>
        </w:rPr>
        <w:t>更多的</w:t>
      </w:r>
      <w:r>
        <w:rPr>
          <w:rFonts w:hint="eastAsia"/>
        </w:rPr>
        <w:t>自然语言处理领域的模型进行更广泛的利用和分析对比，同时在使用</w:t>
      </w:r>
      <w:r>
        <w:rPr>
          <w:rFonts w:hint="eastAsia"/>
        </w:rPr>
        <w:t>B</w:t>
      </w:r>
      <w:r>
        <w:t>ERT</w:t>
      </w:r>
      <w:r>
        <w:rPr>
          <w:rFonts w:hint="eastAsia"/>
        </w:rPr>
        <w:t>进行轨迹表达过程中我们没有使用微调，仅使用</w:t>
      </w:r>
      <w:proofErr w:type="gramStart"/>
      <w:r>
        <w:rPr>
          <w:rFonts w:hint="eastAsia"/>
        </w:rPr>
        <w:t>预训练</w:t>
      </w:r>
      <w:proofErr w:type="gramEnd"/>
      <w:r>
        <w:rPr>
          <w:rFonts w:hint="eastAsia"/>
        </w:rPr>
        <w:t>任务对模型进行轨迹表达的获取训练，如何设计轨迹表达更为丰富的</w:t>
      </w:r>
      <w:proofErr w:type="gramStart"/>
      <w:r>
        <w:rPr>
          <w:rFonts w:hint="eastAsia"/>
        </w:rPr>
        <w:t>预训练</w:t>
      </w:r>
      <w:proofErr w:type="gramEnd"/>
      <w:r>
        <w:rPr>
          <w:rFonts w:hint="eastAsia"/>
        </w:rPr>
        <w:t>和微调任务，是我们需要在未来思考的问题</w:t>
      </w:r>
      <w:r w:rsidR="00FC62DB">
        <w:rPr>
          <w:rFonts w:hint="eastAsia"/>
        </w:rPr>
        <w:t>。</w:t>
      </w:r>
    </w:p>
    <w:p w14:paraId="46464D8B" w14:textId="77777777" w:rsidR="009C3FB4" w:rsidRPr="00590767" w:rsidRDefault="009C3FB4" w:rsidP="008531AA">
      <w:pPr>
        <w:ind w:firstLineChars="0" w:firstLine="0"/>
        <w:sectPr w:rsidR="009C3FB4" w:rsidRPr="00590767">
          <w:headerReference w:type="default" r:id="rId323"/>
          <w:pgSz w:w="11907" w:h="16840" w:code="9"/>
          <w:pgMar w:top="1701" w:right="1418" w:bottom="1418" w:left="1418" w:header="907" w:footer="851" w:gutter="567"/>
          <w:paperSrc w:first="31096" w:other="31096"/>
          <w:cols w:space="720"/>
          <w:docGrid w:type="lines" w:linePitch="312"/>
        </w:sectPr>
      </w:pPr>
    </w:p>
    <w:p w14:paraId="1219A8C3" w14:textId="16088940" w:rsidR="009C3FB4" w:rsidRDefault="009C3FB4">
      <w:pPr>
        <w:pStyle w:val="a4"/>
      </w:pPr>
      <w:bookmarkStart w:id="134" w:name="_Toc385762756"/>
      <w:bookmarkStart w:id="135" w:name="_Toc385763034"/>
      <w:bookmarkStart w:id="136" w:name="_Toc385763066"/>
      <w:bookmarkStart w:id="137" w:name="_Toc385763106"/>
      <w:bookmarkStart w:id="138" w:name="_Toc385763164"/>
      <w:bookmarkStart w:id="139" w:name="_Toc39505618"/>
      <w:r>
        <w:rPr>
          <w:rFonts w:hint="eastAsia"/>
        </w:rPr>
        <w:lastRenderedPageBreak/>
        <w:t>参考文献</w:t>
      </w:r>
      <w:bookmarkEnd w:id="134"/>
      <w:bookmarkEnd w:id="135"/>
      <w:bookmarkEnd w:id="136"/>
      <w:bookmarkEnd w:id="137"/>
      <w:bookmarkEnd w:id="138"/>
      <w:bookmarkEnd w:id="139"/>
    </w:p>
    <w:p w14:paraId="628D4E1E" w14:textId="1838C91E" w:rsidR="00B56203" w:rsidRPr="00EE7AA9" w:rsidRDefault="003313CE" w:rsidP="00382331">
      <w:pPr>
        <w:pStyle w:val="ab"/>
        <w:ind w:firstLineChars="0" w:firstLine="0"/>
        <w:rPr>
          <w:szCs w:val="21"/>
        </w:rPr>
      </w:pPr>
      <w:r w:rsidRPr="00EE7AA9">
        <w:rPr>
          <w:rFonts w:hint="eastAsia"/>
          <w:szCs w:val="21"/>
        </w:rPr>
        <w:t>[</w:t>
      </w:r>
      <w:r w:rsidRPr="00EE7AA9">
        <w:rPr>
          <w:szCs w:val="21"/>
        </w:rPr>
        <w:t xml:space="preserve">1] </w:t>
      </w:r>
      <w:r w:rsidRPr="00EE7AA9">
        <w:rPr>
          <w:rFonts w:hint="eastAsia"/>
          <w:szCs w:val="21"/>
        </w:rPr>
        <w:t>史新宏</w:t>
      </w:r>
      <w:r w:rsidRPr="00EE7AA9">
        <w:rPr>
          <w:rFonts w:hint="eastAsia"/>
          <w:szCs w:val="21"/>
        </w:rPr>
        <w:t>,</w:t>
      </w:r>
      <w:r w:rsidRPr="00EE7AA9">
        <w:rPr>
          <w:rFonts w:hint="eastAsia"/>
          <w:szCs w:val="21"/>
        </w:rPr>
        <w:t>蔡伯根</w:t>
      </w:r>
      <w:r w:rsidRPr="00EE7AA9">
        <w:rPr>
          <w:rFonts w:hint="eastAsia"/>
          <w:szCs w:val="21"/>
        </w:rPr>
        <w:t>,</w:t>
      </w:r>
      <w:r w:rsidRPr="00EE7AA9">
        <w:rPr>
          <w:szCs w:val="21"/>
        </w:rPr>
        <w:t xml:space="preserve"> </w:t>
      </w:r>
      <w:proofErr w:type="gramStart"/>
      <w:r w:rsidRPr="00EE7AA9">
        <w:rPr>
          <w:rFonts w:hint="eastAsia"/>
          <w:szCs w:val="21"/>
        </w:rPr>
        <w:t>穆建成</w:t>
      </w:r>
      <w:proofErr w:type="gramEnd"/>
      <w:r w:rsidRPr="00EE7AA9">
        <w:rPr>
          <w:rFonts w:hint="eastAsia"/>
          <w:szCs w:val="21"/>
        </w:rPr>
        <w:t xml:space="preserve">. </w:t>
      </w:r>
      <w:r w:rsidRPr="00EE7AA9">
        <w:rPr>
          <w:rFonts w:hint="eastAsia"/>
          <w:szCs w:val="21"/>
        </w:rPr>
        <w:t>智能交通系统的发展</w:t>
      </w:r>
      <w:r w:rsidRPr="00EE7AA9">
        <w:rPr>
          <w:rFonts w:hint="eastAsia"/>
          <w:szCs w:val="21"/>
        </w:rPr>
        <w:t>[J].</w:t>
      </w:r>
      <w:r w:rsidRPr="00EE7AA9">
        <w:rPr>
          <w:szCs w:val="21"/>
        </w:rPr>
        <w:t xml:space="preserve"> </w:t>
      </w:r>
      <w:r w:rsidRPr="00EE7AA9">
        <w:rPr>
          <w:rFonts w:hint="eastAsia"/>
          <w:szCs w:val="21"/>
        </w:rPr>
        <w:t>北京交通大学学报</w:t>
      </w:r>
      <w:r w:rsidRPr="00EE7AA9">
        <w:rPr>
          <w:rFonts w:hint="eastAsia"/>
          <w:szCs w:val="21"/>
        </w:rPr>
        <w:t>, 2016, 26(1):29-34.</w:t>
      </w:r>
    </w:p>
    <w:p w14:paraId="74FA05AB" w14:textId="404632AA" w:rsidR="00726E1B" w:rsidRPr="00EE7AA9" w:rsidRDefault="003313CE" w:rsidP="00382331">
      <w:pPr>
        <w:autoSpaceDE w:val="0"/>
        <w:autoSpaceDN w:val="0"/>
        <w:spacing w:line="320" w:lineRule="exact"/>
        <w:ind w:firstLineChars="0" w:firstLine="0"/>
        <w:rPr>
          <w:rFonts w:ascii="宋体" w:hAnsiTheme="minorHAnsi" w:cstheme="minorBidi"/>
          <w:kern w:val="0"/>
          <w:sz w:val="21"/>
          <w:szCs w:val="21"/>
        </w:rPr>
      </w:pPr>
      <w:r w:rsidRPr="00EE7AA9">
        <w:rPr>
          <w:rFonts w:hint="eastAsia"/>
          <w:sz w:val="21"/>
          <w:szCs w:val="21"/>
        </w:rPr>
        <w:t>[</w:t>
      </w:r>
      <w:r w:rsidRPr="00EE7AA9">
        <w:rPr>
          <w:sz w:val="21"/>
          <w:szCs w:val="21"/>
        </w:rPr>
        <w:t xml:space="preserve">2] </w:t>
      </w:r>
      <w:bookmarkStart w:id="140" w:name="_neb26F38D4B_4EEF_45AC_ABB6_93E4695ACE5E"/>
      <w:r w:rsidR="00726E1B" w:rsidRPr="00EE7AA9">
        <w:rPr>
          <w:color w:val="000000"/>
          <w:kern w:val="0"/>
          <w:sz w:val="21"/>
          <w:szCs w:val="21"/>
        </w:rPr>
        <w:t>H</w:t>
      </w:r>
      <w:r w:rsidR="00B56C4A">
        <w:rPr>
          <w:color w:val="000000"/>
          <w:kern w:val="0"/>
          <w:sz w:val="21"/>
          <w:szCs w:val="21"/>
        </w:rPr>
        <w:t>ung</w:t>
      </w:r>
      <w:r w:rsidR="00726E1B" w:rsidRPr="00EE7AA9">
        <w:rPr>
          <w:color w:val="000000"/>
          <w:kern w:val="0"/>
          <w:sz w:val="21"/>
          <w:szCs w:val="21"/>
        </w:rPr>
        <w:t xml:space="preserve"> C </w:t>
      </w:r>
      <w:proofErr w:type="spellStart"/>
      <w:r w:rsidR="00726E1B" w:rsidRPr="00EE7AA9">
        <w:rPr>
          <w:color w:val="000000"/>
          <w:kern w:val="0"/>
          <w:sz w:val="21"/>
          <w:szCs w:val="21"/>
        </w:rPr>
        <w:t>C</w:t>
      </w:r>
      <w:proofErr w:type="spellEnd"/>
      <w:r w:rsidR="00726E1B" w:rsidRPr="00EE7AA9">
        <w:rPr>
          <w:color w:val="000000"/>
          <w:kern w:val="0"/>
          <w:sz w:val="21"/>
          <w:szCs w:val="21"/>
        </w:rPr>
        <w:t>, P</w:t>
      </w:r>
      <w:r w:rsidR="00B56C4A">
        <w:rPr>
          <w:color w:val="000000"/>
          <w:kern w:val="0"/>
          <w:sz w:val="21"/>
          <w:szCs w:val="21"/>
        </w:rPr>
        <w:t>eng</w:t>
      </w:r>
      <w:r w:rsidR="00726E1B" w:rsidRPr="00EE7AA9">
        <w:rPr>
          <w:color w:val="000000"/>
          <w:kern w:val="0"/>
          <w:sz w:val="21"/>
          <w:szCs w:val="21"/>
        </w:rPr>
        <w:t xml:space="preserve"> W C, L</w:t>
      </w:r>
      <w:r w:rsidR="00B56C4A">
        <w:rPr>
          <w:color w:val="000000"/>
          <w:kern w:val="0"/>
          <w:sz w:val="21"/>
          <w:szCs w:val="21"/>
        </w:rPr>
        <w:t>ee</w:t>
      </w:r>
      <w:r w:rsidR="00726E1B" w:rsidRPr="00EE7AA9">
        <w:rPr>
          <w:color w:val="000000"/>
          <w:kern w:val="0"/>
          <w:sz w:val="21"/>
          <w:szCs w:val="21"/>
        </w:rPr>
        <w:t xml:space="preserve"> W C. Clustering and aggregating clues of trajectories for mining trajectory patterns and routes[J]. </w:t>
      </w:r>
      <w:r w:rsidR="00EC5358">
        <w:rPr>
          <w:rFonts w:hint="eastAsia"/>
          <w:color w:val="000000"/>
          <w:kern w:val="0"/>
          <w:sz w:val="21"/>
          <w:szCs w:val="21"/>
        </w:rPr>
        <w:t>T</w:t>
      </w:r>
      <w:r w:rsidR="00EC5358">
        <w:rPr>
          <w:color w:val="000000"/>
          <w:kern w:val="0"/>
          <w:sz w:val="21"/>
          <w:szCs w:val="21"/>
        </w:rPr>
        <w:t xml:space="preserve">he </w:t>
      </w:r>
      <w:r w:rsidR="00726E1B" w:rsidRPr="00EE7AA9">
        <w:rPr>
          <w:color w:val="000000"/>
          <w:kern w:val="0"/>
          <w:sz w:val="21"/>
          <w:szCs w:val="21"/>
        </w:rPr>
        <w:t>V</w:t>
      </w:r>
      <w:r w:rsidR="00EC5358">
        <w:rPr>
          <w:color w:val="000000"/>
          <w:kern w:val="0"/>
          <w:sz w:val="21"/>
          <w:szCs w:val="21"/>
        </w:rPr>
        <w:t>LDB</w:t>
      </w:r>
      <w:r w:rsidR="00726E1B" w:rsidRPr="00EE7AA9">
        <w:rPr>
          <w:color w:val="000000"/>
          <w:kern w:val="0"/>
          <w:sz w:val="21"/>
          <w:szCs w:val="21"/>
        </w:rPr>
        <w:t xml:space="preserve"> Journal, 2015,24(2):169-192.</w:t>
      </w:r>
      <w:bookmarkEnd w:id="140"/>
    </w:p>
    <w:p w14:paraId="36B85860" w14:textId="1CF99CD9" w:rsidR="00726E1B" w:rsidRPr="00EE7AA9" w:rsidRDefault="00726E1B" w:rsidP="00382331">
      <w:pPr>
        <w:autoSpaceDE w:val="0"/>
        <w:autoSpaceDN w:val="0"/>
        <w:spacing w:line="320" w:lineRule="exact"/>
        <w:ind w:firstLineChars="0" w:firstLine="0"/>
        <w:rPr>
          <w:rFonts w:ascii="宋体" w:hAnsiTheme="minorHAnsi" w:cstheme="minorBidi"/>
          <w:kern w:val="0"/>
          <w:sz w:val="21"/>
          <w:szCs w:val="21"/>
        </w:rPr>
      </w:pPr>
      <w:r w:rsidRPr="00EE7AA9">
        <w:rPr>
          <w:color w:val="000000"/>
          <w:kern w:val="0"/>
          <w:sz w:val="21"/>
          <w:szCs w:val="21"/>
        </w:rPr>
        <w:t>[3]</w:t>
      </w:r>
      <w:r w:rsidRPr="00EE7AA9">
        <w:rPr>
          <w:color w:val="000000"/>
          <w:kern w:val="0"/>
          <w:sz w:val="21"/>
          <w:szCs w:val="21"/>
        </w:rPr>
        <w:tab/>
      </w:r>
      <w:bookmarkStart w:id="141" w:name="_neb6B876596_27D3_46C7_A280_A125A5309774"/>
      <w:r w:rsidRPr="00EE7AA9">
        <w:rPr>
          <w:color w:val="000000"/>
          <w:kern w:val="0"/>
          <w:sz w:val="21"/>
          <w:szCs w:val="21"/>
        </w:rPr>
        <w:t>D</w:t>
      </w:r>
      <w:r w:rsidR="00B56C4A">
        <w:rPr>
          <w:color w:val="000000"/>
          <w:kern w:val="0"/>
          <w:sz w:val="21"/>
          <w:szCs w:val="21"/>
        </w:rPr>
        <w:t>i</w:t>
      </w:r>
      <w:r w:rsidRPr="00EE7AA9">
        <w:rPr>
          <w:color w:val="000000"/>
          <w:kern w:val="0"/>
          <w:sz w:val="21"/>
          <w:szCs w:val="21"/>
        </w:rPr>
        <w:t xml:space="preserve"> Y, C</w:t>
      </w:r>
      <w:r w:rsidR="00B56C4A">
        <w:rPr>
          <w:color w:val="000000"/>
          <w:kern w:val="0"/>
          <w:sz w:val="21"/>
          <w:szCs w:val="21"/>
        </w:rPr>
        <w:t>hao</w:t>
      </w:r>
      <w:r w:rsidRPr="00EE7AA9">
        <w:rPr>
          <w:color w:val="000000"/>
          <w:kern w:val="0"/>
          <w:sz w:val="21"/>
          <w:szCs w:val="21"/>
        </w:rPr>
        <w:t xml:space="preserve"> Z, Z</w:t>
      </w:r>
      <w:r w:rsidR="00B56C4A">
        <w:rPr>
          <w:color w:val="000000"/>
          <w:kern w:val="0"/>
          <w:sz w:val="21"/>
          <w:szCs w:val="21"/>
        </w:rPr>
        <w:t>hu</w:t>
      </w:r>
      <w:r w:rsidRPr="00EE7AA9">
        <w:rPr>
          <w:color w:val="000000"/>
          <w:kern w:val="0"/>
          <w:sz w:val="21"/>
          <w:szCs w:val="21"/>
        </w:rPr>
        <w:t xml:space="preserve"> Z, et al. Trajectory clustering via deep representation learning</w:t>
      </w:r>
      <w:r w:rsidR="00B07DB8" w:rsidRPr="00EE7AA9">
        <w:rPr>
          <w:color w:val="000000"/>
          <w:kern w:val="0"/>
          <w:sz w:val="21"/>
          <w:szCs w:val="21"/>
        </w:rPr>
        <w:t>[C]</w:t>
      </w:r>
      <w:r w:rsidR="008D5104">
        <w:rPr>
          <w:rFonts w:hint="eastAsia"/>
          <w:color w:val="000000"/>
          <w:kern w:val="0"/>
          <w:sz w:val="21"/>
          <w:szCs w:val="21"/>
        </w:rPr>
        <w:t>.</w:t>
      </w:r>
      <w:r w:rsidR="008D5104">
        <w:rPr>
          <w:color w:val="000000"/>
          <w:kern w:val="0"/>
          <w:sz w:val="21"/>
          <w:szCs w:val="21"/>
        </w:rPr>
        <w:t xml:space="preserve"> </w:t>
      </w:r>
      <w:r w:rsidR="00B07DB8">
        <w:rPr>
          <w:color w:val="000000"/>
          <w:kern w:val="0"/>
          <w:sz w:val="21"/>
          <w:szCs w:val="21"/>
        </w:rPr>
        <w:t>//</w:t>
      </w:r>
      <w:r w:rsidRPr="00EE7AA9">
        <w:rPr>
          <w:color w:val="000000"/>
          <w:kern w:val="0"/>
          <w:sz w:val="21"/>
          <w:szCs w:val="21"/>
        </w:rPr>
        <w:t xml:space="preserve"> International Joint Conference on Neural Networks 2017</w:t>
      </w:r>
      <w:r w:rsidR="008D5104">
        <w:rPr>
          <w:color w:val="000000"/>
          <w:kern w:val="0"/>
          <w:sz w:val="21"/>
          <w:szCs w:val="21"/>
        </w:rPr>
        <w:t xml:space="preserve">, </w:t>
      </w:r>
      <w:bookmarkEnd w:id="141"/>
      <w:r w:rsidR="008D5104">
        <w:rPr>
          <w:color w:val="000000"/>
          <w:kern w:val="0"/>
          <w:sz w:val="21"/>
          <w:szCs w:val="21"/>
        </w:rPr>
        <w:t>Anchorage, USA, May 14-19, 2017. 3880-3887.</w:t>
      </w:r>
    </w:p>
    <w:p w14:paraId="61FAB0AF" w14:textId="12E35319" w:rsidR="00B56203" w:rsidRPr="00EE7AA9" w:rsidRDefault="00605967" w:rsidP="00382331">
      <w:pPr>
        <w:pStyle w:val="ab"/>
        <w:ind w:firstLineChars="0" w:firstLine="0"/>
        <w:rPr>
          <w:color w:val="000000"/>
          <w:kern w:val="0"/>
          <w:szCs w:val="21"/>
        </w:rPr>
      </w:pPr>
      <w:r w:rsidRPr="00EE7AA9">
        <w:rPr>
          <w:color w:val="000000"/>
          <w:kern w:val="0"/>
          <w:szCs w:val="21"/>
        </w:rPr>
        <w:t>[4]</w:t>
      </w:r>
      <w:r w:rsidRPr="00EE7AA9">
        <w:rPr>
          <w:color w:val="000000"/>
          <w:kern w:val="0"/>
          <w:szCs w:val="21"/>
        </w:rPr>
        <w:tab/>
      </w:r>
      <w:bookmarkStart w:id="142" w:name="_neb7C83A824_7F67_4D8A_A24A_C9D3FC1A8B07"/>
      <w:r w:rsidRPr="00EE7AA9">
        <w:rPr>
          <w:rFonts w:ascii="宋体" w:hAnsiTheme="minorHAnsi" w:cs="宋体" w:hint="eastAsia"/>
          <w:color w:val="000000"/>
          <w:kern w:val="0"/>
          <w:szCs w:val="21"/>
        </w:rPr>
        <w:t>郭岩</w:t>
      </w:r>
      <w:r w:rsidRPr="00EE7AA9">
        <w:rPr>
          <w:color w:val="000000"/>
          <w:kern w:val="0"/>
          <w:szCs w:val="21"/>
        </w:rPr>
        <w:t xml:space="preserve">, </w:t>
      </w:r>
      <w:r w:rsidRPr="00EE7AA9">
        <w:rPr>
          <w:rFonts w:ascii="宋体" w:hAnsiTheme="minorHAnsi" w:cs="宋体" w:hint="eastAsia"/>
          <w:color w:val="000000"/>
          <w:kern w:val="0"/>
          <w:szCs w:val="21"/>
        </w:rPr>
        <w:t>罗珞</w:t>
      </w:r>
      <w:proofErr w:type="gramStart"/>
      <w:r w:rsidRPr="00EE7AA9">
        <w:rPr>
          <w:rFonts w:ascii="宋体" w:hAnsiTheme="minorHAnsi" w:cs="宋体" w:hint="eastAsia"/>
          <w:color w:val="000000"/>
          <w:kern w:val="0"/>
          <w:szCs w:val="21"/>
        </w:rPr>
        <w:t>珈</w:t>
      </w:r>
      <w:proofErr w:type="gramEnd"/>
      <w:r w:rsidRPr="00EE7AA9">
        <w:rPr>
          <w:color w:val="000000"/>
          <w:kern w:val="0"/>
          <w:szCs w:val="21"/>
        </w:rPr>
        <w:t xml:space="preserve">, </w:t>
      </w:r>
      <w:r w:rsidRPr="00EE7AA9">
        <w:rPr>
          <w:rFonts w:ascii="宋体" w:hAnsiTheme="minorHAnsi" w:cs="宋体" w:hint="eastAsia"/>
          <w:color w:val="000000"/>
          <w:kern w:val="0"/>
          <w:szCs w:val="21"/>
        </w:rPr>
        <w:t>汪洋等</w:t>
      </w:r>
      <w:r w:rsidRPr="00EE7AA9">
        <w:rPr>
          <w:color w:val="000000"/>
          <w:kern w:val="0"/>
          <w:szCs w:val="21"/>
        </w:rPr>
        <w:t xml:space="preserve">. </w:t>
      </w:r>
      <w:r w:rsidRPr="00EE7AA9">
        <w:rPr>
          <w:rFonts w:ascii="宋体" w:hAnsiTheme="minorHAnsi" w:cs="宋体" w:hint="eastAsia"/>
          <w:color w:val="000000"/>
          <w:kern w:val="0"/>
          <w:szCs w:val="21"/>
        </w:rPr>
        <w:t>一种基于</w:t>
      </w:r>
      <w:r w:rsidRPr="00EE7AA9">
        <w:rPr>
          <w:color w:val="000000"/>
          <w:kern w:val="0"/>
          <w:szCs w:val="21"/>
        </w:rPr>
        <w:t>DTW</w:t>
      </w:r>
      <w:r w:rsidRPr="00EE7AA9">
        <w:rPr>
          <w:rFonts w:ascii="宋体" w:hAnsiTheme="minorHAnsi" w:cs="宋体" w:hint="eastAsia"/>
          <w:color w:val="000000"/>
          <w:kern w:val="0"/>
          <w:szCs w:val="21"/>
        </w:rPr>
        <w:t>改进的轨迹相似度算法</w:t>
      </w:r>
      <w:r w:rsidRPr="00EE7AA9">
        <w:rPr>
          <w:color w:val="000000"/>
          <w:kern w:val="0"/>
          <w:szCs w:val="21"/>
        </w:rPr>
        <w:t xml:space="preserve">[J]. </w:t>
      </w:r>
      <w:r w:rsidRPr="00EE7AA9">
        <w:rPr>
          <w:rFonts w:ascii="宋体" w:hAnsiTheme="minorHAnsi" w:cs="宋体" w:hint="eastAsia"/>
          <w:color w:val="000000"/>
          <w:kern w:val="0"/>
          <w:szCs w:val="21"/>
        </w:rPr>
        <w:t>国外电子测量技术</w:t>
      </w:r>
      <w:r w:rsidRPr="00EE7AA9">
        <w:rPr>
          <w:color w:val="000000"/>
          <w:kern w:val="0"/>
          <w:szCs w:val="21"/>
        </w:rPr>
        <w:t>, 2016</w:t>
      </w:r>
      <w:r w:rsidR="008D5104">
        <w:rPr>
          <w:color w:val="000000"/>
          <w:kern w:val="0"/>
          <w:szCs w:val="21"/>
        </w:rPr>
        <w:t xml:space="preserve">, </w:t>
      </w:r>
      <w:r w:rsidRPr="00EE7AA9">
        <w:rPr>
          <w:color w:val="000000"/>
          <w:kern w:val="0"/>
          <w:szCs w:val="21"/>
        </w:rPr>
        <w:t>(09):66-71.</w:t>
      </w:r>
      <w:bookmarkEnd w:id="142"/>
    </w:p>
    <w:p w14:paraId="745459CA" w14:textId="3902302E" w:rsidR="00605967" w:rsidRPr="00EE7AA9" w:rsidRDefault="00605967" w:rsidP="00382331">
      <w:pPr>
        <w:pStyle w:val="ab"/>
        <w:ind w:firstLineChars="0" w:firstLine="0"/>
        <w:rPr>
          <w:szCs w:val="21"/>
        </w:rPr>
      </w:pPr>
      <w:r w:rsidRPr="00EE7AA9">
        <w:rPr>
          <w:szCs w:val="21"/>
        </w:rPr>
        <w:t>[</w:t>
      </w:r>
      <w:r w:rsidR="004B3DBF" w:rsidRPr="00EE7AA9">
        <w:rPr>
          <w:szCs w:val="21"/>
        </w:rPr>
        <w:t>5</w:t>
      </w:r>
      <w:r w:rsidRPr="00EE7AA9">
        <w:rPr>
          <w:szCs w:val="21"/>
        </w:rPr>
        <w:t>] L</w:t>
      </w:r>
      <w:r w:rsidR="00B56C4A">
        <w:rPr>
          <w:szCs w:val="21"/>
        </w:rPr>
        <w:t>in</w:t>
      </w:r>
      <w:r w:rsidRPr="00EE7AA9">
        <w:rPr>
          <w:szCs w:val="21"/>
        </w:rPr>
        <w:t xml:space="preserve"> M, H</w:t>
      </w:r>
      <w:r w:rsidR="00B56C4A">
        <w:rPr>
          <w:szCs w:val="21"/>
        </w:rPr>
        <w:t>su</w:t>
      </w:r>
      <w:r w:rsidRPr="00EE7AA9">
        <w:rPr>
          <w:szCs w:val="21"/>
        </w:rPr>
        <w:t xml:space="preserve"> W J. Mining GPS </w:t>
      </w:r>
      <w:r w:rsidR="000F2BCD">
        <w:rPr>
          <w:szCs w:val="21"/>
        </w:rPr>
        <w:t>d</w:t>
      </w:r>
      <w:r w:rsidRPr="00EE7AA9">
        <w:rPr>
          <w:szCs w:val="21"/>
        </w:rPr>
        <w:t xml:space="preserve">ata for </w:t>
      </w:r>
      <w:r w:rsidR="000F2BCD">
        <w:rPr>
          <w:szCs w:val="21"/>
        </w:rPr>
        <w:t>m</w:t>
      </w:r>
      <w:r w:rsidRPr="00EE7AA9">
        <w:rPr>
          <w:szCs w:val="21"/>
        </w:rPr>
        <w:t xml:space="preserve">obility </w:t>
      </w:r>
      <w:r w:rsidR="000F2BCD">
        <w:rPr>
          <w:szCs w:val="21"/>
        </w:rPr>
        <w:t>p</w:t>
      </w:r>
      <w:r w:rsidRPr="00EE7AA9">
        <w:rPr>
          <w:szCs w:val="21"/>
        </w:rPr>
        <w:t xml:space="preserve">atterns: </w:t>
      </w:r>
      <w:r w:rsidR="000F2BCD">
        <w:rPr>
          <w:szCs w:val="21"/>
        </w:rPr>
        <w:t>a</w:t>
      </w:r>
      <w:r w:rsidRPr="00EE7AA9">
        <w:rPr>
          <w:szCs w:val="21"/>
        </w:rPr>
        <w:t xml:space="preserve"> </w:t>
      </w:r>
      <w:r w:rsidR="000F2BCD">
        <w:rPr>
          <w:szCs w:val="21"/>
        </w:rPr>
        <w:t>s</w:t>
      </w:r>
      <w:r w:rsidRPr="00EE7AA9">
        <w:rPr>
          <w:szCs w:val="21"/>
        </w:rPr>
        <w:t>urvey[J]. Pervasive &amp; Mobile Computing, 2014, 12(11):1-16.</w:t>
      </w:r>
    </w:p>
    <w:p w14:paraId="4D85F071" w14:textId="6C1FFC63" w:rsidR="004B3DBF" w:rsidRPr="00EE7AA9" w:rsidRDefault="004B3DBF" w:rsidP="00382331">
      <w:pPr>
        <w:pStyle w:val="ab"/>
        <w:ind w:firstLineChars="0" w:firstLine="0"/>
        <w:rPr>
          <w:szCs w:val="21"/>
        </w:rPr>
      </w:pPr>
      <w:r w:rsidRPr="00EE7AA9">
        <w:rPr>
          <w:szCs w:val="21"/>
        </w:rPr>
        <w:t xml:space="preserve">[6] </w:t>
      </w:r>
      <w:r w:rsidR="006A2556">
        <w:rPr>
          <w:rFonts w:hint="eastAsia"/>
          <w:szCs w:val="21"/>
        </w:rPr>
        <w:t>孟小峰</w:t>
      </w:r>
      <w:r w:rsidR="006A2556">
        <w:rPr>
          <w:rFonts w:hint="eastAsia"/>
          <w:szCs w:val="21"/>
        </w:rPr>
        <w:t>,</w:t>
      </w:r>
      <w:r w:rsidR="006A2556">
        <w:rPr>
          <w:szCs w:val="21"/>
        </w:rPr>
        <w:t xml:space="preserve"> </w:t>
      </w:r>
      <w:r w:rsidR="006A2556">
        <w:rPr>
          <w:rFonts w:hint="eastAsia"/>
          <w:szCs w:val="21"/>
        </w:rPr>
        <w:t>慈祥</w:t>
      </w:r>
      <w:r w:rsidRPr="00EE7AA9">
        <w:rPr>
          <w:szCs w:val="21"/>
        </w:rPr>
        <w:t xml:space="preserve">. </w:t>
      </w:r>
      <w:r w:rsidR="006A2556">
        <w:rPr>
          <w:rFonts w:hint="eastAsia"/>
          <w:szCs w:val="21"/>
        </w:rPr>
        <w:t>大数据管理：概念、技术与挑战</w:t>
      </w:r>
      <w:r w:rsidRPr="00EE7AA9">
        <w:rPr>
          <w:szCs w:val="21"/>
        </w:rPr>
        <w:t xml:space="preserve">[J]. </w:t>
      </w:r>
      <w:r w:rsidR="006A2556">
        <w:rPr>
          <w:rFonts w:hint="eastAsia"/>
          <w:szCs w:val="21"/>
        </w:rPr>
        <w:t>计算机研究与发展</w:t>
      </w:r>
      <w:r w:rsidRPr="00EE7AA9">
        <w:rPr>
          <w:szCs w:val="21"/>
        </w:rPr>
        <w:t>, 2013</w:t>
      </w:r>
      <w:r w:rsidR="006A2556">
        <w:rPr>
          <w:szCs w:val="21"/>
        </w:rPr>
        <w:t>, (1):146-169</w:t>
      </w:r>
      <w:r w:rsidRPr="00EE7AA9">
        <w:rPr>
          <w:szCs w:val="21"/>
        </w:rPr>
        <w:t xml:space="preserve">. </w:t>
      </w:r>
    </w:p>
    <w:p w14:paraId="695916F8" w14:textId="7F6B33D9" w:rsidR="00B56203" w:rsidRPr="00EE7AA9" w:rsidRDefault="004B3DBF" w:rsidP="00382331">
      <w:pPr>
        <w:pStyle w:val="ab"/>
        <w:ind w:firstLineChars="0" w:firstLine="0"/>
        <w:rPr>
          <w:szCs w:val="21"/>
        </w:rPr>
      </w:pPr>
      <w:r w:rsidRPr="00EE7AA9">
        <w:rPr>
          <w:rFonts w:hint="eastAsia"/>
          <w:szCs w:val="21"/>
        </w:rPr>
        <w:t>[</w:t>
      </w:r>
      <w:r w:rsidRPr="00EE7AA9">
        <w:rPr>
          <w:szCs w:val="21"/>
        </w:rPr>
        <w:t>7</w:t>
      </w:r>
      <w:r w:rsidRPr="00EE7AA9">
        <w:rPr>
          <w:rFonts w:hint="eastAsia"/>
          <w:szCs w:val="21"/>
        </w:rPr>
        <w:t xml:space="preserve">] </w:t>
      </w:r>
      <w:r w:rsidRPr="00EE7AA9">
        <w:rPr>
          <w:rFonts w:hint="eastAsia"/>
          <w:szCs w:val="21"/>
        </w:rPr>
        <w:t>王</w:t>
      </w:r>
      <w:proofErr w:type="gramStart"/>
      <w:r w:rsidRPr="00EE7AA9">
        <w:rPr>
          <w:rFonts w:hint="eastAsia"/>
          <w:szCs w:val="21"/>
        </w:rPr>
        <w:t>元卓</w:t>
      </w:r>
      <w:r w:rsidRPr="00EE7AA9">
        <w:rPr>
          <w:rFonts w:hint="eastAsia"/>
          <w:szCs w:val="21"/>
        </w:rPr>
        <w:t>,</w:t>
      </w:r>
      <w:r w:rsidRPr="00EE7AA9">
        <w:rPr>
          <w:szCs w:val="21"/>
        </w:rPr>
        <w:t xml:space="preserve"> </w:t>
      </w:r>
      <w:r w:rsidRPr="00EE7AA9">
        <w:rPr>
          <w:rFonts w:hint="eastAsia"/>
          <w:szCs w:val="21"/>
        </w:rPr>
        <w:t>靳</w:t>
      </w:r>
      <w:proofErr w:type="gramEnd"/>
      <w:r w:rsidRPr="00EE7AA9">
        <w:rPr>
          <w:rFonts w:hint="eastAsia"/>
          <w:szCs w:val="21"/>
        </w:rPr>
        <w:t>小龙</w:t>
      </w:r>
      <w:r w:rsidRPr="00EE7AA9">
        <w:rPr>
          <w:rFonts w:hint="eastAsia"/>
          <w:szCs w:val="21"/>
        </w:rPr>
        <w:t xml:space="preserve">, </w:t>
      </w:r>
      <w:proofErr w:type="gramStart"/>
      <w:r w:rsidRPr="00EE7AA9">
        <w:rPr>
          <w:rFonts w:hint="eastAsia"/>
          <w:szCs w:val="21"/>
        </w:rPr>
        <w:t>程学旗</w:t>
      </w:r>
      <w:proofErr w:type="gramEnd"/>
      <w:r w:rsidRPr="00EE7AA9">
        <w:rPr>
          <w:rFonts w:hint="eastAsia"/>
          <w:szCs w:val="21"/>
        </w:rPr>
        <w:t xml:space="preserve">. </w:t>
      </w:r>
      <w:r w:rsidRPr="00EE7AA9">
        <w:rPr>
          <w:rFonts w:hint="eastAsia"/>
          <w:szCs w:val="21"/>
        </w:rPr>
        <w:t>网络大数据</w:t>
      </w:r>
      <w:r w:rsidRPr="00EE7AA9">
        <w:rPr>
          <w:rFonts w:hint="eastAsia"/>
          <w:szCs w:val="21"/>
        </w:rPr>
        <w:t>:</w:t>
      </w:r>
      <w:r w:rsidRPr="00EE7AA9">
        <w:rPr>
          <w:rFonts w:hint="eastAsia"/>
          <w:szCs w:val="21"/>
        </w:rPr>
        <w:t>现状与展望</w:t>
      </w:r>
      <w:r w:rsidRPr="00EE7AA9">
        <w:rPr>
          <w:rFonts w:hint="eastAsia"/>
          <w:szCs w:val="21"/>
        </w:rPr>
        <w:t xml:space="preserve">[J]. </w:t>
      </w:r>
      <w:r w:rsidRPr="00EE7AA9">
        <w:rPr>
          <w:rFonts w:hint="eastAsia"/>
          <w:szCs w:val="21"/>
        </w:rPr>
        <w:t>计算机学报</w:t>
      </w:r>
      <w:r w:rsidRPr="00EE7AA9">
        <w:rPr>
          <w:rFonts w:hint="eastAsia"/>
          <w:szCs w:val="21"/>
        </w:rPr>
        <w:t>, 2013, 36(6):1125-1138.</w:t>
      </w:r>
    </w:p>
    <w:p w14:paraId="00F2C260" w14:textId="71CE88FC" w:rsidR="004B3DBF" w:rsidRPr="00EE7AA9" w:rsidRDefault="00A108D8" w:rsidP="00382331">
      <w:pPr>
        <w:pStyle w:val="ab"/>
        <w:ind w:firstLineChars="0" w:firstLine="0"/>
        <w:rPr>
          <w:szCs w:val="21"/>
        </w:rPr>
      </w:pPr>
      <w:r w:rsidRPr="00EE7AA9">
        <w:rPr>
          <w:rFonts w:hint="eastAsia"/>
          <w:szCs w:val="21"/>
        </w:rPr>
        <w:t>[</w:t>
      </w:r>
      <w:r w:rsidRPr="00EE7AA9">
        <w:rPr>
          <w:szCs w:val="21"/>
        </w:rPr>
        <w:t>8</w:t>
      </w:r>
      <w:r w:rsidRPr="00EE7AA9">
        <w:rPr>
          <w:rFonts w:hint="eastAsia"/>
          <w:szCs w:val="21"/>
        </w:rPr>
        <w:t xml:space="preserve">] </w:t>
      </w:r>
      <w:proofErr w:type="gramStart"/>
      <w:r w:rsidRPr="00EE7AA9">
        <w:rPr>
          <w:rFonts w:hint="eastAsia"/>
          <w:szCs w:val="21"/>
        </w:rPr>
        <w:t>章志刚</w:t>
      </w:r>
      <w:proofErr w:type="gramEnd"/>
      <w:r w:rsidRPr="00EE7AA9">
        <w:rPr>
          <w:rFonts w:hint="eastAsia"/>
          <w:szCs w:val="21"/>
        </w:rPr>
        <w:t xml:space="preserve">, </w:t>
      </w:r>
      <w:r w:rsidRPr="00EE7AA9">
        <w:rPr>
          <w:rFonts w:hint="eastAsia"/>
          <w:szCs w:val="21"/>
        </w:rPr>
        <w:t>金澈清</w:t>
      </w:r>
      <w:r w:rsidRPr="00EE7AA9">
        <w:rPr>
          <w:rFonts w:hint="eastAsia"/>
          <w:szCs w:val="21"/>
        </w:rPr>
        <w:t xml:space="preserve">, </w:t>
      </w:r>
      <w:r w:rsidRPr="00EE7AA9">
        <w:rPr>
          <w:rFonts w:hint="eastAsia"/>
          <w:szCs w:val="21"/>
        </w:rPr>
        <w:t>王晓玲等</w:t>
      </w:r>
      <w:r w:rsidRPr="00EE7AA9">
        <w:rPr>
          <w:rFonts w:hint="eastAsia"/>
          <w:szCs w:val="21"/>
        </w:rPr>
        <w:t xml:space="preserve">. </w:t>
      </w:r>
      <w:r w:rsidRPr="00EE7AA9">
        <w:rPr>
          <w:rFonts w:hint="eastAsia"/>
          <w:szCs w:val="21"/>
        </w:rPr>
        <w:t>面向海量低质手机轨迹数据的重要位置发现</w:t>
      </w:r>
      <w:r w:rsidRPr="00EE7AA9">
        <w:rPr>
          <w:rFonts w:hint="eastAsia"/>
          <w:szCs w:val="21"/>
        </w:rPr>
        <w:t xml:space="preserve">[J]. </w:t>
      </w:r>
      <w:r w:rsidRPr="00EE7AA9">
        <w:rPr>
          <w:rFonts w:hint="eastAsia"/>
          <w:szCs w:val="21"/>
        </w:rPr>
        <w:t>软件学报</w:t>
      </w:r>
      <w:r w:rsidRPr="00EE7AA9">
        <w:rPr>
          <w:rFonts w:hint="eastAsia"/>
          <w:szCs w:val="21"/>
        </w:rPr>
        <w:t xml:space="preserve">, 2016, </w:t>
      </w:r>
      <w:r w:rsidRPr="00EE7AA9">
        <w:rPr>
          <w:szCs w:val="21"/>
        </w:rPr>
        <w:t>27(7):1700-1714.</w:t>
      </w:r>
    </w:p>
    <w:p w14:paraId="78D18483" w14:textId="303A5F11" w:rsidR="003D5C1E" w:rsidRPr="00EE7AA9" w:rsidRDefault="003D5C1E" w:rsidP="00382331">
      <w:pPr>
        <w:autoSpaceDE w:val="0"/>
        <w:autoSpaceDN w:val="0"/>
        <w:spacing w:line="320" w:lineRule="exact"/>
        <w:ind w:firstLineChars="0" w:firstLine="0"/>
        <w:rPr>
          <w:rFonts w:ascii="宋体" w:hAnsiTheme="minorHAnsi" w:cstheme="minorBidi"/>
          <w:kern w:val="0"/>
          <w:sz w:val="21"/>
          <w:szCs w:val="21"/>
        </w:rPr>
      </w:pPr>
      <w:r w:rsidRPr="00EE7AA9">
        <w:rPr>
          <w:color w:val="000000"/>
          <w:kern w:val="0"/>
          <w:sz w:val="21"/>
          <w:szCs w:val="21"/>
        </w:rPr>
        <w:t>[</w:t>
      </w:r>
      <w:r w:rsidR="00DF1B1C" w:rsidRPr="00EE7AA9">
        <w:rPr>
          <w:color w:val="000000"/>
          <w:kern w:val="0"/>
          <w:sz w:val="21"/>
          <w:szCs w:val="21"/>
        </w:rPr>
        <w:t>9</w:t>
      </w:r>
      <w:r w:rsidRPr="00EE7AA9">
        <w:rPr>
          <w:color w:val="000000"/>
          <w:kern w:val="0"/>
          <w:sz w:val="21"/>
          <w:szCs w:val="21"/>
        </w:rPr>
        <w:t>]</w:t>
      </w:r>
      <w:r w:rsidRPr="00EE7AA9">
        <w:rPr>
          <w:color w:val="000000"/>
          <w:kern w:val="0"/>
          <w:sz w:val="21"/>
          <w:szCs w:val="21"/>
        </w:rPr>
        <w:tab/>
      </w:r>
      <w:bookmarkStart w:id="143" w:name="_neb9A4F45EB_AD76_472F_8768_15A3DE2B0200"/>
      <w:r w:rsidRPr="00EE7AA9">
        <w:rPr>
          <w:color w:val="000000"/>
          <w:kern w:val="0"/>
          <w:sz w:val="21"/>
          <w:szCs w:val="21"/>
        </w:rPr>
        <w:t>Y</w:t>
      </w:r>
      <w:r w:rsidR="00B56C4A">
        <w:rPr>
          <w:color w:val="000000"/>
          <w:kern w:val="0"/>
          <w:sz w:val="21"/>
          <w:szCs w:val="21"/>
        </w:rPr>
        <w:t>i</w:t>
      </w:r>
      <w:r w:rsidRPr="00EE7AA9">
        <w:rPr>
          <w:color w:val="000000"/>
          <w:kern w:val="0"/>
          <w:sz w:val="21"/>
          <w:szCs w:val="21"/>
        </w:rPr>
        <w:t xml:space="preserve"> B K, J</w:t>
      </w:r>
      <w:r w:rsidR="00B56C4A" w:rsidRPr="00EE7AA9">
        <w:rPr>
          <w:color w:val="000000"/>
          <w:kern w:val="0"/>
          <w:sz w:val="21"/>
          <w:szCs w:val="21"/>
        </w:rPr>
        <w:t>agadish</w:t>
      </w:r>
      <w:r w:rsidRPr="00EE7AA9">
        <w:rPr>
          <w:color w:val="000000"/>
          <w:kern w:val="0"/>
          <w:sz w:val="21"/>
          <w:szCs w:val="21"/>
        </w:rPr>
        <w:t xml:space="preserve"> H V, </w:t>
      </w:r>
      <w:proofErr w:type="spellStart"/>
      <w:r w:rsidRPr="00EE7AA9">
        <w:rPr>
          <w:color w:val="000000"/>
          <w:kern w:val="0"/>
          <w:sz w:val="21"/>
          <w:szCs w:val="21"/>
        </w:rPr>
        <w:t>F</w:t>
      </w:r>
      <w:r w:rsidR="00B56C4A" w:rsidRPr="00EE7AA9">
        <w:rPr>
          <w:color w:val="000000"/>
          <w:kern w:val="0"/>
          <w:sz w:val="21"/>
          <w:szCs w:val="21"/>
        </w:rPr>
        <w:t>aloutsos</w:t>
      </w:r>
      <w:proofErr w:type="spellEnd"/>
      <w:r w:rsidRPr="00EE7AA9">
        <w:rPr>
          <w:color w:val="000000"/>
          <w:kern w:val="0"/>
          <w:sz w:val="21"/>
          <w:szCs w:val="21"/>
        </w:rPr>
        <w:t xml:space="preserve"> C. Efficient retrieval of similar time sequences under time warping</w:t>
      </w:r>
      <w:r w:rsidR="00B07DB8" w:rsidRPr="00EE7AA9">
        <w:rPr>
          <w:color w:val="000000"/>
          <w:kern w:val="0"/>
          <w:sz w:val="21"/>
          <w:szCs w:val="21"/>
        </w:rPr>
        <w:t>[C]</w:t>
      </w:r>
      <w:r w:rsidR="00822F47">
        <w:rPr>
          <w:color w:val="000000"/>
          <w:kern w:val="0"/>
          <w:sz w:val="21"/>
          <w:szCs w:val="21"/>
        </w:rPr>
        <w:t xml:space="preserve">. </w:t>
      </w:r>
      <w:r w:rsidR="00B07DB8">
        <w:rPr>
          <w:color w:val="000000"/>
          <w:kern w:val="0"/>
          <w:sz w:val="21"/>
          <w:szCs w:val="21"/>
        </w:rPr>
        <w:t xml:space="preserve">// </w:t>
      </w:r>
      <w:r w:rsidR="00822F47">
        <w:rPr>
          <w:color w:val="000000"/>
          <w:kern w:val="0"/>
          <w:sz w:val="21"/>
          <w:szCs w:val="21"/>
        </w:rPr>
        <w:t xml:space="preserve">Proceedings14th </w:t>
      </w:r>
      <w:r w:rsidRPr="00EE7AA9">
        <w:rPr>
          <w:color w:val="000000"/>
          <w:kern w:val="0"/>
          <w:sz w:val="21"/>
          <w:szCs w:val="21"/>
        </w:rPr>
        <w:t>International Conference on Data Engineering,</w:t>
      </w:r>
      <w:r w:rsidR="006F4448">
        <w:rPr>
          <w:color w:val="000000"/>
          <w:kern w:val="0"/>
          <w:sz w:val="21"/>
          <w:szCs w:val="21"/>
        </w:rPr>
        <w:t xml:space="preserve"> Orlando, FL, USA,</w:t>
      </w:r>
      <w:r w:rsidRPr="00EE7AA9">
        <w:rPr>
          <w:color w:val="000000"/>
          <w:kern w:val="0"/>
          <w:sz w:val="21"/>
          <w:szCs w:val="21"/>
        </w:rPr>
        <w:t xml:space="preserve"> </w:t>
      </w:r>
      <w:r w:rsidR="006F4448">
        <w:rPr>
          <w:color w:val="000000"/>
          <w:kern w:val="0"/>
          <w:sz w:val="21"/>
          <w:szCs w:val="21"/>
        </w:rPr>
        <w:t xml:space="preserve">Feb. 23-27, </w:t>
      </w:r>
      <w:r w:rsidRPr="00EE7AA9">
        <w:rPr>
          <w:color w:val="000000"/>
          <w:kern w:val="0"/>
          <w:sz w:val="21"/>
          <w:szCs w:val="21"/>
        </w:rPr>
        <w:t xml:space="preserve">1998. </w:t>
      </w:r>
      <w:bookmarkEnd w:id="143"/>
      <w:r w:rsidR="006F4448">
        <w:rPr>
          <w:color w:val="000000"/>
          <w:kern w:val="0"/>
          <w:sz w:val="21"/>
          <w:szCs w:val="21"/>
        </w:rPr>
        <w:t>IEEE</w:t>
      </w:r>
      <w:r w:rsidR="00855B2D">
        <w:rPr>
          <w:color w:val="000000"/>
          <w:kern w:val="0"/>
          <w:sz w:val="21"/>
          <w:szCs w:val="21"/>
        </w:rPr>
        <w:t>, 2002. 201-208.</w:t>
      </w:r>
    </w:p>
    <w:p w14:paraId="18D57DD1" w14:textId="6399E060" w:rsidR="003D5C1E" w:rsidRPr="00EE7AA9" w:rsidRDefault="003D5C1E" w:rsidP="00382331">
      <w:pPr>
        <w:autoSpaceDE w:val="0"/>
        <w:autoSpaceDN w:val="0"/>
        <w:spacing w:line="320" w:lineRule="exact"/>
        <w:ind w:firstLineChars="0" w:firstLine="0"/>
        <w:rPr>
          <w:rFonts w:ascii="宋体" w:hAnsiTheme="minorHAnsi" w:cstheme="minorBidi"/>
          <w:kern w:val="0"/>
          <w:sz w:val="21"/>
          <w:szCs w:val="21"/>
        </w:rPr>
      </w:pPr>
      <w:r w:rsidRPr="00EE7AA9">
        <w:rPr>
          <w:color w:val="000000"/>
          <w:kern w:val="0"/>
          <w:sz w:val="21"/>
          <w:szCs w:val="21"/>
        </w:rPr>
        <w:t>[</w:t>
      </w:r>
      <w:r w:rsidR="00DF1B1C" w:rsidRPr="00EE7AA9">
        <w:rPr>
          <w:color w:val="000000"/>
          <w:kern w:val="0"/>
          <w:sz w:val="21"/>
          <w:szCs w:val="21"/>
        </w:rPr>
        <w:t>10</w:t>
      </w:r>
      <w:r w:rsidRPr="00EE7AA9">
        <w:rPr>
          <w:color w:val="000000"/>
          <w:kern w:val="0"/>
          <w:sz w:val="21"/>
          <w:szCs w:val="21"/>
        </w:rPr>
        <w:t>]</w:t>
      </w:r>
      <w:r w:rsidRPr="00EE7AA9">
        <w:rPr>
          <w:color w:val="000000"/>
          <w:kern w:val="0"/>
          <w:sz w:val="21"/>
          <w:szCs w:val="21"/>
        </w:rPr>
        <w:tab/>
      </w:r>
      <w:bookmarkStart w:id="144" w:name="_nebAD62E714_5458_4B21_926B_A4FC5A71E60D"/>
      <w:r w:rsidRPr="00EE7AA9">
        <w:rPr>
          <w:color w:val="000000"/>
          <w:kern w:val="0"/>
          <w:sz w:val="21"/>
          <w:szCs w:val="21"/>
        </w:rPr>
        <w:t>V</w:t>
      </w:r>
      <w:r w:rsidR="00B56C4A" w:rsidRPr="00EE7AA9">
        <w:rPr>
          <w:color w:val="000000"/>
          <w:kern w:val="0"/>
          <w:sz w:val="21"/>
          <w:szCs w:val="21"/>
        </w:rPr>
        <w:t>lachos</w:t>
      </w:r>
      <w:r w:rsidRPr="00EE7AA9">
        <w:rPr>
          <w:color w:val="000000"/>
          <w:kern w:val="0"/>
          <w:sz w:val="21"/>
          <w:szCs w:val="21"/>
        </w:rPr>
        <w:t xml:space="preserve"> M, </w:t>
      </w:r>
      <w:proofErr w:type="spellStart"/>
      <w:r w:rsidRPr="00EE7AA9">
        <w:rPr>
          <w:color w:val="000000"/>
          <w:kern w:val="0"/>
          <w:sz w:val="21"/>
          <w:szCs w:val="21"/>
        </w:rPr>
        <w:t>K</w:t>
      </w:r>
      <w:r w:rsidR="00B56C4A" w:rsidRPr="00EE7AA9">
        <w:rPr>
          <w:color w:val="000000"/>
          <w:kern w:val="0"/>
          <w:sz w:val="21"/>
          <w:szCs w:val="21"/>
        </w:rPr>
        <w:t>ollios</w:t>
      </w:r>
      <w:proofErr w:type="spellEnd"/>
      <w:r w:rsidRPr="00EE7AA9">
        <w:rPr>
          <w:color w:val="000000"/>
          <w:kern w:val="0"/>
          <w:sz w:val="21"/>
          <w:szCs w:val="21"/>
        </w:rPr>
        <w:t xml:space="preserve"> G, </w:t>
      </w:r>
      <w:proofErr w:type="spellStart"/>
      <w:r w:rsidRPr="00EE7AA9">
        <w:rPr>
          <w:color w:val="000000"/>
          <w:kern w:val="0"/>
          <w:sz w:val="21"/>
          <w:szCs w:val="21"/>
        </w:rPr>
        <w:t>G</w:t>
      </w:r>
      <w:r w:rsidR="00B56C4A" w:rsidRPr="00EE7AA9">
        <w:rPr>
          <w:color w:val="000000"/>
          <w:kern w:val="0"/>
          <w:sz w:val="21"/>
          <w:szCs w:val="21"/>
        </w:rPr>
        <w:t>unopulos</w:t>
      </w:r>
      <w:proofErr w:type="spellEnd"/>
      <w:r w:rsidRPr="00EE7AA9">
        <w:rPr>
          <w:color w:val="000000"/>
          <w:kern w:val="0"/>
          <w:sz w:val="21"/>
          <w:szCs w:val="21"/>
        </w:rPr>
        <w:t xml:space="preserve"> D. Discovering similar multidimensional trajectories</w:t>
      </w:r>
      <w:r w:rsidR="00B07DB8" w:rsidRPr="00EE7AA9">
        <w:rPr>
          <w:color w:val="000000"/>
          <w:kern w:val="0"/>
          <w:sz w:val="21"/>
          <w:szCs w:val="21"/>
        </w:rPr>
        <w:t>[C]</w:t>
      </w:r>
      <w:r w:rsidR="00A43903">
        <w:rPr>
          <w:color w:val="000000"/>
          <w:kern w:val="0"/>
          <w:sz w:val="21"/>
          <w:szCs w:val="21"/>
        </w:rPr>
        <w:t xml:space="preserve">. </w:t>
      </w:r>
      <w:r w:rsidR="00B07DB8">
        <w:rPr>
          <w:color w:val="000000"/>
          <w:kern w:val="0"/>
          <w:sz w:val="21"/>
          <w:szCs w:val="21"/>
        </w:rPr>
        <w:t>//</w:t>
      </w:r>
      <w:r w:rsidRPr="00EE7AA9">
        <w:rPr>
          <w:color w:val="000000"/>
          <w:kern w:val="0"/>
          <w:sz w:val="21"/>
          <w:szCs w:val="21"/>
        </w:rPr>
        <w:t xml:space="preserve"> </w:t>
      </w:r>
      <w:r w:rsidR="007377F3">
        <w:rPr>
          <w:color w:val="000000"/>
          <w:kern w:val="0"/>
          <w:sz w:val="21"/>
          <w:szCs w:val="21"/>
        </w:rPr>
        <w:t>Proceedings 18</w:t>
      </w:r>
      <w:r w:rsidR="007377F3" w:rsidRPr="007377F3">
        <w:rPr>
          <w:color w:val="000000"/>
          <w:kern w:val="0"/>
          <w:sz w:val="21"/>
          <w:szCs w:val="21"/>
          <w:vertAlign w:val="superscript"/>
        </w:rPr>
        <w:t>th</w:t>
      </w:r>
      <w:r w:rsidR="007377F3">
        <w:rPr>
          <w:color w:val="000000"/>
          <w:kern w:val="0"/>
          <w:sz w:val="21"/>
          <w:szCs w:val="21"/>
        </w:rPr>
        <w:t xml:space="preserve"> </w:t>
      </w:r>
      <w:r w:rsidRPr="00EE7AA9">
        <w:rPr>
          <w:color w:val="000000"/>
          <w:kern w:val="0"/>
          <w:sz w:val="21"/>
          <w:szCs w:val="21"/>
        </w:rPr>
        <w:t xml:space="preserve">International Conference on Data Engineering, </w:t>
      </w:r>
      <w:r w:rsidR="007377F3">
        <w:rPr>
          <w:color w:val="000000"/>
          <w:kern w:val="0"/>
          <w:sz w:val="21"/>
          <w:szCs w:val="21"/>
        </w:rPr>
        <w:t>San Jose, CA, USA</w:t>
      </w:r>
      <w:r w:rsidR="00D539E5">
        <w:rPr>
          <w:color w:val="000000"/>
          <w:kern w:val="0"/>
          <w:sz w:val="21"/>
          <w:szCs w:val="21"/>
        </w:rPr>
        <w:t xml:space="preserve">, Feb. 26-March 1, </w:t>
      </w:r>
      <w:r w:rsidRPr="00EE7AA9">
        <w:rPr>
          <w:color w:val="000000"/>
          <w:kern w:val="0"/>
          <w:sz w:val="21"/>
          <w:szCs w:val="21"/>
        </w:rPr>
        <w:t>2002</w:t>
      </w:r>
      <w:r w:rsidR="00D539E5">
        <w:rPr>
          <w:color w:val="000000"/>
          <w:kern w:val="0"/>
          <w:sz w:val="21"/>
          <w:szCs w:val="21"/>
        </w:rPr>
        <w:t>.</w:t>
      </w:r>
      <w:r w:rsidR="000D61C3" w:rsidRPr="00EE7AA9">
        <w:rPr>
          <w:color w:val="000000"/>
          <w:kern w:val="0"/>
          <w:sz w:val="21"/>
          <w:szCs w:val="21"/>
        </w:rPr>
        <w:t xml:space="preserve"> </w:t>
      </w:r>
      <w:r w:rsidR="00D539E5">
        <w:rPr>
          <w:color w:val="000000"/>
          <w:kern w:val="0"/>
          <w:sz w:val="21"/>
          <w:szCs w:val="21"/>
        </w:rPr>
        <w:t xml:space="preserve">IEEE, 2002. </w:t>
      </w:r>
      <w:r w:rsidR="000D61C3" w:rsidRPr="00EE7AA9">
        <w:rPr>
          <w:color w:val="000000"/>
          <w:kern w:val="0"/>
          <w:sz w:val="21"/>
          <w:szCs w:val="21"/>
        </w:rPr>
        <w:t>673-684.</w:t>
      </w:r>
      <w:r w:rsidRPr="00EE7AA9">
        <w:rPr>
          <w:color w:val="000000"/>
          <w:kern w:val="0"/>
          <w:sz w:val="21"/>
          <w:szCs w:val="21"/>
        </w:rPr>
        <w:t xml:space="preserve"> </w:t>
      </w:r>
      <w:bookmarkEnd w:id="144"/>
    </w:p>
    <w:p w14:paraId="514887E0" w14:textId="258E17F8" w:rsidR="003D5C1E" w:rsidRPr="00EE7AA9" w:rsidRDefault="003D5C1E" w:rsidP="00382331">
      <w:pPr>
        <w:autoSpaceDE w:val="0"/>
        <w:autoSpaceDN w:val="0"/>
        <w:spacing w:line="320" w:lineRule="exact"/>
        <w:ind w:firstLineChars="0" w:firstLine="0"/>
        <w:rPr>
          <w:rFonts w:ascii="宋体" w:hAnsiTheme="minorHAnsi" w:cstheme="minorBidi"/>
          <w:kern w:val="0"/>
          <w:sz w:val="21"/>
          <w:szCs w:val="21"/>
        </w:rPr>
      </w:pPr>
      <w:r w:rsidRPr="00EE7AA9">
        <w:rPr>
          <w:color w:val="000000"/>
          <w:kern w:val="0"/>
          <w:sz w:val="21"/>
          <w:szCs w:val="21"/>
        </w:rPr>
        <w:t>[</w:t>
      </w:r>
      <w:r w:rsidR="00DF1B1C" w:rsidRPr="00EE7AA9">
        <w:rPr>
          <w:color w:val="000000"/>
          <w:kern w:val="0"/>
          <w:sz w:val="21"/>
          <w:szCs w:val="21"/>
        </w:rPr>
        <w:t>11</w:t>
      </w:r>
      <w:r w:rsidRPr="00EE7AA9">
        <w:rPr>
          <w:color w:val="000000"/>
          <w:kern w:val="0"/>
          <w:sz w:val="21"/>
          <w:szCs w:val="21"/>
        </w:rPr>
        <w:t>]</w:t>
      </w:r>
      <w:r w:rsidRPr="00EE7AA9">
        <w:rPr>
          <w:color w:val="000000"/>
          <w:kern w:val="0"/>
          <w:sz w:val="21"/>
          <w:szCs w:val="21"/>
        </w:rPr>
        <w:tab/>
      </w:r>
      <w:bookmarkStart w:id="145" w:name="_nebD1F6FF6D_C981_4414_AB14_23D1CE4DBC95"/>
      <w:r w:rsidR="004158D1">
        <w:rPr>
          <w:color w:val="000000"/>
          <w:kern w:val="0"/>
          <w:sz w:val="21"/>
          <w:szCs w:val="21"/>
        </w:rPr>
        <w:t>C</w:t>
      </w:r>
      <w:r w:rsidR="00B56C4A">
        <w:rPr>
          <w:color w:val="000000"/>
          <w:kern w:val="0"/>
          <w:sz w:val="21"/>
          <w:szCs w:val="21"/>
        </w:rPr>
        <w:t>hen</w:t>
      </w:r>
      <w:r w:rsidR="004158D1">
        <w:rPr>
          <w:color w:val="000000"/>
          <w:kern w:val="0"/>
          <w:sz w:val="21"/>
          <w:szCs w:val="21"/>
        </w:rPr>
        <w:t xml:space="preserve"> L</w:t>
      </w:r>
      <w:r w:rsidRPr="00EE7AA9">
        <w:rPr>
          <w:color w:val="000000"/>
          <w:kern w:val="0"/>
          <w:sz w:val="21"/>
          <w:szCs w:val="21"/>
        </w:rPr>
        <w:t>, N</w:t>
      </w:r>
      <w:r w:rsidR="00B56C4A">
        <w:rPr>
          <w:color w:val="000000"/>
          <w:kern w:val="0"/>
          <w:sz w:val="21"/>
          <w:szCs w:val="21"/>
        </w:rPr>
        <w:t>g</w:t>
      </w:r>
      <w:r w:rsidRPr="00EE7AA9">
        <w:rPr>
          <w:color w:val="000000"/>
          <w:kern w:val="0"/>
          <w:sz w:val="21"/>
          <w:szCs w:val="21"/>
        </w:rPr>
        <w:t xml:space="preserve"> R. On </w:t>
      </w:r>
      <w:r w:rsidR="000F2BCD">
        <w:rPr>
          <w:color w:val="000000"/>
          <w:kern w:val="0"/>
          <w:sz w:val="21"/>
          <w:szCs w:val="21"/>
        </w:rPr>
        <w:t>t</w:t>
      </w:r>
      <w:r w:rsidRPr="00EE7AA9">
        <w:rPr>
          <w:color w:val="000000"/>
          <w:kern w:val="0"/>
          <w:sz w:val="21"/>
          <w:szCs w:val="21"/>
        </w:rPr>
        <w:t xml:space="preserve">he </w:t>
      </w:r>
      <w:r w:rsidR="000F2BCD">
        <w:rPr>
          <w:color w:val="000000"/>
          <w:kern w:val="0"/>
          <w:sz w:val="21"/>
          <w:szCs w:val="21"/>
        </w:rPr>
        <w:t>m</w:t>
      </w:r>
      <w:r w:rsidRPr="00EE7AA9">
        <w:rPr>
          <w:color w:val="000000"/>
          <w:kern w:val="0"/>
          <w:sz w:val="21"/>
          <w:szCs w:val="21"/>
        </w:rPr>
        <w:t xml:space="preserve">arriage of </w:t>
      </w:r>
      <w:proofErr w:type="spellStart"/>
      <w:r w:rsidR="000F2BCD">
        <w:rPr>
          <w:color w:val="000000"/>
          <w:kern w:val="0"/>
          <w:sz w:val="21"/>
          <w:szCs w:val="21"/>
        </w:rPr>
        <w:t>l</w:t>
      </w:r>
      <w:r w:rsidRPr="00EE7AA9">
        <w:rPr>
          <w:color w:val="000000"/>
          <w:kern w:val="0"/>
          <w:sz w:val="21"/>
          <w:szCs w:val="21"/>
        </w:rPr>
        <w:t>p</w:t>
      </w:r>
      <w:proofErr w:type="spellEnd"/>
      <w:r w:rsidRPr="00EE7AA9">
        <w:rPr>
          <w:color w:val="000000"/>
          <w:kern w:val="0"/>
          <w:sz w:val="21"/>
          <w:szCs w:val="21"/>
        </w:rPr>
        <w:t xml:space="preserve">-norms and </w:t>
      </w:r>
      <w:r w:rsidR="000F2BCD">
        <w:rPr>
          <w:color w:val="000000"/>
          <w:kern w:val="0"/>
          <w:sz w:val="21"/>
          <w:szCs w:val="21"/>
        </w:rPr>
        <w:t>e</w:t>
      </w:r>
      <w:r w:rsidRPr="00EE7AA9">
        <w:rPr>
          <w:color w:val="000000"/>
          <w:kern w:val="0"/>
          <w:sz w:val="21"/>
          <w:szCs w:val="21"/>
        </w:rPr>
        <w:t xml:space="preserve">dit </w:t>
      </w:r>
      <w:r w:rsidR="000F2BCD">
        <w:rPr>
          <w:color w:val="000000"/>
          <w:kern w:val="0"/>
          <w:sz w:val="21"/>
          <w:szCs w:val="21"/>
        </w:rPr>
        <w:t>d</w:t>
      </w:r>
      <w:r w:rsidRPr="00EE7AA9">
        <w:rPr>
          <w:color w:val="000000"/>
          <w:kern w:val="0"/>
          <w:sz w:val="21"/>
          <w:szCs w:val="21"/>
        </w:rPr>
        <w:t>istance</w:t>
      </w:r>
      <w:r w:rsidR="00B07DB8">
        <w:rPr>
          <w:color w:val="000000"/>
          <w:kern w:val="0"/>
          <w:sz w:val="21"/>
          <w:szCs w:val="21"/>
        </w:rPr>
        <w:t>[</w:t>
      </w:r>
      <w:r w:rsidR="004158D1">
        <w:rPr>
          <w:color w:val="000000"/>
          <w:kern w:val="0"/>
          <w:sz w:val="21"/>
          <w:szCs w:val="21"/>
        </w:rPr>
        <w:t>C</w:t>
      </w:r>
      <w:r w:rsidR="00B07DB8">
        <w:rPr>
          <w:color w:val="000000"/>
          <w:kern w:val="0"/>
          <w:sz w:val="21"/>
          <w:szCs w:val="21"/>
        </w:rPr>
        <w:t>]</w:t>
      </w:r>
      <w:r w:rsidR="004158D1">
        <w:rPr>
          <w:color w:val="000000"/>
          <w:kern w:val="0"/>
          <w:sz w:val="21"/>
          <w:szCs w:val="21"/>
        </w:rPr>
        <w:t>. //</w:t>
      </w:r>
      <w:r w:rsidRPr="00EE7AA9">
        <w:rPr>
          <w:color w:val="000000"/>
          <w:kern w:val="0"/>
          <w:sz w:val="21"/>
          <w:szCs w:val="21"/>
        </w:rPr>
        <w:t xml:space="preserve"> </w:t>
      </w:r>
      <w:r w:rsidR="004158D1">
        <w:rPr>
          <w:color w:val="000000"/>
          <w:kern w:val="0"/>
          <w:sz w:val="21"/>
          <w:szCs w:val="21"/>
        </w:rPr>
        <w:t>Proceedings of the Thirtieth International Conference on Very Large Data Bases</w:t>
      </w:r>
      <w:r w:rsidR="00F51ED1">
        <w:rPr>
          <w:color w:val="000000"/>
          <w:kern w:val="0"/>
          <w:sz w:val="21"/>
          <w:szCs w:val="21"/>
        </w:rPr>
        <w:t xml:space="preserve">, </w:t>
      </w:r>
      <w:r w:rsidRPr="00EE7AA9">
        <w:rPr>
          <w:color w:val="000000"/>
          <w:kern w:val="0"/>
          <w:sz w:val="21"/>
          <w:szCs w:val="21"/>
        </w:rPr>
        <w:t>2004</w:t>
      </w:r>
      <w:r w:rsidR="004158D1">
        <w:rPr>
          <w:color w:val="000000"/>
          <w:kern w:val="0"/>
          <w:sz w:val="21"/>
          <w:szCs w:val="21"/>
        </w:rPr>
        <w:t>.</w:t>
      </w:r>
      <w:r w:rsidR="006A73C3">
        <w:rPr>
          <w:color w:val="000000"/>
          <w:kern w:val="0"/>
          <w:sz w:val="21"/>
          <w:szCs w:val="21"/>
        </w:rPr>
        <w:t xml:space="preserve"> 792-803</w:t>
      </w:r>
      <w:r w:rsidRPr="00EE7AA9">
        <w:rPr>
          <w:color w:val="000000"/>
          <w:kern w:val="0"/>
          <w:sz w:val="21"/>
          <w:szCs w:val="21"/>
        </w:rPr>
        <w:t xml:space="preserve">. </w:t>
      </w:r>
      <w:bookmarkEnd w:id="145"/>
    </w:p>
    <w:p w14:paraId="66918B1E" w14:textId="41B052EA" w:rsidR="003D5C1E" w:rsidRPr="00EE7AA9" w:rsidRDefault="003D5C1E" w:rsidP="00382331">
      <w:pPr>
        <w:autoSpaceDE w:val="0"/>
        <w:autoSpaceDN w:val="0"/>
        <w:spacing w:line="320" w:lineRule="exact"/>
        <w:ind w:firstLineChars="0" w:firstLine="0"/>
        <w:rPr>
          <w:rFonts w:ascii="宋体" w:hAnsiTheme="minorHAnsi" w:cstheme="minorBidi"/>
          <w:kern w:val="0"/>
          <w:sz w:val="21"/>
          <w:szCs w:val="21"/>
        </w:rPr>
      </w:pPr>
      <w:r w:rsidRPr="00EE7AA9">
        <w:rPr>
          <w:color w:val="000000"/>
          <w:kern w:val="0"/>
          <w:sz w:val="21"/>
          <w:szCs w:val="21"/>
        </w:rPr>
        <w:t>[</w:t>
      </w:r>
      <w:r w:rsidR="00DF1B1C" w:rsidRPr="00EE7AA9">
        <w:rPr>
          <w:color w:val="000000"/>
          <w:kern w:val="0"/>
          <w:sz w:val="21"/>
          <w:szCs w:val="21"/>
        </w:rPr>
        <w:t>12</w:t>
      </w:r>
      <w:r w:rsidRPr="00EE7AA9">
        <w:rPr>
          <w:color w:val="000000"/>
          <w:kern w:val="0"/>
          <w:sz w:val="21"/>
          <w:szCs w:val="21"/>
        </w:rPr>
        <w:t>]</w:t>
      </w:r>
      <w:r w:rsidRPr="00EE7AA9">
        <w:rPr>
          <w:color w:val="000000"/>
          <w:kern w:val="0"/>
          <w:sz w:val="21"/>
          <w:szCs w:val="21"/>
        </w:rPr>
        <w:tab/>
      </w:r>
      <w:bookmarkStart w:id="146" w:name="_neb7B6B6DD7_C1B7_45C5_9A1E_576ADBA0D77C"/>
      <w:r w:rsidR="004158D1">
        <w:rPr>
          <w:color w:val="000000"/>
          <w:kern w:val="0"/>
          <w:sz w:val="21"/>
          <w:szCs w:val="21"/>
        </w:rPr>
        <w:t>C</w:t>
      </w:r>
      <w:r w:rsidR="00B56C4A">
        <w:rPr>
          <w:color w:val="000000"/>
          <w:kern w:val="0"/>
          <w:sz w:val="21"/>
          <w:szCs w:val="21"/>
        </w:rPr>
        <w:t>hen</w:t>
      </w:r>
      <w:r w:rsidR="004158D1">
        <w:rPr>
          <w:color w:val="000000"/>
          <w:kern w:val="0"/>
          <w:sz w:val="21"/>
          <w:szCs w:val="21"/>
        </w:rPr>
        <w:t xml:space="preserve"> L</w:t>
      </w:r>
      <w:r w:rsidRPr="00EE7AA9">
        <w:rPr>
          <w:color w:val="000000"/>
          <w:kern w:val="0"/>
          <w:sz w:val="21"/>
          <w:szCs w:val="21"/>
        </w:rPr>
        <w:t xml:space="preserve">, </w:t>
      </w:r>
      <w:proofErr w:type="spellStart"/>
      <w:r w:rsidRPr="00EE7AA9">
        <w:rPr>
          <w:color w:val="000000"/>
          <w:kern w:val="0"/>
          <w:sz w:val="21"/>
          <w:szCs w:val="21"/>
        </w:rPr>
        <w:t>Ö</w:t>
      </w:r>
      <w:r w:rsidR="00B56C4A" w:rsidRPr="00EE7AA9">
        <w:rPr>
          <w:color w:val="000000"/>
          <w:kern w:val="0"/>
          <w:sz w:val="21"/>
          <w:szCs w:val="21"/>
        </w:rPr>
        <w:t>zsu</w:t>
      </w:r>
      <w:proofErr w:type="spellEnd"/>
      <w:r w:rsidRPr="00EE7AA9">
        <w:rPr>
          <w:color w:val="000000"/>
          <w:kern w:val="0"/>
          <w:sz w:val="21"/>
          <w:szCs w:val="21"/>
        </w:rPr>
        <w:t xml:space="preserve"> M T, O</w:t>
      </w:r>
      <w:r w:rsidR="00B56C4A" w:rsidRPr="00EE7AA9">
        <w:rPr>
          <w:color w:val="000000"/>
          <w:kern w:val="0"/>
          <w:sz w:val="21"/>
          <w:szCs w:val="21"/>
        </w:rPr>
        <w:t>ria</w:t>
      </w:r>
      <w:r w:rsidRPr="00EE7AA9">
        <w:rPr>
          <w:color w:val="000000"/>
          <w:kern w:val="0"/>
          <w:sz w:val="21"/>
          <w:szCs w:val="21"/>
        </w:rPr>
        <w:t xml:space="preserve"> V. Robust and fast similarity search for moving object trajectories</w:t>
      </w:r>
      <w:r w:rsidR="00B07DB8" w:rsidRPr="00EE7AA9">
        <w:rPr>
          <w:color w:val="000000"/>
          <w:kern w:val="0"/>
          <w:sz w:val="21"/>
          <w:szCs w:val="21"/>
        </w:rPr>
        <w:t>[C]</w:t>
      </w:r>
      <w:r w:rsidR="006A73C3">
        <w:rPr>
          <w:color w:val="000000"/>
          <w:kern w:val="0"/>
          <w:sz w:val="21"/>
          <w:szCs w:val="21"/>
        </w:rPr>
        <w:t xml:space="preserve">. </w:t>
      </w:r>
      <w:r w:rsidR="00B07DB8">
        <w:rPr>
          <w:color w:val="000000"/>
          <w:kern w:val="0"/>
          <w:sz w:val="21"/>
          <w:szCs w:val="21"/>
        </w:rPr>
        <w:t xml:space="preserve">// </w:t>
      </w:r>
      <w:r w:rsidR="004158D1">
        <w:rPr>
          <w:color w:val="000000"/>
          <w:kern w:val="0"/>
          <w:sz w:val="21"/>
          <w:szCs w:val="21"/>
        </w:rPr>
        <w:t xml:space="preserve">Proceedings of the 2005 </w:t>
      </w:r>
      <w:r w:rsidRPr="00EE7AA9">
        <w:rPr>
          <w:color w:val="000000"/>
          <w:kern w:val="0"/>
          <w:sz w:val="21"/>
          <w:szCs w:val="21"/>
        </w:rPr>
        <w:t>A</w:t>
      </w:r>
      <w:r w:rsidR="004158D1">
        <w:rPr>
          <w:color w:val="000000"/>
          <w:kern w:val="0"/>
          <w:sz w:val="21"/>
          <w:szCs w:val="21"/>
        </w:rPr>
        <w:t>CM</w:t>
      </w:r>
      <w:r w:rsidRPr="00EE7AA9">
        <w:rPr>
          <w:color w:val="000000"/>
          <w:kern w:val="0"/>
          <w:sz w:val="21"/>
          <w:szCs w:val="21"/>
        </w:rPr>
        <w:t xml:space="preserve"> S</w:t>
      </w:r>
      <w:r w:rsidR="004158D1">
        <w:rPr>
          <w:color w:val="000000"/>
          <w:kern w:val="0"/>
          <w:sz w:val="21"/>
          <w:szCs w:val="21"/>
        </w:rPr>
        <w:t>IGMOD</w:t>
      </w:r>
      <w:r w:rsidRPr="00EE7AA9">
        <w:rPr>
          <w:color w:val="000000"/>
          <w:kern w:val="0"/>
          <w:sz w:val="21"/>
          <w:szCs w:val="21"/>
        </w:rPr>
        <w:t xml:space="preserve"> International Conference on Management of Data, 2005</w:t>
      </w:r>
      <w:r w:rsidR="004158D1">
        <w:rPr>
          <w:color w:val="000000"/>
          <w:kern w:val="0"/>
          <w:sz w:val="21"/>
          <w:szCs w:val="21"/>
        </w:rPr>
        <w:t>. 491-502</w:t>
      </w:r>
      <w:r w:rsidRPr="00EE7AA9">
        <w:rPr>
          <w:color w:val="000000"/>
          <w:kern w:val="0"/>
          <w:sz w:val="21"/>
          <w:szCs w:val="21"/>
        </w:rPr>
        <w:t xml:space="preserve">. </w:t>
      </w:r>
      <w:bookmarkEnd w:id="146"/>
    </w:p>
    <w:p w14:paraId="4ED0C043" w14:textId="22596FA9" w:rsidR="00DF3E95" w:rsidRPr="00EE7AA9" w:rsidRDefault="00DF3E95" w:rsidP="00382331">
      <w:pPr>
        <w:autoSpaceDE w:val="0"/>
        <w:autoSpaceDN w:val="0"/>
        <w:spacing w:line="320" w:lineRule="exact"/>
        <w:ind w:firstLineChars="0" w:firstLine="0"/>
        <w:rPr>
          <w:rFonts w:ascii="宋体" w:hAnsiTheme="minorHAnsi" w:cstheme="minorBidi"/>
          <w:kern w:val="0"/>
          <w:sz w:val="21"/>
          <w:szCs w:val="21"/>
        </w:rPr>
      </w:pPr>
      <w:r w:rsidRPr="00EE7AA9">
        <w:rPr>
          <w:color w:val="000000"/>
          <w:kern w:val="0"/>
          <w:sz w:val="21"/>
          <w:szCs w:val="21"/>
        </w:rPr>
        <w:t>[13]</w:t>
      </w:r>
      <w:r w:rsidRPr="00EE7AA9">
        <w:rPr>
          <w:color w:val="000000"/>
          <w:kern w:val="0"/>
          <w:sz w:val="21"/>
          <w:szCs w:val="21"/>
        </w:rPr>
        <w:tab/>
      </w:r>
      <w:bookmarkStart w:id="147" w:name="_nebF99A61A7_0E66_49D7_973A_27882CCFA428"/>
      <w:r w:rsidRPr="00EE7AA9">
        <w:rPr>
          <w:color w:val="000000"/>
          <w:kern w:val="0"/>
          <w:sz w:val="21"/>
          <w:szCs w:val="21"/>
        </w:rPr>
        <w:t>L</w:t>
      </w:r>
      <w:r w:rsidR="00B56C4A">
        <w:rPr>
          <w:color w:val="000000"/>
          <w:kern w:val="0"/>
          <w:sz w:val="21"/>
          <w:szCs w:val="21"/>
        </w:rPr>
        <w:t>i</w:t>
      </w:r>
      <w:r w:rsidRPr="00EE7AA9">
        <w:rPr>
          <w:color w:val="000000"/>
          <w:kern w:val="0"/>
          <w:sz w:val="21"/>
          <w:szCs w:val="21"/>
        </w:rPr>
        <w:t xml:space="preserve"> X, Z</w:t>
      </w:r>
      <w:r w:rsidR="00B56C4A" w:rsidRPr="00EE7AA9">
        <w:rPr>
          <w:color w:val="000000"/>
          <w:kern w:val="0"/>
          <w:sz w:val="21"/>
          <w:szCs w:val="21"/>
        </w:rPr>
        <w:t>hao</w:t>
      </w:r>
      <w:r w:rsidRPr="00EE7AA9">
        <w:rPr>
          <w:color w:val="000000"/>
          <w:kern w:val="0"/>
          <w:sz w:val="21"/>
          <w:szCs w:val="21"/>
        </w:rPr>
        <w:t xml:space="preserve"> K, C</w:t>
      </w:r>
      <w:r w:rsidR="00B56C4A" w:rsidRPr="00EE7AA9">
        <w:rPr>
          <w:color w:val="000000"/>
          <w:kern w:val="0"/>
          <w:sz w:val="21"/>
          <w:szCs w:val="21"/>
        </w:rPr>
        <w:t>ong</w:t>
      </w:r>
      <w:r w:rsidRPr="00EE7AA9">
        <w:rPr>
          <w:color w:val="000000"/>
          <w:kern w:val="0"/>
          <w:sz w:val="21"/>
          <w:szCs w:val="21"/>
        </w:rPr>
        <w:t xml:space="preserve"> G, et al. Deep </w:t>
      </w:r>
      <w:r w:rsidR="004158D1">
        <w:rPr>
          <w:color w:val="000000"/>
          <w:kern w:val="0"/>
          <w:sz w:val="21"/>
          <w:szCs w:val="21"/>
        </w:rPr>
        <w:t>r</w:t>
      </w:r>
      <w:r w:rsidRPr="00EE7AA9">
        <w:rPr>
          <w:color w:val="000000"/>
          <w:kern w:val="0"/>
          <w:sz w:val="21"/>
          <w:szCs w:val="21"/>
        </w:rPr>
        <w:t xml:space="preserve">epresentation </w:t>
      </w:r>
      <w:r w:rsidR="004158D1">
        <w:rPr>
          <w:color w:val="000000"/>
          <w:kern w:val="0"/>
          <w:sz w:val="21"/>
          <w:szCs w:val="21"/>
        </w:rPr>
        <w:t>l</w:t>
      </w:r>
      <w:r w:rsidRPr="00EE7AA9">
        <w:rPr>
          <w:color w:val="000000"/>
          <w:kern w:val="0"/>
          <w:sz w:val="21"/>
          <w:szCs w:val="21"/>
        </w:rPr>
        <w:t xml:space="preserve">earning for </w:t>
      </w:r>
      <w:r w:rsidR="004158D1">
        <w:rPr>
          <w:color w:val="000000"/>
          <w:kern w:val="0"/>
          <w:sz w:val="21"/>
          <w:szCs w:val="21"/>
        </w:rPr>
        <w:t>t</w:t>
      </w:r>
      <w:r w:rsidRPr="00EE7AA9">
        <w:rPr>
          <w:color w:val="000000"/>
          <w:kern w:val="0"/>
          <w:sz w:val="21"/>
          <w:szCs w:val="21"/>
        </w:rPr>
        <w:t xml:space="preserve">rajectory </w:t>
      </w:r>
      <w:r w:rsidR="004158D1">
        <w:rPr>
          <w:color w:val="000000"/>
          <w:kern w:val="0"/>
          <w:sz w:val="21"/>
          <w:szCs w:val="21"/>
        </w:rPr>
        <w:t>s</w:t>
      </w:r>
      <w:r w:rsidRPr="00EE7AA9">
        <w:rPr>
          <w:color w:val="000000"/>
          <w:kern w:val="0"/>
          <w:sz w:val="21"/>
          <w:szCs w:val="21"/>
        </w:rPr>
        <w:t xml:space="preserve">imilarity </w:t>
      </w:r>
      <w:r w:rsidR="004158D1">
        <w:rPr>
          <w:color w:val="000000"/>
          <w:kern w:val="0"/>
          <w:sz w:val="21"/>
          <w:szCs w:val="21"/>
        </w:rPr>
        <w:t>c</w:t>
      </w:r>
      <w:r w:rsidRPr="00EE7AA9">
        <w:rPr>
          <w:color w:val="000000"/>
          <w:kern w:val="0"/>
          <w:sz w:val="21"/>
          <w:szCs w:val="21"/>
        </w:rPr>
        <w:t>omputation</w:t>
      </w:r>
      <w:r w:rsidR="00B07DB8" w:rsidRPr="00EE7AA9">
        <w:rPr>
          <w:color w:val="000000"/>
          <w:kern w:val="0"/>
          <w:sz w:val="21"/>
          <w:szCs w:val="21"/>
        </w:rPr>
        <w:t>[C]</w:t>
      </w:r>
      <w:r w:rsidR="004158D1">
        <w:rPr>
          <w:color w:val="000000"/>
          <w:kern w:val="0"/>
          <w:sz w:val="21"/>
          <w:szCs w:val="21"/>
        </w:rPr>
        <w:t xml:space="preserve">. </w:t>
      </w:r>
      <w:r w:rsidR="00B07DB8">
        <w:rPr>
          <w:color w:val="000000"/>
          <w:kern w:val="0"/>
          <w:sz w:val="21"/>
          <w:szCs w:val="21"/>
        </w:rPr>
        <w:t>//</w:t>
      </w:r>
      <w:r w:rsidRPr="00EE7AA9">
        <w:rPr>
          <w:color w:val="000000"/>
          <w:kern w:val="0"/>
          <w:sz w:val="21"/>
          <w:szCs w:val="21"/>
        </w:rPr>
        <w:t xml:space="preserve"> 2018 IEEE 34th International Conference on Data Engineering (ICDE), 2018. </w:t>
      </w:r>
      <w:bookmarkEnd w:id="147"/>
      <w:r w:rsidR="004158D1">
        <w:rPr>
          <w:color w:val="000000"/>
          <w:kern w:val="0"/>
          <w:sz w:val="21"/>
          <w:szCs w:val="21"/>
        </w:rPr>
        <w:t>IEEE. 2018. 617-628.</w:t>
      </w:r>
    </w:p>
    <w:p w14:paraId="396CBB1C" w14:textId="6A2B0899" w:rsidR="00DF3E95" w:rsidRPr="00EE7AA9" w:rsidRDefault="00DF3E95" w:rsidP="00382331">
      <w:pPr>
        <w:autoSpaceDE w:val="0"/>
        <w:autoSpaceDN w:val="0"/>
        <w:spacing w:line="320" w:lineRule="exact"/>
        <w:ind w:firstLineChars="0" w:firstLine="0"/>
        <w:rPr>
          <w:rFonts w:ascii="宋体" w:hAnsiTheme="minorHAnsi" w:cstheme="minorBidi"/>
          <w:kern w:val="0"/>
          <w:sz w:val="21"/>
          <w:szCs w:val="21"/>
        </w:rPr>
      </w:pPr>
      <w:r w:rsidRPr="00EE7AA9">
        <w:rPr>
          <w:color w:val="000000"/>
          <w:kern w:val="0"/>
          <w:sz w:val="21"/>
          <w:szCs w:val="21"/>
        </w:rPr>
        <w:t>[14]</w:t>
      </w:r>
      <w:r w:rsidRPr="00EE7AA9">
        <w:rPr>
          <w:color w:val="000000"/>
          <w:kern w:val="0"/>
          <w:sz w:val="21"/>
          <w:szCs w:val="21"/>
        </w:rPr>
        <w:tab/>
      </w:r>
      <w:bookmarkStart w:id="148" w:name="_nebD802B845_1157_4858_81CF_633B51A31767"/>
      <w:r w:rsidRPr="00EE7AA9">
        <w:rPr>
          <w:color w:val="000000"/>
          <w:kern w:val="0"/>
          <w:sz w:val="21"/>
          <w:szCs w:val="21"/>
        </w:rPr>
        <w:t>Z</w:t>
      </w:r>
      <w:r w:rsidR="00B56C4A" w:rsidRPr="00EE7AA9">
        <w:rPr>
          <w:color w:val="000000"/>
          <w:kern w:val="0"/>
          <w:sz w:val="21"/>
          <w:szCs w:val="21"/>
        </w:rPr>
        <w:t>hang</w:t>
      </w:r>
      <w:r w:rsidRPr="00EE7AA9">
        <w:rPr>
          <w:color w:val="000000"/>
          <w:kern w:val="0"/>
          <w:sz w:val="21"/>
          <w:szCs w:val="21"/>
        </w:rPr>
        <w:t xml:space="preserve"> Y, L</w:t>
      </w:r>
      <w:r w:rsidR="00B56C4A" w:rsidRPr="00EE7AA9">
        <w:rPr>
          <w:color w:val="000000"/>
          <w:kern w:val="0"/>
          <w:sz w:val="21"/>
          <w:szCs w:val="21"/>
        </w:rPr>
        <w:t>iu</w:t>
      </w:r>
      <w:r w:rsidRPr="00EE7AA9">
        <w:rPr>
          <w:color w:val="000000"/>
          <w:kern w:val="0"/>
          <w:sz w:val="21"/>
          <w:szCs w:val="21"/>
        </w:rPr>
        <w:t xml:space="preserve"> A, L</w:t>
      </w:r>
      <w:r w:rsidR="00B56C4A" w:rsidRPr="00EE7AA9">
        <w:rPr>
          <w:color w:val="000000"/>
          <w:kern w:val="0"/>
          <w:sz w:val="21"/>
          <w:szCs w:val="21"/>
        </w:rPr>
        <w:t>iu</w:t>
      </w:r>
      <w:r w:rsidRPr="00EE7AA9">
        <w:rPr>
          <w:color w:val="000000"/>
          <w:kern w:val="0"/>
          <w:sz w:val="21"/>
          <w:szCs w:val="21"/>
        </w:rPr>
        <w:t xml:space="preserve"> G, et al. Deep </w:t>
      </w:r>
      <w:r w:rsidR="000F2BCD">
        <w:rPr>
          <w:color w:val="000000"/>
          <w:kern w:val="0"/>
          <w:sz w:val="21"/>
          <w:szCs w:val="21"/>
        </w:rPr>
        <w:t>r</w:t>
      </w:r>
      <w:r w:rsidRPr="00EE7AA9">
        <w:rPr>
          <w:color w:val="000000"/>
          <w:kern w:val="0"/>
          <w:sz w:val="21"/>
          <w:szCs w:val="21"/>
        </w:rPr>
        <w:t xml:space="preserve">epresentation </w:t>
      </w:r>
      <w:r w:rsidR="000F2BCD">
        <w:rPr>
          <w:color w:val="000000"/>
          <w:kern w:val="0"/>
          <w:sz w:val="21"/>
          <w:szCs w:val="21"/>
        </w:rPr>
        <w:t>l</w:t>
      </w:r>
      <w:r w:rsidRPr="00EE7AA9">
        <w:rPr>
          <w:color w:val="000000"/>
          <w:kern w:val="0"/>
          <w:sz w:val="21"/>
          <w:szCs w:val="21"/>
        </w:rPr>
        <w:t xml:space="preserve">earning of </w:t>
      </w:r>
      <w:r w:rsidR="000F2BCD">
        <w:rPr>
          <w:color w:val="000000"/>
          <w:kern w:val="0"/>
          <w:sz w:val="21"/>
          <w:szCs w:val="21"/>
        </w:rPr>
        <w:t>a</w:t>
      </w:r>
      <w:r w:rsidRPr="00EE7AA9">
        <w:rPr>
          <w:color w:val="000000"/>
          <w:kern w:val="0"/>
          <w:sz w:val="21"/>
          <w:szCs w:val="21"/>
        </w:rPr>
        <w:t xml:space="preserve">ctivity </w:t>
      </w:r>
      <w:r w:rsidR="000F2BCD">
        <w:rPr>
          <w:color w:val="000000"/>
          <w:kern w:val="0"/>
          <w:sz w:val="21"/>
          <w:szCs w:val="21"/>
        </w:rPr>
        <w:t>t</w:t>
      </w:r>
      <w:r w:rsidRPr="00EE7AA9">
        <w:rPr>
          <w:color w:val="000000"/>
          <w:kern w:val="0"/>
          <w:sz w:val="21"/>
          <w:szCs w:val="21"/>
        </w:rPr>
        <w:t xml:space="preserve">rajectory </w:t>
      </w:r>
      <w:r w:rsidR="000F2BCD">
        <w:rPr>
          <w:color w:val="000000"/>
          <w:kern w:val="0"/>
          <w:sz w:val="21"/>
          <w:szCs w:val="21"/>
        </w:rPr>
        <w:t>s</w:t>
      </w:r>
      <w:r w:rsidRPr="00EE7AA9">
        <w:rPr>
          <w:color w:val="000000"/>
          <w:kern w:val="0"/>
          <w:sz w:val="21"/>
          <w:szCs w:val="21"/>
        </w:rPr>
        <w:t xml:space="preserve">imilarity </w:t>
      </w:r>
      <w:r w:rsidR="000F2BCD">
        <w:rPr>
          <w:color w:val="000000"/>
          <w:kern w:val="0"/>
          <w:sz w:val="21"/>
          <w:szCs w:val="21"/>
        </w:rPr>
        <w:t>c</w:t>
      </w:r>
      <w:r w:rsidRPr="00EE7AA9">
        <w:rPr>
          <w:color w:val="000000"/>
          <w:kern w:val="0"/>
          <w:sz w:val="21"/>
          <w:szCs w:val="21"/>
        </w:rPr>
        <w:t>omputation</w:t>
      </w:r>
      <w:r w:rsidR="00B07DB8">
        <w:rPr>
          <w:color w:val="000000"/>
          <w:kern w:val="0"/>
          <w:sz w:val="21"/>
          <w:szCs w:val="21"/>
        </w:rPr>
        <w:t>[C]</w:t>
      </w:r>
      <w:r w:rsidR="00C04647">
        <w:rPr>
          <w:color w:val="000000"/>
          <w:kern w:val="0"/>
          <w:sz w:val="21"/>
          <w:szCs w:val="21"/>
        </w:rPr>
        <w:t xml:space="preserve">. </w:t>
      </w:r>
      <w:r w:rsidR="00B07DB8">
        <w:rPr>
          <w:color w:val="000000"/>
          <w:kern w:val="0"/>
          <w:sz w:val="21"/>
          <w:szCs w:val="21"/>
        </w:rPr>
        <w:t>//</w:t>
      </w:r>
      <w:r w:rsidRPr="00EE7AA9">
        <w:rPr>
          <w:color w:val="000000"/>
          <w:kern w:val="0"/>
          <w:sz w:val="21"/>
          <w:szCs w:val="21"/>
        </w:rPr>
        <w:t xml:space="preserve"> </w:t>
      </w:r>
      <w:r w:rsidR="00C04647">
        <w:rPr>
          <w:color w:val="000000"/>
          <w:kern w:val="0"/>
          <w:sz w:val="21"/>
          <w:szCs w:val="21"/>
        </w:rPr>
        <w:t xml:space="preserve">2019 </w:t>
      </w:r>
      <w:r w:rsidRPr="00EE7AA9">
        <w:rPr>
          <w:color w:val="000000"/>
          <w:kern w:val="0"/>
          <w:sz w:val="21"/>
          <w:szCs w:val="21"/>
        </w:rPr>
        <w:t>IEEE</w:t>
      </w:r>
      <w:r w:rsidR="00B07DB8">
        <w:rPr>
          <w:color w:val="000000"/>
          <w:kern w:val="0"/>
          <w:sz w:val="21"/>
          <w:szCs w:val="21"/>
        </w:rPr>
        <w:t xml:space="preserve"> International Conference on Web </w:t>
      </w:r>
      <w:proofErr w:type="gramStart"/>
      <w:r w:rsidR="00B07DB8">
        <w:rPr>
          <w:color w:val="000000"/>
          <w:kern w:val="0"/>
          <w:sz w:val="21"/>
          <w:szCs w:val="21"/>
        </w:rPr>
        <w:t>Services</w:t>
      </w:r>
      <w:r w:rsidR="00C04647">
        <w:rPr>
          <w:color w:val="000000"/>
          <w:kern w:val="0"/>
          <w:sz w:val="21"/>
          <w:szCs w:val="21"/>
        </w:rPr>
        <w:t>(</w:t>
      </w:r>
      <w:proofErr w:type="gramEnd"/>
      <w:r w:rsidR="00C04647">
        <w:rPr>
          <w:color w:val="000000"/>
          <w:kern w:val="0"/>
          <w:sz w:val="21"/>
          <w:szCs w:val="21"/>
        </w:rPr>
        <w:t>ICWS)</w:t>
      </w:r>
      <w:r w:rsidRPr="00EE7AA9">
        <w:rPr>
          <w:color w:val="000000"/>
          <w:kern w:val="0"/>
          <w:sz w:val="21"/>
          <w:szCs w:val="21"/>
        </w:rPr>
        <w:t>, 2019</w:t>
      </w:r>
      <w:r w:rsidR="00C04647">
        <w:rPr>
          <w:color w:val="000000"/>
          <w:kern w:val="0"/>
          <w:sz w:val="21"/>
          <w:szCs w:val="21"/>
        </w:rPr>
        <w:t>. IEEE, 2019.</w:t>
      </w:r>
      <w:r w:rsidR="0049043B">
        <w:rPr>
          <w:color w:val="000000"/>
          <w:kern w:val="0"/>
          <w:sz w:val="21"/>
          <w:szCs w:val="21"/>
        </w:rPr>
        <w:t xml:space="preserve"> </w:t>
      </w:r>
      <w:r w:rsidR="00B07DB8">
        <w:rPr>
          <w:color w:val="000000"/>
          <w:kern w:val="0"/>
          <w:sz w:val="21"/>
          <w:szCs w:val="21"/>
        </w:rPr>
        <w:t>312-319.</w:t>
      </w:r>
      <w:r w:rsidRPr="00EE7AA9">
        <w:rPr>
          <w:color w:val="000000"/>
          <w:kern w:val="0"/>
          <w:sz w:val="21"/>
          <w:szCs w:val="21"/>
        </w:rPr>
        <w:t xml:space="preserve"> </w:t>
      </w:r>
      <w:bookmarkEnd w:id="148"/>
    </w:p>
    <w:p w14:paraId="2F603AC5" w14:textId="542A13DE" w:rsidR="004B3DBF" w:rsidRPr="00EE7AA9" w:rsidRDefault="00B071EB" w:rsidP="00382331">
      <w:pPr>
        <w:pStyle w:val="ab"/>
        <w:ind w:firstLineChars="0" w:firstLine="0"/>
        <w:rPr>
          <w:szCs w:val="21"/>
        </w:rPr>
      </w:pPr>
      <w:r w:rsidRPr="00EE7AA9">
        <w:rPr>
          <w:rFonts w:hint="eastAsia"/>
          <w:szCs w:val="21"/>
        </w:rPr>
        <w:t>[</w:t>
      </w:r>
      <w:r w:rsidRPr="00EE7AA9">
        <w:rPr>
          <w:szCs w:val="21"/>
        </w:rPr>
        <w:t>15] V</w:t>
      </w:r>
      <w:r w:rsidR="00B56C4A">
        <w:rPr>
          <w:szCs w:val="21"/>
        </w:rPr>
        <w:t>aswani</w:t>
      </w:r>
      <w:r w:rsidR="00B56C4A" w:rsidRPr="00EE7AA9">
        <w:rPr>
          <w:szCs w:val="21"/>
        </w:rPr>
        <w:t xml:space="preserve"> </w:t>
      </w:r>
      <w:r w:rsidRPr="00EE7AA9">
        <w:rPr>
          <w:szCs w:val="21"/>
        </w:rPr>
        <w:t xml:space="preserve">A, </w:t>
      </w:r>
      <w:proofErr w:type="spellStart"/>
      <w:r w:rsidRPr="00EE7AA9">
        <w:rPr>
          <w:szCs w:val="21"/>
        </w:rPr>
        <w:t>S</w:t>
      </w:r>
      <w:r w:rsidR="00B56C4A">
        <w:rPr>
          <w:szCs w:val="21"/>
        </w:rPr>
        <w:t>hazeer</w:t>
      </w:r>
      <w:proofErr w:type="spellEnd"/>
      <w:r w:rsidRPr="00EE7AA9">
        <w:rPr>
          <w:szCs w:val="21"/>
        </w:rPr>
        <w:t xml:space="preserve"> N, P</w:t>
      </w:r>
      <w:r w:rsidR="00B56C4A">
        <w:rPr>
          <w:szCs w:val="21"/>
        </w:rPr>
        <w:t>armar</w:t>
      </w:r>
      <w:r w:rsidRPr="00EE7AA9">
        <w:rPr>
          <w:szCs w:val="21"/>
        </w:rPr>
        <w:t xml:space="preserve"> N, et al. Attention </w:t>
      </w:r>
      <w:r w:rsidR="00EE7AA9" w:rsidRPr="00EE7AA9">
        <w:rPr>
          <w:szCs w:val="21"/>
        </w:rPr>
        <w:t>i</w:t>
      </w:r>
      <w:r w:rsidRPr="00EE7AA9">
        <w:rPr>
          <w:szCs w:val="21"/>
        </w:rPr>
        <w:t xml:space="preserve">s </w:t>
      </w:r>
      <w:r w:rsidR="00EE7AA9" w:rsidRPr="00EE7AA9">
        <w:rPr>
          <w:szCs w:val="21"/>
        </w:rPr>
        <w:t>a</w:t>
      </w:r>
      <w:r w:rsidRPr="00EE7AA9">
        <w:rPr>
          <w:szCs w:val="21"/>
        </w:rPr>
        <w:t xml:space="preserve">ll </w:t>
      </w:r>
      <w:r w:rsidR="00EE7AA9" w:rsidRPr="00EE7AA9">
        <w:rPr>
          <w:szCs w:val="21"/>
        </w:rPr>
        <w:t>y</w:t>
      </w:r>
      <w:r w:rsidRPr="00EE7AA9">
        <w:rPr>
          <w:szCs w:val="21"/>
        </w:rPr>
        <w:t xml:space="preserve">ou </w:t>
      </w:r>
      <w:r w:rsidR="00EE7AA9" w:rsidRPr="00EE7AA9">
        <w:rPr>
          <w:szCs w:val="21"/>
        </w:rPr>
        <w:t>n</w:t>
      </w:r>
      <w:r w:rsidRPr="00EE7AA9">
        <w:rPr>
          <w:szCs w:val="21"/>
        </w:rPr>
        <w:t>eed[C]</w:t>
      </w:r>
      <w:r w:rsidR="000F2BCD">
        <w:rPr>
          <w:szCs w:val="21"/>
        </w:rPr>
        <w:t xml:space="preserve">. </w:t>
      </w:r>
      <w:r w:rsidR="0049043B">
        <w:rPr>
          <w:szCs w:val="21"/>
        </w:rPr>
        <w:t>//</w:t>
      </w:r>
      <w:r w:rsidRPr="00EE7AA9">
        <w:rPr>
          <w:szCs w:val="21"/>
        </w:rPr>
        <w:t xml:space="preserve"> Advances in Neural Information Processing Systems</w:t>
      </w:r>
      <w:r w:rsidR="009874DD">
        <w:rPr>
          <w:szCs w:val="21"/>
        </w:rPr>
        <w:t>,</w:t>
      </w:r>
      <w:r w:rsidRPr="00EE7AA9">
        <w:rPr>
          <w:szCs w:val="21"/>
        </w:rPr>
        <w:t xml:space="preserve"> 2017</w:t>
      </w:r>
      <w:r w:rsidR="009874DD">
        <w:rPr>
          <w:szCs w:val="21"/>
        </w:rPr>
        <w:t>.</w:t>
      </w:r>
      <w:r w:rsidRPr="00EE7AA9">
        <w:rPr>
          <w:szCs w:val="21"/>
        </w:rPr>
        <w:t xml:space="preserve"> 5998-6008.</w:t>
      </w:r>
    </w:p>
    <w:p w14:paraId="03B4C7CA" w14:textId="7FD0A362" w:rsidR="004B3DBF" w:rsidRPr="00EE7AA9" w:rsidRDefault="003B5F7D" w:rsidP="00382331">
      <w:pPr>
        <w:pStyle w:val="ab"/>
        <w:ind w:firstLineChars="0" w:firstLine="0"/>
        <w:rPr>
          <w:szCs w:val="21"/>
        </w:rPr>
      </w:pPr>
      <w:r w:rsidRPr="00EE7AA9">
        <w:rPr>
          <w:rFonts w:hint="eastAsia"/>
          <w:szCs w:val="21"/>
        </w:rPr>
        <w:t>[</w:t>
      </w:r>
      <w:r w:rsidRPr="00EE7AA9">
        <w:rPr>
          <w:szCs w:val="21"/>
        </w:rPr>
        <w:t>16] D</w:t>
      </w:r>
      <w:r w:rsidR="00B56C4A">
        <w:rPr>
          <w:szCs w:val="21"/>
        </w:rPr>
        <w:t>evlin</w:t>
      </w:r>
      <w:r w:rsidRPr="00EE7AA9">
        <w:rPr>
          <w:szCs w:val="21"/>
        </w:rPr>
        <w:t xml:space="preserve"> J, C</w:t>
      </w:r>
      <w:r w:rsidR="00B56C4A">
        <w:rPr>
          <w:szCs w:val="21"/>
        </w:rPr>
        <w:t>hang</w:t>
      </w:r>
      <w:r w:rsidRPr="00EE7AA9">
        <w:rPr>
          <w:szCs w:val="21"/>
        </w:rPr>
        <w:t xml:space="preserve"> M W, L</w:t>
      </w:r>
      <w:r w:rsidR="00B56C4A">
        <w:rPr>
          <w:szCs w:val="21"/>
        </w:rPr>
        <w:t>ee</w:t>
      </w:r>
      <w:r w:rsidRPr="00EE7AA9">
        <w:rPr>
          <w:szCs w:val="21"/>
        </w:rPr>
        <w:t xml:space="preserve"> K, et al. B</w:t>
      </w:r>
      <w:r w:rsidRPr="00EE7AA9">
        <w:rPr>
          <w:rFonts w:hint="eastAsia"/>
          <w:szCs w:val="21"/>
        </w:rPr>
        <w:t>ERT</w:t>
      </w:r>
      <w:r w:rsidRPr="00EE7AA9">
        <w:rPr>
          <w:szCs w:val="21"/>
        </w:rPr>
        <w:t xml:space="preserve">: </w:t>
      </w:r>
      <w:r w:rsidR="000F2BCD">
        <w:rPr>
          <w:szCs w:val="21"/>
        </w:rPr>
        <w:t>p</w:t>
      </w:r>
      <w:r w:rsidRPr="00EE7AA9">
        <w:rPr>
          <w:szCs w:val="21"/>
        </w:rPr>
        <w:t xml:space="preserve">re-training of </w:t>
      </w:r>
      <w:r w:rsidR="000F2BCD">
        <w:rPr>
          <w:szCs w:val="21"/>
        </w:rPr>
        <w:t>d</w:t>
      </w:r>
      <w:r w:rsidRPr="00EE7AA9">
        <w:rPr>
          <w:szCs w:val="21"/>
        </w:rPr>
        <w:t xml:space="preserve">eep </w:t>
      </w:r>
      <w:r w:rsidR="000F2BCD">
        <w:rPr>
          <w:szCs w:val="21"/>
        </w:rPr>
        <w:t>b</w:t>
      </w:r>
      <w:r w:rsidRPr="00EE7AA9">
        <w:rPr>
          <w:szCs w:val="21"/>
        </w:rPr>
        <w:t xml:space="preserve">idirectional </w:t>
      </w:r>
      <w:r w:rsidR="000F2BCD">
        <w:rPr>
          <w:szCs w:val="21"/>
        </w:rPr>
        <w:t>t</w:t>
      </w:r>
      <w:r w:rsidRPr="00EE7AA9">
        <w:rPr>
          <w:szCs w:val="21"/>
        </w:rPr>
        <w:t xml:space="preserve">ransformers for </w:t>
      </w:r>
      <w:r w:rsidR="000F2BCD">
        <w:rPr>
          <w:szCs w:val="21"/>
        </w:rPr>
        <w:t>l</w:t>
      </w:r>
      <w:r w:rsidRPr="00EE7AA9">
        <w:rPr>
          <w:szCs w:val="21"/>
        </w:rPr>
        <w:t xml:space="preserve">anguage </w:t>
      </w:r>
      <w:r w:rsidR="000F2BCD">
        <w:rPr>
          <w:szCs w:val="21"/>
        </w:rPr>
        <w:t>u</w:t>
      </w:r>
      <w:r w:rsidRPr="00EE7AA9">
        <w:rPr>
          <w:szCs w:val="21"/>
        </w:rPr>
        <w:t xml:space="preserve">nderstanding[J]. </w:t>
      </w:r>
      <w:proofErr w:type="spellStart"/>
      <w:r w:rsidRPr="00EE7AA9">
        <w:rPr>
          <w:szCs w:val="21"/>
        </w:rPr>
        <w:t>arXiv</w:t>
      </w:r>
      <w:proofErr w:type="spellEnd"/>
      <w:r w:rsidRPr="00EE7AA9">
        <w:rPr>
          <w:szCs w:val="21"/>
        </w:rPr>
        <w:t xml:space="preserve"> preprint arXiv:1810.04805, 201</w:t>
      </w:r>
      <w:r w:rsidR="009874DD">
        <w:rPr>
          <w:szCs w:val="21"/>
        </w:rPr>
        <w:t>8</w:t>
      </w:r>
      <w:r w:rsidRPr="00EE7AA9">
        <w:rPr>
          <w:szCs w:val="21"/>
        </w:rPr>
        <w:t>.</w:t>
      </w:r>
    </w:p>
    <w:p w14:paraId="001B5F15" w14:textId="06984539" w:rsidR="003522EB" w:rsidRPr="00EE7AA9" w:rsidRDefault="003522EB" w:rsidP="00382331">
      <w:pPr>
        <w:autoSpaceDE w:val="0"/>
        <w:autoSpaceDN w:val="0"/>
        <w:spacing w:line="320" w:lineRule="exact"/>
        <w:ind w:firstLineChars="0" w:firstLine="0"/>
        <w:rPr>
          <w:color w:val="000000"/>
          <w:kern w:val="0"/>
          <w:sz w:val="21"/>
          <w:szCs w:val="21"/>
        </w:rPr>
      </w:pPr>
      <w:r w:rsidRPr="00EE7AA9">
        <w:rPr>
          <w:rFonts w:hint="eastAsia"/>
          <w:color w:val="000000"/>
          <w:kern w:val="0"/>
          <w:sz w:val="21"/>
          <w:szCs w:val="21"/>
        </w:rPr>
        <w:t>[</w:t>
      </w:r>
      <w:r w:rsidRPr="00EE7AA9">
        <w:rPr>
          <w:color w:val="000000"/>
          <w:kern w:val="0"/>
          <w:sz w:val="21"/>
          <w:szCs w:val="21"/>
        </w:rPr>
        <w:t xml:space="preserve">17] </w:t>
      </w:r>
      <w:proofErr w:type="gramStart"/>
      <w:r w:rsidRPr="00EE7AA9">
        <w:rPr>
          <w:rFonts w:hint="eastAsia"/>
          <w:color w:val="000000"/>
          <w:kern w:val="0"/>
          <w:sz w:val="21"/>
          <w:szCs w:val="21"/>
        </w:rPr>
        <w:t>李正欣</w:t>
      </w:r>
      <w:proofErr w:type="gramEnd"/>
      <w:r w:rsidRPr="00EE7AA9">
        <w:rPr>
          <w:rFonts w:hint="eastAsia"/>
          <w:color w:val="000000"/>
          <w:kern w:val="0"/>
          <w:sz w:val="21"/>
          <w:szCs w:val="21"/>
        </w:rPr>
        <w:t xml:space="preserve">, </w:t>
      </w:r>
      <w:r w:rsidRPr="00EE7AA9">
        <w:rPr>
          <w:rFonts w:hint="eastAsia"/>
          <w:color w:val="000000"/>
          <w:kern w:val="0"/>
          <w:sz w:val="21"/>
          <w:szCs w:val="21"/>
        </w:rPr>
        <w:t>张凤鸣</w:t>
      </w:r>
      <w:r w:rsidRPr="00EE7AA9">
        <w:rPr>
          <w:rFonts w:hint="eastAsia"/>
          <w:color w:val="000000"/>
          <w:kern w:val="0"/>
          <w:sz w:val="21"/>
          <w:szCs w:val="21"/>
        </w:rPr>
        <w:t xml:space="preserve">, </w:t>
      </w:r>
      <w:proofErr w:type="gramStart"/>
      <w:r w:rsidRPr="00EE7AA9">
        <w:rPr>
          <w:rFonts w:hint="eastAsia"/>
          <w:color w:val="000000"/>
          <w:kern w:val="0"/>
          <w:sz w:val="21"/>
          <w:szCs w:val="21"/>
        </w:rPr>
        <w:t>张晓丰等</w:t>
      </w:r>
      <w:proofErr w:type="gramEnd"/>
      <w:r w:rsidRPr="00EE7AA9">
        <w:rPr>
          <w:rFonts w:hint="eastAsia"/>
          <w:color w:val="000000"/>
          <w:kern w:val="0"/>
          <w:sz w:val="21"/>
          <w:szCs w:val="21"/>
        </w:rPr>
        <w:t xml:space="preserve">. </w:t>
      </w:r>
      <w:r w:rsidRPr="00EE7AA9">
        <w:rPr>
          <w:rFonts w:hint="eastAsia"/>
          <w:color w:val="000000"/>
          <w:kern w:val="0"/>
          <w:sz w:val="21"/>
          <w:szCs w:val="21"/>
        </w:rPr>
        <w:t>多元时间序列特征</w:t>
      </w:r>
      <w:proofErr w:type="gramStart"/>
      <w:r w:rsidRPr="00EE7AA9">
        <w:rPr>
          <w:rFonts w:hint="eastAsia"/>
          <w:color w:val="000000"/>
          <w:kern w:val="0"/>
          <w:sz w:val="21"/>
          <w:szCs w:val="21"/>
        </w:rPr>
        <w:t>降维方法</w:t>
      </w:r>
      <w:proofErr w:type="gramEnd"/>
      <w:r w:rsidRPr="00EE7AA9">
        <w:rPr>
          <w:rFonts w:hint="eastAsia"/>
          <w:color w:val="000000"/>
          <w:kern w:val="0"/>
          <w:sz w:val="21"/>
          <w:szCs w:val="21"/>
        </w:rPr>
        <w:t>研究</w:t>
      </w:r>
      <w:r w:rsidRPr="00EE7AA9">
        <w:rPr>
          <w:rFonts w:hint="eastAsia"/>
          <w:color w:val="000000"/>
          <w:kern w:val="0"/>
          <w:sz w:val="21"/>
          <w:szCs w:val="21"/>
        </w:rPr>
        <w:t xml:space="preserve">[J]. </w:t>
      </w:r>
      <w:r w:rsidRPr="00EE7AA9">
        <w:rPr>
          <w:rFonts w:hint="eastAsia"/>
          <w:color w:val="000000"/>
          <w:kern w:val="0"/>
          <w:sz w:val="21"/>
          <w:szCs w:val="21"/>
        </w:rPr>
        <w:t>小型微型计算机系统</w:t>
      </w:r>
      <w:r w:rsidRPr="00EE7AA9">
        <w:rPr>
          <w:rFonts w:hint="eastAsia"/>
          <w:color w:val="000000"/>
          <w:kern w:val="0"/>
          <w:sz w:val="21"/>
          <w:szCs w:val="21"/>
        </w:rPr>
        <w:t>,</w:t>
      </w:r>
      <w:r w:rsidRPr="00EE7AA9">
        <w:rPr>
          <w:color w:val="000000"/>
          <w:kern w:val="0"/>
          <w:sz w:val="21"/>
          <w:szCs w:val="21"/>
        </w:rPr>
        <w:t xml:space="preserve"> </w:t>
      </w:r>
      <w:r w:rsidRPr="00EE7AA9">
        <w:rPr>
          <w:rFonts w:hint="eastAsia"/>
          <w:color w:val="000000"/>
          <w:kern w:val="0"/>
          <w:sz w:val="21"/>
          <w:szCs w:val="21"/>
        </w:rPr>
        <w:t xml:space="preserve">2013, </w:t>
      </w:r>
      <w:r w:rsidRPr="00EE7AA9">
        <w:rPr>
          <w:color w:val="000000"/>
          <w:kern w:val="0"/>
          <w:sz w:val="21"/>
          <w:szCs w:val="21"/>
        </w:rPr>
        <w:t>34(2):</w:t>
      </w:r>
      <w:r w:rsidR="002B57A3">
        <w:rPr>
          <w:color w:val="000000"/>
          <w:kern w:val="0"/>
          <w:sz w:val="21"/>
          <w:szCs w:val="21"/>
        </w:rPr>
        <w:t xml:space="preserve"> </w:t>
      </w:r>
      <w:r w:rsidRPr="00EE7AA9">
        <w:rPr>
          <w:color w:val="000000"/>
          <w:kern w:val="0"/>
          <w:sz w:val="21"/>
          <w:szCs w:val="21"/>
        </w:rPr>
        <w:t>148-154.</w:t>
      </w:r>
    </w:p>
    <w:p w14:paraId="45488D7B" w14:textId="76D50488" w:rsidR="00EE7AA9" w:rsidRDefault="00EE7AA9" w:rsidP="00382331">
      <w:pPr>
        <w:autoSpaceDE w:val="0"/>
        <w:autoSpaceDN w:val="0"/>
        <w:spacing w:line="320" w:lineRule="exact"/>
        <w:ind w:firstLineChars="0" w:firstLine="0"/>
        <w:rPr>
          <w:color w:val="000000"/>
          <w:kern w:val="0"/>
          <w:sz w:val="21"/>
          <w:szCs w:val="21"/>
        </w:rPr>
      </w:pPr>
      <w:r w:rsidRPr="00EE7AA9">
        <w:rPr>
          <w:rFonts w:hint="eastAsia"/>
          <w:color w:val="000000"/>
          <w:kern w:val="0"/>
          <w:sz w:val="21"/>
          <w:szCs w:val="21"/>
        </w:rPr>
        <w:t>[</w:t>
      </w:r>
      <w:r w:rsidRPr="00EE7AA9">
        <w:rPr>
          <w:color w:val="000000"/>
          <w:kern w:val="0"/>
          <w:sz w:val="21"/>
          <w:szCs w:val="21"/>
        </w:rPr>
        <w:t>18] Y</w:t>
      </w:r>
      <w:r w:rsidR="00B56C4A" w:rsidRPr="00EE7AA9">
        <w:rPr>
          <w:color w:val="000000"/>
          <w:kern w:val="0"/>
          <w:sz w:val="21"/>
          <w:szCs w:val="21"/>
        </w:rPr>
        <w:t>u</w:t>
      </w:r>
      <w:r w:rsidRPr="00EE7AA9">
        <w:rPr>
          <w:color w:val="000000"/>
          <w:kern w:val="0"/>
          <w:sz w:val="21"/>
          <w:szCs w:val="21"/>
        </w:rPr>
        <w:t xml:space="preserve"> Y, L</w:t>
      </w:r>
      <w:r w:rsidR="00B56C4A" w:rsidRPr="00EE7AA9">
        <w:rPr>
          <w:color w:val="000000"/>
          <w:kern w:val="0"/>
          <w:sz w:val="21"/>
          <w:szCs w:val="21"/>
        </w:rPr>
        <w:t>i</w:t>
      </w:r>
      <w:r w:rsidRPr="00EE7AA9">
        <w:rPr>
          <w:color w:val="000000"/>
          <w:kern w:val="0"/>
          <w:sz w:val="21"/>
          <w:szCs w:val="21"/>
        </w:rPr>
        <w:t xml:space="preserve"> J, G</w:t>
      </w:r>
      <w:r w:rsidR="00B56C4A" w:rsidRPr="00EE7AA9">
        <w:rPr>
          <w:color w:val="000000"/>
          <w:kern w:val="0"/>
          <w:sz w:val="21"/>
          <w:szCs w:val="21"/>
        </w:rPr>
        <w:t>uan</w:t>
      </w:r>
      <w:r w:rsidRPr="00EE7AA9">
        <w:rPr>
          <w:color w:val="000000"/>
          <w:kern w:val="0"/>
          <w:sz w:val="21"/>
          <w:szCs w:val="21"/>
        </w:rPr>
        <w:t xml:space="preserve"> H, et al. Learning hierarchical features for automated extractions of road </w:t>
      </w:r>
      <w:r w:rsidRPr="00EE7AA9">
        <w:rPr>
          <w:color w:val="000000"/>
          <w:kern w:val="0"/>
          <w:sz w:val="21"/>
          <w:szCs w:val="21"/>
        </w:rPr>
        <w:lastRenderedPageBreak/>
        <w:t>markings from 3-D mobile</w:t>
      </w:r>
      <w:r>
        <w:rPr>
          <w:color w:val="000000"/>
          <w:kern w:val="0"/>
          <w:sz w:val="21"/>
          <w:szCs w:val="21"/>
        </w:rPr>
        <w:t xml:space="preserve"> LiDAR point clouds[J]. IEEE Journal of Selected Topics in Applied Earth Observations &amp; Remote Sensing, 2015, 8(2):</w:t>
      </w:r>
      <w:r w:rsidR="002B57A3">
        <w:rPr>
          <w:color w:val="000000"/>
          <w:kern w:val="0"/>
          <w:sz w:val="21"/>
          <w:szCs w:val="21"/>
        </w:rPr>
        <w:t xml:space="preserve"> </w:t>
      </w:r>
      <w:r>
        <w:rPr>
          <w:color w:val="000000"/>
          <w:kern w:val="0"/>
          <w:sz w:val="21"/>
          <w:szCs w:val="21"/>
        </w:rPr>
        <w:t>709-726.</w:t>
      </w:r>
    </w:p>
    <w:p w14:paraId="56500A38" w14:textId="2BE4AFB7" w:rsidR="00EE7AA9" w:rsidRDefault="00EE7AA9" w:rsidP="00382331">
      <w:pPr>
        <w:autoSpaceDE w:val="0"/>
        <w:autoSpaceDN w:val="0"/>
        <w:spacing w:line="320" w:lineRule="exact"/>
        <w:ind w:firstLineChars="0" w:firstLine="0"/>
        <w:rPr>
          <w:color w:val="000000"/>
          <w:kern w:val="0"/>
          <w:sz w:val="21"/>
          <w:szCs w:val="21"/>
        </w:rPr>
      </w:pPr>
      <w:r>
        <w:rPr>
          <w:rFonts w:hint="eastAsia"/>
          <w:color w:val="000000"/>
          <w:kern w:val="0"/>
          <w:sz w:val="21"/>
          <w:szCs w:val="21"/>
        </w:rPr>
        <w:t>[</w:t>
      </w:r>
      <w:r>
        <w:rPr>
          <w:color w:val="000000"/>
          <w:kern w:val="0"/>
          <w:sz w:val="21"/>
          <w:szCs w:val="21"/>
        </w:rPr>
        <w:t xml:space="preserve">19] </w:t>
      </w:r>
      <w:r w:rsidR="001D44A4">
        <w:rPr>
          <w:color w:val="000000"/>
          <w:kern w:val="0"/>
          <w:sz w:val="21"/>
          <w:szCs w:val="21"/>
        </w:rPr>
        <w:t>G</w:t>
      </w:r>
      <w:r w:rsidR="00B56C4A">
        <w:rPr>
          <w:color w:val="000000"/>
          <w:kern w:val="0"/>
          <w:sz w:val="21"/>
          <w:szCs w:val="21"/>
        </w:rPr>
        <w:t>omez</w:t>
      </w:r>
      <w:r w:rsidR="001D44A4">
        <w:rPr>
          <w:color w:val="000000"/>
          <w:kern w:val="0"/>
          <w:sz w:val="21"/>
          <w:szCs w:val="21"/>
        </w:rPr>
        <w:t xml:space="preserve"> C I, </w:t>
      </w:r>
      <w:proofErr w:type="spellStart"/>
      <w:r w:rsidR="001D44A4">
        <w:rPr>
          <w:color w:val="000000"/>
          <w:kern w:val="0"/>
          <w:sz w:val="21"/>
          <w:szCs w:val="21"/>
        </w:rPr>
        <w:t>O</w:t>
      </w:r>
      <w:r w:rsidR="00B56C4A">
        <w:rPr>
          <w:color w:val="000000"/>
          <w:kern w:val="0"/>
          <w:sz w:val="21"/>
          <w:szCs w:val="21"/>
        </w:rPr>
        <w:t>livieri</w:t>
      </w:r>
      <w:proofErr w:type="spellEnd"/>
      <w:r w:rsidR="001D44A4">
        <w:rPr>
          <w:color w:val="000000"/>
          <w:kern w:val="0"/>
          <w:sz w:val="21"/>
          <w:szCs w:val="21"/>
        </w:rPr>
        <w:t xml:space="preserve"> D N. A KPCA </w:t>
      </w:r>
      <w:proofErr w:type="spellStart"/>
      <w:r w:rsidR="001D44A4">
        <w:rPr>
          <w:color w:val="000000"/>
          <w:kern w:val="0"/>
          <w:sz w:val="21"/>
          <w:szCs w:val="21"/>
        </w:rPr>
        <w:t>spatio</w:t>
      </w:r>
      <w:proofErr w:type="spellEnd"/>
      <w:r w:rsidR="001D44A4">
        <w:rPr>
          <w:color w:val="000000"/>
          <w:kern w:val="0"/>
          <w:sz w:val="21"/>
          <w:szCs w:val="21"/>
        </w:rPr>
        <w:t>-temporal different geometric trajectory cloud classifier for recognizing human actions in a CBVR system[J]. Expert Systems with Applications, 2015, 42(13): 5472-5490.</w:t>
      </w:r>
    </w:p>
    <w:p w14:paraId="55A63958" w14:textId="2062BE31" w:rsidR="002B57A3" w:rsidRDefault="002B57A3" w:rsidP="00382331">
      <w:pPr>
        <w:autoSpaceDE w:val="0"/>
        <w:autoSpaceDN w:val="0"/>
        <w:spacing w:line="320" w:lineRule="exact"/>
        <w:ind w:firstLineChars="0" w:firstLine="0"/>
        <w:rPr>
          <w:color w:val="000000"/>
          <w:kern w:val="0"/>
          <w:sz w:val="21"/>
          <w:szCs w:val="21"/>
        </w:rPr>
      </w:pPr>
      <w:r>
        <w:rPr>
          <w:rFonts w:hint="eastAsia"/>
          <w:color w:val="000000"/>
          <w:kern w:val="0"/>
          <w:sz w:val="21"/>
          <w:szCs w:val="21"/>
        </w:rPr>
        <w:t>[</w:t>
      </w:r>
      <w:r>
        <w:rPr>
          <w:color w:val="000000"/>
          <w:kern w:val="0"/>
          <w:sz w:val="21"/>
          <w:szCs w:val="21"/>
        </w:rPr>
        <w:t xml:space="preserve">20] </w:t>
      </w:r>
      <w:proofErr w:type="spellStart"/>
      <w:r>
        <w:rPr>
          <w:color w:val="000000"/>
          <w:kern w:val="0"/>
          <w:sz w:val="21"/>
          <w:szCs w:val="21"/>
        </w:rPr>
        <w:t>G</w:t>
      </w:r>
      <w:r w:rsidR="00B56C4A">
        <w:rPr>
          <w:color w:val="000000"/>
          <w:kern w:val="0"/>
          <w:sz w:val="21"/>
          <w:szCs w:val="21"/>
        </w:rPr>
        <w:t>obbetti</w:t>
      </w:r>
      <w:proofErr w:type="spellEnd"/>
      <w:r>
        <w:rPr>
          <w:color w:val="000000"/>
          <w:kern w:val="0"/>
          <w:sz w:val="21"/>
          <w:szCs w:val="21"/>
        </w:rPr>
        <w:t xml:space="preserve"> E, </w:t>
      </w:r>
      <w:proofErr w:type="spellStart"/>
      <w:r>
        <w:rPr>
          <w:color w:val="000000"/>
          <w:kern w:val="0"/>
          <w:sz w:val="21"/>
          <w:szCs w:val="21"/>
        </w:rPr>
        <w:t>G</w:t>
      </w:r>
      <w:r w:rsidR="00B56C4A">
        <w:rPr>
          <w:color w:val="000000"/>
          <w:kern w:val="0"/>
          <w:sz w:val="21"/>
          <w:szCs w:val="21"/>
        </w:rPr>
        <w:t>uitian</w:t>
      </w:r>
      <w:proofErr w:type="spellEnd"/>
      <w:r>
        <w:rPr>
          <w:color w:val="000000"/>
          <w:kern w:val="0"/>
          <w:sz w:val="21"/>
          <w:szCs w:val="21"/>
        </w:rPr>
        <w:t xml:space="preserve"> J A I, </w:t>
      </w:r>
      <w:proofErr w:type="spellStart"/>
      <w:r>
        <w:rPr>
          <w:color w:val="000000"/>
          <w:kern w:val="0"/>
          <w:sz w:val="21"/>
          <w:szCs w:val="21"/>
        </w:rPr>
        <w:t>M</w:t>
      </w:r>
      <w:r w:rsidR="00B56C4A">
        <w:rPr>
          <w:color w:val="000000"/>
          <w:kern w:val="0"/>
          <w:sz w:val="21"/>
          <w:szCs w:val="21"/>
        </w:rPr>
        <w:t>arton</w:t>
      </w:r>
      <w:proofErr w:type="spellEnd"/>
      <w:r>
        <w:rPr>
          <w:color w:val="000000"/>
          <w:kern w:val="0"/>
          <w:sz w:val="21"/>
          <w:szCs w:val="21"/>
        </w:rPr>
        <w:t xml:space="preserve"> F C. COVRA: A compression-domain output-sensitive volume rendering architecture based on a sparse representation of voxel blocks[J]. Computer Graphics Forum, 2012, 31(3pt4): 1315-1324.</w:t>
      </w:r>
    </w:p>
    <w:p w14:paraId="7ED94710" w14:textId="6517E5CA" w:rsidR="00C41FCC" w:rsidRDefault="00C41FCC" w:rsidP="00382331">
      <w:pPr>
        <w:autoSpaceDE w:val="0"/>
        <w:autoSpaceDN w:val="0"/>
        <w:spacing w:line="320" w:lineRule="exact"/>
        <w:ind w:firstLineChars="0" w:firstLine="0"/>
        <w:rPr>
          <w:color w:val="000000"/>
          <w:kern w:val="0"/>
          <w:sz w:val="21"/>
          <w:szCs w:val="21"/>
        </w:rPr>
      </w:pPr>
      <w:r>
        <w:rPr>
          <w:rFonts w:hint="eastAsia"/>
          <w:color w:val="000000"/>
          <w:kern w:val="0"/>
          <w:sz w:val="21"/>
          <w:szCs w:val="21"/>
        </w:rPr>
        <w:t>[</w:t>
      </w:r>
      <w:r>
        <w:rPr>
          <w:color w:val="000000"/>
          <w:kern w:val="0"/>
          <w:sz w:val="21"/>
          <w:szCs w:val="21"/>
        </w:rPr>
        <w:t>21] Z</w:t>
      </w:r>
      <w:r w:rsidR="00B56C4A">
        <w:rPr>
          <w:color w:val="000000"/>
          <w:kern w:val="0"/>
          <w:sz w:val="21"/>
          <w:szCs w:val="21"/>
        </w:rPr>
        <w:t>hang</w:t>
      </w:r>
      <w:r>
        <w:rPr>
          <w:color w:val="000000"/>
          <w:kern w:val="0"/>
          <w:sz w:val="21"/>
          <w:szCs w:val="21"/>
        </w:rPr>
        <w:t xml:space="preserve"> S. AIS trajectories simplification and threshold determination[J]. Journal of Navigation, 2016, 69(4): 729-744.</w:t>
      </w:r>
    </w:p>
    <w:p w14:paraId="4BDFCA1E" w14:textId="4D7571E1" w:rsidR="00C41FCC" w:rsidRPr="00EE7AA9" w:rsidRDefault="00C41FCC" w:rsidP="00382331">
      <w:pPr>
        <w:autoSpaceDE w:val="0"/>
        <w:autoSpaceDN w:val="0"/>
        <w:spacing w:line="320" w:lineRule="exact"/>
        <w:ind w:firstLineChars="0" w:firstLine="0"/>
        <w:rPr>
          <w:color w:val="000000"/>
          <w:kern w:val="0"/>
          <w:sz w:val="21"/>
          <w:szCs w:val="21"/>
        </w:rPr>
      </w:pPr>
      <w:r>
        <w:rPr>
          <w:rFonts w:hint="eastAsia"/>
          <w:color w:val="000000"/>
          <w:kern w:val="0"/>
          <w:sz w:val="21"/>
          <w:szCs w:val="21"/>
        </w:rPr>
        <w:t>[</w:t>
      </w:r>
      <w:r>
        <w:rPr>
          <w:color w:val="000000"/>
          <w:kern w:val="0"/>
          <w:sz w:val="21"/>
          <w:szCs w:val="21"/>
        </w:rPr>
        <w:t xml:space="preserve">22] </w:t>
      </w:r>
      <w:proofErr w:type="spellStart"/>
      <w:r>
        <w:rPr>
          <w:color w:val="000000"/>
          <w:kern w:val="0"/>
          <w:sz w:val="21"/>
          <w:szCs w:val="21"/>
        </w:rPr>
        <w:t>N</w:t>
      </w:r>
      <w:r w:rsidR="00B56C4A">
        <w:rPr>
          <w:color w:val="000000"/>
          <w:kern w:val="0"/>
          <w:sz w:val="21"/>
          <w:szCs w:val="21"/>
        </w:rPr>
        <w:t>uha</w:t>
      </w:r>
      <w:proofErr w:type="spellEnd"/>
      <w:r>
        <w:rPr>
          <w:color w:val="000000"/>
          <w:kern w:val="0"/>
          <w:sz w:val="21"/>
          <w:szCs w:val="21"/>
        </w:rPr>
        <w:t xml:space="preserve"> H </w:t>
      </w:r>
      <w:proofErr w:type="spellStart"/>
      <w:r>
        <w:rPr>
          <w:color w:val="000000"/>
          <w:kern w:val="0"/>
          <w:sz w:val="21"/>
          <w:szCs w:val="21"/>
        </w:rPr>
        <w:t>H</w:t>
      </w:r>
      <w:proofErr w:type="spellEnd"/>
      <w:r>
        <w:rPr>
          <w:color w:val="000000"/>
          <w:kern w:val="0"/>
          <w:sz w:val="21"/>
          <w:szCs w:val="21"/>
        </w:rPr>
        <w:t xml:space="preserve">, </w:t>
      </w:r>
      <w:proofErr w:type="spellStart"/>
      <w:r>
        <w:rPr>
          <w:color w:val="000000"/>
          <w:kern w:val="0"/>
          <w:sz w:val="21"/>
          <w:szCs w:val="21"/>
        </w:rPr>
        <w:t>S</w:t>
      </w:r>
      <w:r w:rsidR="00B56C4A">
        <w:rPr>
          <w:color w:val="000000"/>
          <w:kern w:val="0"/>
          <w:sz w:val="21"/>
          <w:szCs w:val="21"/>
        </w:rPr>
        <w:t>uwastika</w:t>
      </w:r>
      <w:proofErr w:type="spellEnd"/>
      <w:r>
        <w:rPr>
          <w:color w:val="000000"/>
          <w:kern w:val="0"/>
          <w:sz w:val="21"/>
          <w:szCs w:val="21"/>
        </w:rPr>
        <w:t xml:space="preserve"> N A. Fractional </w:t>
      </w:r>
      <w:proofErr w:type="spellStart"/>
      <w:r>
        <w:rPr>
          <w:color w:val="000000"/>
          <w:kern w:val="0"/>
          <w:sz w:val="21"/>
          <w:szCs w:val="21"/>
        </w:rPr>
        <w:t>fourier</w:t>
      </w:r>
      <w:proofErr w:type="spellEnd"/>
      <w:r>
        <w:rPr>
          <w:color w:val="000000"/>
          <w:kern w:val="0"/>
          <w:sz w:val="21"/>
          <w:szCs w:val="21"/>
        </w:rPr>
        <w:t xml:space="preserve"> transform for decreasing seismic data lossy compression distortion[C]</w:t>
      </w:r>
      <w:r w:rsidR="009874DD">
        <w:rPr>
          <w:color w:val="000000"/>
          <w:kern w:val="0"/>
          <w:sz w:val="21"/>
          <w:szCs w:val="21"/>
        </w:rPr>
        <w:t xml:space="preserve">. </w:t>
      </w:r>
      <w:r>
        <w:rPr>
          <w:color w:val="000000"/>
          <w:kern w:val="0"/>
          <w:sz w:val="21"/>
          <w:szCs w:val="21"/>
        </w:rPr>
        <w:t xml:space="preserve">// </w:t>
      </w:r>
      <w:r w:rsidR="009874DD">
        <w:rPr>
          <w:color w:val="000000"/>
          <w:kern w:val="0"/>
          <w:sz w:val="21"/>
          <w:szCs w:val="21"/>
        </w:rPr>
        <w:t>2015 3</w:t>
      </w:r>
      <w:r w:rsidR="009874DD" w:rsidRPr="009874DD">
        <w:rPr>
          <w:color w:val="000000"/>
          <w:kern w:val="0"/>
          <w:sz w:val="21"/>
          <w:szCs w:val="21"/>
          <w:vertAlign w:val="superscript"/>
        </w:rPr>
        <w:t>rd</w:t>
      </w:r>
      <w:r w:rsidR="009874DD">
        <w:rPr>
          <w:color w:val="000000"/>
          <w:kern w:val="0"/>
          <w:sz w:val="21"/>
          <w:szCs w:val="21"/>
        </w:rPr>
        <w:t xml:space="preserve"> </w:t>
      </w:r>
      <w:r>
        <w:rPr>
          <w:color w:val="000000"/>
          <w:kern w:val="0"/>
          <w:sz w:val="21"/>
          <w:szCs w:val="21"/>
        </w:rPr>
        <w:t xml:space="preserve">International Conference on Information and Communication </w:t>
      </w:r>
      <w:proofErr w:type="gramStart"/>
      <w:r>
        <w:rPr>
          <w:color w:val="000000"/>
          <w:kern w:val="0"/>
          <w:sz w:val="21"/>
          <w:szCs w:val="21"/>
        </w:rPr>
        <w:t>Technology</w:t>
      </w:r>
      <w:r w:rsidR="009874DD">
        <w:rPr>
          <w:color w:val="000000"/>
          <w:kern w:val="0"/>
          <w:sz w:val="21"/>
          <w:szCs w:val="21"/>
        </w:rPr>
        <w:t>(</w:t>
      </w:r>
      <w:proofErr w:type="spellStart"/>
      <w:proofErr w:type="gramEnd"/>
      <w:r w:rsidR="009874DD">
        <w:rPr>
          <w:color w:val="000000"/>
          <w:kern w:val="0"/>
          <w:sz w:val="21"/>
          <w:szCs w:val="21"/>
        </w:rPr>
        <w:t>ICoICT</w:t>
      </w:r>
      <w:proofErr w:type="spellEnd"/>
      <w:r w:rsidR="009874DD">
        <w:rPr>
          <w:color w:val="000000"/>
          <w:kern w:val="0"/>
          <w:sz w:val="21"/>
          <w:szCs w:val="21"/>
        </w:rPr>
        <w:t>)</w:t>
      </w:r>
      <w:r>
        <w:rPr>
          <w:color w:val="000000"/>
          <w:kern w:val="0"/>
          <w:sz w:val="21"/>
          <w:szCs w:val="21"/>
        </w:rPr>
        <w:t>. IEEE, 2015</w:t>
      </w:r>
      <w:r w:rsidR="009874DD">
        <w:rPr>
          <w:color w:val="000000"/>
          <w:kern w:val="0"/>
          <w:sz w:val="21"/>
          <w:szCs w:val="21"/>
        </w:rPr>
        <w:t xml:space="preserve">. </w:t>
      </w:r>
      <w:r>
        <w:rPr>
          <w:color w:val="000000"/>
          <w:kern w:val="0"/>
          <w:sz w:val="21"/>
          <w:szCs w:val="21"/>
        </w:rPr>
        <w:t>590-593.</w:t>
      </w:r>
    </w:p>
    <w:p w14:paraId="201A690E" w14:textId="18389FB0" w:rsidR="00EB3A6E" w:rsidRPr="00EE7AA9" w:rsidRDefault="00EB3A6E" w:rsidP="00382331">
      <w:pPr>
        <w:autoSpaceDE w:val="0"/>
        <w:autoSpaceDN w:val="0"/>
        <w:spacing w:line="320" w:lineRule="exact"/>
        <w:ind w:firstLineChars="0" w:firstLine="0"/>
        <w:rPr>
          <w:rFonts w:ascii="宋体" w:hAnsiTheme="minorHAnsi" w:cstheme="minorBidi"/>
          <w:kern w:val="0"/>
          <w:sz w:val="21"/>
          <w:szCs w:val="21"/>
        </w:rPr>
      </w:pPr>
      <w:r w:rsidRPr="00EE7AA9">
        <w:rPr>
          <w:color w:val="000000"/>
          <w:kern w:val="0"/>
          <w:sz w:val="21"/>
          <w:szCs w:val="21"/>
        </w:rPr>
        <w:t>[</w:t>
      </w:r>
      <w:r w:rsidR="005D756F">
        <w:rPr>
          <w:color w:val="000000"/>
          <w:kern w:val="0"/>
          <w:sz w:val="21"/>
          <w:szCs w:val="21"/>
        </w:rPr>
        <w:t>23</w:t>
      </w:r>
      <w:r w:rsidRPr="00EE7AA9">
        <w:rPr>
          <w:color w:val="000000"/>
          <w:kern w:val="0"/>
          <w:sz w:val="21"/>
          <w:szCs w:val="21"/>
        </w:rPr>
        <w:t>]</w:t>
      </w:r>
      <w:r w:rsidRPr="00EE7AA9">
        <w:rPr>
          <w:color w:val="000000"/>
          <w:kern w:val="0"/>
          <w:sz w:val="21"/>
          <w:szCs w:val="21"/>
        </w:rPr>
        <w:tab/>
      </w:r>
      <w:bookmarkStart w:id="149" w:name="_nebDAF076F1_D5CF_4EE7_8F86_F1FFEE0493C7"/>
      <w:r w:rsidRPr="00EE7AA9">
        <w:rPr>
          <w:color w:val="000000"/>
          <w:kern w:val="0"/>
          <w:sz w:val="21"/>
          <w:szCs w:val="21"/>
        </w:rPr>
        <w:t>A</w:t>
      </w:r>
      <w:r w:rsidR="00B56C4A" w:rsidRPr="00EE7AA9">
        <w:rPr>
          <w:color w:val="000000"/>
          <w:kern w:val="0"/>
          <w:sz w:val="21"/>
          <w:szCs w:val="21"/>
        </w:rPr>
        <w:t>grawal</w:t>
      </w:r>
      <w:r w:rsidRPr="00EE7AA9">
        <w:rPr>
          <w:color w:val="000000"/>
          <w:kern w:val="0"/>
          <w:sz w:val="21"/>
          <w:szCs w:val="21"/>
        </w:rPr>
        <w:t xml:space="preserve"> R</w:t>
      </w:r>
      <w:r w:rsidR="009874DD">
        <w:rPr>
          <w:color w:val="000000"/>
          <w:kern w:val="0"/>
          <w:sz w:val="21"/>
          <w:szCs w:val="21"/>
        </w:rPr>
        <w:t>,</w:t>
      </w:r>
      <w:r w:rsidRPr="00EE7AA9">
        <w:rPr>
          <w:color w:val="000000"/>
          <w:kern w:val="0"/>
          <w:sz w:val="21"/>
          <w:szCs w:val="21"/>
        </w:rPr>
        <w:t xml:space="preserve"> </w:t>
      </w:r>
      <w:proofErr w:type="spellStart"/>
      <w:r w:rsidRPr="00EE7AA9">
        <w:rPr>
          <w:color w:val="000000"/>
          <w:kern w:val="0"/>
          <w:sz w:val="21"/>
          <w:szCs w:val="21"/>
        </w:rPr>
        <w:t>F</w:t>
      </w:r>
      <w:r w:rsidR="00B56C4A">
        <w:rPr>
          <w:color w:val="000000"/>
          <w:kern w:val="0"/>
          <w:sz w:val="21"/>
          <w:szCs w:val="21"/>
        </w:rPr>
        <w:t>aloutsos</w:t>
      </w:r>
      <w:proofErr w:type="spellEnd"/>
      <w:r w:rsidRPr="00EE7AA9">
        <w:rPr>
          <w:color w:val="000000"/>
          <w:kern w:val="0"/>
          <w:sz w:val="21"/>
          <w:szCs w:val="21"/>
        </w:rPr>
        <w:t xml:space="preserve"> C</w:t>
      </w:r>
      <w:r w:rsidR="009874DD">
        <w:rPr>
          <w:color w:val="000000"/>
          <w:kern w:val="0"/>
          <w:sz w:val="21"/>
          <w:szCs w:val="21"/>
        </w:rPr>
        <w:t>,</w:t>
      </w:r>
      <w:r w:rsidRPr="00EE7AA9">
        <w:rPr>
          <w:color w:val="000000"/>
          <w:kern w:val="0"/>
          <w:sz w:val="21"/>
          <w:szCs w:val="21"/>
        </w:rPr>
        <w:t xml:space="preserve"> S</w:t>
      </w:r>
      <w:r w:rsidR="00B56C4A">
        <w:rPr>
          <w:color w:val="000000"/>
          <w:kern w:val="0"/>
          <w:sz w:val="21"/>
          <w:szCs w:val="21"/>
        </w:rPr>
        <w:t>wami</w:t>
      </w:r>
      <w:r w:rsidRPr="00EE7AA9">
        <w:rPr>
          <w:color w:val="000000"/>
          <w:kern w:val="0"/>
          <w:sz w:val="21"/>
          <w:szCs w:val="21"/>
        </w:rPr>
        <w:t xml:space="preserve"> A. Efficient </w:t>
      </w:r>
      <w:r w:rsidR="009874DD">
        <w:rPr>
          <w:color w:val="000000"/>
          <w:kern w:val="0"/>
          <w:sz w:val="21"/>
          <w:szCs w:val="21"/>
        </w:rPr>
        <w:t>s</w:t>
      </w:r>
      <w:r w:rsidRPr="00EE7AA9">
        <w:rPr>
          <w:color w:val="000000"/>
          <w:kern w:val="0"/>
          <w:sz w:val="21"/>
          <w:szCs w:val="21"/>
        </w:rPr>
        <w:t xml:space="preserve">imilarity </w:t>
      </w:r>
      <w:r w:rsidR="009874DD">
        <w:rPr>
          <w:color w:val="000000"/>
          <w:kern w:val="0"/>
          <w:sz w:val="21"/>
          <w:szCs w:val="21"/>
        </w:rPr>
        <w:t>s</w:t>
      </w:r>
      <w:r w:rsidRPr="00EE7AA9">
        <w:rPr>
          <w:color w:val="000000"/>
          <w:kern w:val="0"/>
          <w:sz w:val="21"/>
          <w:szCs w:val="21"/>
        </w:rPr>
        <w:t xml:space="preserve">earch </w:t>
      </w:r>
      <w:r w:rsidR="009874DD">
        <w:rPr>
          <w:color w:val="000000"/>
          <w:kern w:val="0"/>
          <w:sz w:val="21"/>
          <w:szCs w:val="21"/>
        </w:rPr>
        <w:t>i</w:t>
      </w:r>
      <w:r w:rsidRPr="00EE7AA9">
        <w:rPr>
          <w:color w:val="000000"/>
          <w:kern w:val="0"/>
          <w:sz w:val="21"/>
          <w:szCs w:val="21"/>
        </w:rPr>
        <w:t xml:space="preserve">n </w:t>
      </w:r>
      <w:r w:rsidR="009874DD">
        <w:rPr>
          <w:color w:val="000000"/>
          <w:kern w:val="0"/>
          <w:sz w:val="21"/>
          <w:szCs w:val="21"/>
        </w:rPr>
        <w:t>s</w:t>
      </w:r>
      <w:r w:rsidRPr="00EE7AA9">
        <w:rPr>
          <w:color w:val="000000"/>
          <w:kern w:val="0"/>
          <w:sz w:val="21"/>
          <w:szCs w:val="21"/>
        </w:rPr>
        <w:t xml:space="preserve">equence </w:t>
      </w:r>
      <w:r w:rsidR="009874DD">
        <w:rPr>
          <w:color w:val="000000"/>
          <w:kern w:val="0"/>
          <w:sz w:val="21"/>
          <w:szCs w:val="21"/>
        </w:rPr>
        <w:t>d</w:t>
      </w:r>
      <w:r w:rsidRPr="00EE7AA9">
        <w:rPr>
          <w:color w:val="000000"/>
          <w:kern w:val="0"/>
          <w:sz w:val="21"/>
          <w:szCs w:val="21"/>
        </w:rPr>
        <w:t>atabases</w:t>
      </w:r>
      <w:r w:rsidR="00AB3C67">
        <w:rPr>
          <w:color w:val="000000"/>
          <w:kern w:val="0"/>
          <w:sz w:val="21"/>
          <w:szCs w:val="21"/>
        </w:rPr>
        <w:t>[</w:t>
      </w:r>
      <w:r w:rsidR="009874DD">
        <w:rPr>
          <w:color w:val="000000"/>
          <w:kern w:val="0"/>
          <w:sz w:val="21"/>
          <w:szCs w:val="21"/>
        </w:rPr>
        <w:t>C</w:t>
      </w:r>
      <w:r w:rsidR="00AB3C67">
        <w:rPr>
          <w:color w:val="000000"/>
          <w:kern w:val="0"/>
          <w:sz w:val="21"/>
          <w:szCs w:val="21"/>
        </w:rPr>
        <w:t>]</w:t>
      </w:r>
      <w:r w:rsidR="009874DD">
        <w:rPr>
          <w:color w:val="000000"/>
          <w:kern w:val="0"/>
          <w:sz w:val="21"/>
          <w:szCs w:val="21"/>
        </w:rPr>
        <w:t>. //</w:t>
      </w:r>
      <w:r w:rsidRPr="00EE7AA9">
        <w:rPr>
          <w:color w:val="000000"/>
          <w:kern w:val="0"/>
          <w:sz w:val="21"/>
          <w:szCs w:val="21"/>
        </w:rPr>
        <w:t xml:space="preserve"> </w:t>
      </w:r>
      <w:r w:rsidR="009874DD">
        <w:rPr>
          <w:color w:val="000000"/>
          <w:kern w:val="0"/>
          <w:sz w:val="21"/>
          <w:szCs w:val="21"/>
        </w:rPr>
        <w:t xml:space="preserve">International Conference on Foundations of Data Organization and Algorithms. </w:t>
      </w:r>
      <w:r w:rsidRPr="00EE7AA9">
        <w:rPr>
          <w:color w:val="000000"/>
          <w:kern w:val="0"/>
          <w:sz w:val="21"/>
          <w:szCs w:val="21"/>
        </w:rPr>
        <w:t xml:space="preserve">Berlin, Heidelberg: Springer-Verlag, 1993. </w:t>
      </w:r>
      <w:bookmarkEnd w:id="149"/>
      <w:r w:rsidR="009874DD">
        <w:rPr>
          <w:color w:val="000000"/>
          <w:kern w:val="0"/>
          <w:sz w:val="21"/>
          <w:szCs w:val="21"/>
        </w:rPr>
        <w:t>69-84.</w:t>
      </w:r>
    </w:p>
    <w:p w14:paraId="3430C701" w14:textId="335F625E" w:rsidR="003522EB" w:rsidRPr="00EE7AA9" w:rsidRDefault="003522EB" w:rsidP="00382331">
      <w:pPr>
        <w:autoSpaceDE w:val="0"/>
        <w:autoSpaceDN w:val="0"/>
        <w:spacing w:line="320" w:lineRule="exact"/>
        <w:ind w:firstLineChars="0" w:firstLine="0"/>
        <w:rPr>
          <w:rFonts w:ascii="宋体" w:hAnsiTheme="minorHAnsi" w:cstheme="minorBidi"/>
          <w:kern w:val="0"/>
          <w:sz w:val="21"/>
          <w:szCs w:val="21"/>
        </w:rPr>
      </w:pPr>
      <w:r w:rsidRPr="00EE7AA9">
        <w:rPr>
          <w:color w:val="000000"/>
          <w:kern w:val="0"/>
          <w:sz w:val="21"/>
          <w:szCs w:val="21"/>
        </w:rPr>
        <w:t>[</w:t>
      </w:r>
      <w:r w:rsidR="005D756F">
        <w:rPr>
          <w:color w:val="000000"/>
          <w:kern w:val="0"/>
          <w:sz w:val="21"/>
          <w:szCs w:val="21"/>
        </w:rPr>
        <w:t>24</w:t>
      </w:r>
      <w:r w:rsidRPr="00EE7AA9">
        <w:rPr>
          <w:color w:val="000000"/>
          <w:kern w:val="0"/>
          <w:sz w:val="21"/>
          <w:szCs w:val="21"/>
        </w:rPr>
        <w:t>]</w:t>
      </w:r>
      <w:r w:rsidRPr="00EE7AA9">
        <w:rPr>
          <w:color w:val="000000"/>
          <w:kern w:val="0"/>
          <w:sz w:val="21"/>
          <w:szCs w:val="21"/>
        </w:rPr>
        <w:tab/>
      </w:r>
      <w:bookmarkStart w:id="150" w:name="_neb4CE48CB8_F129_4669_A3C0_9D2E84C7D262"/>
      <w:proofErr w:type="spellStart"/>
      <w:r w:rsidRPr="00EE7AA9">
        <w:rPr>
          <w:color w:val="000000"/>
          <w:kern w:val="0"/>
          <w:sz w:val="21"/>
          <w:szCs w:val="21"/>
        </w:rPr>
        <w:t>F</w:t>
      </w:r>
      <w:r w:rsidR="00B56C4A" w:rsidRPr="00EE7AA9">
        <w:rPr>
          <w:color w:val="000000"/>
          <w:kern w:val="0"/>
          <w:sz w:val="21"/>
          <w:szCs w:val="21"/>
        </w:rPr>
        <w:t>aloutsos</w:t>
      </w:r>
      <w:proofErr w:type="spellEnd"/>
      <w:r w:rsidRPr="00EE7AA9">
        <w:rPr>
          <w:color w:val="000000"/>
          <w:kern w:val="0"/>
          <w:sz w:val="21"/>
          <w:szCs w:val="21"/>
        </w:rPr>
        <w:t xml:space="preserve"> C, R</w:t>
      </w:r>
      <w:r w:rsidR="00B56C4A" w:rsidRPr="00EE7AA9">
        <w:rPr>
          <w:color w:val="000000"/>
          <w:kern w:val="0"/>
          <w:sz w:val="21"/>
          <w:szCs w:val="21"/>
        </w:rPr>
        <w:t>anganathan</w:t>
      </w:r>
      <w:r w:rsidRPr="00EE7AA9">
        <w:rPr>
          <w:color w:val="000000"/>
          <w:kern w:val="0"/>
          <w:sz w:val="21"/>
          <w:szCs w:val="21"/>
        </w:rPr>
        <w:t xml:space="preserve"> M, </w:t>
      </w:r>
      <w:proofErr w:type="spellStart"/>
      <w:r w:rsidRPr="00EE7AA9">
        <w:rPr>
          <w:color w:val="000000"/>
          <w:kern w:val="0"/>
          <w:sz w:val="21"/>
          <w:szCs w:val="21"/>
        </w:rPr>
        <w:t>M</w:t>
      </w:r>
      <w:r w:rsidR="00B56C4A" w:rsidRPr="00EE7AA9">
        <w:rPr>
          <w:color w:val="000000"/>
          <w:kern w:val="0"/>
          <w:sz w:val="21"/>
          <w:szCs w:val="21"/>
        </w:rPr>
        <w:t>anolopoulos</w:t>
      </w:r>
      <w:proofErr w:type="spellEnd"/>
      <w:r w:rsidRPr="00EE7AA9">
        <w:rPr>
          <w:color w:val="000000"/>
          <w:kern w:val="0"/>
          <w:sz w:val="21"/>
          <w:szCs w:val="21"/>
        </w:rPr>
        <w:t xml:space="preserve"> Y. Fast subsequence matching in time-series databases[J]. ACM SIGMOD Record, 1994</w:t>
      </w:r>
      <w:bookmarkEnd w:id="150"/>
      <w:r w:rsidR="00511416">
        <w:rPr>
          <w:color w:val="000000"/>
          <w:kern w:val="0"/>
          <w:sz w:val="21"/>
          <w:szCs w:val="21"/>
        </w:rPr>
        <w:t>, 23(2):419-429.</w:t>
      </w:r>
    </w:p>
    <w:p w14:paraId="4E4F413C" w14:textId="0B864494" w:rsidR="003522EB" w:rsidRPr="00EE7AA9" w:rsidRDefault="003522EB" w:rsidP="00382331">
      <w:pPr>
        <w:autoSpaceDE w:val="0"/>
        <w:autoSpaceDN w:val="0"/>
        <w:spacing w:line="320" w:lineRule="exact"/>
        <w:ind w:firstLineChars="0" w:firstLine="0"/>
        <w:rPr>
          <w:rFonts w:ascii="宋体" w:hAnsiTheme="minorHAnsi" w:cstheme="minorBidi"/>
          <w:kern w:val="0"/>
          <w:sz w:val="21"/>
          <w:szCs w:val="21"/>
        </w:rPr>
      </w:pPr>
      <w:r w:rsidRPr="00EE7AA9">
        <w:rPr>
          <w:color w:val="000000"/>
          <w:kern w:val="0"/>
          <w:sz w:val="21"/>
          <w:szCs w:val="21"/>
        </w:rPr>
        <w:t>[</w:t>
      </w:r>
      <w:r w:rsidR="005D756F">
        <w:rPr>
          <w:color w:val="000000"/>
          <w:kern w:val="0"/>
          <w:sz w:val="21"/>
          <w:szCs w:val="21"/>
        </w:rPr>
        <w:t>25</w:t>
      </w:r>
      <w:r w:rsidRPr="00EE7AA9">
        <w:rPr>
          <w:color w:val="000000"/>
          <w:kern w:val="0"/>
          <w:sz w:val="21"/>
          <w:szCs w:val="21"/>
        </w:rPr>
        <w:t>]</w:t>
      </w:r>
      <w:r w:rsidRPr="00EE7AA9">
        <w:rPr>
          <w:color w:val="000000"/>
          <w:kern w:val="0"/>
          <w:sz w:val="21"/>
          <w:szCs w:val="21"/>
        </w:rPr>
        <w:tab/>
      </w:r>
      <w:bookmarkStart w:id="151" w:name="_nebFF1FAD83_A535_41DA_A493_13BAB0130B3B"/>
      <w:r w:rsidR="00E65B71">
        <w:rPr>
          <w:color w:val="000000"/>
          <w:kern w:val="0"/>
          <w:sz w:val="21"/>
          <w:szCs w:val="21"/>
        </w:rPr>
        <w:t>D</w:t>
      </w:r>
      <w:r w:rsidR="00B56C4A">
        <w:rPr>
          <w:color w:val="000000"/>
          <w:kern w:val="0"/>
          <w:sz w:val="21"/>
          <w:szCs w:val="21"/>
        </w:rPr>
        <w:t>ing</w:t>
      </w:r>
      <w:r w:rsidR="00E65B71">
        <w:rPr>
          <w:color w:val="000000"/>
          <w:kern w:val="0"/>
          <w:sz w:val="21"/>
          <w:szCs w:val="21"/>
        </w:rPr>
        <w:t xml:space="preserve"> H</w:t>
      </w:r>
      <w:r w:rsidRPr="00EE7AA9">
        <w:rPr>
          <w:color w:val="000000"/>
          <w:kern w:val="0"/>
          <w:sz w:val="21"/>
          <w:szCs w:val="21"/>
        </w:rPr>
        <w:t xml:space="preserve">, </w:t>
      </w:r>
      <w:proofErr w:type="spellStart"/>
      <w:r w:rsidRPr="00EE7AA9">
        <w:rPr>
          <w:color w:val="000000"/>
          <w:kern w:val="0"/>
          <w:sz w:val="21"/>
          <w:szCs w:val="21"/>
        </w:rPr>
        <w:t>T</w:t>
      </w:r>
      <w:r w:rsidR="00B56C4A" w:rsidRPr="00EE7AA9">
        <w:rPr>
          <w:color w:val="000000"/>
          <w:kern w:val="0"/>
          <w:sz w:val="21"/>
          <w:szCs w:val="21"/>
        </w:rPr>
        <w:t>rajcevski</w:t>
      </w:r>
      <w:proofErr w:type="spellEnd"/>
      <w:r w:rsidRPr="00EE7AA9">
        <w:rPr>
          <w:color w:val="000000"/>
          <w:kern w:val="0"/>
          <w:sz w:val="21"/>
          <w:szCs w:val="21"/>
        </w:rPr>
        <w:t xml:space="preserve"> G, S</w:t>
      </w:r>
      <w:r w:rsidR="00B56C4A" w:rsidRPr="00EE7AA9">
        <w:rPr>
          <w:color w:val="000000"/>
          <w:kern w:val="0"/>
          <w:sz w:val="21"/>
          <w:szCs w:val="21"/>
        </w:rPr>
        <w:t>cheuermann</w:t>
      </w:r>
      <w:r w:rsidRPr="00EE7AA9">
        <w:rPr>
          <w:color w:val="000000"/>
          <w:kern w:val="0"/>
          <w:sz w:val="21"/>
          <w:szCs w:val="21"/>
        </w:rPr>
        <w:t xml:space="preserve"> P, et al. Querying and mining of time series data: </w:t>
      </w:r>
      <w:r w:rsidR="000F2BCD">
        <w:rPr>
          <w:color w:val="000000"/>
          <w:kern w:val="0"/>
          <w:sz w:val="21"/>
          <w:szCs w:val="21"/>
        </w:rPr>
        <w:t>e</w:t>
      </w:r>
      <w:r w:rsidRPr="00EE7AA9">
        <w:rPr>
          <w:color w:val="000000"/>
          <w:kern w:val="0"/>
          <w:sz w:val="21"/>
          <w:szCs w:val="21"/>
        </w:rPr>
        <w:t>xperimental comparison of representations and distance measures[J]. Proceedings of the V</w:t>
      </w:r>
      <w:r w:rsidR="00E65B71">
        <w:rPr>
          <w:color w:val="000000"/>
          <w:kern w:val="0"/>
          <w:sz w:val="21"/>
          <w:szCs w:val="21"/>
        </w:rPr>
        <w:t>LDB</w:t>
      </w:r>
      <w:r w:rsidRPr="00EE7AA9">
        <w:rPr>
          <w:color w:val="000000"/>
          <w:kern w:val="0"/>
          <w:sz w:val="21"/>
          <w:szCs w:val="21"/>
        </w:rPr>
        <w:t xml:space="preserve"> Endowment, 2008,1(2):1542-1552.</w:t>
      </w:r>
      <w:bookmarkEnd w:id="151"/>
    </w:p>
    <w:p w14:paraId="303D08F1" w14:textId="1F6453BD" w:rsidR="00EB3A6E" w:rsidRPr="00EE7AA9" w:rsidRDefault="00EB3A6E" w:rsidP="00382331">
      <w:pPr>
        <w:autoSpaceDE w:val="0"/>
        <w:autoSpaceDN w:val="0"/>
        <w:spacing w:line="320" w:lineRule="exact"/>
        <w:ind w:firstLineChars="0" w:firstLine="0"/>
        <w:rPr>
          <w:rFonts w:ascii="宋体" w:hAnsiTheme="minorHAnsi" w:cstheme="minorBidi"/>
          <w:kern w:val="0"/>
          <w:sz w:val="21"/>
          <w:szCs w:val="21"/>
        </w:rPr>
      </w:pPr>
      <w:r w:rsidRPr="00EE7AA9">
        <w:rPr>
          <w:color w:val="000000"/>
          <w:kern w:val="0"/>
          <w:sz w:val="21"/>
          <w:szCs w:val="21"/>
        </w:rPr>
        <w:t>[2</w:t>
      </w:r>
      <w:r w:rsidR="005D756F">
        <w:rPr>
          <w:color w:val="000000"/>
          <w:kern w:val="0"/>
          <w:sz w:val="21"/>
          <w:szCs w:val="21"/>
        </w:rPr>
        <w:t>6</w:t>
      </w:r>
      <w:r w:rsidRPr="00EE7AA9">
        <w:rPr>
          <w:color w:val="000000"/>
          <w:kern w:val="0"/>
          <w:sz w:val="21"/>
          <w:szCs w:val="21"/>
        </w:rPr>
        <w:t>]</w:t>
      </w:r>
      <w:r w:rsidRPr="00EE7AA9">
        <w:rPr>
          <w:color w:val="000000"/>
          <w:kern w:val="0"/>
          <w:sz w:val="21"/>
          <w:szCs w:val="21"/>
        </w:rPr>
        <w:tab/>
      </w:r>
      <w:bookmarkStart w:id="152" w:name="_neb38370ED1_9083_4BE3_A374_0698E2B91154"/>
      <w:r w:rsidR="002665E2">
        <w:rPr>
          <w:color w:val="000000"/>
          <w:kern w:val="0"/>
          <w:sz w:val="21"/>
          <w:szCs w:val="21"/>
        </w:rPr>
        <w:t>B</w:t>
      </w:r>
      <w:r w:rsidR="00B56C4A">
        <w:rPr>
          <w:color w:val="000000"/>
          <w:kern w:val="0"/>
          <w:sz w:val="21"/>
          <w:szCs w:val="21"/>
        </w:rPr>
        <w:t>erndt</w:t>
      </w:r>
      <w:r w:rsidR="002665E2">
        <w:rPr>
          <w:color w:val="000000"/>
          <w:kern w:val="0"/>
          <w:sz w:val="21"/>
          <w:szCs w:val="21"/>
        </w:rPr>
        <w:t xml:space="preserve"> </w:t>
      </w:r>
      <w:r w:rsidRPr="00EE7AA9">
        <w:rPr>
          <w:color w:val="000000"/>
          <w:kern w:val="0"/>
          <w:sz w:val="21"/>
          <w:szCs w:val="21"/>
        </w:rPr>
        <w:t>D J</w:t>
      </w:r>
      <w:r w:rsidR="002665E2">
        <w:rPr>
          <w:color w:val="000000"/>
          <w:kern w:val="0"/>
          <w:sz w:val="21"/>
          <w:szCs w:val="21"/>
        </w:rPr>
        <w:t>,</w:t>
      </w:r>
      <w:r w:rsidRPr="00EE7AA9">
        <w:rPr>
          <w:color w:val="000000"/>
          <w:kern w:val="0"/>
          <w:sz w:val="21"/>
          <w:szCs w:val="21"/>
        </w:rPr>
        <w:t xml:space="preserve"> </w:t>
      </w:r>
      <w:r w:rsidR="002665E2">
        <w:rPr>
          <w:color w:val="000000"/>
          <w:kern w:val="0"/>
          <w:sz w:val="21"/>
          <w:szCs w:val="21"/>
        </w:rPr>
        <w:t>C</w:t>
      </w:r>
      <w:r w:rsidR="00B56C4A">
        <w:rPr>
          <w:color w:val="000000"/>
          <w:kern w:val="0"/>
          <w:sz w:val="21"/>
          <w:szCs w:val="21"/>
        </w:rPr>
        <w:t>lifford</w:t>
      </w:r>
      <w:r w:rsidR="002665E2">
        <w:rPr>
          <w:color w:val="000000"/>
          <w:kern w:val="0"/>
          <w:sz w:val="21"/>
          <w:szCs w:val="21"/>
        </w:rPr>
        <w:t xml:space="preserve"> J</w:t>
      </w:r>
      <w:r w:rsidRPr="00EE7AA9">
        <w:rPr>
          <w:color w:val="000000"/>
          <w:kern w:val="0"/>
          <w:sz w:val="21"/>
          <w:szCs w:val="21"/>
        </w:rPr>
        <w:t>. Using dynamic time warping to find patterns in time series</w:t>
      </w:r>
      <w:r w:rsidR="00AB3C67" w:rsidRPr="00EE7AA9">
        <w:rPr>
          <w:color w:val="000000"/>
          <w:kern w:val="0"/>
          <w:sz w:val="21"/>
          <w:szCs w:val="21"/>
        </w:rPr>
        <w:t>[C]</w:t>
      </w:r>
      <w:r w:rsidR="002665E2">
        <w:rPr>
          <w:color w:val="000000"/>
          <w:kern w:val="0"/>
          <w:sz w:val="21"/>
          <w:szCs w:val="21"/>
        </w:rPr>
        <w:t xml:space="preserve">. </w:t>
      </w:r>
      <w:r w:rsidR="00AB3C67">
        <w:rPr>
          <w:color w:val="000000"/>
          <w:kern w:val="0"/>
          <w:sz w:val="21"/>
          <w:szCs w:val="21"/>
        </w:rPr>
        <w:t>//</w:t>
      </w:r>
      <w:r w:rsidRPr="00EE7AA9">
        <w:rPr>
          <w:color w:val="000000"/>
          <w:kern w:val="0"/>
          <w:sz w:val="21"/>
          <w:szCs w:val="21"/>
        </w:rPr>
        <w:t xml:space="preserve"> </w:t>
      </w:r>
      <w:r w:rsidR="002665E2">
        <w:rPr>
          <w:color w:val="000000"/>
          <w:kern w:val="0"/>
          <w:sz w:val="21"/>
          <w:szCs w:val="21"/>
        </w:rPr>
        <w:t>KDD workshop</w:t>
      </w:r>
      <w:r w:rsidRPr="00EE7AA9">
        <w:rPr>
          <w:color w:val="000000"/>
          <w:kern w:val="0"/>
          <w:sz w:val="21"/>
          <w:szCs w:val="21"/>
        </w:rPr>
        <w:t>, 1994</w:t>
      </w:r>
      <w:r w:rsidR="002665E2">
        <w:rPr>
          <w:color w:val="000000"/>
          <w:kern w:val="0"/>
          <w:sz w:val="21"/>
          <w:szCs w:val="21"/>
        </w:rPr>
        <w:t>,</w:t>
      </w:r>
      <w:r w:rsidRPr="00EE7AA9">
        <w:rPr>
          <w:color w:val="000000"/>
          <w:kern w:val="0"/>
          <w:sz w:val="21"/>
          <w:szCs w:val="21"/>
        </w:rPr>
        <w:t xml:space="preserve"> </w:t>
      </w:r>
      <w:bookmarkEnd w:id="152"/>
      <w:r w:rsidR="002665E2">
        <w:rPr>
          <w:color w:val="000000"/>
          <w:kern w:val="0"/>
          <w:sz w:val="21"/>
          <w:szCs w:val="21"/>
        </w:rPr>
        <w:t>10(16):359-370.</w:t>
      </w:r>
    </w:p>
    <w:p w14:paraId="557BC34E" w14:textId="4E95B11B" w:rsidR="00EB3A6E" w:rsidRPr="00EE7AA9" w:rsidRDefault="00EB3A6E" w:rsidP="00382331">
      <w:pPr>
        <w:autoSpaceDE w:val="0"/>
        <w:autoSpaceDN w:val="0"/>
        <w:spacing w:line="320" w:lineRule="exact"/>
        <w:ind w:firstLineChars="0" w:firstLine="0"/>
        <w:rPr>
          <w:rFonts w:ascii="宋体" w:hAnsiTheme="minorHAnsi" w:cstheme="minorBidi"/>
          <w:kern w:val="0"/>
          <w:sz w:val="21"/>
          <w:szCs w:val="21"/>
        </w:rPr>
      </w:pPr>
      <w:r w:rsidRPr="00EE7AA9">
        <w:rPr>
          <w:color w:val="000000"/>
          <w:kern w:val="0"/>
          <w:sz w:val="21"/>
          <w:szCs w:val="21"/>
        </w:rPr>
        <w:t>[2</w:t>
      </w:r>
      <w:r w:rsidR="005D756F">
        <w:rPr>
          <w:color w:val="000000"/>
          <w:kern w:val="0"/>
          <w:sz w:val="21"/>
          <w:szCs w:val="21"/>
        </w:rPr>
        <w:t>7</w:t>
      </w:r>
      <w:r w:rsidRPr="00EE7AA9">
        <w:rPr>
          <w:color w:val="000000"/>
          <w:kern w:val="0"/>
          <w:sz w:val="21"/>
          <w:szCs w:val="21"/>
        </w:rPr>
        <w:t>]</w:t>
      </w:r>
      <w:r w:rsidRPr="00EE7AA9">
        <w:rPr>
          <w:color w:val="000000"/>
          <w:kern w:val="0"/>
          <w:sz w:val="21"/>
          <w:szCs w:val="21"/>
        </w:rPr>
        <w:tab/>
      </w:r>
      <w:bookmarkStart w:id="153" w:name="_neb4674AEC7_1E06_45B4_BE40_400682745371"/>
      <w:r w:rsidRPr="00EE7AA9">
        <w:rPr>
          <w:color w:val="000000"/>
          <w:kern w:val="0"/>
          <w:sz w:val="21"/>
          <w:szCs w:val="21"/>
        </w:rPr>
        <w:t>M</w:t>
      </w:r>
      <w:r w:rsidR="00B56C4A" w:rsidRPr="00EE7AA9">
        <w:rPr>
          <w:color w:val="000000"/>
          <w:kern w:val="0"/>
          <w:sz w:val="21"/>
          <w:szCs w:val="21"/>
        </w:rPr>
        <w:t>agdy</w:t>
      </w:r>
      <w:r w:rsidRPr="00EE7AA9">
        <w:rPr>
          <w:color w:val="000000"/>
          <w:kern w:val="0"/>
          <w:sz w:val="21"/>
          <w:szCs w:val="21"/>
        </w:rPr>
        <w:t xml:space="preserve"> N, </w:t>
      </w:r>
      <w:proofErr w:type="spellStart"/>
      <w:r w:rsidRPr="00EE7AA9">
        <w:rPr>
          <w:color w:val="000000"/>
          <w:kern w:val="0"/>
          <w:sz w:val="21"/>
          <w:szCs w:val="21"/>
        </w:rPr>
        <w:t>S</w:t>
      </w:r>
      <w:r w:rsidR="00B56C4A" w:rsidRPr="00EE7AA9">
        <w:rPr>
          <w:color w:val="000000"/>
          <w:kern w:val="0"/>
          <w:sz w:val="21"/>
          <w:szCs w:val="21"/>
        </w:rPr>
        <w:t>akr</w:t>
      </w:r>
      <w:proofErr w:type="spellEnd"/>
      <w:r w:rsidRPr="00EE7AA9">
        <w:rPr>
          <w:color w:val="000000"/>
          <w:kern w:val="0"/>
          <w:sz w:val="21"/>
          <w:szCs w:val="21"/>
        </w:rPr>
        <w:t xml:space="preserve"> M A, </w:t>
      </w:r>
      <w:r w:rsidR="00770EE2">
        <w:rPr>
          <w:color w:val="000000"/>
          <w:kern w:val="0"/>
          <w:sz w:val="21"/>
          <w:szCs w:val="21"/>
        </w:rPr>
        <w:t>M</w:t>
      </w:r>
      <w:r w:rsidR="00B56C4A">
        <w:rPr>
          <w:color w:val="000000"/>
          <w:kern w:val="0"/>
          <w:sz w:val="21"/>
          <w:szCs w:val="21"/>
        </w:rPr>
        <w:t>ostafa</w:t>
      </w:r>
      <w:r w:rsidR="00770EE2">
        <w:rPr>
          <w:color w:val="000000"/>
          <w:kern w:val="0"/>
          <w:sz w:val="21"/>
          <w:szCs w:val="21"/>
        </w:rPr>
        <w:t xml:space="preserve"> T</w:t>
      </w:r>
      <w:r w:rsidRPr="00EE7AA9">
        <w:rPr>
          <w:color w:val="000000"/>
          <w:kern w:val="0"/>
          <w:sz w:val="21"/>
          <w:szCs w:val="21"/>
        </w:rPr>
        <w:t>, et al. Review on trajectory similarity measures</w:t>
      </w:r>
      <w:r w:rsidR="00AB3C67" w:rsidRPr="00EE7AA9">
        <w:rPr>
          <w:color w:val="000000"/>
          <w:kern w:val="0"/>
          <w:sz w:val="21"/>
          <w:szCs w:val="21"/>
        </w:rPr>
        <w:t>[C]</w:t>
      </w:r>
      <w:r w:rsidR="00AB3C67">
        <w:rPr>
          <w:color w:val="000000"/>
          <w:kern w:val="0"/>
          <w:sz w:val="21"/>
          <w:szCs w:val="21"/>
        </w:rPr>
        <w:t>//</w:t>
      </w:r>
      <w:r w:rsidRPr="00EE7AA9">
        <w:rPr>
          <w:color w:val="000000"/>
          <w:kern w:val="0"/>
          <w:sz w:val="21"/>
          <w:szCs w:val="21"/>
        </w:rPr>
        <w:t xml:space="preserve"> </w:t>
      </w:r>
      <w:r w:rsidR="00770EE2">
        <w:rPr>
          <w:color w:val="000000"/>
          <w:kern w:val="0"/>
          <w:sz w:val="21"/>
          <w:szCs w:val="21"/>
        </w:rPr>
        <w:t xml:space="preserve">2015 </w:t>
      </w:r>
      <w:r w:rsidRPr="00EE7AA9">
        <w:rPr>
          <w:color w:val="000000"/>
          <w:kern w:val="0"/>
          <w:sz w:val="21"/>
          <w:szCs w:val="21"/>
        </w:rPr>
        <w:t xml:space="preserve">IEEE Seventh International Conference on Intelligent Computing &amp; Information </w:t>
      </w:r>
      <w:proofErr w:type="gramStart"/>
      <w:r w:rsidRPr="00EE7AA9">
        <w:rPr>
          <w:color w:val="000000"/>
          <w:kern w:val="0"/>
          <w:sz w:val="21"/>
          <w:szCs w:val="21"/>
        </w:rPr>
        <w:t>Systems</w:t>
      </w:r>
      <w:r w:rsidR="00770EE2">
        <w:rPr>
          <w:color w:val="000000"/>
          <w:kern w:val="0"/>
          <w:sz w:val="21"/>
          <w:szCs w:val="21"/>
        </w:rPr>
        <w:t>(</w:t>
      </w:r>
      <w:proofErr w:type="gramEnd"/>
      <w:r w:rsidR="00770EE2">
        <w:rPr>
          <w:color w:val="000000"/>
          <w:kern w:val="0"/>
          <w:sz w:val="21"/>
          <w:szCs w:val="21"/>
        </w:rPr>
        <w:t>ICICIS). IEEE,</w:t>
      </w:r>
      <w:r w:rsidRPr="00EE7AA9">
        <w:rPr>
          <w:color w:val="000000"/>
          <w:kern w:val="0"/>
          <w:sz w:val="21"/>
          <w:szCs w:val="21"/>
        </w:rPr>
        <w:t xml:space="preserve"> 201</w:t>
      </w:r>
      <w:r w:rsidR="00770EE2">
        <w:rPr>
          <w:color w:val="000000"/>
          <w:kern w:val="0"/>
          <w:sz w:val="21"/>
          <w:szCs w:val="21"/>
        </w:rPr>
        <w:t>5.</w:t>
      </w:r>
      <w:r w:rsidRPr="00EE7AA9">
        <w:rPr>
          <w:color w:val="000000"/>
          <w:kern w:val="0"/>
          <w:sz w:val="21"/>
          <w:szCs w:val="21"/>
        </w:rPr>
        <w:t xml:space="preserve"> </w:t>
      </w:r>
      <w:bookmarkEnd w:id="153"/>
      <w:r w:rsidR="00770EE2">
        <w:rPr>
          <w:color w:val="000000"/>
          <w:kern w:val="0"/>
          <w:sz w:val="21"/>
          <w:szCs w:val="21"/>
        </w:rPr>
        <w:t>613-619.</w:t>
      </w:r>
    </w:p>
    <w:p w14:paraId="08006167" w14:textId="45E909BE" w:rsidR="00EB3A6E" w:rsidRPr="00EE7AA9" w:rsidRDefault="00EB3A6E" w:rsidP="00382331">
      <w:pPr>
        <w:autoSpaceDE w:val="0"/>
        <w:autoSpaceDN w:val="0"/>
        <w:spacing w:line="320" w:lineRule="exact"/>
        <w:ind w:firstLineChars="0" w:firstLine="0"/>
        <w:rPr>
          <w:rFonts w:ascii="宋体" w:hAnsiTheme="minorHAnsi" w:cstheme="minorBidi"/>
          <w:kern w:val="0"/>
          <w:sz w:val="21"/>
          <w:szCs w:val="21"/>
        </w:rPr>
      </w:pPr>
      <w:r w:rsidRPr="00EE7AA9">
        <w:rPr>
          <w:color w:val="000000"/>
          <w:kern w:val="0"/>
          <w:sz w:val="21"/>
          <w:szCs w:val="21"/>
        </w:rPr>
        <w:t>[2</w:t>
      </w:r>
      <w:r w:rsidR="005D756F">
        <w:rPr>
          <w:color w:val="000000"/>
          <w:kern w:val="0"/>
          <w:sz w:val="21"/>
          <w:szCs w:val="21"/>
        </w:rPr>
        <w:t>8</w:t>
      </w:r>
      <w:r w:rsidRPr="00EE7AA9">
        <w:rPr>
          <w:color w:val="000000"/>
          <w:kern w:val="0"/>
          <w:sz w:val="21"/>
          <w:szCs w:val="21"/>
        </w:rPr>
        <w:t>]</w:t>
      </w:r>
      <w:r w:rsidRPr="00EE7AA9">
        <w:rPr>
          <w:color w:val="000000"/>
          <w:kern w:val="0"/>
          <w:sz w:val="21"/>
          <w:szCs w:val="21"/>
        </w:rPr>
        <w:tab/>
      </w:r>
      <w:bookmarkStart w:id="154" w:name="_neb3E0D7A34_EA62_4ADF_98A1_BF8CD9B07877"/>
      <w:proofErr w:type="spellStart"/>
      <w:r w:rsidRPr="00EE7AA9">
        <w:rPr>
          <w:color w:val="000000"/>
          <w:kern w:val="0"/>
          <w:sz w:val="21"/>
          <w:szCs w:val="21"/>
        </w:rPr>
        <w:t>B</w:t>
      </w:r>
      <w:r w:rsidR="00B56C4A" w:rsidRPr="00EE7AA9">
        <w:rPr>
          <w:color w:val="000000"/>
          <w:kern w:val="0"/>
          <w:sz w:val="21"/>
          <w:szCs w:val="21"/>
        </w:rPr>
        <w:t>uchin</w:t>
      </w:r>
      <w:proofErr w:type="spellEnd"/>
      <w:r w:rsidRPr="00EE7AA9">
        <w:rPr>
          <w:color w:val="000000"/>
          <w:kern w:val="0"/>
          <w:sz w:val="21"/>
          <w:szCs w:val="21"/>
        </w:rPr>
        <w:t xml:space="preserve"> K, </w:t>
      </w:r>
      <w:proofErr w:type="spellStart"/>
      <w:r w:rsidRPr="00EE7AA9">
        <w:rPr>
          <w:color w:val="000000"/>
          <w:kern w:val="0"/>
          <w:sz w:val="21"/>
          <w:szCs w:val="21"/>
        </w:rPr>
        <w:t>B</w:t>
      </w:r>
      <w:r w:rsidR="00B56C4A" w:rsidRPr="00EE7AA9">
        <w:rPr>
          <w:color w:val="000000"/>
          <w:kern w:val="0"/>
          <w:sz w:val="21"/>
          <w:szCs w:val="21"/>
        </w:rPr>
        <w:t>uchin</w:t>
      </w:r>
      <w:proofErr w:type="spellEnd"/>
      <w:r w:rsidRPr="00EE7AA9">
        <w:rPr>
          <w:color w:val="000000"/>
          <w:kern w:val="0"/>
          <w:sz w:val="21"/>
          <w:szCs w:val="21"/>
        </w:rPr>
        <w:t xml:space="preserve"> M, </w:t>
      </w:r>
      <w:proofErr w:type="spellStart"/>
      <w:r w:rsidRPr="00EE7AA9">
        <w:rPr>
          <w:color w:val="000000"/>
          <w:kern w:val="0"/>
          <w:sz w:val="21"/>
          <w:szCs w:val="21"/>
        </w:rPr>
        <w:t>W</w:t>
      </w:r>
      <w:r w:rsidR="00B56C4A" w:rsidRPr="00EE7AA9">
        <w:rPr>
          <w:color w:val="000000"/>
          <w:kern w:val="0"/>
          <w:sz w:val="21"/>
          <w:szCs w:val="21"/>
        </w:rPr>
        <w:t>enk</w:t>
      </w:r>
      <w:proofErr w:type="spellEnd"/>
      <w:r w:rsidRPr="00EE7AA9">
        <w:rPr>
          <w:color w:val="000000"/>
          <w:kern w:val="0"/>
          <w:sz w:val="21"/>
          <w:szCs w:val="21"/>
        </w:rPr>
        <w:t xml:space="preserve"> C. Computing the </w:t>
      </w:r>
      <w:proofErr w:type="spellStart"/>
      <w:r w:rsidR="008D4980">
        <w:rPr>
          <w:color w:val="000000"/>
          <w:kern w:val="0"/>
          <w:sz w:val="21"/>
          <w:szCs w:val="21"/>
        </w:rPr>
        <w:t>f</w:t>
      </w:r>
      <w:r w:rsidRPr="00EE7AA9">
        <w:rPr>
          <w:color w:val="000000"/>
          <w:kern w:val="0"/>
          <w:sz w:val="21"/>
          <w:szCs w:val="21"/>
        </w:rPr>
        <w:t>réchet</w:t>
      </w:r>
      <w:proofErr w:type="spellEnd"/>
      <w:r w:rsidRPr="00EE7AA9">
        <w:rPr>
          <w:color w:val="000000"/>
          <w:kern w:val="0"/>
          <w:sz w:val="21"/>
          <w:szCs w:val="21"/>
        </w:rPr>
        <w:t xml:space="preserve"> </w:t>
      </w:r>
      <w:r w:rsidR="008D4980">
        <w:rPr>
          <w:color w:val="000000"/>
          <w:kern w:val="0"/>
          <w:sz w:val="21"/>
          <w:szCs w:val="21"/>
        </w:rPr>
        <w:t>d</w:t>
      </w:r>
      <w:r w:rsidRPr="00EE7AA9">
        <w:rPr>
          <w:color w:val="000000"/>
          <w:kern w:val="0"/>
          <w:sz w:val="21"/>
          <w:szCs w:val="21"/>
        </w:rPr>
        <w:t xml:space="preserve">istance </w:t>
      </w:r>
      <w:r w:rsidR="008D4980">
        <w:rPr>
          <w:color w:val="000000"/>
          <w:kern w:val="0"/>
          <w:sz w:val="21"/>
          <w:szCs w:val="21"/>
        </w:rPr>
        <w:t>b</w:t>
      </w:r>
      <w:r w:rsidRPr="00EE7AA9">
        <w:rPr>
          <w:color w:val="000000"/>
          <w:kern w:val="0"/>
          <w:sz w:val="21"/>
          <w:szCs w:val="21"/>
        </w:rPr>
        <w:t xml:space="preserve">etween </w:t>
      </w:r>
      <w:r w:rsidR="008D4980">
        <w:rPr>
          <w:color w:val="000000"/>
          <w:kern w:val="0"/>
          <w:sz w:val="21"/>
          <w:szCs w:val="21"/>
        </w:rPr>
        <w:t>s</w:t>
      </w:r>
      <w:r w:rsidRPr="00EE7AA9">
        <w:rPr>
          <w:color w:val="000000"/>
          <w:kern w:val="0"/>
          <w:sz w:val="21"/>
          <w:szCs w:val="21"/>
        </w:rPr>
        <w:t xml:space="preserve">imple </w:t>
      </w:r>
      <w:r w:rsidR="008D4980">
        <w:rPr>
          <w:color w:val="000000"/>
          <w:kern w:val="0"/>
          <w:sz w:val="21"/>
          <w:szCs w:val="21"/>
        </w:rPr>
        <w:t>p</w:t>
      </w:r>
      <w:r w:rsidRPr="00EE7AA9">
        <w:rPr>
          <w:color w:val="000000"/>
          <w:kern w:val="0"/>
          <w:sz w:val="21"/>
          <w:szCs w:val="21"/>
        </w:rPr>
        <w:t>olygons[J]. Computational Geometry: Theory and Applications, 2008,41(1-2):2-20.</w:t>
      </w:r>
      <w:bookmarkEnd w:id="154"/>
    </w:p>
    <w:p w14:paraId="60EDAB1C" w14:textId="41A89AAD" w:rsidR="00EB3A6E" w:rsidRPr="00EE7AA9" w:rsidRDefault="00EB3A6E" w:rsidP="00382331">
      <w:pPr>
        <w:pStyle w:val="ab"/>
        <w:ind w:firstLineChars="0" w:firstLine="0"/>
        <w:rPr>
          <w:szCs w:val="21"/>
        </w:rPr>
      </w:pPr>
      <w:r w:rsidRPr="00EE7AA9">
        <w:rPr>
          <w:color w:val="000000"/>
          <w:kern w:val="0"/>
          <w:szCs w:val="21"/>
        </w:rPr>
        <w:t>[2</w:t>
      </w:r>
      <w:r w:rsidR="005D756F">
        <w:rPr>
          <w:color w:val="000000"/>
          <w:kern w:val="0"/>
          <w:szCs w:val="21"/>
        </w:rPr>
        <w:t>9</w:t>
      </w:r>
      <w:r w:rsidRPr="00EE7AA9">
        <w:rPr>
          <w:color w:val="000000"/>
          <w:kern w:val="0"/>
          <w:szCs w:val="21"/>
        </w:rPr>
        <w:t>]</w:t>
      </w:r>
      <w:r w:rsidRPr="00EE7AA9">
        <w:rPr>
          <w:color w:val="000000"/>
          <w:kern w:val="0"/>
          <w:szCs w:val="21"/>
        </w:rPr>
        <w:tab/>
      </w:r>
      <w:bookmarkStart w:id="155" w:name="_neb8CCCDA72_2198_4E63_93C5_4B3A34537C84"/>
      <w:r w:rsidRPr="00EE7AA9">
        <w:rPr>
          <w:color w:val="000000"/>
          <w:kern w:val="0"/>
          <w:szCs w:val="21"/>
        </w:rPr>
        <w:t>T</w:t>
      </w:r>
      <w:r w:rsidR="00B56C4A" w:rsidRPr="00EE7AA9">
        <w:rPr>
          <w:color w:val="000000"/>
          <w:kern w:val="0"/>
          <w:szCs w:val="21"/>
        </w:rPr>
        <w:t>ang</w:t>
      </w:r>
      <w:r w:rsidRPr="00EE7AA9">
        <w:rPr>
          <w:color w:val="000000"/>
          <w:kern w:val="0"/>
          <w:szCs w:val="21"/>
        </w:rPr>
        <w:t xml:space="preserve"> </w:t>
      </w:r>
      <w:r w:rsidR="003F7B37" w:rsidRPr="00EE7AA9">
        <w:rPr>
          <w:color w:val="000000"/>
          <w:kern w:val="0"/>
          <w:szCs w:val="21"/>
        </w:rPr>
        <w:t>B</w:t>
      </w:r>
      <w:r w:rsidR="003F7B37">
        <w:rPr>
          <w:color w:val="000000"/>
          <w:kern w:val="0"/>
          <w:szCs w:val="21"/>
        </w:rPr>
        <w:t>,</w:t>
      </w:r>
      <w:r w:rsidR="003F7B37" w:rsidRPr="00EE7AA9">
        <w:rPr>
          <w:color w:val="000000"/>
          <w:kern w:val="0"/>
          <w:szCs w:val="21"/>
        </w:rPr>
        <w:t xml:space="preserve"> </w:t>
      </w:r>
      <w:proofErr w:type="spellStart"/>
      <w:r w:rsidR="003F7B37">
        <w:rPr>
          <w:color w:val="000000"/>
          <w:kern w:val="0"/>
          <w:szCs w:val="21"/>
        </w:rPr>
        <w:t>Y</w:t>
      </w:r>
      <w:r w:rsidR="00B56C4A">
        <w:rPr>
          <w:color w:val="000000"/>
          <w:kern w:val="0"/>
          <w:szCs w:val="21"/>
        </w:rPr>
        <w:t>iu</w:t>
      </w:r>
      <w:proofErr w:type="spellEnd"/>
      <w:r w:rsidR="003F7B37">
        <w:rPr>
          <w:color w:val="000000"/>
          <w:kern w:val="0"/>
          <w:szCs w:val="21"/>
        </w:rPr>
        <w:t xml:space="preserve"> </w:t>
      </w:r>
      <w:r w:rsidRPr="00EE7AA9">
        <w:rPr>
          <w:color w:val="000000"/>
          <w:kern w:val="0"/>
          <w:szCs w:val="21"/>
        </w:rPr>
        <w:t>M L</w:t>
      </w:r>
      <w:r w:rsidR="003F7B37">
        <w:rPr>
          <w:color w:val="000000"/>
          <w:kern w:val="0"/>
          <w:szCs w:val="21"/>
        </w:rPr>
        <w:t xml:space="preserve">, </w:t>
      </w:r>
      <w:proofErr w:type="spellStart"/>
      <w:r w:rsidR="003F7B37">
        <w:rPr>
          <w:color w:val="000000"/>
          <w:kern w:val="0"/>
          <w:szCs w:val="21"/>
        </w:rPr>
        <w:t>M</w:t>
      </w:r>
      <w:r w:rsidR="00B56C4A">
        <w:rPr>
          <w:color w:val="000000"/>
          <w:kern w:val="0"/>
          <w:szCs w:val="21"/>
        </w:rPr>
        <w:t>ouratidis</w:t>
      </w:r>
      <w:proofErr w:type="spellEnd"/>
      <w:r w:rsidRPr="00EE7AA9">
        <w:rPr>
          <w:color w:val="000000"/>
          <w:kern w:val="0"/>
          <w:szCs w:val="21"/>
        </w:rPr>
        <w:t xml:space="preserve"> K</w:t>
      </w:r>
      <w:r w:rsidR="003F7B37">
        <w:rPr>
          <w:color w:val="000000"/>
          <w:kern w:val="0"/>
          <w:szCs w:val="21"/>
        </w:rPr>
        <w:t>, et al</w:t>
      </w:r>
      <w:r w:rsidRPr="00EE7AA9">
        <w:rPr>
          <w:color w:val="000000"/>
          <w:kern w:val="0"/>
          <w:szCs w:val="21"/>
        </w:rPr>
        <w:t xml:space="preserve">. Efficient motif discovery in spatial trajectories using discrete </w:t>
      </w:r>
      <w:proofErr w:type="spellStart"/>
      <w:r w:rsidRPr="00EE7AA9">
        <w:rPr>
          <w:color w:val="000000"/>
          <w:kern w:val="0"/>
          <w:szCs w:val="21"/>
        </w:rPr>
        <w:t>fréchet</w:t>
      </w:r>
      <w:proofErr w:type="spellEnd"/>
      <w:r w:rsidRPr="00EE7AA9">
        <w:rPr>
          <w:color w:val="000000"/>
          <w:kern w:val="0"/>
          <w:szCs w:val="21"/>
        </w:rPr>
        <w:t xml:space="preserve"> distance</w:t>
      </w:r>
      <w:r w:rsidR="00AB3C67" w:rsidRPr="00EE7AA9">
        <w:rPr>
          <w:color w:val="000000"/>
          <w:kern w:val="0"/>
          <w:szCs w:val="21"/>
        </w:rPr>
        <w:t>[C]</w:t>
      </w:r>
      <w:r w:rsidR="003F7B37">
        <w:rPr>
          <w:color w:val="000000"/>
          <w:kern w:val="0"/>
          <w:szCs w:val="21"/>
        </w:rPr>
        <w:t xml:space="preserve">. </w:t>
      </w:r>
      <w:r w:rsidR="00AB3C67">
        <w:rPr>
          <w:color w:val="000000"/>
          <w:kern w:val="0"/>
          <w:szCs w:val="21"/>
        </w:rPr>
        <w:t>//</w:t>
      </w:r>
      <w:r w:rsidRPr="00EE7AA9">
        <w:rPr>
          <w:color w:val="000000"/>
          <w:kern w:val="0"/>
          <w:szCs w:val="21"/>
        </w:rPr>
        <w:t xml:space="preserve"> EDBT 2017, </w:t>
      </w:r>
      <w:proofErr w:type="spellStart"/>
      <w:proofErr w:type="gramStart"/>
      <w:r w:rsidRPr="00EE7AA9">
        <w:rPr>
          <w:color w:val="000000"/>
          <w:kern w:val="0"/>
          <w:szCs w:val="21"/>
        </w:rPr>
        <w:t>Venice,Italy</w:t>
      </w:r>
      <w:proofErr w:type="spellEnd"/>
      <w:proofErr w:type="gramEnd"/>
      <w:r w:rsidRPr="00EE7AA9">
        <w:rPr>
          <w:color w:val="000000"/>
          <w:kern w:val="0"/>
          <w:szCs w:val="21"/>
        </w:rPr>
        <w:t>, 2017.</w:t>
      </w:r>
      <w:bookmarkEnd w:id="155"/>
    </w:p>
    <w:p w14:paraId="0A621B10" w14:textId="113B8AC1" w:rsidR="00872CE3" w:rsidRPr="00EE7AA9" w:rsidRDefault="00872CE3" w:rsidP="00382331">
      <w:pPr>
        <w:autoSpaceDE w:val="0"/>
        <w:autoSpaceDN w:val="0"/>
        <w:spacing w:line="320" w:lineRule="exact"/>
        <w:ind w:firstLineChars="0" w:firstLine="0"/>
        <w:rPr>
          <w:rFonts w:ascii="宋体" w:hAnsiTheme="minorHAnsi" w:cstheme="minorBidi"/>
          <w:kern w:val="0"/>
          <w:sz w:val="21"/>
          <w:szCs w:val="21"/>
        </w:rPr>
      </w:pPr>
      <w:r w:rsidRPr="00EE7AA9">
        <w:rPr>
          <w:color w:val="000000"/>
          <w:kern w:val="0"/>
          <w:sz w:val="21"/>
          <w:szCs w:val="21"/>
        </w:rPr>
        <w:t>[</w:t>
      </w:r>
      <w:r w:rsidR="005D756F">
        <w:rPr>
          <w:color w:val="000000"/>
          <w:kern w:val="0"/>
          <w:sz w:val="21"/>
          <w:szCs w:val="21"/>
        </w:rPr>
        <w:t>30</w:t>
      </w:r>
      <w:r w:rsidRPr="00EE7AA9">
        <w:rPr>
          <w:color w:val="000000"/>
          <w:kern w:val="0"/>
          <w:sz w:val="21"/>
          <w:szCs w:val="21"/>
        </w:rPr>
        <w:t>]</w:t>
      </w:r>
      <w:r w:rsidRPr="00EE7AA9">
        <w:rPr>
          <w:color w:val="000000"/>
          <w:kern w:val="0"/>
          <w:sz w:val="21"/>
          <w:szCs w:val="21"/>
        </w:rPr>
        <w:tab/>
      </w:r>
      <w:bookmarkStart w:id="156" w:name="_nebBF6F20F0_920A_4467_9C62_209066167901"/>
      <w:proofErr w:type="spellStart"/>
      <w:r w:rsidRPr="00EE7AA9">
        <w:rPr>
          <w:color w:val="000000"/>
          <w:kern w:val="0"/>
          <w:sz w:val="21"/>
          <w:szCs w:val="21"/>
        </w:rPr>
        <w:t>R</w:t>
      </w:r>
      <w:r w:rsidR="00B56C4A" w:rsidRPr="00EE7AA9">
        <w:rPr>
          <w:color w:val="000000"/>
          <w:kern w:val="0"/>
          <w:sz w:val="21"/>
          <w:szCs w:val="21"/>
        </w:rPr>
        <w:t>anu</w:t>
      </w:r>
      <w:proofErr w:type="spellEnd"/>
      <w:r w:rsidRPr="00EE7AA9">
        <w:rPr>
          <w:color w:val="000000"/>
          <w:kern w:val="0"/>
          <w:sz w:val="21"/>
          <w:szCs w:val="21"/>
        </w:rPr>
        <w:t xml:space="preserve"> S, D</w:t>
      </w:r>
      <w:r w:rsidR="00B56C4A" w:rsidRPr="00EE7AA9">
        <w:rPr>
          <w:color w:val="000000"/>
          <w:kern w:val="0"/>
          <w:sz w:val="21"/>
          <w:szCs w:val="21"/>
        </w:rPr>
        <w:t>eepak</w:t>
      </w:r>
      <w:r w:rsidRPr="00EE7AA9">
        <w:rPr>
          <w:color w:val="000000"/>
          <w:kern w:val="0"/>
          <w:sz w:val="21"/>
          <w:szCs w:val="21"/>
        </w:rPr>
        <w:t xml:space="preserve"> P, </w:t>
      </w:r>
      <w:proofErr w:type="spellStart"/>
      <w:r w:rsidRPr="00EE7AA9">
        <w:rPr>
          <w:color w:val="000000"/>
          <w:kern w:val="0"/>
          <w:sz w:val="21"/>
          <w:szCs w:val="21"/>
        </w:rPr>
        <w:t>T</w:t>
      </w:r>
      <w:r w:rsidR="00B56C4A" w:rsidRPr="00EE7AA9">
        <w:rPr>
          <w:color w:val="000000"/>
          <w:kern w:val="0"/>
          <w:sz w:val="21"/>
          <w:szCs w:val="21"/>
        </w:rPr>
        <w:t>elang</w:t>
      </w:r>
      <w:proofErr w:type="spellEnd"/>
      <w:r w:rsidRPr="00EE7AA9">
        <w:rPr>
          <w:color w:val="000000"/>
          <w:kern w:val="0"/>
          <w:sz w:val="21"/>
          <w:szCs w:val="21"/>
        </w:rPr>
        <w:t xml:space="preserve"> A D, et al. Indexing and matching trajectories under inconsistent sampling rates</w:t>
      </w:r>
      <w:r w:rsidR="00AB3C67" w:rsidRPr="00EE7AA9">
        <w:rPr>
          <w:color w:val="000000"/>
          <w:kern w:val="0"/>
          <w:sz w:val="21"/>
          <w:szCs w:val="21"/>
        </w:rPr>
        <w:t>[C]</w:t>
      </w:r>
      <w:r w:rsidR="000F2BCD">
        <w:rPr>
          <w:color w:val="000000"/>
          <w:kern w:val="0"/>
          <w:sz w:val="21"/>
          <w:szCs w:val="21"/>
        </w:rPr>
        <w:t xml:space="preserve">. </w:t>
      </w:r>
      <w:r w:rsidR="00AB3C67">
        <w:rPr>
          <w:color w:val="000000"/>
          <w:kern w:val="0"/>
          <w:sz w:val="21"/>
          <w:szCs w:val="21"/>
        </w:rPr>
        <w:t>//</w:t>
      </w:r>
      <w:r w:rsidRPr="00EE7AA9">
        <w:rPr>
          <w:color w:val="000000"/>
          <w:kern w:val="0"/>
          <w:sz w:val="21"/>
          <w:szCs w:val="21"/>
        </w:rPr>
        <w:t xml:space="preserve"> </w:t>
      </w:r>
      <w:r w:rsidR="00B14A0E">
        <w:rPr>
          <w:color w:val="000000"/>
          <w:kern w:val="0"/>
          <w:sz w:val="21"/>
          <w:szCs w:val="21"/>
        </w:rPr>
        <w:t xml:space="preserve">2015 </w:t>
      </w:r>
      <w:r w:rsidRPr="00EE7AA9">
        <w:rPr>
          <w:color w:val="000000"/>
          <w:kern w:val="0"/>
          <w:sz w:val="21"/>
          <w:szCs w:val="21"/>
        </w:rPr>
        <w:t xml:space="preserve">IEEE </w:t>
      </w:r>
      <w:r w:rsidR="00B14A0E">
        <w:rPr>
          <w:color w:val="000000"/>
          <w:kern w:val="0"/>
          <w:sz w:val="21"/>
          <w:szCs w:val="21"/>
        </w:rPr>
        <w:t>31</w:t>
      </w:r>
      <w:r w:rsidR="00B14A0E" w:rsidRPr="00B14A0E">
        <w:rPr>
          <w:color w:val="000000"/>
          <w:kern w:val="0"/>
          <w:sz w:val="21"/>
          <w:szCs w:val="21"/>
          <w:vertAlign w:val="superscript"/>
        </w:rPr>
        <w:t>st</w:t>
      </w:r>
      <w:r w:rsidR="00B14A0E">
        <w:rPr>
          <w:color w:val="000000"/>
          <w:kern w:val="0"/>
          <w:sz w:val="21"/>
          <w:szCs w:val="21"/>
        </w:rPr>
        <w:t xml:space="preserve"> </w:t>
      </w:r>
      <w:r w:rsidRPr="00EE7AA9">
        <w:rPr>
          <w:color w:val="000000"/>
          <w:kern w:val="0"/>
          <w:sz w:val="21"/>
          <w:szCs w:val="21"/>
        </w:rPr>
        <w:t>International Conference on Data Engineering</w:t>
      </w:r>
      <w:r w:rsidR="00B14A0E">
        <w:rPr>
          <w:color w:val="000000"/>
          <w:kern w:val="0"/>
          <w:sz w:val="21"/>
          <w:szCs w:val="21"/>
        </w:rPr>
        <w:t>. IEEE,</w:t>
      </w:r>
      <w:r w:rsidRPr="00EE7AA9">
        <w:rPr>
          <w:color w:val="000000"/>
          <w:kern w:val="0"/>
          <w:sz w:val="21"/>
          <w:szCs w:val="21"/>
        </w:rPr>
        <w:t xml:space="preserve"> 2015. </w:t>
      </w:r>
      <w:bookmarkEnd w:id="156"/>
      <w:r w:rsidR="00B14A0E">
        <w:rPr>
          <w:color w:val="000000"/>
          <w:kern w:val="0"/>
          <w:sz w:val="21"/>
          <w:szCs w:val="21"/>
        </w:rPr>
        <w:t>999-1010.</w:t>
      </w:r>
    </w:p>
    <w:p w14:paraId="2CC2F1D9" w14:textId="24B58CA9" w:rsidR="00872CE3" w:rsidRPr="00EE7AA9" w:rsidRDefault="00872CE3" w:rsidP="00382331">
      <w:pPr>
        <w:autoSpaceDE w:val="0"/>
        <w:autoSpaceDN w:val="0"/>
        <w:spacing w:line="320" w:lineRule="exact"/>
        <w:ind w:firstLineChars="0" w:firstLine="0"/>
        <w:rPr>
          <w:rFonts w:ascii="宋体" w:hAnsiTheme="minorHAnsi" w:cstheme="minorBidi"/>
          <w:kern w:val="0"/>
          <w:sz w:val="21"/>
          <w:szCs w:val="21"/>
        </w:rPr>
      </w:pPr>
      <w:r w:rsidRPr="00EE7AA9">
        <w:rPr>
          <w:color w:val="000000"/>
          <w:kern w:val="0"/>
          <w:sz w:val="21"/>
          <w:szCs w:val="21"/>
        </w:rPr>
        <w:t>[</w:t>
      </w:r>
      <w:r w:rsidR="005D756F">
        <w:rPr>
          <w:color w:val="000000"/>
          <w:kern w:val="0"/>
          <w:sz w:val="21"/>
          <w:szCs w:val="21"/>
        </w:rPr>
        <w:t>31</w:t>
      </w:r>
      <w:r w:rsidRPr="00EE7AA9">
        <w:rPr>
          <w:color w:val="000000"/>
          <w:kern w:val="0"/>
          <w:sz w:val="21"/>
          <w:szCs w:val="21"/>
        </w:rPr>
        <w:t>]</w:t>
      </w:r>
      <w:r w:rsidRPr="00EE7AA9">
        <w:rPr>
          <w:color w:val="000000"/>
          <w:kern w:val="0"/>
          <w:sz w:val="21"/>
          <w:szCs w:val="21"/>
        </w:rPr>
        <w:tab/>
      </w:r>
      <w:bookmarkStart w:id="157" w:name="_nebF21FB2B7_BD1D_4DB9_B16D_45FC8327DA57"/>
      <w:proofErr w:type="spellStart"/>
      <w:r w:rsidRPr="00EE7AA9">
        <w:rPr>
          <w:color w:val="000000"/>
          <w:kern w:val="0"/>
          <w:sz w:val="21"/>
          <w:szCs w:val="21"/>
        </w:rPr>
        <w:t>E</w:t>
      </w:r>
      <w:r w:rsidR="00B56C4A" w:rsidRPr="00EE7AA9">
        <w:rPr>
          <w:color w:val="000000"/>
          <w:kern w:val="0"/>
          <w:sz w:val="21"/>
          <w:szCs w:val="21"/>
        </w:rPr>
        <w:t>sling</w:t>
      </w:r>
      <w:proofErr w:type="spellEnd"/>
      <w:r w:rsidRPr="00EE7AA9">
        <w:rPr>
          <w:color w:val="000000"/>
          <w:kern w:val="0"/>
          <w:sz w:val="21"/>
          <w:szCs w:val="21"/>
        </w:rPr>
        <w:t xml:space="preserve"> P, A</w:t>
      </w:r>
      <w:r w:rsidR="00B56C4A" w:rsidRPr="00EE7AA9">
        <w:rPr>
          <w:color w:val="000000"/>
          <w:kern w:val="0"/>
          <w:sz w:val="21"/>
          <w:szCs w:val="21"/>
        </w:rPr>
        <w:t>gon</w:t>
      </w:r>
      <w:r w:rsidRPr="00EE7AA9">
        <w:rPr>
          <w:color w:val="000000"/>
          <w:kern w:val="0"/>
          <w:sz w:val="21"/>
          <w:szCs w:val="21"/>
        </w:rPr>
        <w:t xml:space="preserve"> C. Time-</w:t>
      </w:r>
      <w:r w:rsidR="008D4980">
        <w:rPr>
          <w:color w:val="000000"/>
          <w:kern w:val="0"/>
          <w:sz w:val="21"/>
          <w:szCs w:val="21"/>
        </w:rPr>
        <w:t>s</w:t>
      </w:r>
      <w:r w:rsidRPr="00EE7AA9">
        <w:rPr>
          <w:color w:val="000000"/>
          <w:kern w:val="0"/>
          <w:sz w:val="21"/>
          <w:szCs w:val="21"/>
        </w:rPr>
        <w:t xml:space="preserve">eries </w:t>
      </w:r>
      <w:r w:rsidR="008D4980">
        <w:rPr>
          <w:color w:val="000000"/>
          <w:kern w:val="0"/>
          <w:sz w:val="21"/>
          <w:szCs w:val="21"/>
        </w:rPr>
        <w:t>d</w:t>
      </w:r>
      <w:r w:rsidRPr="00EE7AA9">
        <w:rPr>
          <w:color w:val="000000"/>
          <w:kern w:val="0"/>
          <w:sz w:val="21"/>
          <w:szCs w:val="21"/>
        </w:rPr>
        <w:t xml:space="preserve">ata </w:t>
      </w:r>
      <w:r w:rsidR="008D4980">
        <w:rPr>
          <w:color w:val="000000"/>
          <w:kern w:val="0"/>
          <w:sz w:val="21"/>
          <w:szCs w:val="21"/>
        </w:rPr>
        <w:t>m</w:t>
      </w:r>
      <w:r w:rsidRPr="00EE7AA9">
        <w:rPr>
          <w:color w:val="000000"/>
          <w:kern w:val="0"/>
          <w:sz w:val="21"/>
          <w:szCs w:val="21"/>
        </w:rPr>
        <w:t>ining[J]. A</w:t>
      </w:r>
      <w:r w:rsidR="00992AA7">
        <w:rPr>
          <w:color w:val="000000"/>
          <w:kern w:val="0"/>
          <w:sz w:val="21"/>
          <w:szCs w:val="21"/>
        </w:rPr>
        <w:t>CM</w:t>
      </w:r>
      <w:r w:rsidRPr="00EE7AA9">
        <w:rPr>
          <w:color w:val="000000"/>
          <w:kern w:val="0"/>
          <w:sz w:val="21"/>
          <w:szCs w:val="21"/>
        </w:rPr>
        <w:t xml:space="preserve"> Computing Surveys</w:t>
      </w:r>
      <w:r w:rsidR="008D4980">
        <w:rPr>
          <w:color w:val="000000"/>
          <w:kern w:val="0"/>
          <w:sz w:val="21"/>
          <w:szCs w:val="21"/>
        </w:rPr>
        <w:t xml:space="preserve"> </w:t>
      </w:r>
      <w:r w:rsidR="00992AA7">
        <w:rPr>
          <w:color w:val="000000"/>
          <w:kern w:val="0"/>
          <w:sz w:val="21"/>
          <w:szCs w:val="21"/>
        </w:rPr>
        <w:t>(CSUR)</w:t>
      </w:r>
      <w:r w:rsidRPr="00EE7AA9">
        <w:rPr>
          <w:color w:val="000000"/>
          <w:kern w:val="0"/>
          <w:sz w:val="21"/>
          <w:szCs w:val="21"/>
        </w:rPr>
        <w:t>, 2012,45(1):1-34.</w:t>
      </w:r>
      <w:bookmarkEnd w:id="157"/>
    </w:p>
    <w:p w14:paraId="45D5C5EA" w14:textId="4F12E152" w:rsidR="00B30CA0" w:rsidRPr="00EE7AA9" w:rsidRDefault="00B30CA0" w:rsidP="00382331">
      <w:pPr>
        <w:autoSpaceDE w:val="0"/>
        <w:autoSpaceDN w:val="0"/>
        <w:spacing w:line="320" w:lineRule="exact"/>
        <w:ind w:firstLineChars="0" w:firstLine="0"/>
        <w:rPr>
          <w:rFonts w:ascii="宋体" w:hAnsiTheme="minorHAnsi" w:cstheme="minorBidi"/>
          <w:kern w:val="0"/>
          <w:sz w:val="21"/>
          <w:szCs w:val="21"/>
        </w:rPr>
      </w:pPr>
      <w:r w:rsidRPr="00EE7AA9">
        <w:rPr>
          <w:color w:val="000000"/>
          <w:kern w:val="0"/>
          <w:sz w:val="21"/>
          <w:szCs w:val="21"/>
        </w:rPr>
        <w:t>[</w:t>
      </w:r>
      <w:r w:rsidR="005D756F">
        <w:rPr>
          <w:color w:val="000000"/>
          <w:kern w:val="0"/>
          <w:sz w:val="21"/>
          <w:szCs w:val="21"/>
        </w:rPr>
        <w:t>32</w:t>
      </w:r>
      <w:r w:rsidRPr="00EE7AA9">
        <w:rPr>
          <w:color w:val="000000"/>
          <w:kern w:val="0"/>
          <w:sz w:val="21"/>
          <w:szCs w:val="21"/>
        </w:rPr>
        <w:t>]</w:t>
      </w:r>
      <w:r w:rsidRPr="00EE7AA9">
        <w:rPr>
          <w:color w:val="000000"/>
          <w:kern w:val="0"/>
          <w:sz w:val="21"/>
          <w:szCs w:val="21"/>
        </w:rPr>
        <w:tab/>
      </w:r>
      <w:bookmarkStart w:id="158" w:name="_nebC4C5076D_22C7_4F36_A704_47FDC3504366"/>
      <w:r w:rsidRPr="00EE7AA9">
        <w:rPr>
          <w:color w:val="000000"/>
          <w:kern w:val="0"/>
          <w:sz w:val="21"/>
          <w:szCs w:val="21"/>
        </w:rPr>
        <w:t>L</w:t>
      </w:r>
      <w:r w:rsidR="00B56C4A" w:rsidRPr="00EE7AA9">
        <w:rPr>
          <w:color w:val="000000"/>
          <w:kern w:val="0"/>
          <w:sz w:val="21"/>
          <w:szCs w:val="21"/>
        </w:rPr>
        <w:t>ee</w:t>
      </w:r>
      <w:r w:rsidRPr="00EE7AA9">
        <w:rPr>
          <w:color w:val="000000"/>
          <w:kern w:val="0"/>
          <w:sz w:val="21"/>
          <w:szCs w:val="21"/>
        </w:rPr>
        <w:t xml:space="preserve"> J G, H</w:t>
      </w:r>
      <w:r w:rsidR="00B56C4A" w:rsidRPr="00EE7AA9">
        <w:rPr>
          <w:color w:val="000000"/>
          <w:kern w:val="0"/>
          <w:sz w:val="21"/>
          <w:szCs w:val="21"/>
        </w:rPr>
        <w:t>an</w:t>
      </w:r>
      <w:r w:rsidRPr="00EE7AA9">
        <w:rPr>
          <w:color w:val="000000"/>
          <w:kern w:val="0"/>
          <w:sz w:val="21"/>
          <w:szCs w:val="21"/>
        </w:rPr>
        <w:t xml:space="preserve"> J, W</w:t>
      </w:r>
      <w:r w:rsidR="00B56C4A" w:rsidRPr="00EE7AA9">
        <w:rPr>
          <w:color w:val="000000"/>
          <w:kern w:val="0"/>
          <w:sz w:val="21"/>
          <w:szCs w:val="21"/>
        </w:rPr>
        <w:t>hang</w:t>
      </w:r>
      <w:r w:rsidRPr="00EE7AA9">
        <w:rPr>
          <w:color w:val="000000"/>
          <w:kern w:val="0"/>
          <w:sz w:val="21"/>
          <w:szCs w:val="21"/>
        </w:rPr>
        <w:t xml:space="preserve"> K Y. Trajectory </w:t>
      </w:r>
      <w:r w:rsidR="008D4980">
        <w:rPr>
          <w:color w:val="000000"/>
          <w:kern w:val="0"/>
          <w:sz w:val="21"/>
          <w:szCs w:val="21"/>
        </w:rPr>
        <w:t>c</w:t>
      </w:r>
      <w:r w:rsidRPr="00EE7AA9">
        <w:rPr>
          <w:color w:val="000000"/>
          <w:kern w:val="0"/>
          <w:sz w:val="21"/>
          <w:szCs w:val="21"/>
        </w:rPr>
        <w:t xml:space="preserve">lustering: A </w:t>
      </w:r>
      <w:r w:rsidR="008D4980">
        <w:rPr>
          <w:color w:val="000000"/>
          <w:kern w:val="0"/>
          <w:sz w:val="21"/>
          <w:szCs w:val="21"/>
        </w:rPr>
        <w:t>p</w:t>
      </w:r>
      <w:r w:rsidRPr="00EE7AA9">
        <w:rPr>
          <w:color w:val="000000"/>
          <w:kern w:val="0"/>
          <w:sz w:val="21"/>
          <w:szCs w:val="21"/>
        </w:rPr>
        <w:t>artition-and-</w:t>
      </w:r>
      <w:r w:rsidR="008D4980">
        <w:rPr>
          <w:color w:val="000000"/>
          <w:kern w:val="0"/>
          <w:sz w:val="21"/>
          <w:szCs w:val="21"/>
        </w:rPr>
        <w:t>g</w:t>
      </w:r>
      <w:r w:rsidRPr="00EE7AA9">
        <w:rPr>
          <w:color w:val="000000"/>
          <w:kern w:val="0"/>
          <w:sz w:val="21"/>
          <w:szCs w:val="21"/>
        </w:rPr>
        <w:t xml:space="preserve">roup </w:t>
      </w:r>
      <w:r w:rsidR="008D4980">
        <w:rPr>
          <w:color w:val="000000"/>
          <w:kern w:val="0"/>
          <w:sz w:val="21"/>
          <w:szCs w:val="21"/>
        </w:rPr>
        <w:t>f</w:t>
      </w:r>
      <w:r w:rsidRPr="00EE7AA9">
        <w:rPr>
          <w:color w:val="000000"/>
          <w:kern w:val="0"/>
          <w:sz w:val="21"/>
          <w:szCs w:val="21"/>
        </w:rPr>
        <w:t>ramework</w:t>
      </w:r>
      <w:r w:rsidR="00AB3C67" w:rsidRPr="00EE7AA9">
        <w:rPr>
          <w:color w:val="000000"/>
          <w:kern w:val="0"/>
          <w:sz w:val="21"/>
          <w:szCs w:val="21"/>
        </w:rPr>
        <w:t>[C]</w:t>
      </w:r>
      <w:r w:rsidR="00AB3C67">
        <w:rPr>
          <w:color w:val="000000"/>
          <w:kern w:val="0"/>
          <w:sz w:val="21"/>
          <w:szCs w:val="21"/>
        </w:rPr>
        <w:t>//</w:t>
      </w:r>
      <w:r w:rsidRPr="00EE7AA9">
        <w:rPr>
          <w:color w:val="000000"/>
          <w:kern w:val="0"/>
          <w:sz w:val="21"/>
          <w:szCs w:val="21"/>
        </w:rPr>
        <w:t xml:space="preserve"> </w:t>
      </w:r>
      <w:r w:rsidR="00992AA7">
        <w:rPr>
          <w:color w:val="000000"/>
          <w:kern w:val="0"/>
          <w:sz w:val="21"/>
          <w:szCs w:val="21"/>
        </w:rPr>
        <w:t xml:space="preserve">Proceedings of the 2007 </w:t>
      </w:r>
      <w:r w:rsidRPr="00EE7AA9">
        <w:rPr>
          <w:color w:val="000000"/>
          <w:kern w:val="0"/>
          <w:sz w:val="21"/>
          <w:szCs w:val="21"/>
        </w:rPr>
        <w:t>A</w:t>
      </w:r>
      <w:r w:rsidR="00992AA7">
        <w:rPr>
          <w:color w:val="000000"/>
          <w:kern w:val="0"/>
          <w:sz w:val="21"/>
          <w:szCs w:val="21"/>
        </w:rPr>
        <w:t>CM</w:t>
      </w:r>
      <w:r w:rsidRPr="00EE7AA9">
        <w:rPr>
          <w:color w:val="000000"/>
          <w:kern w:val="0"/>
          <w:sz w:val="21"/>
          <w:szCs w:val="21"/>
        </w:rPr>
        <w:t xml:space="preserve"> S</w:t>
      </w:r>
      <w:r w:rsidR="00992AA7">
        <w:rPr>
          <w:color w:val="000000"/>
          <w:kern w:val="0"/>
          <w:sz w:val="21"/>
          <w:szCs w:val="21"/>
        </w:rPr>
        <w:t>IGMOD</w:t>
      </w:r>
      <w:r w:rsidRPr="00EE7AA9">
        <w:rPr>
          <w:color w:val="000000"/>
          <w:kern w:val="0"/>
          <w:sz w:val="21"/>
          <w:szCs w:val="21"/>
        </w:rPr>
        <w:t xml:space="preserve"> International Conference on Management of Data, 2007.</w:t>
      </w:r>
      <w:bookmarkEnd w:id="158"/>
      <w:r w:rsidR="00992AA7">
        <w:rPr>
          <w:color w:val="000000"/>
          <w:kern w:val="0"/>
          <w:sz w:val="21"/>
          <w:szCs w:val="21"/>
        </w:rPr>
        <w:t xml:space="preserve"> 593-604.</w:t>
      </w:r>
    </w:p>
    <w:p w14:paraId="35168D88" w14:textId="3FFA463A" w:rsidR="00B30CA0" w:rsidRPr="00EE7AA9" w:rsidRDefault="00B30CA0" w:rsidP="00382331">
      <w:pPr>
        <w:autoSpaceDE w:val="0"/>
        <w:autoSpaceDN w:val="0"/>
        <w:spacing w:line="320" w:lineRule="exact"/>
        <w:ind w:firstLineChars="0" w:firstLine="0"/>
        <w:rPr>
          <w:rFonts w:ascii="宋体" w:hAnsiTheme="minorHAnsi" w:cstheme="minorBidi"/>
          <w:kern w:val="0"/>
          <w:sz w:val="21"/>
          <w:szCs w:val="21"/>
        </w:rPr>
      </w:pPr>
      <w:r w:rsidRPr="00EE7AA9">
        <w:rPr>
          <w:color w:val="000000"/>
          <w:kern w:val="0"/>
          <w:sz w:val="21"/>
          <w:szCs w:val="21"/>
        </w:rPr>
        <w:t>[</w:t>
      </w:r>
      <w:r w:rsidR="005D756F">
        <w:rPr>
          <w:color w:val="000000"/>
          <w:kern w:val="0"/>
          <w:sz w:val="21"/>
          <w:szCs w:val="21"/>
        </w:rPr>
        <w:t>33</w:t>
      </w:r>
      <w:r w:rsidRPr="00EE7AA9">
        <w:rPr>
          <w:color w:val="000000"/>
          <w:kern w:val="0"/>
          <w:sz w:val="21"/>
          <w:szCs w:val="21"/>
        </w:rPr>
        <w:t>]</w:t>
      </w:r>
      <w:r w:rsidRPr="00EE7AA9">
        <w:rPr>
          <w:color w:val="000000"/>
          <w:kern w:val="0"/>
          <w:sz w:val="21"/>
          <w:szCs w:val="21"/>
        </w:rPr>
        <w:tab/>
      </w:r>
      <w:bookmarkStart w:id="159" w:name="_nebA77B455F_9B99_4E10_B6A0_F52B2783439F"/>
      <w:proofErr w:type="spellStart"/>
      <w:r w:rsidR="00822396">
        <w:rPr>
          <w:color w:val="000000"/>
          <w:kern w:val="0"/>
          <w:sz w:val="21"/>
          <w:szCs w:val="21"/>
        </w:rPr>
        <w:t>B</w:t>
      </w:r>
      <w:r w:rsidR="00B56C4A">
        <w:rPr>
          <w:color w:val="000000"/>
          <w:kern w:val="0"/>
          <w:sz w:val="21"/>
          <w:szCs w:val="21"/>
        </w:rPr>
        <w:t>esse</w:t>
      </w:r>
      <w:proofErr w:type="spellEnd"/>
      <w:r w:rsidR="00822396">
        <w:rPr>
          <w:color w:val="000000"/>
          <w:kern w:val="0"/>
          <w:sz w:val="21"/>
          <w:szCs w:val="21"/>
        </w:rPr>
        <w:t xml:space="preserve"> P, </w:t>
      </w:r>
      <w:proofErr w:type="spellStart"/>
      <w:r w:rsidR="00822396">
        <w:rPr>
          <w:color w:val="000000"/>
          <w:kern w:val="0"/>
          <w:sz w:val="21"/>
          <w:szCs w:val="21"/>
        </w:rPr>
        <w:t>G</w:t>
      </w:r>
      <w:r w:rsidR="00B56C4A">
        <w:rPr>
          <w:color w:val="000000"/>
          <w:kern w:val="0"/>
          <w:sz w:val="21"/>
          <w:szCs w:val="21"/>
        </w:rPr>
        <w:t>uillouet</w:t>
      </w:r>
      <w:proofErr w:type="spellEnd"/>
      <w:r w:rsidR="00822396">
        <w:rPr>
          <w:color w:val="000000"/>
          <w:kern w:val="0"/>
          <w:sz w:val="21"/>
          <w:szCs w:val="21"/>
        </w:rPr>
        <w:t xml:space="preserve"> B, </w:t>
      </w:r>
      <w:proofErr w:type="spellStart"/>
      <w:r w:rsidR="00822396">
        <w:rPr>
          <w:color w:val="000000"/>
          <w:kern w:val="0"/>
          <w:sz w:val="21"/>
          <w:szCs w:val="21"/>
        </w:rPr>
        <w:t>L</w:t>
      </w:r>
      <w:r w:rsidR="00B56C4A">
        <w:rPr>
          <w:color w:val="000000"/>
          <w:kern w:val="0"/>
          <w:sz w:val="21"/>
          <w:szCs w:val="21"/>
        </w:rPr>
        <w:t>oubes</w:t>
      </w:r>
      <w:proofErr w:type="spellEnd"/>
      <w:r w:rsidR="00822396">
        <w:rPr>
          <w:color w:val="000000"/>
          <w:kern w:val="0"/>
          <w:sz w:val="21"/>
          <w:szCs w:val="21"/>
        </w:rPr>
        <w:t xml:space="preserve"> J M, et al</w:t>
      </w:r>
      <w:r w:rsidRPr="00EE7AA9">
        <w:rPr>
          <w:color w:val="000000"/>
          <w:kern w:val="0"/>
          <w:sz w:val="21"/>
          <w:szCs w:val="21"/>
        </w:rPr>
        <w:t xml:space="preserve">. Review and perspective for </w:t>
      </w:r>
      <w:proofErr w:type="gramStart"/>
      <w:r w:rsidRPr="00EE7AA9">
        <w:rPr>
          <w:color w:val="000000"/>
          <w:kern w:val="0"/>
          <w:sz w:val="21"/>
          <w:szCs w:val="21"/>
        </w:rPr>
        <w:t>distance based</w:t>
      </w:r>
      <w:proofErr w:type="gramEnd"/>
      <w:r w:rsidRPr="00EE7AA9">
        <w:rPr>
          <w:color w:val="000000"/>
          <w:kern w:val="0"/>
          <w:sz w:val="21"/>
          <w:szCs w:val="21"/>
        </w:rPr>
        <w:t xml:space="preserve"> trajectory clustering[J]. </w:t>
      </w:r>
      <w:proofErr w:type="spellStart"/>
      <w:r w:rsidR="00822396">
        <w:rPr>
          <w:color w:val="000000"/>
          <w:kern w:val="0"/>
          <w:sz w:val="21"/>
          <w:szCs w:val="21"/>
        </w:rPr>
        <w:t>arXiv</w:t>
      </w:r>
      <w:proofErr w:type="spellEnd"/>
      <w:r w:rsidR="00822396">
        <w:rPr>
          <w:color w:val="000000"/>
          <w:kern w:val="0"/>
          <w:sz w:val="21"/>
          <w:szCs w:val="21"/>
        </w:rPr>
        <w:t xml:space="preserve"> preprint </w:t>
      </w:r>
      <w:proofErr w:type="spellStart"/>
      <w:r w:rsidR="00822396">
        <w:rPr>
          <w:color w:val="000000"/>
          <w:kern w:val="0"/>
          <w:sz w:val="21"/>
          <w:szCs w:val="21"/>
        </w:rPr>
        <w:t>arXiv</w:t>
      </w:r>
      <w:proofErr w:type="spellEnd"/>
      <w:r w:rsidR="00822396">
        <w:rPr>
          <w:color w:val="000000"/>
          <w:kern w:val="0"/>
          <w:sz w:val="21"/>
          <w:szCs w:val="21"/>
        </w:rPr>
        <w:t>:</w:t>
      </w:r>
      <w:r w:rsidRPr="00EE7AA9">
        <w:rPr>
          <w:color w:val="000000"/>
          <w:kern w:val="0"/>
          <w:sz w:val="21"/>
          <w:szCs w:val="21"/>
        </w:rPr>
        <w:t xml:space="preserve"> </w:t>
      </w:r>
      <w:r w:rsidR="00822396" w:rsidRPr="00EE7AA9">
        <w:rPr>
          <w:color w:val="000000"/>
          <w:kern w:val="0"/>
          <w:sz w:val="21"/>
          <w:szCs w:val="21"/>
        </w:rPr>
        <w:t>1508.04904</w:t>
      </w:r>
      <w:r w:rsidR="00822396">
        <w:rPr>
          <w:color w:val="000000"/>
          <w:kern w:val="0"/>
          <w:sz w:val="21"/>
          <w:szCs w:val="21"/>
        </w:rPr>
        <w:t xml:space="preserve">, </w:t>
      </w:r>
      <w:r w:rsidRPr="00EE7AA9">
        <w:rPr>
          <w:color w:val="000000"/>
          <w:kern w:val="0"/>
          <w:sz w:val="21"/>
          <w:szCs w:val="21"/>
        </w:rPr>
        <w:t>2015</w:t>
      </w:r>
      <w:bookmarkEnd w:id="159"/>
      <w:r w:rsidR="00822396">
        <w:rPr>
          <w:color w:val="000000"/>
          <w:kern w:val="0"/>
          <w:sz w:val="21"/>
          <w:szCs w:val="21"/>
        </w:rPr>
        <w:t>.</w:t>
      </w:r>
    </w:p>
    <w:p w14:paraId="3D4066FC" w14:textId="7138F87C" w:rsidR="00B30CA0" w:rsidRPr="00EE7AA9" w:rsidRDefault="00B30CA0" w:rsidP="00382331">
      <w:pPr>
        <w:autoSpaceDE w:val="0"/>
        <w:autoSpaceDN w:val="0"/>
        <w:spacing w:line="320" w:lineRule="exact"/>
        <w:ind w:firstLineChars="0" w:firstLine="0"/>
        <w:rPr>
          <w:rFonts w:ascii="宋体" w:hAnsiTheme="minorHAnsi" w:cstheme="minorBidi"/>
          <w:kern w:val="0"/>
          <w:sz w:val="21"/>
          <w:szCs w:val="21"/>
        </w:rPr>
      </w:pPr>
      <w:r w:rsidRPr="00EE7AA9">
        <w:rPr>
          <w:color w:val="000000"/>
          <w:kern w:val="0"/>
          <w:sz w:val="21"/>
          <w:szCs w:val="21"/>
        </w:rPr>
        <w:t>[</w:t>
      </w:r>
      <w:r w:rsidR="005D756F">
        <w:rPr>
          <w:color w:val="000000"/>
          <w:kern w:val="0"/>
          <w:sz w:val="21"/>
          <w:szCs w:val="21"/>
        </w:rPr>
        <w:t>34</w:t>
      </w:r>
      <w:r w:rsidRPr="00EE7AA9">
        <w:rPr>
          <w:color w:val="000000"/>
          <w:kern w:val="0"/>
          <w:sz w:val="21"/>
          <w:szCs w:val="21"/>
        </w:rPr>
        <w:t>]</w:t>
      </w:r>
      <w:r w:rsidRPr="00EE7AA9">
        <w:rPr>
          <w:color w:val="000000"/>
          <w:kern w:val="0"/>
          <w:sz w:val="21"/>
          <w:szCs w:val="21"/>
        </w:rPr>
        <w:tab/>
      </w:r>
      <w:bookmarkStart w:id="160" w:name="_neb6AB83109_F670_4C21_BA63_84F3BB12C2A9"/>
      <w:r w:rsidRPr="00EE7AA9">
        <w:rPr>
          <w:color w:val="000000"/>
          <w:kern w:val="0"/>
          <w:sz w:val="21"/>
          <w:szCs w:val="21"/>
        </w:rPr>
        <w:t>T</w:t>
      </w:r>
      <w:r w:rsidR="00B56C4A" w:rsidRPr="00EE7AA9">
        <w:rPr>
          <w:color w:val="000000"/>
          <w:kern w:val="0"/>
          <w:sz w:val="21"/>
          <w:szCs w:val="21"/>
        </w:rPr>
        <w:t>ang</w:t>
      </w:r>
      <w:r w:rsidRPr="00EE7AA9">
        <w:rPr>
          <w:color w:val="000000"/>
          <w:kern w:val="0"/>
          <w:sz w:val="21"/>
          <w:szCs w:val="21"/>
        </w:rPr>
        <w:t xml:space="preserve"> W, </w:t>
      </w:r>
      <w:proofErr w:type="spellStart"/>
      <w:r w:rsidRPr="00EE7AA9">
        <w:rPr>
          <w:color w:val="000000"/>
          <w:kern w:val="0"/>
          <w:sz w:val="21"/>
          <w:szCs w:val="21"/>
        </w:rPr>
        <w:t>D</w:t>
      </w:r>
      <w:r w:rsidR="00B56C4A" w:rsidRPr="00EE7AA9">
        <w:rPr>
          <w:color w:val="000000"/>
          <w:kern w:val="0"/>
          <w:sz w:val="21"/>
          <w:szCs w:val="21"/>
        </w:rPr>
        <w:t>echang</w:t>
      </w:r>
      <w:proofErr w:type="spellEnd"/>
      <w:r w:rsidRPr="00EE7AA9">
        <w:rPr>
          <w:color w:val="000000"/>
          <w:kern w:val="0"/>
          <w:sz w:val="21"/>
          <w:szCs w:val="21"/>
        </w:rPr>
        <w:t xml:space="preserve"> P, H</w:t>
      </w:r>
      <w:r w:rsidR="00B56C4A" w:rsidRPr="00EE7AA9">
        <w:rPr>
          <w:color w:val="000000"/>
          <w:kern w:val="0"/>
          <w:sz w:val="21"/>
          <w:szCs w:val="21"/>
        </w:rPr>
        <w:t>e</w:t>
      </w:r>
      <w:r w:rsidRPr="00EE7AA9">
        <w:rPr>
          <w:color w:val="000000"/>
          <w:kern w:val="0"/>
          <w:sz w:val="21"/>
          <w:szCs w:val="21"/>
        </w:rPr>
        <w:t xml:space="preserve"> Y. A </w:t>
      </w:r>
      <w:r w:rsidR="008D4980">
        <w:rPr>
          <w:color w:val="000000"/>
          <w:kern w:val="0"/>
          <w:sz w:val="21"/>
          <w:szCs w:val="21"/>
        </w:rPr>
        <w:t>d</w:t>
      </w:r>
      <w:r w:rsidRPr="00EE7AA9">
        <w:rPr>
          <w:color w:val="000000"/>
          <w:kern w:val="0"/>
          <w:sz w:val="21"/>
          <w:szCs w:val="21"/>
        </w:rPr>
        <w:t>ensity-</w:t>
      </w:r>
      <w:r w:rsidR="008D4980">
        <w:rPr>
          <w:color w:val="000000"/>
          <w:kern w:val="0"/>
          <w:sz w:val="21"/>
          <w:szCs w:val="21"/>
        </w:rPr>
        <w:t>b</w:t>
      </w:r>
      <w:r w:rsidRPr="00EE7AA9">
        <w:rPr>
          <w:color w:val="000000"/>
          <w:kern w:val="0"/>
          <w:sz w:val="21"/>
          <w:szCs w:val="21"/>
        </w:rPr>
        <w:t xml:space="preserve">ased </w:t>
      </w:r>
      <w:r w:rsidR="008D4980">
        <w:rPr>
          <w:color w:val="000000"/>
          <w:kern w:val="0"/>
          <w:sz w:val="21"/>
          <w:szCs w:val="21"/>
        </w:rPr>
        <w:t>c</w:t>
      </w:r>
      <w:r w:rsidRPr="00EE7AA9">
        <w:rPr>
          <w:color w:val="000000"/>
          <w:kern w:val="0"/>
          <w:sz w:val="21"/>
          <w:szCs w:val="21"/>
        </w:rPr>
        <w:t xml:space="preserve">lustering </w:t>
      </w:r>
      <w:r w:rsidR="008D4980">
        <w:rPr>
          <w:color w:val="000000"/>
          <w:kern w:val="0"/>
          <w:sz w:val="21"/>
          <w:szCs w:val="21"/>
        </w:rPr>
        <w:t>a</w:t>
      </w:r>
      <w:r w:rsidRPr="00EE7AA9">
        <w:rPr>
          <w:color w:val="000000"/>
          <w:kern w:val="0"/>
          <w:sz w:val="21"/>
          <w:szCs w:val="21"/>
        </w:rPr>
        <w:t xml:space="preserve">lgorithm with </w:t>
      </w:r>
      <w:r w:rsidR="008D4980">
        <w:rPr>
          <w:color w:val="000000"/>
          <w:kern w:val="0"/>
          <w:sz w:val="21"/>
          <w:szCs w:val="21"/>
        </w:rPr>
        <w:t>s</w:t>
      </w:r>
      <w:r w:rsidRPr="00EE7AA9">
        <w:rPr>
          <w:color w:val="000000"/>
          <w:kern w:val="0"/>
          <w:sz w:val="21"/>
          <w:szCs w:val="21"/>
        </w:rPr>
        <w:t xml:space="preserve">ampling for </w:t>
      </w:r>
      <w:r w:rsidR="003321F1">
        <w:rPr>
          <w:color w:val="000000"/>
          <w:kern w:val="0"/>
          <w:sz w:val="21"/>
          <w:szCs w:val="21"/>
        </w:rPr>
        <w:t>t</w:t>
      </w:r>
      <w:r w:rsidRPr="00EE7AA9">
        <w:rPr>
          <w:color w:val="000000"/>
          <w:kern w:val="0"/>
          <w:sz w:val="21"/>
          <w:szCs w:val="21"/>
        </w:rPr>
        <w:t xml:space="preserve">ravel </w:t>
      </w:r>
      <w:r w:rsidR="003321F1">
        <w:rPr>
          <w:color w:val="000000"/>
          <w:kern w:val="0"/>
          <w:sz w:val="21"/>
          <w:szCs w:val="21"/>
        </w:rPr>
        <w:t>b</w:t>
      </w:r>
      <w:r w:rsidRPr="00EE7AA9">
        <w:rPr>
          <w:color w:val="000000"/>
          <w:kern w:val="0"/>
          <w:sz w:val="21"/>
          <w:szCs w:val="21"/>
        </w:rPr>
        <w:t xml:space="preserve">ehavior </w:t>
      </w:r>
      <w:r w:rsidR="003321F1">
        <w:rPr>
          <w:color w:val="000000"/>
          <w:kern w:val="0"/>
          <w:sz w:val="21"/>
          <w:szCs w:val="21"/>
        </w:rPr>
        <w:t>a</w:t>
      </w:r>
      <w:r w:rsidRPr="00EE7AA9">
        <w:rPr>
          <w:color w:val="000000"/>
          <w:kern w:val="0"/>
          <w:sz w:val="21"/>
          <w:szCs w:val="21"/>
        </w:rPr>
        <w:t>nalysis[M]. Lecture Notes in Computer Science, 2016: 231-239.</w:t>
      </w:r>
      <w:bookmarkEnd w:id="160"/>
    </w:p>
    <w:p w14:paraId="3C82AF71" w14:textId="454C9D98" w:rsidR="00B56C4A" w:rsidRPr="00776693" w:rsidRDefault="00B30CA0" w:rsidP="00382331">
      <w:pPr>
        <w:autoSpaceDE w:val="0"/>
        <w:autoSpaceDN w:val="0"/>
        <w:spacing w:line="320" w:lineRule="exact"/>
        <w:ind w:firstLineChars="0" w:firstLine="0"/>
        <w:rPr>
          <w:rFonts w:ascii="宋体" w:hAnsiTheme="minorHAnsi" w:cstheme="minorBidi"/>
          <w:kern w:val="0"/>
          <w:sz w:val="21"/>
          <w:szCs w:val="21"/>
        </w:rPr>
      </w:pPr>
      <w:r w:rsidRPr="00EE7AA9">
        <w:rPr>
          <w:color w:val="000000"/>
          <w:kern w:val="0"/>
          <w:sz w:val="21"/>
          <w:szCs w:val="21"/>
        </w:rPr>
        <w:lastRenderedPageBreak/>
        <w:t>[</w:t>
      </w:r>
      <w:r w:rsidR="005D756F">
        <w:rPr>
          <w:color w:val="000000"/>
          <w:kern w:val="0"/>
          <w:sz w:val="21"/>
          <w:szCs w:val="21"/>
        </w:rPr>
        <w:t>35</w:t>
      </w:r>
      <w:r w:rsidRPr="00EE7AA9">
        <w:rPr>
          <w:color w:val="000000"/>
          <w:kern w:val="0"/>
          <w:sz w:val="21"/>
          <w:szCs w:val="21"/>
        </w:rPr>
        <w:t>]</w:t>
      </w:r>
      <w:r w:rsidRPr="00EE7AA9">
        <w:rPr>
          <w:color w:val="000000"/>
          <w:kern w:val="0"/>
          <w:sz w:val="21"/>
          <w:szCs w:val="21"/>
        </w:rPr>
        <w:tab/>
      </w:r>
      <w:bookmarkStart w:id="161" w:name="_nebA550FDA1_DC1F_4D49_ADD8_5874FEE23596"/>
      <w:r w:rsidRPr="00EE7AA9">
        <w:rPr>
          <w:color w:val="000000"/>
          <w:kern w:val="0"/>
          <w:sz w:val="21"/>
          <w:szCs w:val="21"/>
        </w:rPr>
        <w:t>D</w:t>
      </w:r>
      <w:r w:rsidR="00B56C4A">
        <w:rPr>
          <w:color w:val="000000"/>
          <w:kern w:val="0"/>
          <w:sz w:val="21"/>
          <w:szCs w:val="21"/>
        </w:rPr>
        <w:t>i</w:t>
      </w:r>
      <w:r w:rsidRPr="00EE7AA9">
        <w:rPr>
          <w:color w:val="000000"/>
          <w:kern w:val="0"/>
          <w:sz w:val="21"/>
          <w:szCs w:val="21"/>
        </w:rPr>
        <w:t xml:space="preserve"> Y, C</w:t>
      </w:r>
      <w:r w:rsidR="00B56C4A" w:rsidRPr="00EE7AA9">
        <w:rPr>
          <w:color w:val="000000"/>
          <w:kern w:val="0"/>
          <w:sz w:val="21"/>
          <w:szCs w:val="21"/>
        </w:rPr>
        <w:t>hao</w:t>
      </w:r>
      <w:r w:rsidRPr="00EE7AA9">
        <w:rPr>
          <w:color w:val="000000"/>
          <w:kern w:val="0"/>
          <w:sz w:val="21"/>
          <w:szCs w:val="21"/>
        </w:rPr>
        <w:t xml:space="preserve"> Z, Z</w:t>
      </w:r>
      <w:r w:rsidR="00B56C4A" w:rsidRPr="00EE7AA9">
        <w:rPr>
          <w:color w:val="000000"/>
          <w:kern w:val="0"/>
          <w:sz w:val="21"/>
          <w:szCs w:val="21"/>
        </w:rPr>
        <w:t>hu</w:t>
      </w:r>
      <w:r w:rsidRPr="00EE7AA9">
        <w:rPr>
          <w:color w:val="000000"/>
          <w:kern w:val="0"/>
          <w:sz w:val="21"/>
          <w:szCs w:val="21"/>
        </w:rPr>
        <w:t xml:space="preserve"> Z, et al. Trajectory clustering via deep representation learning</w:t>
      </w:r>
      <w:r w:rsidR="00AB3C67" w:rsidRPr="00EE7AA9">
        <w:rPr>
          <w:color w:val="000000"/>
          <w:kern w:val="0"/>
          <w:sz w:val="21"/>
          <w:szCs w:val="21"/>
        </w:rPr>
        <w:t>[C]</w:t>
      </w:r>
      <w:r w:rsidR="00207CC2">
        <w:rPr>
          <w:color w:val="000000"/>
          <w:kern w:val="0"/>
          <w:sz w:val="21"/>
          <w:szCs w:val="21"/>
        </w:rPr>
        <w:t xml:space="preserve">. </w:t>
      </w:r>
      <w:r w:rsidR="00AB3C67">
        <w:rPr>
          <w:color w:val="000000"/>
          <w:kern w:val="0"/>
          <w:sz w:val="21"/>
          <w:szCs w:val="21"/>
        </w:rPr>
        <w:t>//</w:t>
      </w:r>
      <w:r w:rsidRPr="00EE7AA9">
        <w:rPr>
          <w:color w:val="000000"/>
          <w:kern w:val="0"/>
          <w:sz w:val="21"/>
          <w:szCs w:val="21"/>
        </w:rPr>
        <w:t xml:space="preserve"> </w:t>
      </w:r>
      <w:r w:rsidR="00207CC2">
        <w:rPr>
          <w:color w:val="000000"/>
          <w:kern w:val="0"/>
          <w:sz w:val="21"/>
          <w:szCs w:val="21"/>
        </w:rPr>
        <w:t xml:space="preserve">2017 </w:t>
      </w:r>
      <w:r w:rsidRPr="00EE7AA9">
        <w:rPr>
          <w:color w:val="000000"/>
          <w:kern w:val="0"/>
          <w:sz w:val="21"/>
          <w:szCs w:val="21"/>
        </w:rPr>
        <w:t>International Joint Conference on Neural Networks</w:t>
      </w:r>
      <w:r w:rsidR="003321F1">
        <w:rPr>
          <w:color w:val="000000"/>
          <w:kern w:val="0"/>
          <w:sz w:val="21"/>
          <w:szCs w:val="21"/>
        </w:rPr>
        <w:t xml:space="preserve"> </w:t>
      </w:r>
      <w:r w:rsidR="00207CC2">
        <w:rPr>
          <w:color w:val="000000"/>
          <w:kern w:val="0"/>
          <w:sz w:val="21"/>
          <w:szCs w:val="21"/>
        </w:rPr>
        <w:t>(IJCNN). IEEE,</w:t>
      </w:r>
      <w:r w:rsidRPr="00EE7AA9">
        <w:rPr>
          <w:color w:val="000000"/>
          <w:kern w:val="0"/>
          <w:sz w:val="21"/>
          <w:szCs w:val="21"/>
        </w:rPr>
        <w:t xml:space="preserve"> 2017. </w:t>
      </w:r>
      <w:bookmarkEnd w:id="161"/>
      <w:r w:rsidR="00207CC2">
        <w:rPr>
          <w:color w:val="000000"/>
          <w:kern w:val="0"/>
          <w:sz w:val="21"/>
          <w:szCs w:val="21"/>
        </w:rPr>
        <w:t>3880-3887.</w:t>
      </w:r>
    </w:p>
    <w:p w14:paraId="1382AF37" w14:textId="6A8EBDD7" w:rsidR="00B30CA0" w:rsidRPr="00EE7AA9" w:rsidRDefault="00B30CA0" w:rsidP="00382331">
      <w:pPr>
        <w:autoSpaceDE w:val="0"/>
        <w:autoSpaceDN w:val="0"/>
        <w:spacing w:line="320" w:lineRule="exact"/>
        <w:ind w:firstLineChars="0" w:firstLine="0"/>
        <w:rPr>
          <w:rFonts w:ascii="宋体" w:hAnsiTheme="minorHAnsi" w:cstheme="minorBidi"/>
          <w:kern w:val="0"/>
          <w:sz w:val="21"/>
          <w:szCs w:val="21"/>
        </w:rPr>
      </w:pPr>
      <w:r w:rsidRPr="00EE7AA9">
        <w:rPr>
          <w:color w:val="000000"/>
          <w:kern w:val="0"/>
          <w:sz w:val="21"/>
          <w:szCs w:val="21"/>
        </w:rPr>
        <w:t>[</w:t>
      </w:r>
      <w:r w:rsidR="005D756F">
        <w:rPr>
          <w:color w:val="000000"/>
          <w:kern w:val="0"/>
          <w:sz w:val="21"/>
          <w:szCs w:val="21"/>
        </w:rPr>
        <w:t>36</w:t>
      </w:r>
      <w:r w:rsidRPr="00EE7AA9">
        <w:rPr>
          <w:color w:val="000000"/>
          <w:kern w:val="0"/>
          <w:sz w:val="21"/>
          <w:szCs w:val="21"/>
        </w:rPr>
        <w:t>]</w:t>
      </w:r>
      <w:r w:rsidRPr="00EE7AA9">
        <w:rPr>
          <w:color w:val="000000"/>
          <w:kern w:val="0"/>
          <w:sz w:val="21"/>
          <w:szCs w:val="21"/>
        </w:rPr>
        <w:tab/>
      </w:r>
      <w:bookmarkStart w:id="162" w:name="_nebC39A5179_7B92_4257_B4B3_A57EF6C9681C"/>
      <w:r w:rsidR="00B56C4A">
        <w:rPr>
          <w:color w:val="000000"/>
          <w:kern w:val="0"/>
          <w:sz w:val="21"/>
          <w:szCs w:val="21"/>
        </w:rPr>
        <w:t>Y</w:t>
      </w:r>
      <w:r w:rsidR="00776693">
        <w:rPr>
          <w:color w:val="000000"/>
          <w:kern w:val="0"/>
          <w:sz w:val="21"/>
          <w:szCs w:val="21"/>
        </w:rPr>
        <w:t>ao</w:t>
      </w:r>
      <w:r w:rsidR="00B56C4A">
        <w:rPr>
          <w:color w:val="000000"/>
          <w:kern w:val="0"/>
          <w:sz w:val="21"/>
          <w:szCs w:val="21"/>
        </w:rPr>
        <w:t xml:space="preserve"> D,</w:t>
      </w:r>
      <w:r w:rsidRPr="00EE7AA9">
        <w:rPr>
          <w:color w:val="000000"/>
          <w:kern w:val="0"/>
          <w:sz w:val="21"/>
          <w:szCs w:val="21"/>
        </w:rPr>
        <w:t xml:space="preserve"> </w:t>
      </w:r>
      <w:r w:rsidR="00B56C4A" w:rsidRPr="00EE7AA9">
        <w:rPr>
          <w:color w:val="000000"/>
          <w:kern w:val="0"/>
          <w:sz w:val="21"/>
          <w:szCs w:val="21"/>
        </w:rPr>
        <w:t>C</w:t>
      </w:r>
      <w:r w:rsidR="00B56C4A">
        <w:rPr>
          <w:color w:val="000000"/>
          <w:kern w:val="0"/>
          <w:sz w:val="21"/>
          <w:szCs w:val="21"/>
        </w:rPr>
        <w:t>ong</w:t>
      </w:r>
      <w:r w:rsidR="00B56C4A" w:rsidRPr="00EE7AA9">
        <w:rPr>
          <w:color w:val="000000"/>
          <w:kern w:val="0"/>
          <w:sz w:val="21"/>
          <w:szCs w:val="21"/>
        </w:rPr>
        <w:t xml:space="preserve"> </w:t>
      </w:r>
      <w:r w:rsidRPr="00EE7AA9">
        <w:rPr>
          <w:color w:val="000000"/>
          <w:kern w:val="0"/>
          <w:sz w:val="21"/>
          <w:szCs w:val="21"/>
        </w:rPr>
        <w:t>G</w:t>
      </w:r>
      <w:r w:rsidR="00776693">
        <w:rPr>
          <w:color w:val="000000"/>
          <w:kern w:val="0"/>
          <w:sz w:val="21"/>
          <w:szCs w:val="21"/>
        </w:rPr>
        <w:t>,</w:t>
      </w:r>
      <w:r w:rsidRPr="00EE7AA9">
        <w:rPr>
          <w:color w:val="000000"/>
          <w:kern w:val="0"/>
          <w:sz w:val="21"/>
          <w:szCs w:val="21"/>
        </w:rPr>
        <w:t xml:space="preserve"> </w:t>
      </w:r>
      <w:r w:rsidR="00776693">
        <w:rPr>
          <w:color w:val="000000"/>
          <w:kern w:val="0"/>
          <w:sz w:val="21"/>
          <w:szCs w:val="21"/>
        </w:rPr>
        <w:t>Zhang</w:t>
      </w:r>
      <w:r w:rsidRPr="00EE7AA9">
        <w:rPr>
          <w:color w:val="000000"/>
          <w:kern w:val="0"/>
          <w:sz w:val="21"/>
          <w:szCs w:val="21"/>
        </w:rPr>
        <w:t xml:space="preserve"> </w:t>
      </w:r>
      <w:r w:rsidR="00776693">
        <w:rPr>
          <w:color w:val="000000"/>
          <w:kern w:val="0"/>
          <w:sz w:val="21"/>
          <w:szCs w:val="21"/>
        </w:rPr>
        <w:t>C, et al</w:t>
      </w:r>
      <w:r w:rsidRPr="00EE7AA9">
        <w:rPr>
          <w:color w:val="000000"/>
          <w:kern w:val="0"/>
          <w:sz w:val="21"/>
          <w:szCs w:val="21"/>
        </w:rPr>
        <w:t xml:space="preserve">. Computing </w:t>
      </w:r>
      <w:r w:rsidR="003321F1">
        <w:rPr>
          <w:color w:val="000000"/>
          <w:kern w:val="0"/>
          <w:sz w:val="21"/>
          <w:szCs w:val="21"/>
        </w:rPr>
        <w:t>t</w:t>
      </w:r>
      <w:r w:rsidRPr="00EE7AA9">
        <w:rPr>
          <w:color w:val="000000"/>
          <w:kern w:val="0"/>
          <w:sz w:val="21"/>
          <w:szCs w:val="21"/>
        </w:rPr>
        <w:t xml:space="preserve">rajectory </w:t>
      </w:r>
      <w:r w:rsidR="003321F1">
        <w:rPr>
          <w:color w:val="000000"/>
          <w:kern w:val="0"/>
          <w:sz w:val="21"/>
          <w:szCs w:val="21"/>
        </w:rPr>
        <w:t>s</w:t>
      </w:r>
      <w:r w:rsidRPr="00EE7AA9">
        <w:rPr>
          <w:color w:val="000000"/>
          <w:kern w:val="0"/>
          <w:sz w:val="21"/>
          <w:szCs w:val="21"/>
        </w:rPr>
        <w:t xml:space="preserve">imilarity in </w:t>
      </w:r>
      <w:r w:rsidR="003321F1">
        <w:rPr>
          <w:color w:val="000000"/>
          <w:kern w:val="0"/>
          <w:sz w:val="21"/>
          <w:szCs w:val="21"/>
        </w:rPr>
        <w:t>l</w:t>
      </w:r>
      <w:r w:rsidRPr="00EE7AA9">
        <w:rPr>
          <w:color w:val="000000"/>
          <w:kern w:val="0"/>
          <w:sz w:val="21"/>
          <w:szCs w:val="21"/>
        </w:rPr>
        <w:t xml:space="preserve">inear </w:t>
      </w:r>
      <w:r w:rsidR="003321F1">
        <w:rPr>
          <w:color w:val="000000"/>
          <w:kern w:val="0"/>
          <w:sz w:val="21"/>
          <w:szCs w:val="21"/>
        </w:rPr>
        <w:t>t</w:t>
      </w:r>
      <w:r w:rsidRPr="00EE7AA9">
        <w:rPr>
          <w:color w:val="000000"/>
          <w:kern w:val="0"/>
          <w:sz w:val="21"/>
          <w:szCs w:val="21"/>
        </w:rPr>
        <w:t xml:space="preserve">ime: </w:t>
      </w:r>
      <w:r w:rsidR="001B2D91">
        <w:rPr>
          <w:color w:val="000000"/>
          <w:kern w:val="0"/>
          <w:sz w:val="21"/>
          <w:szCs w:val="21"/>
        </w:rPr>
        <w:t>a</w:t>
      </w:r>
      <w:r w:rsidRPr="00EE7AA9">
        <w:rPr>
          <w:color w:val="000000"/>
          <w:kern w:val="0"/>
          <w:sz w:val="21"/>
          <w:szCs w:val="21"/>
        </w:rPr>
        <w:t xml:space="preserve"> </w:t>
      </w:r>
      <w:r w:rsidR="003321F1">
        <w:rPr>
          <w:color w:val="000000"/>
          <w:kern w:val="0"/>
          <w:sz w:val="21"/>
          <w:szCs w:val="21"/>
        </w:rPr>
        <w:t>g</w:t>
      </w:r>
      <w:r w:rsidRPr="00EE7AA9">
        <w:rPr>
          <w:color w:val="000000"/>
          <w:kern w:val="0"/>
          <w:sz w:val="21"/>
          <w:szCs w:val="21"/>
        </w:rPr>
        <w:t xml:space="preserve">eneric </w:t>
      </w:r>
      <w:r w:rsidR="003321F1">
        <w:rPr>
          <w:color w:val="000000"/>
          <w:kern w:val="0"/>
          <w:sz w:val="21"/>
          <w:szCs w:val="21"/>
        </w:rPr>
        <w:t>s</w:t>
      </w:r>
      <w:r w:rsidRPr="00EE7AA9">
        <w:rPr>
          <w:color w:val="000000"/>
          <w:kern w:val="0"/>
          <w:sz w:val="21"/>
          <w:szCs w:val="21"/>
        </w:rPr>
        <w:t>eed-</w:t>
      </w:r>
      <w:r w:rsidR="003321F1">
        <w:rPr>
          <w:color w:val="000000"/>
          <w:kern w:val="0"/>
          <w:sz w:val="21"/>
          <w:szCs w:val="21"/>
        </w:rPr>
        <w:t>g</w:t>
      </w:r>
      <w:r w:rsidRPr="00EE7AA9">
        <w:rPr>
          <w:color w:val="000000"/>
          <w:kern w:val="0"/>
          <w:sz w:val="21"/>
          <w:szCs w:val="21"/>
        </w:rPr>
        <w:t xml:space="preserve">uided </w:t>
      </w:r>
      <w:r w:rsidR="003321F1">
        <w:rPr>
          <w:color w:val="000000"/>
          <w:kern w:val="0"/>
          <w:sz w:val="21"/>
          <w:szCs w:val="21"/>
        </w:rPr>
        <w:t>n</w:t>
      </w:r>
      <w:r w:rsidRPr="00EE7AA9">
        <w:rPr>
          <w:color w:val="000000"/>
          <w:kern w:val="0"/>
          <w:sz w:val="21"/>
          <w:szCs w:val="21"/>
        </w:rPr>
        <w:t xml:space="preserve">eural </w:t>
      </w:r>
      <w:r w:rsidR="003321F1">
        <w:rPr>
          <w:color w:val="000000"/>
          <w:kern w:val="0"/>
          <w:sz w:val="21"/>
          <w:szCs w:val="21"/>
        </w:rPr>
        <w:t>m</w:t>
      </w:r>
      <w:r w:rsidRPr="00EE7AA9">
        <w:rPr>
          <w:color w:val="000000"/>
          <w:kern w:val="0"/>
          <w:sz w:val="21"/>
          <w:szCs w:val="21"/>
        </w:rPr>
        <w:t xml:space="preserve">etric </w:t>
      </w:r>
      <w:r w:rsidR="003321F1">
        <w:rPr>
          <w:color w:val="000000"/>
          <w:kern w:val="0"/>
          <w:sz w:val="21"/>
          <w:szCs w:val="21"/>
        </w:rPr>
        <w:t>l</w:t>
      </w:r>
      <w:r w:rsidRPr="00EE7AA9">
        <w:rPr>
          <w:color w:val="000000"/>
          <w:kern w:val="0"/>
          <w:sz w:val="21"/>
          <w:szCs w:val="21"/>
        </w:rPr>
        <w:t xml:space="preserve">earning </w:t>
      </w:r>
      <w:r w:rsidR="003321F1">
        <w:rPr>
          <w:color w:val="000000"/>
          <w:kern w:val="0"/>
          <w:sz w:val="21"/>
          <w:szCs w:val="21"/>
        </w:rPr>
        <w:t>a</w:t>
      </w:r>
      <w:r w:rsidRPr="00EE7AA9">
        <w:rPr>
          <w:color w:val="000000"/>
          <w:kern w:val="0"/>
          <w:sz w:val="21"/>
          <w:szCs w:val="21"/>
        </w:rPr>
        <w:t>pproach</w:t>
      </w:r>
      <w:r w:rsidR="00AB3C67" w:rsidRPr="00EE7AA9">
        <w:rPr>
          <w:color w:val="000000"/>
          <w:kern w:val="0"/>
          <w:sz w:val="21"/>
          <w:szCs w:val="21"/>
        </w:rPr>
        <w:t>[C]</w:t>
      </w:r>
      <w:r w:rsidR="00776693">
        <w:rPr>
          <w:color w:val="000000"/>
          <w:kern w:val="0"/>
          <w:sz w:val="21"/>
          <w:szCs w:val="21"/>
        </w:rPr>
        <w:t xml:space="preserve">. </w:t>
      </w:r>
      <w:r w:rsidR="00AB3C67">
        <w:rPr>
          <w:color w:val="000000"/>
          <w:kern w:val="0"/>
          <w:sz w:val="21"/>
          <w:szCs w:val="21"/>
        </w:rPr>
        <w:t>//</w:t>
      </w:r>
      <w:r w:rsidRPr="00EE7AA9">
        <w:rPr>
          <w:color w:val="000000"/>
          <w:kern w:val="0"/>
          <w:sz w:val="21"/>
          <w:szCs w:val="21"/>
        </w:rPr>
        <w:t xml:space="preserve"> 2019 IEEE 35th International Conference on Data Engineering (ICDE)</w:t>
      </w:r>
      <w:r w:rsidR="00776693">
        <w:rPr>
          <w:color w:val="000000"/>
          <w:kern w:val="0"/>
          <w:sz w:val="21"/>
          <w:szCs w:val="21"/>
        </w:rPr>
        <w:t>. IEEE,</w:t>
      </w:r>
      <w:r w:rsidRPr="00EE7AA9">
        <w:rPr>
          <w:color w:val="000000"/>
          <w:kern w:val="0"/>
          <w:sz w:val="21"/>
          <w:szCs w:val="21"/>
        </w:rPr>
        <w:t xml:space="preserve"> 2019.</w:t>
      </w:r>
      <w:bookmarkEnd w:id="162"/>
      <w:r w:rsidR="00776693">
        <w:rPr>
          <w:color w:val="000000"/>
          <w:kern w:val="0"/>
          <w:sz w:val="21"/>
          <w:szCs w:val="21"/>
        </w:rPr>
        <w:t xml:space="preserve"> 1358-1369.</w:t>
      </w:r>
    </w:p>
    <w:p w14:paraId="157F5020" w14:textId="1D928C1A" w:rsidR="002E30D4" w:rsidRPr="00AB3C67" w:rsidRDefault="002E30D4" w:rsidP="00382331">
      <w:pPr>
        <w:autoSpaceDE w:val="0"/>
        <w:autoSpaceDN w:val="0"/>
        <w:spacing w:line="320" w:lineRule="exact"/>
        <w:ind w:firstLineChars="0" w:firstLine="0"/>
        <w:rPr>
          <w:rFonts w:ascii="宋体" w:hAnsiTheme="minorHAnsi" w:cstheme="minorBidi"/>
          <w:kern w:val="0"/>
          <w:sz w:val="21"/>
          <w:szCs w:val="21"/>
        </w:rPr>
      </w:pPr>
      <w:r w:rsidRPr="00EE7AA9">
        <w:rPr>
          <w:color w:val="000000"/>
          <w:kern w:val="0"/>
          <w:sz w:val="21"/>
          <w:szCs w:val="21"/>
        </w:rPr>
        <w:t>[3</w:t>
      </w:r>
      <w:r>
        <w:rPr>
          <w:color w:val="000000"/>
          <w:kern w:val="0"/>
          <w:sz w:val="21"/>
          <w:szCs w:val="21"/>
        </w:rPr>
        <w:t>7</w:t>
      </w:r>
      <w:r w:rsidRPr="00EE7AA9">
        <w:rPr>
          <w:color w:val="000000"/>
          <w:kern w:val="0"/>
          <w:sz w:val="21"/>
          <w:szCs w:val="21"/>
        </w:rPr>
        <w:t>]</w:t>
      </w:r>
      <w:r w:rsidRPr="00EE7AA9">
        <w:rPr>
          <w:color w:val="000000"/>
          <w:kern w:val="0"/>
          <w:sz w:val="21"/>
          <w:szCs w:val="21"/>
        </w:rPr>
        <w:tab/>
      </w:r>
      <w:bookmarkStart w:id="163" w:name="_neb7A0BF248_8B63_41F5_870D_C944CB6D736B"/>
      <w:proofErr w:type="spellStart"/>
      <w:r w:rsidRPr="00EE7AA9">
        <w:rPr>
          <w:color w:val="000000"/>
          <w:kern w:val="0"/>
          <w:sz w:val="21"/>
          <w:szCs w:val="21"/>
        </w:rPr>
        <w:t>M</w:t>
      </w:r>
      <w:r w:rsidR="006A7711" w:rsidRPr="00EE7AA9">
        <w:rPr>
          <w:color w:val="000000"/>
          <w:kern w:val="0"/>
          <w:sz w:val="21"/>
          <w:szCs w:val="21"/>
        </w:rPr>
        <w:t>ikolov</w:t>
      </w:r>
      <w:proofErr w:type="spellEnd"/>
      <w:r w:rsidR="006A7711">
        <w:rPr>
          <w:color w:val="000000"/>
          <w:kern w:val="0"/>
          <w:sz w:val="21"/>
          <w:szCs w:val="21"/>
        </w:rPr>
        <w:t xml:space="preserve"> </w:t>
      </w:r>
      <w:r w:rsidR="006A7711" w:rsidRPr="00EE7AA9">
        <w:rPr>
          <w:color w:val="000000"/>
          <w:kern w:val="0"/>
          <w:sz w:val="21"/>
          <w:szCs w:val="21"/>
        </w:rPr>
        <w:t>T</w:t>
      </w:r>
      <w:r w:rsidR="006A7711">
        <w:rPr>
          <w:color w:val="000000"/>
          <w:kern w:val="0"/>
          <w:sz w:val="21"/>
          <w:szCs w:val="21"/>
        </w:rPr>
        <w:t>,</w:t>
      </w:r>
      <w:r w:rsidR="006A7711" w:rsidRPr="006A7711">
        <w:rPr>
          <w:color w:val="000000"/>
          <w:kern w:val="0"/>
          <w:sz w:val="21"/>
          <w:szCs w:val="21"/>
        </w:rPr>
        <w:t xml:space="preserve"> </w:t>
      </w:r>
      <w:r w:rsidR="006A7711" w:rsidRPr="00EE7AA9">
        <w:rPr>
          <w:color w:val="000000"/>
          <w:kern w:val="0"/>
          <w:sz w:val="21"/>
          <w:szCs w:val="21"/>
        </w:rPr>
        <w:t>C</w:t>
      </w:r>
      <w:r w:rsidR="006A7711">
        <w:rPr>
          <w:color w:val="000000"/>
          <w:kern w:val="0"/>
          <w:sz w:val="21"/>
          <w:szCs w:val="21"/>
        </w:rPr>
        <w:t>hen</w:t>
      </w:r>
      <w:r w:rsidRPr="00EE7AA9">
        <w:rPr>
          <w:color w:val="000000"/>
          <w:kern w:val="0"/>
          <w:sz w:val="21"/>
          <w:szCs w:val="21"/>
        </w:rPr>
        <w:t xml:space="preserve"> K</w:t>
      </w:r>
      <w:r w:rsidR="006A7711">
        <w:rPr>
          <w:color w:val="000000"/>
          <w:kern w:val="0"/>
          <w:sz w:val="21"/>
          <w:szCs w:val="21"/>
        </w:rPr>
        <w:t>,</w:t>
      </w:r>
      <w:r w:rsidRPr="00EE7AA9">
        <w:rPr>
          <w:color w:val="000000"/>
          <w:kern w:val="0"/>
          <w:sz w:val="21"/>
          <w:szCs w:val="21"/>
        </w:rPr>
        <w:t xml:space="preserve"> </w:t>
      </w:r>
      <w:proofErr w:type="spellStart"/>
      <w:r w:rsidR="006A7711" w:rsidRPr="00EE7AA9">
        <w:rPr>
          <w:color w:val="000000"/>
          <w:kern w:val="0"/>
          <w:sz w:val="21"/>
          <w:szCs w:val="21"/>
        </w:rPr>
        <w:t>C</w:t>
      </w:r>
      <w:r w:rsidR="006A7711">
        <w:rPr>
          <w:color w:val="000000"/>
          <w:kern w:val="0"/>
          <w:sz w:val="21"/>
          <w:szCs w:val="21"/>
        </w:rPr>
        <w:t>orrado</w:t>
      </w:r>
      <w:proofErr w:type="spellEnd"/>
      <w:r w:rsidR="006A7711" w:rsidRPr="00EE7AA9">
        <w:rPr>
          <w:color w:val="000000"/>
          <w:kern w:val="0"/>
          <w:sz w:val="21"/>
          <w:szCs w:val="21"/>
        </w:rPr>
        <w:t xml:space="preserve"> </w:t>
      </w:r>
      <w:r w:rsidRPr="00EE7AA9">
        <w:rPr>
          <w:color w:val="000000"/>
          <w:kern w:val="0"/>
          <w:sz w:val="21"/>
          <w:szCs w:val="21"/>
        </w:rPr>
        <w:t>G</w:t>
      </w:r>
      <w:r w:rsidR="006A7711">
        <w:rPr>
          <w:color w:val="000000"/>
          <w:kern w:val="0"/>
          <w:sz w:val="21"/>
          <w:szCs w:val="21"/>
        </w:rPr>
        <w:t>, et al</w:t>
      </w:r>
      <w:r w:rsidRPr="00EE7AA9">
        <w:rPr>
          <w:color w:val="000000"/>
          <w:kern w:val="0"/>
          <w:sz w:val="21"/>
          <w:szCs w:val="21"/>
        </w:rPr>
        <w:t xml:space="preserve">. Efficient estimation of word representations in vector space[J]. </w:t>
      </w:r>
      <w:proofErr w:type="spellStart"/>
      <w:r w:rsidRPr="00EE7AA9">
        <w:rPr>
          <w:color w:val="000000"/>
          <w:kern w:val="0"/>
          <w:sz w:val="21"/>
          <w:szCs w:val="21"/>
        </w:rPr>
        <w:t>arXiv</w:t>
      </w:r>
      <w:proofErr w:type="spellEnd"/>
      <w:r w:rsidRPr="00EE7AA9">
        <w:rPr>
          <w:color w:val="000000"/>
          <w:kern w:val="0"/>
          <w:sz w:val="21"/>
          <w:szCs w:val="21"/>
        </w:rPr>
        <w:t xml:space="preserve"> preprint arXiv:1301.3781, 2013.</w:t>
      </w:r>
      <w:bookmarkEnd w:id="163"/>
    </w:p>
    <w:p w14:paraId="6F56307A" w14:textId="7B39F654" w:rsidR="00A350BA" w:rsidRDefault="00A350BA" w:rsidP="00382331">
      <w:pPr>
        <w:autoSpaceDE w:val="0"/>
        <w:autoSpaceDN w:val="0"/>
        <w:spacing w:line="320" w:lineRule="exact"/>
        <w:ind w:firstLineChars="0" w:firstLine="0"/>
        <w:rPr>
          <w:color w:val="000000"/>
          <w:kern w:val="0"/>
          <w:sz w:val="21"/>
          <w:szCs w:val="21"/>
        </w:rPr>
      </w:pPr>
      <w:r>
        <w:rPr>
          <w:rFonts w:hint="eastAsia"/>
          <w:color w:val="000000"/>
          <w:kern w:val="0"/>
          <w:sz w:val="21"/>
          <w:szCs w:val="21"/>
        </w:rPr>
        <w:t>[</w:t>
      </w:r>
      <w:r>
        <w:rPr>
          <w:color w:val="000000"/>
          <w:kern w:val="0"/>
          <w:sz w:val="21"/>
          <w:szCs w:val="21"/>
        </w:rPr>
        <w:t>3</w:t>
      </w:r>
      <w:r w:rsidR="002E30D4">
        <w:rPr>
          <w:color w:val="000000"/>
          <w:kern w:val="0"/>
          <w:sz w:val="21"/>
          <w:szCs w:val="21"/>
        </w:rPr>
        <w:t>8</w:t>
      </w:r>
      <w:r>
        <w:rPr>
          <w:color w:val="000000"/>
          <w:kern w:val="0"/>
          <w:sz w:val="21"/>
          <w:szCs w:val="21"/>
        </w:rPr>
        <w:t>] B</w:t>
      </w:r>
      <w:r w:rsidR="005F6BA1">
        <w:rPr>
          <w:color w:val="000000"/>
          <w:kern w:val="0"/>
          <w:sz w:val="21"/>
          <w:szCs w:val="21"/>
        </w:rPr>
        <w:t>a</w:t>
      </w:r>
      <w:r>
        <w:rPr>
          <w:color w:val="000000"/>
          <w:kern w:val="0"/>
          <w:sz w:val="21"/>
          <w:szCs w:val="21"/>
        </w:rPr>
        <w:t xml:space="preserve"> J, </w:t>
      </w:r>
      <w:proofErr w:type="spellStart"/>
      <w:r>
        <w:rPr>
          <w:color w:val="000000"/>
          <w:kern w:val="0"/>
          <w:sz w:val="21"/>
          <w:szCs w:val="21"/>
        </w:rPr>
        <w:t>M</w:t>
      </w:r>
      <w:r w:rsidR="005F6BA1">
        <w:rPr>
          <w:color w:val="000000"/>
          <w:kern w:val="0"/>
          <w:sz w:val="21"/>
          <w:szCs w:val="21"/>
        </w:rPr>
        <w:t>nih</w:t>
      </w:r>
      <w:proofErr w:type="spellEnd"/>
      <w:r>
        <w:rPr>
          <w:color w:val="000000"/>
          <w:kern w:val="0"/>
          <w:sz w:val="21"/>
          <w:szCs w:val="21"/>
        </w:rPr>
        <w:t xml:space="preserve"> V, </w:t>
      </w:r>
      <w:proofErr w:type="spellStart"/>
      <w:r>
        <w:rPr>
          <w:color w:val="000000"/>
          <w:kern w:val="0"/>
          <w:sz w:val="21"/>
          <w:szCs w:val="21"/>
        </w:rPr>
        <w:t>K</w:t>
      </w:r>
      <w:r w:rsidR="005F6BA1">
        <w:rPr>
          <w:color w:val="000000"/>
          <w:kern w:val="0"/>
          <w:sz w:val="21"/>
          <w:szCs w:val="21"/>
        </w:rPr>
        <w:t>avukcuoglu</w:t>
      </w:r>
      <w:proofErr w:type="spellEnd"/>
      <w:r>
        <w:rPr>
          <w:color w:val="000000"/>
          <w:kern w:val="0"/>
          <w:sz w:val="21"/>
          <w:szCs w:val="21"/>
        </w:rPr>
        <w:t xml:space="preserve"> K. Multiple object recognition with visual attention[J]. </w:t>
      </w:r>
      <w:proofErr w:type="spellStart"/>
      <w:r>
        <w:rPr>
          <w:color w:val="000000"/>
          <w:kern w:val="0"/>
          <w:sz w:val="21"/>
          <w:szCs w:val="21"/>
        </w:rPr>
        <w:t>arXiv</w:t>
      </w:r>
      <w:proofErr w:type="spellEnd"/>
      <w:r>
        <w:rPr>
          <w:color w:val="000000"/>
          <w:kern w:val="0"/>
          <w:sz w:val="21"/>
          <w:szCs w:val="21"/>
        </w:rPr>
        <w:t xml:space="preserve"> preprint </w:t>
      </w:r>
      <w:proofErr w:type="spellStart"/>
      <w:r>
        <w:rPr>
          <w:color w:val="000000"/>
          <w:kern w:val="0"/>
          <w:sz w:val="21"/>
          <w:szCs w:val="21"/>
        </w:rPr>
        <w:t>arXiv</w:t>
      </w:r>
      <w:proofErr w:type="spellEnd"/>
      <w:r>
        <w:rPr>
          <w:color w:val="000000"/>
          <w:kern w:val="0"/>
          <w:sz w:val="21"/>
          <w:szCs w:val="21"/>
        </w:rPr>
        <w:t>: 1412.7755, 2014.</w:t>
      </w:r>
    </w:p>
    <w:p w14:paraId="1E6C02D8" w14:textId="16672480" w:rsidR="005D756F" w:rsidRPr="002257E7" w:rsidRDefault="005D756F" w:rsidP="00382331">
      <w:pPr>
        <w:autoSpaceDE w:val="0"/>
        <w:autoSpaceDN w:val="0"/>
        <w:spacing w:line="320" w:lineRule="exact"/>
        <w:ind w:firstLineChars="0" w:firstLine="0"/>
        <w:rPr>
          <w:color w:val="000000"/>
          <w:kern w:val="0"/>
          <w:sz w:val="21"/>
          <w:szCs w:val="21"/>
        </w:rPr>
      </w:pPr>
      <w:r>
        <w:rPr>
          <w:rFonts w:hint="eastAsia"/>
          <w:color w:val="000000"/>
          <w:kern w:val="0"/>
          <w:sz w:val="21"/>
          <w:szCs w:val="21"/>
        </w:rPr>
        <w:t>[</w:t>
      </w:r>
      <w:r>
        <w:rPr>
          <w:color w:val="000000"/>
          <w:kern w:val="0"/>
          <w:sz w:val="21"/>
          <w:szCs w:val="21"/>
        </w:rPr>
        <w:t>3</w:t>
      </w:r>
      <w:r w:rsidR="002E30D4">
        <w:rPr>
          <w:color w:val="000000"/>
          <w:kern w:val="0"/>
          <w:sz w:val="21"/>
          <w:szCs w:val="21"/>
        </w:rPr>
        <w:t>9</w:t>
      </w:r>
      <w:r>
        <w:rPr>
          <w:color w:val="000000"/>
          <w:kern w:val="0"/>
          <w:sz w:val="21"/>
          <w:szCs w:val="21"/>
        </w:rPr>
        <w:t xml:space="preserve">] </w:t>
      </w:r>
      <w:proofErr w:type="spellStart"/>
      <w:r w:rsidRPr="002257E7">
        <w:rPr>
          <w:rFonts w:eastAsia="黑体"/>
          <w:sz w:val="21"/>
          <w:szCs w:val="21"/>
        </w:rPr>
        <w:t>B</w:t>
      </w:r>
      <w:r w:rsidR="006E0AF2" w:rsidRPr="002257E7">
        <w:rPr>
          <w:rFonts w:eastAsia="黑体"/>
          <w:sz w:val="21"/>
          <w:szCs w:val="21"/>
        </w:rPr>
        <w:t>ahdanau</w:t>
      </w:r>
      <w:proofErr w:type="spellEnd"/>
      <w:r w:rsidRPr="002257E7">
        <w:rPr>
          <w:rFonts w:eastAsia="黑体"/>
          <w:sz w:val="21"/>
          <w:szCs w:val="21"/>
        </w:rPr>
        <w:t xml:space="preserve"> D, C</w:t>
      </w:r>
      <w:r w:rsidR="006E0AF2" w:rsidRPr="002257E7">
        <w:rPr>
          <w:rFonts w:eastAsia="黑体"/>
          <w:sz w:val="21"/>
          <w:szCs w:val="21"/>
        </w:rPr>
        <w:t>ho</w:t>
      </w:r>
      <w:r w:rsidRPr="002257E7">
        <w:rPr>
          <w:rFonts w:eastAsia="黑体"/>
          <w:sz w:val="21"/>
          <w:szCs w:val="21"/>
        </w:rPr>
        <w:t xml:space="preserve"> K, </w:t>
      </w:r>
      <w:proofErr w:type="spellStart"/>
      <w:r w:rsidRPr="002257E7">
        <w:rPr>
          <w:rFonts w:eastAsia="黑体"/>
          <w:sz w:val="21"/>
          <w:szCs w:val="21"/>
        </w:rPr>
        <w:t>B</w:t>
      </w:r>
      <w:r w:rsidR="006E0AF2" w:rsidRPr="002257E7">
        <w:rPr>
          <w:rFonts w:eastAsia="黑体"/>
          <w:sz w:val="21"/>
          <w:szCs w:val="21"/>
        </w:rPr>
        <w:t>engio</w:t>
      </w:r>
      <w:proofErr w:type="spellEnd"/>
      <w:r w:rsidRPr="002257E7">
        <w:rPr>
          <w:rFonts w:eastAsia="黑体"/>
          <w:sz w:val="21"/>
          <w:szCs w:val="21"/>
        </w:rPr>
        <w:t xml:space="preserve"> Y. Neural machine translation by jointly learning to align and translate[J]. </w:t>
      </w:r>
      <w:proofErr w:type="spellStart"/>
      <w:r w:rsidRPr="002257E7">
        <w:rPr>
          <w:rFonts w:eastAsia="黑体"/>
          <w:sz w:val="21"/>
          <w:szCs w:val="21"/>
        </w:rPr>
        <w:t>arXiv</w:t>
      </w:r>
      <w:proofErr w:type="spellEnd"/>
      <w:r w:rsidRPr="002257E7">
        <w:rPr>
          <w:rFonts w:eastAsia="黑体"/>
          <w:sz w:val="21"/>
          <w:szCs w:val="21"/>
        </w:rPr>
        <w:t xml:space="preserve"> preprint </w:t>
      </w:r>
      <w:proofErr w:type="spellStart"/>
      <w:r w:rsidRPr="002257E7">
        <w:rPr>
          <w:rFonts w:eastAsia="黑体"/>
          <w:sz w:val="21"/>
          <w:szCs w:val="21"/>
        </w:rPr>
        <w:t>arXiv</w:t>
      </w:r>
      <w:proofErr w:type="spellEnd"/>
      <w:r w:rsidRPr="002257E7">
        <w:rPr>
          <w:rFonts w:eastAsia="黑体"/>
          <w:sz w:val="21"/>
          <w:szCs w:val="21"/>
        </w:rPr>
        <w:t>: 1409-0473, 2014.</w:t>
      </w:r>
    </w:p>
    <w:p w14:paraId="25A2E4B3" w14:textId="64288182" w:rsidR="00E1287A" w:rsidRPr="00EE7AA9" w:rsidRDefault="000D61C3" w:rsidP="00382331">
      <w:pPr>
        <w:pStyle w:val="ab"/>
        <w:ind w:firstLineChars="0" w:firstLine="0"/>
        <w:rPr>
          <w:rFonts w:eastAsia="黑体"/>
          <w:szCs w:val="21"/>
        </w:rPr>
      </w:pPr>
      <w:r w:rsidRPr="00EE7AA9">
        <w:rPr>
          <w:rFonts w:eastAsia="黑体"/>
          <w:szCs w:val="21"/>
        </w:rPr>
        <w:t>[</w:t>
      </w:r>
      <w:r w:rsidR="009F3073">
        <w:rPr>
          <w:rFonts w:eastAsia="黑体"/>
          <w:szCs w:val="21"/>
        </w:rPr>
        <w:t>40</w:t>
      </w:r>
      <w:r w:rsidRPr="00EE7AA9">
        <w:rPr>
          <w:rFonts w:eastAsia="黑体"/>
          <w:szCs w:val="21"/>
        </w:rPr>
        <w:t xml:space="preserve">] </w:t>
      </w:r>
      <w:proofErr w:type="spellStart"/>
      <w:r w:rsidRPr="00EE7AA9">
        <w:rPr>
          <w:rFonts w:eastAsia="黑体"/>
          <w:szCs w:val="21"/>
        </w:rPr>
        <w:t>B</w:t>
      </w:r>
      <w:r w:rsidR="006E0AF2" w:rsidRPr="00EE7AA9">
        <w:rPr>
          <w:rFonts w:eastAsia="黑体"/>
          <w:szCs w:val="21"/>
        </w:rPr>
        <w:t>engio</w:t>
      </w:r>
      <w:proofErr w:type="spellEnd"/>
      <w:r w:rsidR="006E0AF2" w:rsidRPr="006E0AF2">
        <w:rPr>
          <w:rFonts w:eastAsia="黑体"/>
          <w:szCs w:val="21"/>
        </w:rPr>
        <w:t xml:space="preserve"> </w:t>
      </w:r>
      <w:r w:rsidR="006E0AF2" w:rsidRPr="00EE7AA9">
        <w:rPr>
          <w:rFonts w:eastAsia="黑体"/>
          <w:szCs w:val="21"/>
        </w:rPr>
        <w:t>Y</w:t>
      </w:r>
      <w:r w:rsidRPr="00EE7AA9">
        <w:rPr>
          <w:rFonts w:eastAsia="黑体"/>
          <w:szCs w:val="21"/>
        </w:rPr>
        <w:t xml:space="preserve">. Learning </w:t>
      </w:r>
      <w:r w:rsidR="006E0AF2">
        <w:rPr>
          <w:rFonts w:eastAsia="黑体"/>
          <w:szCs w:val="21"/>
        </w:rPr>
        <w:t>d</w:t>
      </w:r>
      <w:r w:rsidRPr="00EE7AA9">
        <w:rPr>
          <w:rFonts w:eastAsia="黑体"/>
          <w:szCs w:val="21"/>
        </w:rPr>
        <w:t xml:space="preserve">eep </w:t>
      </w:r>
      <w:r w:rsidR="006E0AF2">
        <w:rPr>
          <w:rFonts w:eastAsia="黑体"/>
          <w:szCs w:val="21"/>
        </w:rPr>
        <w:t>a</w:t>
      </w:r>
      <w:r w:rsidRPr="00EE7AA9">
        <w:rPr>
          <w:rFonts w:eastAsia="黑体"/>
          <w:szCs w:val="21"/>
        </w:rPr>
        <w:t>rchitecture</w:t>
      </w:r>
      <w:r w:rsidR="006E0AF2">
        <w:rPr>
          <w:rFonts w:eastAsia="黑体"/>
          <w:szCs w:val="21"/>
        </w:rPr>
        <w:t>s</w:t>
      </w:r>
      <w:r w:rsidRPr="00EE7AA9">
        <w:rPr>
          <w:rFonts w:eastAsia="黑体"/>
          <w:szCs w:val="21"/>
        </w:rPr>
        <w:t xml:space="preserve"> for AI[J]. Foundations and Trends in Machine Learning, 2009, 2(1):1-127</w:t>
      </w:r>
      <w:r w:rsidR="002257E7">
        <w:rPr>
          <w:rFonts w:eastAsia="黑体" w:hint="eastAsia"/>
          <w:szCs w:val="21"/>
        </w:rPr>
        <w:t>.</w:t>
      </w:r>
    </w:p>
    <w:p w14:paraId="118C68F9" w14:textId="0FBF28E7" w:rsidR="000D61C3" w:rsidRPr="00EE7AA9" w:rsidRDefault="000D61C3" w:rsidP="00382331">
      <w:pPr>
        <w:pStyle w:val="ab"/>
        <w:ind w:firstLineChars="0" w:firstLine="0"/>
        <w:rPr>
          <w:rFonts w:eastAsia="黑体"/>
          <w:szCs w:val="21"/>
        </w:rPr>
      </w:pPr>
      <w:r w:rsidRPr="00EE7AA9">
        <w:rPr>
          <w:rFonts w:eastAsia="黑体"/>
          <w:szCs w:val="21"/>
        </w:rPr>
        <w:t>[</w:t>
      </w:r>
      <w:r w:rsidR="009F3073">
        <w:rPr>
          <w:rFonts w:eastAsia="黑体"/>
          <w:szCs w:val="21"/>
        </w:rPr>
        <w:t>41</w:t>
      </w:r>
      <w:r w:rsidRPr="00EE7AA9">
        <w:rPr>
          <w:rFonts w:eastAsia="黑体"/>
          <w:szCs w:val="21"/>
        </w:rPr>
        <w:t xml:space="preserve">] </w:t>
      </w:r>
      <w:r w:rsidR="002A4A0B" w:rsidRPr="00EE7AA9">
        <w:rPr>
          <w:rFonts w:eastAsia="黑体"/>
          <w:szCs w:val="21"/>
        </w:rPr>
        <w:t>S</w:t>
      </w:r>
      <w:r w:rsidR="00EB4CE0" w:rsidRPr="00EE7AA9">
        <w:rPr>
          <w:rFonts w:eastAsia="黑体"/>
          <w:szCs w:val="21"/>
        </w:rPr>
        <w:t>erre</w:t>
      </w:r>
      <w:r w:rsidR="002A4A0B" w:rsidRPr="00EE7AA9">
        <w:rPr>
          <w:rFonts w:eastAsia="黑体"/>
          <w:szCs w:val="21"/>
        </w:rPr>
        <w:t xml:space="preserve"> T, </w:t>
      </w:r>
      <w:proofErr w:type="spellStart"/>
      <w:r w:rsidR="002A4A0B" w:rsidRPr="00EE7AA9">
        <w:rPr>
          <w:rFonts w:eastAsia="黑体"/>
          <w:szCs w:val="21"/>
        </w:rPr>
        <w:t>K</w:t>
      </w:r>
      <w:r w:rsidR="00EB4CE0" w:rsidRPr="00EE7AA9">
        <w:rPr>
          <w:rFonts w:eastAsia="黑体"/>
          <w:szCs w:val="21"/>
        </w:rPr>
        <w:t>eriman</w:t>
      </w:r>
      <w:proofErr w:type="spellEnd"/>
      <w:r w:rsidR="002A4A0B" w:rsidRPr="00EE7AA9">
        <w:rPr>
          <w:rFonts w:eastAsia="黑体"/>
          <w:szCs w:val="21"/>
        </w:rPr>
        <w:t xml:space="preserve"> G, </w:t>
      </w:r>
      <w:proofErr w:type="spellStart"/>
      <w:r w:rsidR="002A4A0B" w:rsidRPr="00EE7AA9">
        <w:rPr>
          <w:rFonts w:eastAsia="黑体"/>
          <w:szCs w:val="21"/>
        </w:rPr>
        <w:t>K</w:t>
      </w:r>
      <w:r w:rsidR="00EB4CE0" w:rsidRPr="00EE7AA9">
        <w:rPr>
          <w:rFonts w:eastAsia="黑体"/>
          <w:szCs w:val="21"/>
        </w:rPr>
        <w:t>ouh</w:t>
      </w:r>
      <w:proofErr w:type="spellEnd"/>
      <w:r w:rsidR="002A4A0B" w:rsidRPr="00EE7AA9">
        <w:rPr>
          <w:rFonts w:eastAsia="黑体"/>
          <w:szCs w:val="21"/>
        </w:rPr>
        <w:t xml:space="preserve"> M, et al. A Quantitative theory of </w:t>
      </w:r>
      <w:r w:rsidR="00EB4CE0">
        <w:rPr>
          <w:rFonts w:eastAsia="黑体"/>
          <w:szCs w:val="21"/>
        </w:rPr>
        <w:t>i</w:t>
      </w:r>
      <w:r w:rsidR="002A4A0B" w:rsidRPr="00EE7AA9">
        <w:rPr>
          <w:rFonts w:eastAsia="黑体"/>
          <w:szCs w:val="21"/>
        </w:rPr>
        <w:t xml:space="preserve">mmediate </w:t>
      </w:r>
      <w:r w:rsidR="00EB4CE0">
        <w:rPr>
          <w:rFonts w:eastAsia="黑体"/>
          <w:szCs w:val="21"/>
        </w:rPr>
        <w:t>v</w:t>
      </w:r>
      <w:r w:rsidR="002A4A0B" w:rsidRPr="00EE7AA9">
        <w:rPr>
          <w:rFonts w:eastAsia="黑体"/>
          <w:szCs w:val="21"/>
        </w:rPr>
        <w:t xml:space="preserve">isual </w:t>
      </w:r>
      <w:r w:rsidR="00EB4CE0">
        <w:rPr>
          <w:rFonts w:eastAsia="黑体"/>
          <w:szCs w:val="21"/>
        </w:rPr>
        <w:t>r</w:t>
      </w:r>
      <w:r w:rsidR="002A4A0B" w:rsidRPr="00EE7AA9">
        <w:rPr>
          <w:rFonts w:eastAsia="黑体"/>
          <w:szCs w:val="21"/>
        </w:rPr>
        <w:t>ecognition[J]. Progress in Brain Search, 2007, 165:33-56.</w:t>
      </w:r>
    </w:p>
    <w:p w14:paraId="2478A984" w14:textId="6EAD017E" w:rsidR="00246813" w:rsidRPr="00EE7AA9" w:rsidRDefault="00246813" w:rsidP="00382331">
      <w:pPr>
        <w:pStyle w:val="ab"/>
        <w:ind w:firstLineChars="0" w:firstLine="0"/>
        <w:rPr>
          <w:rFonts w:eastAsia="黑体"/>
          <w:szCs w:val="21"/>
        </w:rPr>
      </w:pPr>
      <w:r w:rsidRPr="00EE7AA9">
        <w:rPr>
          <w:rFonts w:eastAsia="黑体"/>
          <w:szCs w:val="21"/>
        </w:rPr>
        <w:t>[4</w:t>
      </w:r>
      <w:r w:rsidR="00654C18">
        <w:rPr>
          <w:rFonts w:eastAsia="黑体"/>
          <w:szCs w:val="21"/>
        </w:rPr>
        <w:t>2</w:t>
      </w:r>
      <w:r w:rsidRPr="00EE7AA9">
        <w:rPr>
          <w:rFonts w:eastAsia="黑体"/>
          <w:szCs w:val="21"/>
        </w:rPr>
        <w:t>] G</w:t>
      </w:r>
      <w:r w:rsidR="007C27D4" w:rsidRPr="00EE7AA9">
        <w:rPr>
          <w:rFonts w:eastAsia="黑体"/>
          <w:szCs w:val="21"/>
        </w:rPr>
        <w:t>raves</w:t>
      </w:r>
      <w:r w:rsidRPr="00EE7AA9">
        <w:rPr>
          <w:rFonts w:eastAsia="黑体"/>
          <w:szCs w:val="21"/>
        </w:rPr>
        <w:t xml:space="preserve"> A</w:t>
      </w:r>
      <w:r w:rsidRPr="00EE7AA9">
        <w:rPr>
          <w:rFonts w:eastAsia="黑体"/>
          <w:szCs w:val="21"/>
        </w:rPr>
        <w:t>．</w:t>
      </w:r>
      <w:r w:rsidRPr="00EE7AA9">
        <w:rPr>
          <w:rFonts w:eastAsia="黑体"/>
          <w:szCs w:val="21"/>
        </w:rPr>
        <w:t>Long short-term memory[M]. Berlin: Springer, 2012: 1735-1780.</w:t>
      </w:r>
    </w:p>
    <w:p w14:paraId="49E1157F" w14:textId="652B5B21" w:rsidR="00246813" w:rsidRPr="00EE7AA9" w:rsidRDefault="00246813" w:rsidP="00382331">
      <w:pPr>
        <w:pStyle w:val="ab"/>
        <w:ind w:firstLineChars="0" w:firstLine="0"/>
        <w:rPr>
          <w:rFonts w:eastAsia="黑体"/>
          <w:szCs w:val="21"/>
        </w:rPr>
      </w:pPr>
      <w:r w:rsidRPr="00EE7AA9">
        <w:rPr>
          <w:rFonts w:eastAsia="黑体" w:hint="eastAsia"/>
          <w:szCs w:val="21"/>
        </w:rPr>
        <w:t>[</w:t>
      </w:r>
      <w:r w:rsidR="00654C18">
        <w:rPr>
          <w:rFonts w:eastAsia="黑体"/>
          <w:szCs w:val="21"/>
        </w:rPr>
        <w:t>43</w:t>
      </w:r>
      <w:r w:rsidRPr="00EE7AA9">
        <w:rPr>
          <w:rFonts w:eastAsia="黑体"/>
          <w:szCs w:val="21"/>
        </w:rPr>
        <w:t>] C</w:t>
      </w:r>
      <w:r w:rsidR="007C27D4" w:rsidRPr="00EE7AA9">
        <w:rPr>
          <w:rFonts w:eastAsia="黑体"/>
          <w:szCs w:val="21"/>
        </w:rPr>
        <w:t>hung</w:t>
      </w:r>
      <w:r w:rsidRPr="00EE7AA9">
        <w:rPr>
          <w:rFonts w:eastAsia="黑体"/>
          <w:szCs w:val="21"/>
        </w:rPr>
        <w:t xml:space="preserve"> J, </w:t>
      </w:r>
      <w:proofErr w:type="spellStart"/>
      <w:r w:rsidRPr="00EE7AA9">
        <w:rPr>
          <w:rFonts w:eastAsia="黑体"/>
          <w:szCs w:val="21"/>
        </w:rPr>
        <w:t>G</w:t>
      </w:r>
      <w:r w:rsidR="007C27D4" w:rsidRPr="00EE7AA9">
        <w:rPr>
          <w:rFonts w:eastAsia="黑体"/>
          <w:szCs w:val="21"/>
        </w:rPr>
        <w:t>ulcehre</w:t>
      </w:r>
      <w:proofErr w:type="spellEnd"/>
      <w:r w:rsidRPr="00EE7AA9">
        <w:rPr>
          <w:rFonts w:eastAsia="黑体"/>
          <w:szCs w:val="21"/>
        </w:rPr>
        <w:t xml:space="preserve"> C, C</w:t>
      </w:r>
      <w:r w:rsidR="007C27D4" w:rsidRPr="00EE7AA9">
        <w:rPr>
          <w:rFonts w:eastAsia="黑体"/>
          <w:szCs w:val="21"/>
        </w:rPr>
        <w:t>ho</w:t>
      </w:r>
      <w:r w:rsidRPr="00EE7AA9">
        <w:rPr>
          <w:rFonts w:eastAsia="黑体"/>
          <w:szCs w:val="21"/>
        </w:rPr>
        <w:t xml:space="preserve"> K H, et al. Empirical evaluation of gated recurrent neural networks on sequence modeling[</w:t>
      </w:r>
      <w:r w:rsidR="007C27D4">
        <w:rPr>
          <w:rFonts w:eastAsia="黑体"/>
          <w:szCs w:val="21"/>
        </w:rPr>
        <w:t>J</w:t>
      </w:r>
      <w:r w:rsidRPr="00EE7AA9">
        <w:rPr>
          <w:rFonts w:eastAsia="黑体"/>
          <w:szCs w:val="21"/>
        </w:rPr>
        <w:t>]</w:t>
      </w:r>
      <w:r w:rsidR="007C27D4">
        <w:rPr>
          <w:rFonts w:eastAsia="黑体"/>
          <w:szCs w:val="21"/>
        </w:rPr>
        <w:t>.</w:t>
      </w:r>
      <w:r w:rsidRPr="00EE7AA9">
        <w:rPr>
          <w:rFonts w:eastAsia="黑体"/>
          <w:szCs w:val="21"/>
        </w:rPr>
        <w:t xml:space="preserve"> </w:t>
      </w:r>
      <w:proofErr w:type="spellStart"/>
      <w:r w:rsidR="007C27D4">
        <w:rPr>
          <w:rFonts w:eastAsia="黑体"/>
          <w:szCs w:val="21"/>
        </w:rPr>
        <w:t>arXiv</w:t>
      </w:r>
      <w:proofErr w:type="spellEnd"/>
      <w:r w:rsidR="007C27D4">
        <w:rPr>
          <w:rFonts w:eastAsia="黑体"/>
          <w:szCs w:val="21"/>
        </w:rPr>
        <w:t xml:space="preserve"> preprint arXiv:1412.3555</w:t>
      </w:r>
      <w:r w:rsidRPr="00EE7AA9">
        <w:rPr>
          <w:rFonts w:eastAsia="黑体"/>
          <w:szCs w:val="21"/>
        </w:rPr>
        <w:t>, 2014.</w:t>
      </w:r>
    </w:p>
    <w:p w14:paraId="6F5E0AD0" w14:textId="789F9E00" w:rsidR="00D326F5" w:rsidRPr="00EE7AA9" w:rsidRDefault="00D326F5" w:rsidP="00382331">
      <w:pPr>
        <w:pStyle w:val="ab"/>
        <w:ind w:firstLineChars="0" w:firstLine="0"/>
        <w:rPr>
          <w:rFonts w:eastAsia="黑体"/>
          <w:szCs w:val="21"/>
        </w:rPr>
      </w:pPr>
      <w:r w:rsidRPr="00EE7AA9">
        <w:rPr>
          <w:rFonts w:eastAsia="黑体" w:hint="eastAsia"/>
          <w:szCs w:val="21"/>
        </w:rPr>
        <w:t>[</w:t>
      </w:r>
      <w:r w:rsidR="00654C18">
        <w:rPr>
          <w:rFonts w:eastAsia="黑体"/>
          <w:szCs w:val="21"/>
        </w:rPr>
        <w:t>44</w:t>
      </w:r>
      <w:r w:rsidRPr="00EE7AA9">
        <w:rPr>
          <w:rFonts w:eastAsia="黑体"/>
          <w:szCs w:val="21"/>
        </w:rPr>
        <w:t>] K</w:t>
      </w:r>
      <w:r w:rsidR="000E67EA">
        <w:rPr>
          <w:rFonts w:eastAsia="黑体"/>
          <w:szCs w:val="21"/>
        </w:rPr>
        <w:t>im</w:t>
      </w:r>
      <w:r w:rsidRPr="00EE7AA9">
        <w:rPr>
          <w:rFonts w:eastAsia="黑体"/>
          <w:szCs w:val="21"/>
        </w:rPr>
        <w:t xml:space="preserve"> Y. Convolutional neural networks for sentence classification[J]. </w:t>
      </w:r>
      <w:proofErr w:type="spellStart"/>
      <w:r w:rsidRPr="00EE7AA9">
        <w:rPr>
          <w:rFonts w:eastAsia="黑体"/>
          <w:szCs w:val="21"/>
        </w:rPr>
        <w:t>arXiv</w:t>
      </w:r>
      <w:proofErr w:type="spellEnd"/>
      <w:r w:rsidRPr="00EE7AA9">
        <w:rPr>
          <w:rFonts w:eastAsia="黑体"/>
          <w:szCs w:val="21"/>
        </w:rPr>
        <w:t xml:space="preserve"> preprint </w:t>
      </w:r>
      <w:proofErr w:type="spellStart"/>
      <w:r w:rsidRPr="00EE7AA9">
        <w:rPr>
          <w:rFonts w:eastAsia="黑体"/>
          <w:szCs w:val="21"/>
        </w:rPr>
        <w:t>arXiv</w:t>
      </w:r>
      <w:proofErr w:type="spellEnd"/>
      <w:r w:rsidRPr="00EE7AA9">
        <w:rPr>
          <w:rFonts w:eastAsia="黑体"/>
          <w:szCs w:val="21"/>
        </w:rPr>
        <w:t>: 1408.5882, 2014.</w:t>
      </w:r>
    </w:p>
    <w:p w14:paraId="7BEF13C0" w14:textId="51CC75D2" w:rsidR="00D144FA" w:rsidRPr="00EE7AA9" w:rsidRDefault="00D144FA" w:rsidP="00382331">
      <w:pPr>
        <w:pStyle w:val="ab"/>
        <w:ind w:firstLineChars="0" w:firstLine="0"/>
        <w:rPr>
          <w:rFonts w:eastAsia="黑体"/>
          <w:szCs w:val="21"/>
        </w:rPr>
      </w:pPr>
      <w:r w:rsidRPr="00EE7AA9">
        <w:rPr>
          <w:rFonts w:eastAsia="黑体" w:hint="eastAsia"/>
          <w:szCs w:val="21"/>
        </w:rPr>
        <w:t>[</w:t>
      </w:r>
      <w:r w:rsidR="00654C18">
        <w:rPr>
          <w:rFonts w:eastAsia="黑体"/>
          <w:szCs w:val="21"/>
        </w:rPr>
        <w:t>45</w:t>
      </w:r>
      <w:r w:rsidRPr="00EE7AA9">
        <w:rPr>
          <w:rFonts w:eastAsia="黑体"/>
          <w:szCs w:val="21"/>
        </w:rPr>
        <w:t xml:space="preserve">] </w:t>
      </w:r>
      <w:proofErr w:type="spellStart"/>
      <w:r w:rsidRPr="00EE7AA9">
        <w:rPr>
          <w:rFonts w:eastAsia="黑体"/>
          <w:szCs w:val="21"/>
        </w:rPr>
        <w:t>S</w:t>
      </w:r>
      <w:r w:rsidR="002F5FC3" w:rsidRPr="00EE7AA9">
        <w:rPr>
          <w:rFonts w:eastAsia="黑体"/>
          <w:szCs w:val="21"/>
        </w:rPr>
        <w:t>utskever</w:t>
      </w:r>
      <w:proofErr w:type="spellEnd"/>
      <w:r w:rsidRPr="00EE7AA9">
        <w:rPr>
          <w:rFonts w:eastAsia="黑体"/>
          <w:szCs w:val="21"/>
        </w:rPr>
        <w:t xml:space="preserve"> I, M</w:t>
      </w:r>
      <w:r w:rsidR="002F5FC3" w:rsidRPr="00EE7AA9">
        <w:rPr>
          <w:rFonts w:eastAsia="黑体"/>
          <w:szCs w:val="21"/>
        </w:rPr>
        <w:t>artens</w:t>
      </w:r>
      <w:r w:rsidRPr="00EE7AA9">
        <w:rPr>
          <w:rFonts w:eastAsia="黑体"/>
          <w:szCs w:val="21"/>
        </w:rPr>
        <w:t xml:space="preserve"> J, H</w:t>
      </w:r>
      <w:r w:rsidR="002F5FC3" w:rsidRPr="00EE7AA9">
        <w:rPr>
          <w:rFonts w:eastAsia="黑体"/>
          <w:szCs w:val="21"/>
        </w:rPr>
        <w:t>inton</w:t>
      </w:r>
      <w:r w:rsidRPr="00EE7AA9">
        <w:rPr>
          <w:rFonts w:eastAsia="黑体"/>
          <w:szCs w:val="21"/>
        </w:rPr>
        <w:t xml:space="preserve"> G E. Generating text with recurrent neural networks[C]</w:t>
      </w:r>
      <w:r w:rsidR="002F5FC3">
        <w:rPr>
          <w:rFonts w:eastAsia="黑体"/>
          <w:szCs w:val="21"/>
        </w:rPr>
        <w:t xml:space="preserve">. </w:t>
      </w:r>
      <w:r w:rsidR="00AB3C67">
        <w:rPr>
          <w:rFonts w:eastAsia="黑体"/>
          <w:szCs w:val="21"/>
        </w:rPr>
        <w:t>//</w:t>
      </w:r>
      <w:r w:rsidRPr="00EE7AA9">
        <w:rPr>
          <w:rFonts w:eastAsia="黑体"/>
          <w:szCs w:val="21"/>
        </w:rPr>
        <w:t xml:space="preserve"> Proceedings of </w:t>
      </w:r>
      <w:r w:rsidR="002F5FC3">
        <w:rPr>
          <w:rFonts w:eastAsia="黑体"/>
          <w:szCs w:val="21"/>
        </w:rPr>
        <w:t>the 28</w:t>
      </w:r>
      <w:r w:rsidR="002F5FC3" w:rsidRPr="002F5FC3">
        <w:rPr>
          <w:rFonts w:eastAsia="黑体"/>
          <w:szCs w:val="21"/>
          <w:vertAlign w:val="superscript"/>
        </w:rPr>
        <w:t>th</w:t>
      </w:r>
      <w:r w:rsidR="002F5FC3">
        <w:rPr>
          <w:rFonts w:eastAsia="黑体"/>
          <w:szCs w:val="21"/>
        </w:rPr>
        <w:t xml:space="preserve"> </w:t>
      </w:r>
      <w:r w:rsidRPr="00EE7AA9">
        <w:rPr>
          <w:rFonts w:eastAsia="黑体"/>
          <w:szCs w:val="21"/>
        </w:rPr>
        <w:t>International Conference on Machine Learning</w:t>
      </w:r>
      <w:r w:rsidR="001B2D91">
        <w:rPr>
          <w:rFonts w:eastAsia="黑体"/>
          <w:szCs w:val="21"/>
        </w:rPr>
        <w:t xml:space="preserve"> </w:t>
      </w:r>
      <w:r w:rsidR="002F5FC3">
        <w:rPr>
          <w:rFonts w:eastAsia="黑体"/>
          <w:szCs w:val="21"/>
        </w:rPr>
        <w:t>(ICML-11).</w:t>
      </w:r>
      <w:r w:rsidRPr="00EE7AA9">
        <w:rPr>
          <w:rFonts w:eastAsia="黑体"/>
          <w:szCs w:val="21"/>
        </w:rPr>
        <w:t xml:space="preserve"> Bellevue, Washington: DBLP, 2016</w:t>
      </w:r>
      <w:r w:rsidR="002F5FC3">
        <w:rPr>
          <w:rFonts w:eastAsia="黑体"/>
          <w:szCs w:val="21"/>
        </w:rPr>
        <w:t>.</w:t>
      </w:r>
      <w:r w:rsidRPr="00EE7AA9">
        <w:rPr>
          <w:rFonts w:eastAsia="黑体"/>
          <w:szCs w:val="21"/>
        </w:rPr>
        <w:t xml:space="preserve"> 1017-1024.</w:t>
      </w:r>
    </w:p>
    <w:p w14:paraId="324E2865" w14:textId="6A312EB1" w:rsidR="001F5789" w:rsidRPr="00EE7AA9" w:rsidRDefault="0014324D" w:rsidP="00382331">
      <w:pPr>
        <w:pStyle w:val="ab"/>
        <w:ind w:firstLineChars="0" w:firstLine="0"/>
        <w:rPr>
          <w:rFonts w:eastAsia="黑体"/>
          <w:szCs w:val="21"/>
        </w:rPr>
      </w:pPr>
      <w:r w:rsidRPr="00EE7AA9">
        <w:rPr>
          <w:rFonts w:eastAsia="黑体" w:hint="eastAsia"/>
          <w:szCs w:val="21"/>
        </w:rPr>
        <w:t>[</w:t>
      </w:r>
      <w:r w:rsidR="00654C18">
        <w:rPr>
          <w:rFonts w:eastAsia="黑体"/>
          <w:szCs w:val="21"/>
        </w:rPr>
        <w:t>46</w:t>
      </w:r>
      <w:r w:rsidRPr="00EE7AA9">
        <w:rPr>
          <w:rFonts w:eastAsia="黑体"/>
          <w:szCs w:val="21"/>
        </w:rPr>
        <w:t>]</w:t>
      </w:r>
      <w:r w:rsidR="002348FB" w:rsidRPr="00EE7AA9">
        <w:rPr>
          <w:rFonts w:eastAsia="黑体"/>
          <w:szCs w:val="21"/>
        </w:rPr>
        <w:t xml:space="preserve"> </w:t>
      </w:r>
      <w:proofErr w:type="spellStart"/>
      <w:r w:rsidRPr="00EE7AA9">
        <w:rPr>
          <w:rFonts w:eastAsia="黑体"/>
          <w:szCs w:val="21"/>
        </w:rPr>
        <w:t>M</w:t>
      </w:r>
      <w:r w:rsidR="000E67EA" w:rsidRPr="00EE7AA9">
        <w:rPr>
          <w:rFonts w:eastAsia="黑体"/>
          <w:szCs w:val="21"/>
        </w:rPr>
        <w:t>nih</w:t>
      </w:r>
      <w:proofErr w:type="spellEnd"/>
      <w:r w:rsidR="000E67EA">
        <w:rPr>
          <w:rFonts w:eastAsia="黑体"/>
          <w:szCs w:val="21"/>
        </w:rPr>
        <w:t xml:space="preserve"> V</w:t>
      </w:r>
      <w:r w:rsidRPr="00EE7AA9">
        <w:rPr>
          <w:rFonts w:eastAsia="黑体"/>
          <w:szCs w:val="21"/>
        </w:rPr>
        <w:t xml:space="preserve">, </w:t>
      </w:r>
      <w:proofErr w:type="spellStart"/>
      <w:r w:rsidRPr="00EE7AA9">
        <w:rPr>
          <w:rFonts w:eastAsia="黑体"/>
          <w:szCs w:val="21"/>
        </w:rPr>
        <w:t>H</w:t>
      </w:r>
      <w:r w:rsidR="000E67EA" w:rsidRPr="00EE7AA9">
        <w:rPr>
          <w:rFonts w:eastAsia="黑体"/>
          <w:szCs w:val="21"/>
        </w:rPr>
        <w:t>eess</w:t>
      </w:r>
      <w:proofErr w:type="spellEnd"/>
      <w:r w:rsidR="000E67EA">
        <w:rPr>
          <w:rFonts w:eastAsia="黑体"/>
          <w:szCs w:val="21"/>
        </w:rPr>
        <w:t xml:space="preserve"> N</w:t>
      </w:r>
      <w:r w:rsidRPr="00EE7AA9">
        <w:rPr>
          <w:rFonts w:eastAsia="黑体"/>
          <w:szCs w:val="21"/>
        </w:rPr>
        <w:t xml:space="preserve">, </w:t>
      </w:r>
      <w:r w:rsidR="000E67EA">
        <w:rPr>
          <w:rFonts w:eastAsia="黑体"/>
          <w:szCs w:val="21"/>
        </w:rPr>
        <w:t>Graves A</w:t>
      </w:r>
      <w:r w:rsidRPr="00EE7AA9">
        <w:rPr>
          <w:rFonts w:eastAsia="黑体"/>
          <w:szCs w:val="21"/>
        </w:rPr>
        <w:t>. Recurrent models of visual attention[</w:t>
      </w:r>
      <w:r w:rsidR="000E67EA">
        <w:rPr>
          <w:rFonts w:eastAsia="黑体"/>
          <w:szCs w:val="21"/>
        </w:rPr>
        <w:t>C</w:t>
      </w:r>
      <w:r w:rsidRPr="00EE7AA9">
        <w:rPr>
          <w:rFonts w:eastAsia="黑体"/>
          <w:szCs w:val="21"/>
        </w:rPr>
        <w:t>].</w:t>
      </w:r>
      <w:r w:rsidR="000E67EA">
        <w:rPr>
          <w:rFonts w:eastAsia="黑体"/>
          <w:szCs w:val="21"/>
        </w:rPr>
        <w:t xml:space="preserve"> //</w:t>
      </w:r>
      <w:r w:rsidRPr="00EE7AA9">
        <w:rPr>
          <w:rFonts w:eastAsia="黑体"/>
          <w:szCs w:val="21"/>
        </w:rPr>
        <w:t xml:space="preserve"> </w:t>
      </w:r>
      <w:r w:rsidR="000E67EA">
        <w:rPr>
          <w:rFonts w:eastAsia="黑体"/>
          <w:szCs w:val="21"/>
        </w:rPr>
        <w:t>Advances in Neural Information Processing Systems</w:t>
      </w:r>
      <w:r w:rsidRPr="00EE7AA9">
        <w:rPr>
          <w:rFonts w:eastAsia="黑体"/>
          <w:szCs w:val="21"/>
        </w:rPr>
        <w:t>.</w:t>
      </w:r>
      <w:r w:rsidR="000E67EA">
        <w:rPr>
          <w:rFonts w:eastAsia="黑体"/>
          <w:szCs w:val="21"/>
        </w:rPr>
        <w:t xml:space="preserve"> 2014. 2204-2212.</w:t>
      </w:r>
    </w:p>
    <w:p w14:paraId="0D1E954B" w14:textId="4107D414" w:rsidR="008477B8" w:rsidRPr="00EE7AA9" w:rsidRDefault="008477B8" w:rsidP="00382331">
      <w:pPr>
        <w:pStyle w:val="ab"/>
        <w:ind w:firstLineChars="0" w:firstLine="0"/>
        <w:rPr>
          <w:color w:val="000000"/>
          <w:kern w:val="0"/>
          <w:szCs w:val="21"/>
        </w:rPr>
      </w:pPr>
      <w:r w:rsidRPr="00EE7AA9">
        <w:rPr>
          <w:rFonts w:eastAsia="黑体" w:hint="eastAsia"/>
          <w:szCs w:val="21"/>
        </w:rPr>
        <w:t>[</w:t>
      </w:r>
      <w:r w:rsidRPr="00EE7AA9">
        <w:rPr>
          <w:rFonts w:eastAsia="黑体"/>
          <w:szCs w:val="21"/>
        </w:rPr>
        <w:t>4</w:t>
      </w:r>
      <w:r w:rsidR="00654C18">
        <w:rPr>
          <w:rFonts w:eastAsia="黑体"/>
          <w:szCs w:val="21"/>
        </w:rPr>
        <w:t>7</w:t>
      </w:r>
      <w:r w:rsidRPr="00EE7AA9">
        <w:rPr>
          <w:rFonts w:eastAsia="黑体"/>
          <w:szCs w:val="21"/>
        </w:rPr>
        <w:t xml:space="preserve">] </w:t>
      </w:r>
      <w:proofErr w:type="spellStart"/>
      <w:r w:rsidRPr="00EE7AA9">
        <w:rPr>
          <w:color w:val="000000"/>
          <w:kern w:val="0"/>
          <w:szCs w:val="21"/>
        </w:rPr>
        <w:t>R</w:t>
      </w:r>
      <w:r w:rsidR="008C51DD" w:rsidRPr="00EE7AA9">
        <w:rPr>
          <w:color w:val="000000"/>
          <w:kern w:val="0"/>
          <w:szCs w:val="21"/>
        </w:rPr>
        <w:t>anu</w:t>
      </w:r>
      <w:proofErr w:type="spellEnd"/>
      <w:r w:rsidRPr="00EE7AA9">
        <w:rPr>
          <w:color w:val="000000"/>
          <w:kern w:val="0"/>
          <w:szCs w:val="21"/>
        </w:rPr>
        <w:t xml:space="preserve"> S, D</w:t>
      </w:r>
      <w:r w:rsidR="008C51DD" w:rsidRPr="00EE7AA9">
        <w:rPr>
          <w:color w:val="000000"/>
          <w:kern w:val="0"/>
          <w:szCs w:val="21"/>
        </w:rPr>
        <w:t>eepak</w:t>
      </w:r>
      <w:r w:rsidRPr="00EE7AA9">
        <w:rPr>
          <w:color w:val="000000"/>
          <w:kern w:val="0"/>
          <w:szCs w:val="21"/>
        </w:rPr>
        <w:t xml:space="preserve"> P, </w:t>
      </w:r>
      <w:proofErr w:type="spellStart"/>
      <w:r w:rsidRPr="00EE7AA9">
        <w:rPr>
          <w:color w:val="000000"/>
          <w:kern w:val="0"/>
          <w:szCs w:val="21"/>
        </w:rPr>
        <w:t>T</w:t>
      </w:r>
      <w:r w:rsidR="008C51DD" w:rsidRPr="00EE7AA9">
        <w:rPr>
          <w:color w:val="000000"/>
          <w:kern w:val="0"/>
          <w:szCs w:val="21"/>
        </w:rPr>
        <w:t>elang</w:t>
      </w:r>
      <w:proofErr w:type="spellEnd"/>
      <w:r w:rsidRPr="00EE7AA9">
        <w:rPr>
          <w:color w:val="000000"/>
          <w:kern w:val="0"/>
          <w:szCs w:val="21"/>
        </w:rPr>
        <w:t xml:space="preserve"> A D, et al. Indexing and matching trajectories under inconsistent sampling rates[C]</w:t>
      </w:r>
      <w:r w:rsidR="008C51DD">
        <w:rPr>
          <w:color w:val="000000"/>
          <w:kern w:val="0"/>
          <w:szCs w:val="21"/>
        </w:rPr>
        <w:t xml:space="preserve">. </w:t>
      </w:r>
      <w:r w:rsidR="00AB3C67">
        <w:rPr>
          <w:color w:val="000000"/>
          <w:kern w:val="0"/>
          <w:szCs w:val="21"/>
        </w:rPr>
        <w:t>//</w:t>
      </w:r>
      <w:r w:rsidRPr="00EE7AA9">
        <w:rPr>
          <w:color w:val="000000"/>
          <w:kern w:val="0"/>
          <w:szCs w:val="21"/>
        </w:rPr>
        <w:t xml:space="preserve"> </w:t>
      </w:r>
      <w:r w:rsidR="008C51DD">
        <w:rPr>
          <w:color w:val="000000"/>
          <w:kern w:val="0"/>
          <w:szCs w:val="21"/>
        </w:rPr>
        <w:t>2015 IEEE 31</w:t>
      </w:r>
      <w:r w:rsidR="008C51DD" w:rsidRPr="008C51DD">
        <w:rPr>
          <w:color w:val="000000"/>
          <w:kern w:val="0"/>
          <w:szCs w:val="21"/>
          <w:vertAlign w:val="superscript"/>
        </w:rPr>
        <w:t>st</w:t>
      </w:r>
      <w:r w:rsidR="008C51DD">
        <w:rPr>
          <w:color w:val="000000"/>
          <w:kern w:val="0"/>
          <w:szCs w:val="21"/>
        </w:rPr>
        <w:t xml:space="preserve"> International Conference on Data Engineering. IEEE, 2015.</w:t>
      </w:r>
      <w:r w:rsidRPr="00EE7AA9">
        <w:rPr>
          <w:color w:val="000000"/>
          <w:kern w:val="0"/>
          <w:szCs w:val="21"/>
        </w:rPr>
        <w:t xml:space="preserve"> 999-1010.</w:t>
      </w:r>
    </w:p>
    <w:p w14:paraId="60DE50A9" w14:textId="3A3F07FA" w:rsidR="00A668EA" w:rsidRPr="00EE7AA9" w:rsidRDefault="00A668EA" w:rsidP="00382331">
      <w:pPr>
        <w:pStyle w:val="ab"/>
        <w:ind w:firstLineChars="0" w:firstLine="0"/>
        <w:rPr>
          <w:rFonts w:eastAsia="黑体"/>
          <w:szCs w:val="21"/>
        </w:rPr>
      </w:pPr>
      <w:r w:rsidRPr="00EE7AA9">
        <w:rPr>
          <w:rFonts w:hint="eastAsia"/>
          <w:color w:val="000000"/>
          <w:kern w:val="0"/>
          <w:szCs w:val="21"/>
        </w:rPr>
        <w:t>[</w:t>
      </w:r>
      <w:r w:rsidRPr="00EE7AA9">
        <w:rPr>
          <w:color w:val="000000"/>
          <w:kern w:val="0"/>
          <w:szCs w:val="21"/>
        </w:rPr>
        <w:t>4</w:t>
      </w:r>
      <w:r w:rsidR="00654C18">
        <w:rPr>
          <w:color w:val="000000"/>
          <w:kern w:val="0"/>
          <w:szCs w:val="21"/>
        </w:rPr>
        <w:t>8</w:t>
      </w:r>
      <w:r w:rsidRPr="00EE7AA9">
        <w:rPr>
          <w:color w:val="000000"/>
          <w:kern w:val="0"/>
          <w:szCs w:val="21"/>
        </w:rPr>
        <w:t xml:space="preserve">] </w:t>
      </w:r>
      <w:proofErr w:type="spellStart"/>
      <w:r w:rsidRPr="00EE7AA9">
        <w:rPr>
          <w:color w:val="000000"/>
          <w:kern w:val="0"/>
          <w:szCs w:val="21"/>
        </w:rPr>
        <w:t>S</w:t>
      </w:r>
      <w:r w:rsidR="00995343">
        <w:rPr>
          <w:color w:val="000000"/>
          <w:kern w:val="0"/>
          <w:szCs w:val="21"/>
        </w:rPr>
        <w:t>u</w:t>
      </w:r>
      <w:proofErr w:type="spellEnd"/>
      <w:r w:rsidRPr="00EE7AA9">
        <w:rPr>
          <w:color w:val="000000"/>
          <w:kern w:val="0"/>
          <w:szCs w:val="21"/>
        </w:rPr>
        <w:t xml:space="preserve"> K, Z</w:t>
      </w:r>
      <w:r w:rsidR="00995343" w:rsidRPr="00EE7AA9">
        <w:rPr>
          <w:color w:val="000000"/>
          <w:kern w:val="0"/>
          <w:szCs w:val="21"/>
        </w:rPr>
        <w:t>heng</w:t>
      </w:r>
      <w:r w:rsidRPr="00EE7AA9">
        <w:rPr>
          <w:color w:val="000000"/>
          <w:kern w:val="0"/>
          <w:szCs w:val="21"/>
        </w:rPr>
        <w:t xml:space="preserve"> K, W</w:t>
      </w:r>
      <w:r w:rsidR="00995343" w:rsidRPr="00EE7AA9">
        <w:rPr>
          <w:color w:val="000000"/>
          <w:kern w:val="0"/>
          <w:szCs w:val="21"/>
        </w:rPr>
        <w:t>ang</w:t>
      </w:r>
      <w:r w:rsidRPr="00EE7AA9">
        <w:rPr>
          <w:color w:val="000000"/>
          <w:kern w:val="0"/>
          <w:szCs w:val="21"/>
        </w:rPr>
        <w:t xml:space="preserve"> </w:t>
      </w:r>
      <w:r w:rsidR="00995343">
        <w:rPr>
          <w:color w:val="000000"/>
          <w:kern w:val="0"/>
          <w:szCs w:val="21"/>
        </w:rPr>
        <w:t>H</w:t>
      </w:r>
      <w:r w:rsidRPr="00EE7AA9">
        <w:rPr>
          <w:color w:val="000000"/>
          <w:kern w:val="0"/>
          <w:szCs w:val="21"/>
        </w:rPr>
        <w:t>, et al. Calibrating trajectory data for similarity-based analysis[C]</w:t>
      </w:r>
      <w:r w:rsidR="00995343">
        <w:rPr>
          <w:color w:val="000000"/>
          <w:kern w:val="0"/>
          <w:szCs w:val="21"/>
        </w:rPr>
        <w:t xml:space="preserve">. </w:t>
      </w:r>
      <w:r w:rsidR="00AB3C67">
        <w:rPr>
          <w:color w:val="000000"/>
          <w:kern w:val="0"/>
          <w:szCs w:val="21"/>
        </w:rPr>
        <w:t>//</w:t>
      </w:r>
      <w:r w:rsidRPr="00EE7AA9">
        <w:rPr>
          <w:color w:val="000000"/>
          <w:kern w:val="0"/>
          <w:szCs w:val="21"/>
        </w:rPr>
        <w:t xml:space="preserve"> </w:t>
      </w:r>
      <w:r w:rsidR="00995343">
        <w:rPr>
          <w:color w:val="000000"/>
          <w:kern w:val="0"/>
          <w:szCs w:val="21"/>
        </w:rPr>
        <w:t>Proceedings of the 2013 ACM SIGMOD International Conference on Management of Data.</w:t>
      </w:r>
      <w:r w:rsidRPr="00EE7AA9">
        <w:rPr>
          <w:color w:val="000000"/>
          <w:kern w:val="0"/>
          <w:szCs w:val="21"/>
        </w:rPr>
        <w:t xml:space="preserve"> 2013</w:t>
      </w:r>
      <w:r w:rsidR="00995343">
        <w:rPr>
          <w:color w:val="000000"/>
          <w:kern w:val="0"/>
          <w:szCs w:val="21"/>
        </w:rPr>
        <w:t>.</w:t>
      </w:r>
      <w:r w:rsidRPr="00EE7AA9">
        <w:rPr>
          <w:color w:val="000000"/>
          <w:kern w:val="0"/>
          <w:szCs w:val="21"/>
        </w:rPr>
        <w:t xml:space="preserve"> 833-844.</w:t>
      </w:r>
    </w:p>
    <w:p w14:paraId="19D3096E" w14:textId="7A612ACC" w:rsidR="00872CE3" w:rsidRPr="002A4A0B" w:rsidRDefault="00872CE3" w:rsidP="00872CE3">
      <w:pPr>
        <w:pStyle w:val="ab"/>
        <w:ind w:firstLine="560"/>
        <w:rPr>
          <w:rFonts w:ascii="黑体" w:eastAsia="黑体"/>
          <w:sz w:val="28"/>
          <w:szCs w:val="28"/>
        </w:rPr>
        <w:sectPr w:rsidR="00872CE3" w:rsidRPr="002A4A0B">
          <w:headerReference w:type="default" r:id="rId324"/>
          <w:pgSz w:w="11907" w:h="16840" w:code="9"/>
          <w:pgMar w:top="1701" w:right="1418" w:bottom="1418" w:left="1418" w:header="907" w:footer="851" w:gutter="567"/>
          <w:paperSrc w:first="31096" w:other="31096"/>
          <w:cols w:space="720"/>
          <w:docGrid w:type="lines" w:linePitch="312"/>
        </w:sectPr>
      </w:pPr>
    </w:p>
    <w:p w14:paraId="56C17E85" w14:textId="57A4B8A6" w:rsidR="009C3FB4" w:rsidRDefault="009C3FB4">
      <w:pPr>
        <w:pStyle w:val="a4"/>
      </w:pPr>
      <w:bookmarkStart w:id="164" w:name="_Toc385762759"/>
      <w:bookmarkStart w:id="165" w:name="_Toc385763037"/>
      <w:bookmarkStart w:id="166" w:name="_Toc385763069"/>
      <w:bookmarkStart w:id="167" w:name="_Toc385763109"/>
      <w:bookmarkStart w:id="168" w:name="_Toc385763167"/>
      <w:bookmarkStart w:id="169" w:name="_Toc39505619"/>
      <w:r>
        <w:rPr>
          <w:rFonts w:hint="eastAsia"/>
        </w:rPr>
        <w:lastRenderedPageBreak/>
        <w:t>作者简历</w:t>
      </w:r>
      <w:r w:rsidR="003A25DF">
        <w:rPr>
          <w:rFonts w:hint="eastAsia"/>
        </w:rPr>
        <w:t>及攻读硕士学位期间取得的研究成果</w:t>
      </w:r>
      <w:bookmarkEnd w:id="164"/>
      <w:bookmarkEnd w:id="165"/>
      <w:bookmarkEnd w:id="166"/>
      <w:bookmarkEnd w:id="167"/>
      <w:bookmarkEnd w:id="168"/>
      <w:bookmarkEnd w:id="169"/>
    </w:p>
    <w:p w14:paraId="4C6CB3E9" w14:textId="77777777" w:rsidR="003A25DF" w:rsidRPr="003A25DF" w:rsidRDefault="00D03714" w:rsidP="003131E9">
      <w:pPr>
        <w:pStyle w:val="ab"/>
        <w:ind w:firstLine="420"/>
        <w:jc w:val="left"/>
        <w:rPr>
          <w:rFonts w:ascii="宋体" w:hAnsi="宋体"/>
          <w:szCs w:val="21"/>
        </w:rPr>
      </w:pPr>
      <w:r>
        <w:rPr>
          <w:rFonts w:ascii="宋体" w:hAnsi="宋体" w:hint="eastAsia"/>
          <w:szCs w:val="21"/>
        </w:rPr>
        <w:t>一、</w:t>
      </w:r>
      <w:r w:rsidR="003A25DF" w:rsidRPr="003A25DF">
        <w:rPr>
          <w:rFonts w:ascii="宋体" w:hAnsi="宋体" w:hint="eastAsia"/>
          <w:szCs w:val="21"/>
        </w:rPr>
        <w:t>作者简历</w:t>
      </w:r>
    </w:p>
    <w:p w14:paraId="63390CE3" w14:textId="6B319167" w:rsidR="003A25DF" w:rsidRDefault="00C51F8E" w:rsidP="00C51F8E">
      <w:pPr>
        <w:pStyle w:val="ab"/>
        <w:ind w:firstLineChars="0"/>
        <w:jc w:val="left"/>
        <w:rPr>
          <w:rFonts w:ascii="宋体" w:hAnsi="宋体"/>
          <w:szCs w:val="21"/>
        </w:rPr>
      </w:pPr>
      <w:r>
        <w:rPr>
          <w:rFonts w:ascii="宋体" w:hAnsi="宋体" w:hint="eastAsia"/>
          <w:szCs w:val="21"/>
        </w:rPr>
        <w:t xml:space="preserve">    </w:t>
      </w:r>
      <w:r w:rsidR="00822F13">
        <w:rPr>
          <w:rFonts w:ascii="宋体" w:hAnsi="宋体" w:hint="eastAsia"/>
          <w:szCs w:val="21"/>
        </w:rPr>
        <w:t>王亚珊，女，1996年7月生。2013年9月至2017年7月就读于长沙理工大学电气与</w:t>
      </w:r>
      <w:r w:rsidR="005E07B2">
        <w:rPr>
          <w:rFonts w:ascii="宋体" w:hAnsi="宋体" w:hint="eastAsia"/>
          <w:szCs w:val="21"/>
        </w:rPr>
        <w:t>信息工程学院电子信息工程专业，取得工学学士学位。2018年9月至2020年7月就读于北京交通大学电子信息工程学院电子与通信工程专业，研究方向是信息网络，取得工程硕士学位。在攻读硕士学位期间，主要从事针对交通轨迹数据的深度学习算法相关的研究工作。</w:t>
      </w:r>
    </w:p>
    <w:p w14:paraId="1EB0483E" w14:textId="77777777" w:rsidR="003A25DF" w:rsidRPr="003A25DF" w:rsidRDefault="00C51F8E" w:rsidP="00C51F8E">
      <w:pPr>
        <w:pStyle w:val="ab"/>
        <w:ind w:firstLineChars="0"/>
        <w:jc w:val="left"/>
        <w:rPr>
          <w:rFonts w:ascii="宋体" w:hAnsi="宋体"/>
          <w:szCs w:val="21"/>
        </w:rPr>
      </w:pPr>
      <w:r>
        <w:rPr>
          <w:rFonts w:ascii="宋体" w:hAnsi="宋体" w:hint="eastAsia"/>
          <w:szCs w:val="21"/>
        </w:rPr>
        <w:t xml:space="preserve">    </w:t>
      </w:r>
    </w:p>
    <w:p w14:paraId="6BD0476A" w14:textId="77777777" w:rsidR="003A25DF" w:rsidRPr="003A25DF" w:rsidRDefault="00D03714" w:rsidP="003131E9">
      <w:pPr>
        <w:pStyle w:val="ab"/>
        <w:ind w:firstLine="420"/>
        <w:jc w:val="left"/>
        <w:rPr>
          <w:rFonts w:ascii="宋体" w:hAnsi="宋体"/>
          <w:szCs w:val="21"/>
        </w:rPr>
      </w:pPr>
      <w:r>
        <w:rPr>
          <w:rFonts w:ascii="宋体" w:hAnsi="宋体" w:hint="eastAsia"/>
          <w:szCs w:val="21"/>
        </w:rPr>
        <w:t>二、</w:t>
      </w:r>
      <w:r w:rsidR="003A25DF" w:rsidRPr="003A25DF">
        <w:rPr>
          <w:rFonts w:ascii="宋体" w:hAnsi="宋体" w:hint="eastAsia"/>
          <w:szCs w:val="21"/>
        </w:rPr>
        <w:t>发表论文</w:t>
      </w:r>
    </w:p>
    <w:p w14:paraId="3D2E414A" w14:textId="77777777" w:rsidR="00E14C1C" w:rsidRDefault="003A25DF" w:rsidP="003A25DF">
      <w:pPr>
        <w:pStyle w:val="ab"/>
        <w:ind w:firstLineChars="250" w:firstLine="525"/>
        <w:jc w:val="left"/>
        <w:rPr>
          <w:rFonts w:ascii="宋体" w:hAnsi="宋体"/>
          <w:szCs w:val="21"/>
        </w:rPr>
      </w:pPr>
      <w:r w:rsidRPr="003557C6">
        <w:rPr>
          <w:rFonts w:ascii="宋体" w:hAnsi="宋体" w:hint="eastAsia"/>
          <w:szCs w:val="21"/>
        </w:rPr>
        <w:t>[1]</w:t>
      </w:r>
      <w:r w:rsidR="005E07B2">
        <w:rPr>
          <w:rFonts w:ascii="宋体" w:hAnsi="宋体"/>
          <w:szCs w:val="21"/>
        </w:rPr>
        <w:t xml:space="preserve"> Wang Y S, Guo Y C, Wei Z R, et al.</w:t>
      </w:r>
      <w:r w:rsidR="008B6E3D">
        <w:rPr>
          <w:rFonts w:ascii="宋体" w:hAnsi="宋体"/>
          <w:szCs w:val="21"/>
        </w:rPr>
        <w:t xml:space="preserve"> Traffic flow prediction based on deep neural networks[C]. // 2019 International Conference on Data Mining Workshops (ICDMW), Beijing, China, November 8-11, 2019. 210-215.</w:t>
      </w:r>
    </w:p>
    <w:p w14:paraId="32FD06EF" w14:textId="77777777" w:rsidR="00E14C1C" w:rsidRDefault="00E14C1C" w:rsidP="003A25DF">
      <w:pPr>
        <w:pStyle w:val="ab"/>
        <w:ind w:firstLineChars="250" w:firstLine="525"/>
        <w:jc w:val="left"/>
        <w:rPr>
          <w:rFonts w:ascii="宋体" w:hAnsi="宋体"/>
          <w:szCs w:val="21"/>
        </w:rPr>
      </w:pPr>
    </w:p>
    <w:p w14:paraId="263973A4" w14:textId="5D1613A8" w:rsidR="00E14C1C" w:rsidRDefault="00E14C1C" w:rsidP="003A25DF">
      <w:pPr>
        <w:pStyle w:val="ab"/>
        <w:ind w:firstLineChars="250" w:firstLine="525"/>
        <w:jc w:val="left"/>
        <w:rPr>
          <w:rFonts w:ascii="宋体" w:hAnsi="宋体"/>
          <w:szCs w:val="21"/>
        </w:rPr>
        <w:sectPr w:rsidR="00E14C1C">
          <w:headerReference w:type="default" r:id="rId325"/>
          <w:pgSz w:w="11907" w:h="16840" w:code="9"/>
          <w:pgMar w:top="1701" w:right="1418" w:bottom="1418" w:left="1418" w:header="907" w:footer="851" w:gutter="567"/>
          <w:paperSrc w:first="31096" w:other="31096"/>
          <w:cols w:space="720"/>
          <w:docGrid w:type="lines" w:linePitch="312"/>
        </w:sectPr>
      </w:pPr>
    </w:p>
    <w:p w14:paraId="5024E128" w14:textId="6EC010B4" w:rsidR="009C3FB4" w:rsidRDefault="009C3FB4" w:rsidP="00E14C1C">
      <w:pPr>
        <w:pStyle w:val="a4"/>
      </w:pPr>
      <w:bookmarkStart w:id="170" w:name="_Toc385762760"/>
      <w:bookmarkStart w:id="171" w:name="_Toc385763038"/>
      <w:bookmarkStart w:id="172" w:name="_Toc385763070"/>
      <w:bookmarkStart w:id="173" w:name="_Toc385763110"/>
      <w:bookmarkStart w:id="174" w:name="_Toc385763168"/>
      <w:bookmarkStart w:id="175" w:name="_Toc39505620"/>
      <w:r>
        <w:rPr>
          <w:rFonts w:hint="eastAsia"/>
        </w:rPr>
        <w:lastRenderedPageBreak/>
        <w:t>独创性声明</w:t>
      </w:r>
      <w:bookmarkEnd w:id="170"/>
      <w:bookmarkEnd w:id="171"/>
      <w:bookmarkEnd w:id="172"/>
      <w:bookmarkEnd w:id="173"/>
      <w:bookmarkEnd w:id="174"/>
      <w:bookmarkEnd w:id="175"/>
    </w:p>
    <w:p w14:paraId="31DE94C6" w14:textId="77777777" w:rsidR="009C3FB4" w:rsidRPr="00945DE8" w:rsidRDefault="009C3FB4" w:rsidP="00945DE8">
      <w:pPr>
        <w:spacing w:line="320" w:lineRule="exact"/>
        <w:ind w:firstLine="420"/>
        <w:rPr>
          <w:sz w:val="21"/>
          <w:szCs w:val="21"/>
        </w:rPr>
      </w:pPr>
      <w:r w:rsidRPr="00945DE8">
        <w:rPr>
          <w:rFonts w:hint="eastAsia"/>
          <w:sz w:val="21"/>
          <w:szCs w:val="21"/>
        </w:rPr>
        <w:t>本人声明所呈交的学位论文是本人在导师指导下进行的研究工作和取得的研究成果，除了文中特别加以标注和致谢之处外，论文中不包含其他人已经发表或撰写过的研究成果，也不包含为获得</w:t>
      </w:r>
      <w:r w:rsidR="00EB0D6C" w:rsidRPr="00945DE8">
        <w:rPr>
          <w:rFonts w:hint="eastAsia"/>
          <w:sz w:val="21"/>
          <w:szCs w:val="21"/>
        </w:rPr>
        <w:t>北京交通大学</w:t>
      </w:r>
      <w:r w:rsidRPr="00945DE8">
        <w:rPr>
          <w:rFonts w:hint="eastAsia"/>
          <w:sz w:val="21"/>
          <w:szCs w:val="21"/>
        </w:rPr>
        <w:t>或其他教育机构的学位或证书而使用过的材料。与我一同工作的同志对本研究所做的任何贡献均已在论文中作了明确的说明并表示了谢意。</w:t>
      </w:r>
    </w:p>
    <w:p w14:paraId="42FE3038" w14:textId="77777777" w:rsidR="009C3FB4" w:rsidRPr="00945DE8" w:rsidRDefault="009C3FB4" w:rsidP="00945DE8">
      <w:pPr>
        <w:spacing w:line="320" w:lineRule="exact"/>
        <w:ind w:firstLine="420"/>
        <w:rPr>
          <w:sz w:val="21"/>
          <w:szCs w:val="21"/>
        </w:rPr>
      </w:pPr>
    </w:p>
    <w:p w14:paraId="2C8CA857" w14:textId="77777777" w:rsidR="009C3FB4" w:rsidRDefault="009C3FB4" w:rsidP="00945DE8">
      <w:pPr>
        <w:spacing w:line="320" w:lineRule="exact"/>
        <w:ind w:firstLine="420"/>
        <w:rPr>
          <w:sz w:val="21"/>
          <w:szCs w:val="21"/>
        </w:rPr>
      </w:pPr>
    </w:p>
    <w:p w14:paraId="2B22DCD6" w14:textId="77777777" w:rsidR="00A36586" w:rsidRPr="00945DE8" w:rsidRDefault="00A36586" w:rsidP="00945DE8">
      <w:pPr>
        <w:spacing w:line="320" w:lineRule="exact"/>
        <w:ind w:firstLine="420"/>
        <w:rPr>
          <w:sz w:val="21"/>
          <w:szCs w:val="21"/>
        </w:rPr>
      </w:pPr>
    </w:p>
    <w:p w14:paraId="737EBF4D" w14:textId="77777777" w:rsidR="009C3FB4" w:rsidRPr="00945DE8" w:rsidRDefault="009C3FB4" w:rsidP="00945DE8">
      <w:pPr>
        <w:spacing w:line="320" w:lineRule="exact"/>
        <w:ind w:firstLine="420"/>
        <w:rPr>
          <w:sz w:val="21"/>
          <w:szCs w:val="21"/>
        </w:rPr>
      </w:pPr>
      <w:r w:rsidRPr="00945DE8">
        <w:rPr>
          <w:rFonts w:hint="eastAsia"/>
          <w:sz w:val="21"/>
          <w:szCs w:val="21"/>
        </w:rPr>
        <w:t>学位论文作者签名：</w:t>
      </w:r>
      <w:r w:rsidRPr="00945DE8">
        <w:rPr>
          <w:rFonts w:hint="eastAsia"/>
          <w:sz w:val="21"/>
          <w:szCs w:val="21"/>
        </w:rPr>
        <w:t xml:space="preserve">             </w:t>
      </w:r>
      <w:r w:rsidRPr="00945DE8">
        <w:rPr>
          <w:rFonts w:hint="eastAsia"/>
          <w:sz w:val="21"/>
          <w:szCs w:val="21"/>
        </w:rPr>
        <w:t>签字日期：</w:t>
      </w:r>
      <w:r w:rsidRPr="00945DE8">
        <w:rPr>
          <w:rFonts w:hint="eastAsia"/>
          <w:sz w:val="21"/>
          <w:szCs w:val="21"/>
        </w:rPr>
        <w:t xml:space="preserve">        </w:t>
      </w:r>
      <w:r w:rsidRPr="00945DE8">
        <w:rPr>
          <w:rFonts w:hint="eastAsia"/>
          <w:sz w:val="21"/>
          <w:szCs w:val="21"/>
        </w:rPr>
        <w:t>年</w:t>
      </w:r>
      <w:r w:rsidRPr="00945DE8">
        <w:rPr>
          <w:rFonts w:hint="eastAsia"/>
          <w:sz w:val="21"/>
          <w:szCs w:val="21"/>
        </w:rPr>
        <w:t xml:space="preserve">    </w:t>
      </w:r>
      <w:r w:rsidRPr="00945DE8">
        <w:rPr>
          <w:rFonts w:hint="eastAsia"/>
          <w:sz w:val="21"/>
          <w:szCs w:val="21"/>
        </w:rPr>
        <w:t>月</w:t>
      </w:r>
      <w:r w:rsidRPr="00945DE8">
        <w:rPr>
          <w:rFonts w:hint="eastAsia"/>
          <w:sz w:val="21"/>
          <w:szCs w:val="21"/>
        </w:rPr>
        <w:t xml:space="preserve">    </w:t>
      </w:r>
      <w:r w:rsidRPr="00945DE8">
        <w:rPr>
          <w:rFonts w:hint="eastAsia"/>
          <w:sz w:val="21"/>
          <w:szCs w:val="21"/>
        </w:rPr>
        <w:t>日</w:t>
      </w:r>
    </w:p>
    <w:p w14:paraId="607DEAB3" w14:textId="77777777" w:rsidR="009C3FB4" w:rsidRDefault="009C3FB4">
      <w:pPr>
        <w:ind w:firstLine="480"/>
      </w:pPr>
    </w:p>
    <w:p w14:paraId="59A1CD70" w14:textId="77777777" w:rsidR="009C3FB4" w:rsidRDefault="009C3FB4">
      <w:pPr>
        <w:ind w:firstLine="480"/>
      </w:pPr>
    </w:p>
    <w:p w14:paraId="2F53178F" w14:textId="77777777" w:rsidR="009C3FB4" w:rsidRDefault="009C3FB4">
      <w:pPr>
        <w:ind w:firstLine="480"/>
        <w:sectPr w:rsidR="009C3FB4">
          <w:pgSz w:w="11907" w:h="16840" w:code="9"/>
          <w:pgMar w:top="1701" w:right="1418" w:bottom="1418" w:left="1418" w:header="907" w:footer="851" w:gutter="567"/>
          <w:paperSrc w:first="31096" w:other="31096"/>
          <w:cols w:space="720"/>
          <w:docGrid w:type="lines" w:linePitch="312"/>
        </w:sectPr>
      </w:pPr>
    </w:p>
    <w:p w14:paraId="21BB8292" w14:textId="77777777" w:rsidR="004B44DD" w:rsidRDefault="004B44DD" w:rsidP="004B44DD">
      <w:pPr>
        <w:pStyle w:val="a4"/>
      </w:pPr>
      <w:bookmarkStart w:id="176" w:name="_Toc145592730"/>
      <w:bookmarkStart w:id="177" w:name="_Toc39505621"/>
      <w:r>
        <w:rPr>
          <w:rFonts w:hint="eastAsia"/>
        </w:rPr>
        <w:lastRenderedPageBreak/>
        <w:t>学位论文数据集</w:t>
      </w:r>
      <w:bookmarkEnd w:id="176"/>
      <w:bookmarkEnd w:id="177"/>
    </w:p>
    <w:p w14:paraId="318CE8AA" w14:textId="77777777" w:rsidR="004B44DD" w:rsidRDefault="004B44DD" w:rsidP="004B44DD">
      <w:pPr>
        <w:pStyle w:val="ac"/>
      </w:pPr>
      <w:r>
        <w:rPr>
          <w:rFonts w:hint="eastAsia"/>
        </w:rPr>
        <w:t>表</w:t>
      </w:r>
      <w:r>
        <w:rPr>
          <w:rFonts w:hint="eastAsia"/>
        </w:rPr>
        <w:t>1.1</w:t>
      </w:r>
      <w:r>
        <w:rPr>
          <w:rFonts w:hint="eastAsia"/>
        </w:rPr>
        <w:t>：</w:t>
      </w:r>
      <w:r>
        <w:rPr>
          <w:rFonts w:hint="eastAsia"/>
        </w:rPr>
        <w:t xml:space="preserve"> </w:t>
      </w:r>
      <w:r>
        <w:rPr>
          <w:rFonts w:hint="eastAsia"/>
        </w:rPr>
        <w:t>数据集页</w:t>
      </w:r>
    </w:p>
    <w:tbl>
      <w:tblPr>
        <w:tblW w:w="89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44"/>
        <w:gridCol w:w="1744"/>
        <w:gridCol w:w="1744"/>
        <w:gridCol w:w="1964"/>
        <w:gridCol w:w="1744"/>
      </w:tblGrid>
      <w:tr w:rsidR="004B44DD" w14:paraId="303C690B" w14:textId="77777777" w:rsidTr="00C84F7E">
        <w:tc>
          <w:tcPr>
            <w:tcW w:w="1744" w:type="dxa"/>
          </w:tcPr>
          <w:p w14:paraId="05C6A27E" w14:textId="77777777" w:rsidR="004B44DD" w:rsidRDefault="004B44DD" w:rsidP="00F86FFB">
            <w:pPr>
              <w:pStyle w:val="ab"/>
              <w:ind w:firstLineChars="0" w:firstLine="0"/>
            </w:pPr>
            <w:r>
              <w:rPr>
                <w:rFonts w:hint="eastAsia"/>
              </w:rPr>
              <w:t>关键词</w:t>
            </w:r>
            <w:r>
              <w:rPr>
                <w:rFonts w:hint="eastAsia"/>
              </w:rPr>
              <w:t>*</w:t>
            </w:r>
          </w:p>
        </w:tc>
        <w:tc>
          <w:tcPr>
            <w:tcW w:w="1744" w:type="dxa"/>
          </w:tcPr>
          <w:p w14:paraId="3054825B" w14:textId="77777777" w:rsidR="004B44DD" w:rsidRDefault="004B44DD" w:rsidP="00F86FFB">
            <w:pPr>
              <w:pStyle w:val="ab"/>
              <w:ind w:firstLineChars="0" w:firstLine="0"/>
            </w:pPr>
            <w:r>
              <w:rPr>
                <w:rFonts w:hint="eastAsia"/>
              </w:rPr>
              <w:t>密级</w:t>
            </w:r>
            <w:r>
              <w:rPr>
                <w:rFonts w:hint="eastAsia"/>
              </w:rPr>
              <w:t>*</w:t>
            </w:r>
          </w:p>
        </w:tc>
        <w:tc>
          <w:tcPr>
            <w:tcW w:w="1744" w:type="dxa"/>
          </w:tcPr>
          <w:p w14:paraId="3519BAF2" w14:textId="77777777" w:rsidR="004B44DD" w:rsidRDefault="004B44DD" w:rsidP="00F86FFB">
            <w:pPr>
              <w:pStyle w:val="ab"/>
              <w:ind w:firstLineChars="0" w:firstLine="0"/>
            </w:pPr>
            <w:r>
              <w:rPr>
                <w:rFonts w:hint="eastAsia"/>
              </w:rPr>
              <w:t>中图分类号</w:t>
            </w:r>
          </w:p>
        </w:tc>
        <w:tc>
          <w:tcPr>
            <w:tcW w:w="1964" w:type="dxa"/>
          </w:tcPr>
          <w:p w14:paraId="3725A03E" w14:textId="77777777" w:rsidR="004B44DD" w:rsidRDefault="004B44DD" w:rsidP="00F86FFB">
            <w:pPr>
              <w:pStyle w:val="ab"/>
              <w:ind w:firstLineChars="0" w:firstLine="0"/>
            </w:pPr>
            <w:r>
              <w:t>UDC</w:t>
            </w:r>
          </w:p>
        </w:tc>
        <w:tc>
          <w:tcPr>
            <w:tcW w:w="1744" w:type="dxa"/>
          </w:tcPr>
          <w:p w14:paraId="39814B8E" w14:textId="77777777" w:rsidR="004B44DD" w:rsidRDefault="004B44DD" w:rsidP="00F86FFB">
            <w:pPr>
              <w:pStyle w:val="ab"/>
              <w:ind w:firstLineChars="0" w:firstLine="0"/>
            </w:pPr>
            <w:r>
              <w:rPr>
                <w:rFonts w:hint="eastAsia"/>
              </w:rPr>
              <w:t>论文资助</w:t>
            </w:r>
          </w:p>
        </w:tc>
      </w:tr>
      <w:tr w:rsidR="004B44DD" w14:paraId="2F0454A7" w14:textId="77777777" w:rsidTr="00C84F7E">
        <w:tc>
          <w:tcPr>
            <w:tcW w:w="1744" w:type="dxa"/>
          </w:tcPr>
          <w:p w14:paraId="18969866" w14:textId="77777777" w:rsidR="004B44DD" w:rsidRDefault="004B44DD" w:rsidP="00F86FFB">
            <w:pPr>
              <w:pStyle w:val="ab"/>
              <w:ind w:firstLineChars="0" w:firstLine="0"/>
            </w:pPr>
          </w:p>
        </w:tc>
        <w:tc>
          <w:tcPr>
            <w:tcW w:w="1744" w:type="dxa"/>
          </w:tcPr>
          <w:p w14:paraId="64614CE1" w14:textId="2741A0A2" w:rsidR="004B44DD" w:rsidRDefault="00C448EF" w:rsidP="00F86FFB">
            <w:pPr>
              <w:pStyle w:val="ab"/>
              <w:ind w:firstLineChars="0" w:firstLine="0"/>
            </w:pPr>
            <w:r>
              <w:rPr>
                <w:rFonts w:hint="eastAsia"/>
              </w:rPr>
              <w:t>公开</w:t>
            </w:r>
          </w:p>
        </w:tc>
        <w:tc>
          <w:tcPr>
            <w:tcW w:w="1744" w:type="dxa"/>
          </w:tcPr>
          <w:p w14:paraId="03CF4D0D" w14:textId="77777777" w:rsidR="004B44DD" w:rsidRDefault="004B44DD" w:rsidP="00F86FFB">
            <w:pPr>
              <w:pStyle w:val="ab"/>
              <w:ind w:firstLineChars="0" w:firstLine="0"/>
            </w:pPr>
          </w:p>
        </w:tc>
        <w:tc>
          <w:tcPr>
            <w:tcW w:w="1964" w:type="dxa"/>
          </w:tcPr>
          <w:p w14:paraId="42CBA21F" w14:textId="77777777" w:rsidR="004B44DD" w:rsidRDefault="004B44DD" w:rsidP="00F86FFB">
            <w:pPr>
              <w:pStyle w:val="ab"/>
              <w:ind w:firstLineChars="0" w:firstLine="0"/>
            </w:pPr>
          </w:p>
        </w:tc>
        <w:tc>
          <w:tcPr>
            <w:tcW w:w="1744" w:type="dxa"/>
          </w:tcPr>
          <w:p w14:paraId="19175428" w14:textId="77777777" w:rsidR="004B44DD" w:rsidRDefault="004B44DD" w:rsidP="00F86FFB">
            <w:pPr>
              <w:pStyle w:val="ab"/>
              <w:ind w:firstLineChars="0" w:firstLine="0"/>
            </w:pPr>
          </w:p>
        </w:tc>
      </w:tr>
      <w:tr w:rsidR="004B44DD" w14:paraId="5EA85197" w14:textId="77777777" w:rsidTr="00C84F7E">
        <w:trPr>
          <w:cantSplit/>
        </w:trPr>
        <w:tc>
          <w:tcPr>
            <w:tcW w:w="3488" w:type="dxa"/>
            <w:gridSpan w:val="2"/>
          </w:tcPr>
          <w:p w14:paraId="54306781" w14:textId="77777777" w:rsidR="004B44DD" w:rsidRDefault="004B44DD" w:rsidP="00F86FFB">
            <w:pPr>
              <w:pStyle w:val="ab"/>
              <w:ind w:firstLineChars="0" w:firstLine="0"/>
            </w:pPr>
            <w:r>
              <w:rPr>
                <w:rFonts w:hint="eastAsia"/>
              </w:rPr>
              <w:t>学位授予单位名称</w:t>
            </w:r>
            <w:r>
              <w:rPr>
                <w:rFonts w:hint="eastAsia"/>
              </w:rPr>
              <w:t>*</w:t>
            </w:r>
          </w:p>
        </w:tc>
        <w:tc>
          <w:tcPr>
            <w:tcW w:w="1744" w:type="dxa"/>
          </w:tcPr>
          <w:p w14:paraId="5FFF9BB9" w14:textId="77777777" w:rsidR="004B44DD" w:rsidRDefault="004B44DD" w:rsidP="00F86FFB">
            <w:pPr>
              <w:pStyle w:val="ab"/>
              <w:ind w:firstLineChars="0" w:firstLine="0"/>
            </w:pPr>
            <w:r>
              <w:rPr>
                <w:rFonts w:hint="eastAsia"/>
              </w:rPr>
              <w:t>学位授予单位代码</w:t>
            </w:r>
            <w:r>
              <w:rPr>
                <w:rFonts w:hint="eastAsia"/>
              </w:rPr>
              <w:t>*</w:t>
            </w:r>
          </w:p>
        </w:tc>
        <w:tc>
          <w:tcPr>
            <w:tcW w:w="1964" w:type="dxa"/>
          </w:tcPr>
          <w:p w14:paraId="6C05FC91" w14:textId="77777777" w:rsidR="004B44DD" w:rsidRDefault="004B44DD" w:rsidP="00F86FFB">
            <w:pPr>
              <w:pStyle w:val="ab"/>
              <w:ind w:firstLineChars="0" w:firstLine="0"/>
            </w:pPr>
            <w:r>
              <w:rPr>
                <w:rFonts w:hint="eastAsia"/>
              </w:rPr>
              <w:t>学位类别</w:t>
            </w:r>
            <w:r>
              <w:rPr>
                <w:rFonts w:hint="eastAsia"/>
              </w:rPr>
              <w:t>*</w:t>
            </w:r>
          </w:p>
        </w:tc>
        <w:tc>
          <w:tcPr>
            <w:tcW w:w="1744" w:type="dxa"/>
          </w:tcPr>
          <w:p w14:paraId="3CB74A40" w14:textId="77777777" w:rsidR="004B44DD" w:rsidRDefault="004B44DD" w:rsidP="00F86FFB">
            <w:pPr>
              <w:pStyle w:val="ab"/>
              <w:ind w:firstLineChars="0" w:firstLine="0"/>
            </w:pPr>
            <w:r>
              <w:rPr>
                <w:rFonts w:hint="eastAsia"/>
              </w:rPr>
              <w:t>学位级别</w:t>
            </w:r>
            <w:r>
              <w:rPr>
                <w:rFonts w:hint="eastAsia"/>
              </w:rPr>
              <w:t>*</w:t>
            </w:r>
          </w:p>
        </w:tc>
      </w:tr>
      <w:tr w:rsidR="004B44DD" w14:paraId="3320F510" w14:textId="77777777" w:rsidTr="00C84F7E">
        <w:trPr>
          <w:cantSplit/>
        </w:trPr>
        <w:tc>
          <w:tcPr>
            <w:tcW w:w="3488" w:type="dxa"/>
            <w:gridSpan w:val="2"/>
          </w:tcPr>
          <w:p w14:paraId="7A4EED9C" w14:textId="77777777" w:rsidR="004B44DD" w:rsidRDefault="004B44DD" w:rsidP="00F86FFB">
            <w:pPr>
              <w:pStyle w:val="ab"/>
              <w:ind w:firstLineChars="0" w:firstLine="0"/>
            </w:pPr>
            <w:r>
              <w:rPr>
                <w:rFonts w:hint="eastAsia"/>
              </w:rPr>
              <w:t>北京交通大学</w:t>
            </w:r>
          </w:p>
        </w:tc>
        <w:tc>
          <w:tcPr>
            <w:tcW w:w="1744" w:type="dxa"/>
          </w:tcPr>
          <w:p w14:paraId="40FE7F1F" w14:textId="77777777" w:rsidR="004B44DD" w:rsidRDefault="004B44DD" w:rsidP="00F86FFB">
            <w:pPr>
              <w:pStyle w:val="ab"/>
              <w:ind w:firstLineChars="0" w:firstLine="0"/>
            </w:pPr>
            <w:r>
              <w:rPr>
                <w:rFonts w:hint="eastAsia"/>
              </w:rPr>
              <w:t>10004</w:t>
            </w:r>
          </w:p>
        </w:tc>
        <w:tc>
          <w:tcPr>
            <w:tcW w:w="1964" w:type="dxa"/>
          </w:tcPr>
          <w:p w14:paraId="7E5F8F11" w14:textId="6D912333" w:rsidR="004B44DD" w:rsidRDefault="00C448EF" w:rsidP="00F86FFB">
            <w:pPr>
              <w:pStyle w:val="ab"/>
              <w:ind w:firstLineChars="0" w:firstLine="0"/>
            </w:pPr>
            <w:r>
              <w:rPr>
                <w:rFonts w:hint="eastAsia"/>
              </w:rPr>
              <w:t>工程</w:t>
            </w:r>
          </w:p>
        </w:tc>
        <w:tc>
          <w:tcPr>
            <w:tcW w:w="1744" w:type="dxa"/>
          </w:tcPr>
          <w:p w14:paraId="330071F8" w14:textId="36F6A718" w:rsidR="004B44DD" w:rsidRDefault="00C448EF" w:rsidP="00F86FFB">
            <w:pPr>
              <w:pStyle w:val="ab"/>
              <w:ind w:firstLineChars="0" w:firstLine="0"/>
            </w:pPr>
            <w:r>
              <w:rPr>
                <w:rFonts w:hint="eastAsia"/>
              </w:rPr>
              <w:t>硕士</w:t>
            </w:r>
          </w:p>
        </w:tc>
      </w:tr>
      <w:tr w:rsidR="004B44DD" w14:paraId="07CA558E" w14:textId="77777777" w:rsidTr="00C84F7E">
        <w:trPr>
          <w:cantSplit/>
        </w:trPr>
        <w:tc>
          <w:tcPr>
            <w:tcW w:w="3488" w:type="dxa"/>
            <w:gridSpan w:val="2"/>
          </w:tcPr>
          <w:p w14:paraId="1266229C" w14:textId="77777777" w:rsidR="004B44DD" w:rsidRDefault="004B44DD" w:rsidP="00F86FFB">
            <w:pPr>
              <w:pStyle w:val="ab"/>
              <w:ind w:firstLineChars="0" w:firstLine="0"/>
            </w:pPr>
            <w:r>
              <w:rPr>
                <w:rFonts w:hint="eastAsia"/>
              </w:rPr>
              <w:t>论文题名</w:t>
            </w:r>
            <w:r>
              <w:rPr>
                <w:rFonts w:hint="eastAsia"/>
              </w:rPr>
              <w:t>*</w:t>
            </w:r>
          </w:p>
        </w:tc>
        <w:tc>
          <w:tcPr>
            <w:tcW w:w="3708" w:type="dxa"/>
            <w:gridSpan w:val="2"/>
          </w:tcPr>
          <w:p w14:paraId="734A6C32" w14:textId="77777777" w:rsidR="004B44DD" w:rsidRDefault="004B44DD" w:rsidP="00F86FFB">
            <w:pPr>
              <w:pStyle w:val="ab"/>
              <w:ind w:firstLineChars="0" w:firstLine="0"/>
            </w:pPr>
            <w:r>
              <w:rPr>
                <w:rFonts w:hint="eastAsia"/>
              </w:rPr>
              <w:t>并列题名</w:t>
            </w:r>
            <w:r>
              <w:rPr>
                <w:rFonts w:hint="eastAsia"/>
              </w:rPr>
              <w:t>*</w:t>
            </w:r>
          </w:p>
        </w:tc>
        <w:tc>
          <w:tcPr>
            <w:tcW w:w="1744" w:type="dxa"/>
          </w:tcPr>
          <w:p w14:paraId="0925BCD8" w14:textId="77777777" w:rsidR="004B44DD" w:rsidRDefault="004B44DD" w:rsidP="00F86FFB">
            <w:pPr>
              <w:pStyle w:val="ab"/>
              <w:ind w:firstLineChars="0" w:firstLine="0"/>
            </w:pPr>
            <w:r>
              <w:rPr>
                <w:rFonts w:hint="eastAsia"/>
              </w:rPr>
              <w:t>论文语种</w:t>
            </w:r>
            <w:r>
              <w:rPr>
                <w:rFonts w:hint="eastAsia"/>
              </w:rPr>
              <w:t>*</w:t>
            </w:r>
          </w:p>
        </w:tc>
      </w:tr>
      <w:tr w:rsidR="004B44DD" w14:paraId="693C05E2" w14:textId="77777777" w:rsidTr="00C84F7E">
        <w:trPr>
          <w:cantSplit/>
        </w:trPr>
        <w:tc>
          <w:tcPr>
            <w:tcW w:w="3488" w:type="dxa"/>
            <w:gridSpan w:val="2"/>
          </w:tcPr>
          <w:p w14:paraId="7840ED11" w14:textId="6B5C2B14" w:rsidR="004B44DD" w:rsidRDefault="00C448EF" w:rsidP="00F86FFB">
            <w:pPr>
              <w:pStyle w:val="ab"/>
              <w:ind w:firstLineChars="0" w:firstLine="0"/>
            </w:pPr>
            <w:r>
              <w:rPr>
                <w:rFonts w:hint="eastAsia"/>
              </w:rPr>
              <w:t>面向轨迹相似度计算的轨迹深度表达学习研究</w:t>
            </w:r>
          </w:p>
        </w:tc>
        <w:tc>
          <w:tcPr>
            <w:tcW w:w="3708" w:type="dxa"/>
            <w:gridSpan w:val="2"/>
          </w:tcPr>
          <w:p w14:paraId="6DD3A620" w14:textId="77777777" w:rsidR="004B44DD" w:rsidRDefault="004B44DD" w:rsidP="00F86FFB">
            <w:pPr>
              <w:pStyle w:val="ab"/>
              <w:ind w:firstLineChars="0" w:firstLine="0"/>
            </w:pPr>
          </w:p>
        </w:tc>
        <w:tc>
          <w:tcPr>
            <w:tcW w:w="1744" w:type="dxa"/>
          </w:tcPr>
          <w:p w14:paraId="6B990AB1" w14:textId="566EC078" w:rsidR="004B44DD" w:rsidRDefault="00C448EF" w:rsidP="00F86FFB">
            <w:pPr>
              <w:pStyle w:val="ab"/>
              <w:ind w:firstLineChars="0" w:firstLine="0"/>
            </w:pPr>
            <w:r>
              <w:rPr>
                <w:rFonts w:hint="eastAsia"/>
              </w:rPr>
              <w:t>中文</w:t>
            </w:r>
          </w:p>
        </w:tc>
      </w:tr>
      <w:tr w:rsidR="004B44DD" w14:paraId="1E8E4907" w14:textId="77777777" w:rsidTr="00C84F7E">
        <w:trPr>
          <w:cantSplit/>
        </w:trPr>
        <w:tc>
          <w:tcPr>
            <w:tcW w:w="1744" w:type="dxa"/>
          </w:tcPr>
          <w:p w14:paraId="3EBAAA5C" w14:textId="77777777" w:rsidR="004B44DD" w:rsidRDefault="004B44DD" w:rsidP="00F86FFB">
            <w:pPr>
              <w:pStyle w:val="ab"/>
              <w:ind w:firstLineChars="0" w:firstLine="0"/>
            </w:pPr>
            <w:r>
              <w:rPr>
                <w:rFonts w:hint="eastAsia"/>
              </w:rPr>
              <w:t>作者姓名</w:t>
            </w:r>
            <w:r>
              <w:rPr>
                <w:rFonts w:hint="eastAsia"/>
              </w:rPr>
              <w:t>*</w:t>
            </w:r>
          </w:p>
        </w:tc>
        <w:tc>
          <w:tcPr>
            <w:tcW w:w="3488" w:type="dxa"/>
            <w:gridSpan w:val="2"/>
          </w:tcPr>
          <w:p w14:paraId="1A265D8C" w14:textId="0754A741" w:rsidR="004B44DD" w:rsidRDefault="00C448EF" w:rsidP="00F86FFB">
            <w:pPr>
              <w:pStyle w:val="ab"/>
              <w:ind w:firstLineChars="0" w:firstLine="0"/>
            </w:pPr>
            <w:r>
              <w:rPr>
                <w:rFonts w:hint="eastAsia"/>
              </w:rPr>
              <w:t>王亚珊</w:t>
            </w:r>
          </w:p>
        </w:tc>
        <w:tc>
          <w:tcPr>
            <w:tcW w:w="1964" w:type="dxa"/>
          </w:tcPr>
          <w:p w14:paraId="4CDF7A55" w14:textId="77777777" w:rsidR="004B44DD" w:rsidRDefault="004B44DD" w:rsidP="00F86FFB">
            <w:pPr>
              <w:pStyle w:val="ab"/>
              <w:ind w:firstLineChars="0" w:firstLine="0"/>
            </w:pPr>
            <w:r>
              <w:rPr>
                <w:rFonts w:hint="eastAsia"/>
              </w:rPr>
              <w:t>学号</w:t>
            </w:r>
            <w:r>
              <w:rPr>
                <w:rFonts w:hint="eastAsia"/>
              </w:rPr>
              <w:t>*</w:t>
            </w:r>
          </w:p>
        </w:tc>
        <w:tc>
          <w:tcPr>
            <w:tcW w:w="1744" w:type="dxa"/>
          </w:tcPr>
          <w:p w14:paraId="3464EABE" w14:textId="13812584" w:rsidR="004B44DD" w:rsidRDefault="00C448EF" w:rsidP="00F86FFB">
            <w:pPr>
              <w:pStyle w:val="ab"/>
              <w:ind w:firstLineChars="0" w:firstLine="0"/>
            </w:pPr>
            <w:r>
              <w:rPr>
                <w:rFonts w:hint="eastAsia"/>
              </w:rPr>
              <w:t>18125063</w:t>
            </w:r>
          </w:p>
        </w:tc>
      </w:tr>
      <w:tr w:rsidR="004B44DD" w14:paraId="49914620" w14:textId="77777777" w:rsidTr="00C84F7E">
        <w:trPr>
          <w:cantSplit/>
        </w:trPr>
        <w:tc>
          <w:tcPr>
            <w:tcW w:w="3488" w:type="dxa"/>
            <w:gridSpan w:val="2"/>
          </w:tcPr>
          <w:p w14:paraId="53944864" w14:textId="77777777" w:rsidR="004B44DD" w:rsidRDefault="004B44DD" w:rsidP="00F86FFB">
            <w:pPr>
              <w:pStyle w:val="ab"/>
              <w:ind w:firstLineChars="0" w:firstLine="0"/>
            </w:pPr>
            <w:r>
              <w:rPr>
                <w:rFonts w:hint="eastAsia"/>
              </w:rPr>
              <w:t>培养单位名称</w:t>
            </w:r>
            <w:r>
              <w:rPr>
                <w:rFonts w:hint="eastAsia"/>
              </w:rPr>
              <w:t>*</w:t>
            </w:r>
          </w:p>
        </w:tc>
        <w:tc>
          <w:tcPr>
            <w:tcW w:w="1744" w:type="dxa"/>
          </w:tcPr>
          <w:p w14:paraId="7AA9FCAA" w14:textId="77777777" w:rsidR="004B44DD" w:rsidRDefault="004B44DD" w:rsidP="00F86FFB">
            <w:pPr>
              <w:pStyle w:val="ab"/>
              <w:ind w:firstLineChars="0" w:firstLine="0"/>
            </w:pPr>
            <w:r>
              <w:rPr>
                <w:rFonts w:hint="eastAsia"/>
              </w:rPr>
              <w:t>培养单位代码</w:t>
            </w:r>
            <w:r>
              <w:rPr>
                <w:rFonts w:hint="eastAsia"/>
              </w:rPr>
              <w:t>*</w:t>
            </w:r>
          </w:p>
        </w:tc>
        <w:tc>
          <w:tcPr>
            <w:tcW w:w="1964" w:type="dxa"/>
          </w:tcPr>
          <w:p w14:paraId="664F0BE1" w14:textId="77777777" w:rsidR="004B44DD" w:rsidRDefault="004B44DD" w:rsidP="00F86FFB">
            <w:pPr>
              <w:pStyle w:val="ab"/>
              <w:ind w:firstLineChars="0" w:firstLine="0"/>
            </w:pPr>
            <w:r>
              <w:rPr>
                <w:rFonts w:hint="eastAsia"/>
              </w:rPr>
              <w:t>培养单位地址</w:t>
            </w:r>
          </w:p>
        </w:tc>
        <w:tc>
          <w:tcPr>
            <w:tcW w:w="1744" w:type="dxa"/>
          </w:tcPr>
          <w:p w14:paraId="018795FA" w14:textId="77777777" w:rsidR="004B44DD" w:rsidRDefault="004B44DD" w:rsidP="00F86FFB">
            <w:pPr>
              <w:pStyle w:val="ab"/>
              <w:ind w:firstLineChars="0" w:firstLine="0"/>
            </w:pPr>
            <w:r>
              <w:rPr>
                <w:rFonts w:hint="eastAsia"/>
              </w:rPr>
              <w:t>邮编</w:t>
            </w:r>
          </w:p>
        </w:tc>
      </w:tr>
      <w:tr w:rsidR="004B44DD" w14:paraId="1ADE60D8" w14:textId="77777777" w:rsidTr="00C84F7E">
        <w:trPr>
          <w:cantSplit/>
        </w:trPr>
        <w:tc>
          <w:tcPr>
            <w:tcW w:w="3488" w:type="dxa"/>
            <w:gridSpan w:val="2"/>
          </w:tcPr>
          <w:p w14:paraId="653C1D34" w14:textId="77777777" w:rsidR="004B44DD" w:rsidRDefault="004B44DD" w:rsidP="00F86FFB">
            <w:pPr>
              <w:pStyle w:val="ab"/>
              <w:ind w:firstLineChars="0" w:firstLine="0"/>
            </w:pPr>
            <w:r>
              <w:rPr>
                <w:rFonts w:hint="eastAsia"/>
              </w:rPr>
              <w:t>北京交通大学</w:t>
            </w:r>
          </w:p>
        </w:tc>
        <w:tc>
          <w:tcPr>
            <w:tcW w:w="1744" w:type="dxa"/>
          </w:tcPr>
          <w:p w14:paraId="4E39488E" w14:textId="77777777" w:rsidR="004B44DD" w:rsidRDefault="004B44DD" w:rsidP="00F86FFB">
            <w:pPr>
              <w:pStyle w:val="ab"/>
              <w:ind w:firstLineChars="0" w:firstLine="0"/>
            </w:pPr>
            <w:r>
              <w:rPr>
                <w:rFonts w:hint="eastAsia"/>
              </w:rPr>
              <w:t>10004</w:t>
            </w:r>
          </w:p>
        </w:tc>
        <w:tc>
          <w:tcPr>
            <w:tcW w:w="1964" w:type="dxa"/>
          </w:tcPr>
          <w:p w14:paraId="06A14250" w14:textId="77777777" w:rsidR="004B44DD" w:rsidRDefault="004B44DD" w:rsidP="00F86FFB">
            <w:pPr>
              <w:pStyle w:val="ab"/>
              <w:ind w:firstLineChars="0" w:firstLine="0"/>
            </w:pPr>
            <w:r>
              <w:rPr>
                <w:rFonts w:hint="eastAsia"/>
              </w:rPr>
              <w:t>北京市海淀区西直门外上园村</w:t>
            </w:r>
            <w:r>
              <w:rPr>
                <w:rFonts w:hint="eastAsia"/>
              </w:rPr>
              <w:t>3</w:t>
            </w:r>
            <w:r>
              <w:rPr>
                <w:rFonts w:hint="eastAsia"/>
              </w:rPr>
              <w:t>号</w:t>
            </w:r>
          </w:p>
        </w:tc>
        <w:tc>
          <w:tcPr>
            <w:tcW w:w="1744" w:type="dxa"/>
          </w:tcPr>
          <w:p w14:paraId="7379988D" w14:textId="77777777" w:rsidR="004B44DD" w:rsidRDefault="004B44DD" w:rsidP="00F86FFB">
            <w:pPr>
              <w:pStyle w:val="ab"/>
              <w:ind w:firstLineChars="0" w:firstLine="0"/>
            </w:pPr>
            <w:r>
              <w:rPr>
                <w:rFonts w:hint="eastAsia"/>
              </w:rPr>
              <w:t>100044</w:t>
            </w:r>
          </w:p>
        </w:tc>
      </w:tr>
      <w:tr w:rsidR="004B44DD" w14:paraId="08C45965" w14:textId="77777777" w:rsidTr="00C84F7E">
        <w:trPr>
          <w:cantSplit/>
        </w:trPr>
        <w:tc>
          <w:tcPr>
            <w:tcW w:w="3488" w:type="dxa"/>
            <w:gridSpan w:val="2"/>
          </w:tcPr>
          <w:p w14:paraId="60360F9D" w14:textId="77777777" w:rsidR="004B44DD" w:rsidRDefault="004B44DD" w:rsidP="00F86FFB">
            <w:pPr>
              <w:pStyle w:val="ab"/>
              <w:ind w:firstLineChars="0" w:firstLine="0"/>
            </w:pPr>
            <w:r>
              <w:rPr>
                <w:rFonts w:hint="eastAsia"/>
              </w:rPr>
              <w:t>专业学位</w:t>
            </w:r>
            <w:r>
              <w:rPr>
                <w:rFonts w:hint="eastAsia"/>
              </w:rPr>
              <w:t>*</w:t>
            </w:r>
          </w:p>
        </w:tc>
        <w:tc>
          <w:tcPr>
            <w:tcW w:w="1744" w:type="dxa"/>
          </w:tcPr>
          <w:p w14:paraId="1501EF60" w14:textId="77777777" w:rsidR="004B44DD" w:rsidRDefault="004B44DD" w:rsidP="00F86FFB">
            <w:pPr>
              <w:pStyle w:val="ab"/>
              <w:ind w:firstLineChars="0" w:firstLine="0"/>
            </w:pPr>
            <w:r>
              <w:rPr>
                <w:rFonts w:hint="eastAsia"/>
              </w:rPr>
              <w:t>研究方向</w:t>
            </w:r>
            <w:r>
              <w:rPr>
                <w:rFonts w:hint="eastAsia"/>
              </w:rPr>
              <w:t>*</w:t>
            </w:r>
          </w:p>
        </w:tc>
        <w:tc>
          <w:tcPr>
            <w:tcW w:w="1964" w:type="dxa"/>
          </w:tcPr>
          <w:p w14:paraId="0648FA97" w14:textId="77777777" w:rsidR="004B44DD" w:rsidRDefault="004B44DD" w:rsidP="00F86FFB">
            <w:pPr>
              <w:pStyle w:val="ab"/>
              <w:ind w:firstLineChars="0" w:firstLine="0"/>
            </w:pPr>
            <w:r>
              <w:rPr>
                <w:rFonts w:hint="eastAsia"/>
              </w:rPr>
              <w:t>学制</w:t>
            </w:r>
            <w:r>
              <w:rPr>
                <w:rFonts w:hint="eastAsia"/>
              </w:rPr>
              <w:t>*</w:t>
            </w:r>
          </w:p>
        </w:tc>
        <w:tc>
          <w:tcPr>
            <w:tcW w:w="1744" w:type="dxa"/>
          </w:tcPr>
          <w:p w14:paraId="38C2159F" w14:textId="77777777" w:rsidR="004B44DD" w:rsidRDefault="004B44DD" w:rsidP="00F86FFB">
            <w:pPr>
              <w:pStyle w:val="ab"/>
              <w:ind w:firstLineChars="0" w:firstLine="0"/>
            </w:pPr>
            <w:r>
              <w:rPr>
                <w:rFonts w:hint="eastAsia"/>
              </w:rPr>
              <w:t>学位授予年</w:t>
            </w:r>
            <w:r>
              <w:rPr>
                <w:rFonts w:hint="eastAsia"/>
              </w:rPr>
              <w:t>*</w:t>
            </w:r>
          </w:p>
        </w:tc>
      </w:tr>
      <w:tr w:rsidR="004B44DD" w14:paraId="5349DDFE" w14:textId="77777777" w:rsidTr="00C84F7E">
        <w:trPr>
          <w:cantSplit/>
        </w:trPr>
        <w:tc>
          <w:tcPr>
            <w:tcW w:w="3488" w:type="dxa"/>
            <w:gridSpan w:val="2"/>
          </w:tcPr>
          <w:p w14:paraId="6FA628FE" w14:textId="2A91AEF8" w:rsidR="004B44DD" w:rsidRDefault="00C448EF" w:rsidP="00F86FFB">
            <w:pPr>
              <w:pStyle w:val="ab"/>
              <w:ind w:firstLineChars="0" w:firstLine="0"/>
            </w:pPr>
            <w:r>
              <w:rPr>
                <w:rFonts w:hint="eastAsia"/>
              </w:rPr>
              <w:t>电子与通信工程</w:t>
            </w:r>
          </w:p>
        </w:tc>
        <w:tc>
          <w:tcPr>
            <w:tcW w:w="1744" w:type="dxa"/>
          </w:tcPr>
          <w:p w14:paraId="547F860B" w14:textId="688EE9B1" w:rsidR="004B44DD" w:rsidRDefault="00C448EF" w:rsidP="00F86FFB">
            <w:pPr>
              <w:pStyle w:val="ab"/>
              <w:ind w:firstLineChars="0" w:firstLine="0"/>
            </w:pPr>
            <w:r>
              <w:rPr>
                <w:rFonts w:hint="eastAsia"/>
              </w:rPr>
              <w:t>信息网络</w:t>
            </w:r>
          </w:p>
        </w:tc>
        <w:tc>
          <w:tcPr>
            <w:tcW w:w="1964" w:type="dxa"/>
          </w:tcPr>
          <w:p w14:paraId="3B4631E2" w14:textId="41F32E38" w:rsidR="004B44DD" w:rsidRDefault="00C448EF" w:rsidP="00F86FFB">
            <w:pPr>
              <w:pStyle w:val="ab"/>
              <w:ind w:firstLineChars="0" w:firstLine="0"/>
            </w:pPr>
            <w:r>
              <w:rPr>
                <w:rFonts w:hint="eastAsia"/>
              </w:rPr>
              <w:t>2</w:t>
            </w:r>
            <w:r>
              <w:rPr>
                <w:rFonts w:hint="eastAsia"/>
              </w:rPr>
              <w:t>年</w:t>
            </w:r>
          </w:p>
        </w:tc>
        <w:tc>
          <w:tcPr>
            <w:tcW w:w="1744" w:type="dxa"/>
          </w:tcPr>
          <w:p w14:paraId="0EF4756F" w14:textId="6257F810" w:rsidR="004B44DD" w:rsidRDefault="00C448EF" w:rsidP="00F86FFB">
            <w:pPr>
              <w:pStyle w:val="ab"/>
              <w:ind w:firstLineChars="0" w:firstLine="0"/>
            </w:pPr>
            <w:r>
              <w:rPr>
                <w:rFonts w:hint="eastAsia"/>
              </w:rPr>
              <w:t>2020</w:t>
            </w:r>
            <w:r>
              <w:rPr>
                <w:rFonts w:hint="eastAsia"/>
              </w:rPr>
              <w:t>年</w:t>
            </w:r>
          </w:p>
        </w:tc>
      </w:tr>
      <w:tr w:rsidR="004B44DD" w14:paraId="0A03A913" w14:textId="77777777" w:rsidTr="00C84F7E">
        <w:trPr>
          <w:cantSplit/>
        </w:trPr>
        <w:tc>
          <w:tcPr>
            <w:tcW w:w="1744" w:type="dxa"/>
          </w:tcPr>
          <w:p w14:paraId="53D63BBA" w14:textId="77777777" w:rsidR="004B44DD" w:rsidRDefault="004B44DD" w:rsidP="00F86FFB">
            <w:pPr>
              <w:pStyle w:val="ab"/>
              <w:ind w:firstLineChars="0" w:firstLine="0"/>
            </w:pPr>
            <w:r>
              <w:rPr>
                <w:rFonts w:hint="eastAsia"/>
              </w:rPr>
              <w:t>论文提交日期</w:t>
            </w:r>
            <w:r>
              <w:rPr>
                <w:rFonts w:hint="eastAsia"/>
              </w:rPr>
              <w:t>*</w:t>
            </w:r>
          </w:p>
        </w:tc>
        <w:tc>
          <w:tcPr>
            <w:tcW w:w="7196" w:type="dxa"/>
            <w:gridSpan w:val="4"/>
          </w:tcPr>
          <w:p w14:paraId="5CBE4255" w14:textId="77777777" w:rsidR="004B44DD" w:rsidRDefault="004B44DD" w:rsidP="00F86FFB">
            <w:pPr>
              <w:pStyle w:val="ab"/>
              <w:ind w:firstLineChars="0" w:firstLine="0"/>
            </w:pPr>
          </w:p>
        </w:tc>
      </w:tr>
      <w:tr w:rsidR="004B44DD" w14:paraId="3FD2FFF1" w14:textId="77777777" w:rsidTr="00C84F7E">
        <w:trPr>
          <w:cantSplit/>
        </w:trPr>
        <w:tc>
          <w:tcPr>
            <w:tcW w:w="1744" w:type="dxa"/>
          </w:tcPr>
          <w:p w14:paraId="4979EA7C" w14:textId="77777777" w:rsidR="004B44DD" w:rsidRDefault="004B44DD" w:rsidP="00F86FFB">
            <w:pPr>
              <w:pStyle w:val="ab"/>
              <w:ind w:firstLineChars="0" w:firstLine="0"/>
            </w:pPr>
            <w:r>
              <w:rPr>
                <w:rFonts w:hint="eastAsia"/>
              </w:rPr>
              <w:t>导师姓名</w:t>
            </w:r>
            <w:r>
              <w:rPr>
                <w:rFonts w:hint="eastAsia"/>
              </w:rPr>
              <w:t>*</w:t>
            </w:r>
          </w:p>
        </w:tc>
        <w:tc>
          <w:tcPr>
            <w:tcW w:w="3488" w:type="dxa"/>
            <w:gridSpan w:val="2"/>
          </w:tcPr>
          <w:p w14:paraId="652573CE" w14:textId="1EC61C6E" w:rsidR="004B44DD" w:rsidRDefault="00C448EF" w:rsidP="00F86FFB">
            <w:pPr>
              <w:pStyle w:val="ab"/>
              <w:ind w:firstLineChars="0" w:firstLine="0"/>
            </w:pPr>
            <w:r>
              <w:rPr>
                <w:rFonts w:hint="eastAsia"/>
              </w:rPr>
              <w:t>郭宇春</w:t>
            </w:r>
          </w:p>
        </w:tc>
        <w:tc>
          <w:tcPr>
            <w:tcW w:w="1964" w:type="dxa"/>
          </w:tcPr>
          <w:p w14:paraId="68D8A117" w14:textId="77777777" w:rsidR="004B44DD" w:rsidRDefault="004B44DD" w:rsidP="00F86FFB">
            <w:pPr>
              <w:pStyle w:val="ab"/>
              <w:ind w:firstLineChars="0" w:firstLine="0"/>
            </w:pPr>
            <w:r>
              <w:rPr>
                <w:rFonts w:hint="eastAsia"/>
              </w:rPr>
              <w:t>职称</w:t>
            </w:r>
            <w:r>
              <w:rPr>
                <w:rFonts w:hint="eastAsia"/>
              </w:rPr>
              <w:t>*</w:t>
            </w:r>
          </w:p>
        </w:tc>
        <w:tc>
          <w:tcPr>
            <w:tcW w:w="1744" w:type="dxa"/>
          </w:tcPr>
          <w:p w14:paraId="59A8E7D7" w14:textId="76B93D57" w:rsidR="004B44DD" w:rsidRDefault="00C448EF" w:rsidP="00F86FFB">
            <w:pPr>
              <w:pStyle w:val="ab"/>
              <w:ind w:firstLineChars="0" w:firstLine="0"/>
            </w:pPr>
            <w:r>
              <w:rPr>
                <w:rFonts w:hint="eastAsia"/>
              </w:rPr>
              <w:t>教授</w:t>
            </w:r>
          </w:p>
        </w:tc>
      </w:tr>
      <w:tr w:rsidR="004B44DD" w14:paraId="6FBBD506" w14:textId="77777777" w:rsidTr="00C84F7E">
        <w:trPr>
          <w:cantSplit/>
        </w:trPr>
        <w:tc>
          <w:tcPr>
            <w:tcW w:w="1744" w:type="dxa"/>
          </w:tcPr>
          <w:p w14:paraId="1CB19C6A" w14:textId="77777777" w:rsidR="004B44DD" w:rsidRDefault="004B44DD" w:rsidP="00F86FFB">
            <w:pPr>
              <w:pStyle w:val="ab"/>
              <w:ind w:firstLineChars="0" w:firstLine="0"/>
            </w:pPr>
            <w:r>
              <w:rPr>
                <w:rFonts w:hint="eastAsia"/>
              </w:rPr>
              <w:t>评阅人</w:t>
            </w:r>
          </w:p>
        </w:tc>
        <w:tc>
          <w:tcPr>
            <w:tcW w:w="3488" w:type="dxa"/>
            <w:gridSpan w:val="2"/>
          </w:tcPr>
          <w:p w14:paraId="64CA5C82" w14:textId="77777777" w:rsidR="004B44DD" w:rsidRDefault="004B44DD" w:rsidP="00F86FFB">
            <w:pPr>
              <w:pStyle w:val="ab"/>
              <w:ind w:firstLineChars="0" w:firstLine="0"/>
            </w:pPr>
            <w:r>
              <w:rPr>
                <w:rFonts w:hint="eastAsia"/>
              </w:rPr>
              <w:t>答辩委员会主席</w:t>
            </w:r>
            <w:r>
              <w:rPr>
                <w:rFonts w:hint="eastAsia"/>
              </w:rPr>
              <w:t>*</w:t>
            </w:r>
          </w:p>
        </w:tc>
        <w:tc>
          <w:tcPr>
            <w:tcW w:w="3708" w:type="dxa"/>
            <w:gridSpan w:val="2"/>
          </w:tcPr>
          <w:p w14:paraId="424BC470" w14:textId="77777777" w:rsidR="004B44DD" w:rsidRDefault="004B44DD" w:rsidP="00F86FFB">
            <w:pPr>
              <w:pStyle w:val="ab"/>
              <w:ind w:firstLineChars="0" w:firstLine="0"/>
            </w:pPr>
            <w:r>
              <w:rPr>
                <w:rFonts w:hint="eastAsia"/>
              </w:rPr>
              <w:t>答辩委员会成员</w:t>
            </w:r>
          </w:p>
        </w:tc>
      </w:tr>
      <w:tr w:rsidR="004B44DD" w14:paraId="119F8138" w14:textId="77777777" w:rsidTr="00C84F7E">
        <w:trPr>
          <w:cantSplit/>
        </w:trPr>
        <w:tc>
          <w:tcPr>
            <w:tcW w:w="1744" w:type="dxa"/>
          </w:tcPr>
          <w:p w14:paraId="13E84D4E" w14:textId="77777777" w:rsidR="004B44DD" w:rsidRDefault="004B44DD" w:rsidP="00F86FFB">
            <w:pPr>
              <w:pStyle w:val="ab"/>
              <w:ind w:firstLineChars="0" w:firstLine="0"/>
            </w:pPr>
          </w:p>
          <w:p w14:paraId="51EA6235" w14:textId="77777777" w:rsidR="004B44DD" w:rsidRDefault="004B44DD" w:rsidP="00F86FFB">
            <w:pPr>
              <w:pStyle w:val="ab"/>
              <w:ind w:firstLineChars="0" w:firstLine="0"/>
            </w:pPr>
          </w:p>
        </w:tc>
        <w:tc>
          <w:tcPr>
            <w:tcW w:w="3488" w:type="dxa"/>
            <w:gridSpan w:val="2"/>
          </w:tcPr>
          <w:p w14:paraId="27C65FED" w14:textId="77777777" w:rsidR="004B44DD" w:rsidRDefault="004B44DD" w:rsidP="00F86FFB">
            <w:pPr>
              <w:pStyle w:val="ab"/>
              <w:ind w:firstLineChars="0" w:firstLine="0"/>
            </w:pPr>
          </w:p>
          <w:p w14:paraId="005AC451" w14:textId="77777777" w:rsidR="004B44DD" w:rsidRDefault="004B44DD" w:rsidP="00F86FFB">
            <w:pPr>
              <w:pStyle w:val="ab"/>
              <w:ind w:firstLineChars="0" w:firstLine="0"/>
            </w:pPr>
          </w:p>
        </w:tc>
        <w:tc>
          <w:tcPr>
            <w:tcW w:w="3708" w:type="dxa"/>
            <w:gridSpan w:val="2"/>
          </w:tcPr>
          <w:p w14:paraId="352A1A43" w14:textId="77777777" w:rsidR="004B44DD" w:rsidRDefault="004B44DD" w:rsidP="00F86FFB">
            <w:pPr>
              <w:pStyle w:val="ab"/>
              <w:ind w:firstLineChars="0" w:firstLine="0"/>
            </w:pPr>
          </w:p>
          <w:p w14:paraId="2B3E5715" w14:textId="77777777" w:rsidR="004B44DD" w:rsidRDefault="004B44DD" w:rsidP="00F86FFB">
            <w:pPr>
              <w:pStyle w:val="ab"/>
              <w:ind w:firstLineChars="0" w:firstLine="0"/>
            </w:pPr>
          </w:p>
        </w:tc>
      </w:tr>
      <w:tr w:rsidR="004B44DD" w14:paraId="6E0607F0" w14:textId="77777777" w:rsidTr="00C84F7E">
        <w:trPr>
          <w:cantSplit/>
        </w:trPr>
        <w:tc>
          <w:tcPr>
            <w:tcW w:w="8940" w:type="dxa"/>
            <w:gridSpan w:val="5"/>
          </w:tcPr>
          <w:p w14:paraId="2F2D0ADA" w14:textId="77777777" w:rsidR="004B44DD" w:rsidRDefault="004B44DD" w:rsidP="00F86FFB">
            <w:pPr>
              <w:pStyle w:val="ab"/>
              <w:ind w:firstLineChars="0" w:firstLine="0"/>
            </w:pPr>
            <w:r>
              <w:rPr>
                <w:rFonts w:hint="eastAsia"/>
              </w:rPr>
              <w:t>电子版论文提交格式</w:t>
            </w:r>
            <w:r>
              <w:rPr>
                <w:rFonts w:hint="eastAsia"/>
              </w:rPr>
              <w:t xml:space="preserve">  </w:t>
            </w:r>
            <w:r>
              <w:rPr>
                <w:rFonts w:hint="eastAsia"/>
              </w:rPr>
              <w:t>文本（</w:t>
            </w:r>
            <w:r>
              <w:t xml:space="preserve"> </w:t>
            </w:r>
            <w:r>
              <w:rPr>
                <w:rFonts w:hint="eastAsia"/>
              </w:rPr>
              <w:t>）</w:t>
            </w:r>
            <w:r>
              <w:rPr>
                <w:rFonts w:hint="eastAsia"/>
              </w:rPr>
              <w:t xml:space="preserve">  </w:t>
            </w:r>
            <w:r>
              <w:rPr>
                <w:rFonts w:hint="eastAsia"/>
              </w:rPr>
              <w:t>图像（</w:t>
            </w:r>
            <w:r>
              <w:rPr>
                <w:rFonts w:hint="eastAsia"/>
              </w:rPr>
              <w:t xml:space="preserve"> </w:t>
            </w:r>
            <w:r>
              <w:rPr>
                <w:rFonts w:hint="eastAsia"/>
              </w:rPr>
              <w:t>）</w:t>
            </w:r>
            <w:r>
              <w:rPr>
                <w:rFonts w:hint="eastAsia"/>
              </w:rPr>
              <w:t xml:space="preserve"> </w:t>
            </w:r>
            <w:r>
              <w:rPr>
                <w:rFonts w:hint="eastAsia"/>
              </w:rPr>
              <w:t>视频（</w:t>
            </w:r>
            <w:r>
              <w:rPr>
                <w:rFonts w:hint="eastAsia"/>
              </w:rPr>
              <w:t xml:space="preserve"> </w:t>
            </w:r>
            <w:r>
              <w:rPr>
                <w:rFonts w:hint="eastAsia"/>
              </w:rPr>
              <w:t>）</w:t>
            </w:r>
            <w:r>
              <w:rPr>
                <w:rFonts w:hint="eastAsia"/>
              </w:rPr>
              <w:t xml:space="preserve"> </w:t>
            </w:r>
            <w:r>
              <w:rPr>
                <w:rFonts w:hint="eastAsia"/>
              </w:rPr>
              <w:t>音频（</w:t>
            </w:r>
            <w:r>
              <w:rPr>
                <w:rFonts w:hint="eastAsia"/>
              </w:rPr>
              <w:t xml:space="preserve"> </w:t>
            </w:r>
            <w:r>
              <w:rPr>
                <w:rFonts w:hint="eastAsia"/>
              </w:rPr>
              <w:t>）</w:t>
            </w:r>
            <w:r>
              <w:rPr>
                <w:rFonts w:hint="eastAsia"/>
              </w:rPr>
              <w:t xml:space="preserve"> </w:t>
            </w:r>
            <w:r>
              <w:rPr>
                <w:rFonts w:hint="eastAsia"/>
              </w:rPr>
              <w:t>多媒体（</w:t>
            </w:r>
            <w:r>
              <w:rPr>
                <w:rFonts w:hint="eastAsia"/>
              </w:rPr>
              <w:t xml:space="preserve"> </w:t>
            </w:r>
            <w:r>
              <w:rPr>
                <w:rFonts w:hint="eastAsia"/>
              </w:rPr>
              <w:t>）</w:t>
            </w:r>
            <w:r>
              <w:rPr>
                <w:rFonts w:hint="eastAsia"/>
              </w:rPr>
              <w:t xml:space="preserve"> </w:t>
            </w:r>
            <w:r>
              <w:rPr>
                <w:rFonts w:hint="eastAsia"/>
              </w:rPr>
              <w:t>其他（</w:t>
            </w:r>
            <w:r>
              <w:rPr>
                <w:rFonts w:hint="eastAsia"/>
              </w:rPr>
              <w:t xml:space="preserve"> </w:t>
            </w:r>
            <w:r>
              <w:rPr>
                <w:rFonts w:hint="eastAsia"/>
              </w:rPr>
              <w:t>）</w:t>
            </w:r>
            <w:r>
              <w:rPr>
                <w:rFonts w:hint="eastAsia"/>
              </w:rPr>
              <w:br/>
            </w:r>
            <w:r>
              <w:rPr>
                <w:rFonts w:hint="eastAsia"/>
              </w:rPr>
              <w:t>推荐格式：</w:t>
            </w:r>
            <w:r>
              <w:rPr>
                <w:rFonts w:hint="eastAsia"/>
              </w:rPr>
              <w:t>application/</w:t>
            </w:r>
            <w:proofErr w:type="spellStart"/>
            <w:r>
              <w:rPr>
                <w:rFonts w:hint="eastAsia"/>
              </w:rPr>
              <w:t>msword</w:t>
            </w:r>
            <w:proofErr w:type="spellEnd"/>
            <w:r>
              <w:rPr>
                <w:rFonts w:hint="eastAsia"/>
              </w:rPr>
              <w:t>；</w:t>
            </w:r>
            <w:r>
              <w:rPr>
                <w:rFonts w:hint="eastAsia"/>
              </w:rPr>
              <w:t>app</w:t>
            </w:r>
            <w:r>
              <w:t>lication/pdf</w:t>
            </w:r>
          </w:p>
        </w:tc>
      </w:tr>
      <w:tr w:rsidR="004B44DD" w14:paraId="5A3AF3AC" w14:textId="77777777" w:rsidTr="00C84F7E">
        <w:trPr>
          <w:cantSplit/>
        </w:trPr>
        <w:tc>
          <w:tcPr>
            <w:tcW w:w="3488" w:type="dxa"/>
            <w:gridSpan w:val="2"/>
          </w:tcPr>
          <w:p w14:paraId="786B6B9C" w14:textId="77777777" w:rsidR="004B44DD" w:rsidRDefault="004B44DD" w:rsidP="00F86FFB">
            <w:pPr>
              <w:pStyle w:val="ab"/>
              <w:ind w:firstLineChars="0" w:firstLine="0"/>
            </w:pPr>
            <w:r>
              <w:rPr>
                <w:rFonts w:hint="eastAsia"/>
              </w:rPr>
              <w:t>电子版论文出版（发布）者</w:t>
            </w:r>
          </w:p>
        </w:tc>
        <w:tc>
          <w:tcPr>
            <w:tcW w:w="3708" w:type="dxa"/>
            <w:gridSpan w:val="2"/>
          </w:tcPr>
          <w:p w14:paraId="4C0C2F64" w14:textId="77777777" w:rsidR="004B44DD" w:rsidRDefault="004B44DD" w:rsidP="00F86FFB">
            <w:pPr>
              <w:pStyle w:val="ab"/>
              <w:ind w:firstLineChars="0" w:firstLine="0"/>
            </w:pPr>
            <w:r>
              <w:rPr>
                <w:rFonts w:hint="eastAsia"/>
              </w:rPr>
              <w:t>电子版论文出版（发布）地</w:t>
            </w:r>
          </w:p>
        </w:tc>
        <w:tc>
          <w:tcPr>
            <w:tcW w:w="1744" w:type="dxa"/>
          </w:tcPr>
          <w:p w14:paraId="0A82E294" w14:textId="77777777" w:rsidR="004B44DD" w:rsidRDefault="004B44DD" w:rsidP="00F86FFB">
            <w:pPr>
              <w:pStyle w:val="ab"/>
              <w:ind w:firstLineChars="0" w:firstLine="0"/>
            </w:pPr>
            <w:r>
              <w:rPr>
                <w:rFonts w:hint="eastAsia"/>
              </w:rPr>
              <w:t>权限声明</w:t>
            </w:r>
          </w:p>
        </w:tc>
      </w:tr>
      <w:tr w:rsidR="004B44DD" w14:paraId="3EDC660C" w14:textId="77777777" w:rsidTr="00C84F7E">
        <w:trPr>
          <w:cantSplit/>
        </w:trPr>
        <w:tc>
          <w:tcPr>
            <w:tcW w:w="3488" w:type="dxa"/>
            <w:gridSpan w:val="2"/>
          </w:tcPr>
          <w:p w14:paraId="22A2F842" w14:textId="77777777" w:rsidR="004B44DD" w:rsidRDefault="004B44DD" w:rsidP="00F86FFB">
            <w:pPr>
              <w:pStyle w:val="ab"/>
              <w:ind w:firstLineChars="0" w:firstLine="0"/>
            </w:pPr>
          </w:p>
        </w:tc>
        <w:tc>
          <w:tcPr>
            <w:tcW w:w="3708" w:type="dxa"/>
            <w:gridSpan w:val="2"/>
          </w:tcPr>
          <w:p w14:paraId="611ACF98" w14:textId="77777777" w:rsidR="004B44DD" w:rsidRDefault="004B44DD" w:rsidP="00F86FFB">
            <w:pPr>
              <w:pStyle w:val="ab"/>
              <w:ind w:firstLineChars="0" w:firstLine="0"/>
            </w:pPr>
          </w:p>
        </w:tc>
        <w:tc>
          <w:tcPr>
            <w:tcW w:w="1744" w:type="dxa"/>
          </w:tcPr>
          <w:p w14:paraId="5C9AEF55" w14:textId="77777777" w:rsidR="004B44DD" w:rsidRDefault="004B44DD" w:rsidP="00F86FFB">
            <w:pPr>
              <w:pStyle w:val="ab"/>
              <w:ind w:firstLineChars="0" w:firstLine="0"/>
            </w:pPr>
          </w:p>
        </w:tc>
      </w:tr>
      <w:tr w:rsidR="004B44DD" w14:paraId="641FB242" w14:textId="77777777" w:rsidTr="00C84F7E">
        <w:trPr>
          <w:cantSplit/>
        </w:trPr>
        <w:tc>
          <w:tcPr>
            <w:tcW w:w="1744" w:type="dxa"/>
          </w:tcPr>
          <w:p w14:paraId="2843AFDB" w14:textId="77777777" w:rsidR="004B44DD" w:rsidRDefault="004B44DD" w:rsidP="00F86FFB">
            <w:pPr>
              <w:pStyle w:val="ab"/>
              <w:ind w:firstLineChars="0" w:firstLine="0"/>
            </w:pPr>
            <w:r>
              <w:rPr>
                <w:rFonts w:hint="eastAsia"/>
              </w:rPr>
              <w:t>论文总页数</w:t>
            </w:r>
            <w:r>
              <w:rPr>
                <w:rFonts w:hint="eastAsia"/>
              </w:rPr>
              <w:t>*</w:t>
            </w:r>
          </w:p>
        </w:tc>
        <w:tc>
          <w:tcPr>
            <w:tcW w:w="7196" w:type="dxa"/>
            <w:gridSpan w:val="4"/>
          </w:tcPr>
          <w:p w14:paraId="47BE21B3" w14:textId="77777777" w:rsidR="004B44DD" w:rsidRDefault="004B44DD" w:rsidP="00F86FFB">
            <w:pPr>
              <w:pStyle w:val="ab"/>
              <w:ind w:firstLineChars="0" w:firstLine="0"/>
            </w:pPr>
          </w:p>
        </w:tc>
      </w:tr>
      <w:tr w:rsidR="004B44DD" w14:paraId="248A25EF" w14:textId="77777777" w:rsidTr="00C84F7E">
        <w:trPr>
          <w:cantSplit/>
        </w:trPr>
        <w:tc>
          <w:tcPr>
            <w:tcW w:w="8940" w:type="dxa"/>
            <w:gridSpan w:val="5"/>
          </w:tcPr>
          <w:p w14:paraId="2F066CD6" w14:textId="77777777" w:rsidR="004B44DD" w:rsidRDefault="004B44DD" w:rsidP="00F86FFB">
            <w:pPr>
              <w:pStyle w:val="ab"/>
              <w:ind w:firstLineChars="0" w:firstLine="0"/>
            </w:pPr>
            <w:r>
              <w:rPr>
                <w:rFonts w:hint="eastAsia"/>
              </w:rPr>
              <w:t>共</w:t>
            </w:r>
            <w:r>
              <w:rPr>
                <w:rFonts w:hint="eastAsia"/>
              </w:rPr>
              <w:t>33</w:t>
            </w:r>
            <w:r>
              <w:rPr>
                <w:rFonts w:hint="eastAsia"/>
              </w:rPr>
              <w:t>项，其中带</w:t>
            </w:r>
            <w:r>
              <w:rPr>
                <w:rFonts w:hint="eastAsia"/>
              </w:rPr>
              <w:t>*</w:t>
            </w:r>
            <w:r>
              <w:rPr>
                <w:rFonts w:hint="eastAsia"/>
              </w:rPr>
              <w:t>为必填数据，为</w:t>
            </w:r>
            <w:r w:rsidR="00C84F7E">
              <w:rPr>
                <w:rFonts w:hint="eastAsia"/>
              </w:rPr>
              <w:t>21</w:t>
            </w:r>
            <w:r>
              <w:rPr>
                <w:rFonts w:hint="eastAsia"/>
              </w:rPr>
              <w:t>项。</w:t>
            </w:r>
          </w:p>
        </w:tc>
      </w:tr>
    </w:tbl>
    <w:p w14:paraId="62DE13A5" w14:textId="77777777" w:rsidR="004B44DD" w:rsidRDefault="004B44DD" w:rsidP="004B44DD">
      <w:pPr>
        <w:pStyle w:val="ab"/>
        <w:ind w:firstLine="420"/>
      </w:pPr>
    </w:p>
    <w:p w14:paraId="7CA48844" w14:textId="77777777" w:rsidR="004B44DD" w:rsidRPr="0046079A" w:rsidRDefault="004B44DD" w:rsidP="004B44DD">
      <w:pPr>
        <w:ind w:firstLine="480"/>
      </w:pPr>
    </w:p>
    <w:sectPr w:rsidR="004B44DD" w:rsidRPr="0046079A">
      <w:pgSz w:w="11907" w:h="16840" w:code="9"/>
      <w:pgMar w:top="1701" w:right="1418" w:bottom="1418" w:left="1418" w:header="907" w:footer="851" w:gutter="567"/>
      <w:paperSrc w:first="31096" w:other="31096"/>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2413C9" w14:textId="77777777" w:rsidR="00273878" w:rsidRDefault="00273878">
      <w:pPr>
        <w:ind w:firstLine="480"/>
      </w:pPr>
      <w:r>
        <w:separator/>
      </w:r>
    </w:p>
  </w:endnote>
  <w:endnote w:type="continuationSeparator" w:id="0">
    <w:p w14:paraId="649827C0" w14:textId="77777777" w:rsidR="00273878" w:rsidRDefault="00273878">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楷体_GB2312">
    <w:altName w:val="微软雅黑"/>
    <w:charset w:val="86"/>
    <w:family w:val="modern"/>
    <w:pitch w:val="default"/>
    <w:sig w:usb0="00000000" w:usb1="00000000" w:usb2="00000010" w:usb3="00000000" w:csb0="0004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1EA011" w14:textId="77777777" w:rsidR="00273878" w:rsidRDefault="00273878">
    <w:pPr>
      <w:pStyle w:val="a3"/>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ECD089" w14:textId="77777777" w:rsidR="00273878" w:rsidRDefault="00273878">
    <w:pPr>
      <w:pStyle w:val="a3"/>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F0A8A5" w14:textId="77777777" w:rsidR="00273878" w:rsidRDefault="00273878">
    <w:pPr>
      <w:pStyle w:val="a3"/>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DC24A7" w14:textId="77777777" w:rsidR="00273878" w:rsidRDefault="00273878">
    <w:pPr>
      <w:pStyle w:val="a3"/>
      <w:ind w:firstLine="360"/>
      <w:jc w:val="center"/>
    </w:pPr>
    <w:r>
      <w:rPr>
        <w:rStyle w:val="a6"/>
      </w:rPr>
      <w:fldChar w:fldCharType="begin"/>
    </w:r>
    <w:r>
      <w:rPr>
        <w:rStyle w:val="a6"/>
      </w:rPr>
      <w:instrText xml:space="preserve"> PAGE </w:instrText>
    </w:r>
    <w:r>
      <w:rPr>
        <w:rStyle w:val="a6"/>
      </w:rPr>
      <w:fldChar w:fldCharType="separate"/>
    </w:r>
    <w:r>
      <w:rPr>
        <w:rStyle w:val="a6"/>
        <w:noProof/>
      </w:rPr>
      <w:t>vi</w:t>
    </w:r>
    <w:r>
      <w:rPr>
        <w:rStyle w:val="a6"/>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36C4CF" w14:textId="77777777" w:rsidR="00273878" w:rsidRDefault="00273878">
    <w:pPr>
      <w:pStyle w:val="a3"/>
      <w:ind w:firstLine="360"/>
      <w:jc w:val="center"/>
    </w:pPr>
    <w:r>
      <w:rPr>
        <w:rStyle w:val="a6"/>
      </w:rPr>
      <w:fldChar w:fldCharType="begin"/>
    </w:r>
    <w:r>
      <w:rPr>
        <w:rStyle w:val="a6"/>
      </w:rPr>
      <w:instrText xml:space="preserve"> PAGE </w:instrText>
    </w:r>
    <w:r>
      <w:rPr>
        <w:rStyle w:val="a6"/>
      </w:rPr>
      <w:fldChar w:fldCharType="separate"/>
    </w:r>
    <w:r>
      <w:rPr>
        <w:rStyle w:val="a6"/>
        <w:noProof/>
      </w:rPr>
      <w:t>3</w:t>
    </w:r>
    <w:r>
      <w:rPr>
        <w:rStyle w:val="a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D605BF" w14:textId="77777777" w:rsidR="00273878" w:rsidRDefault="00273878">
      <w:pPr>
        <w:ind w:firstLine="480"/>
      </w:pPr>
      <w:r>
        <w:separator/>
      </w:r>
    </w:p>
  </w:footnote>
  <w:footnote w:type="continuationSeparator" w:id="0">
    <w:p w14:paraId="363C2BBA" w14:textId="77777777" w:rsidR="00273878" w:rsidRDefault="00273878">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42B052" w14:textId="77777777" w:rsidR="00273878" w:rsidRDefault="00273878">
    <w:pPr>
      <w:pStyle w:val="a7"/>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C4A36D" w14:textId="60CEBCA2" w:rsidR="00273878" w:rsidRPr="00D45DA2" w:rsidRDefault="00273878" w:rsidP="004525B5">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Pr>
        <w:rFonts w:hint="eastAsia"/>
        <w:u w:val="none"/>
      </w:rPr>
      <w:t>模型评估与结果分析</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E43373" w14:textId="0A63C1CF" w:rsidR="00273878" w:rsidRPr="00D45DA2" w:rsidRDefault="00273878" w:rsidP="004525B5">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总结及展望</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14ECD4" w14:textId="7640034E" w:rsidR="00273878" w:rsidRPr="00B543C0" w:rsidRDefault="00273878" w:rsidP="00B543C0">
    <w:pPr>
      <w:pStyle w:val="a7"/>
      <w:pBdr>
        <w:bottom w:val="single" w:sz="4" w:space="1" w:color="auto"/>
      </w:pBdr>
      <w:rPr>
        <w:u w:val="none"/>
      </w:rPr>
    </w:pPr>
    <w:r w:rsidRPr="00B543C0">
      <w:rPr>
        <w:rFonts w:hint="eastAsia"/>
        <w:u w:val="none"/>
      </w:rPr>
      <w:t>北京交通大学</w:t>
    </w:r>
    <w:r>
      <w:rPr>
        <w:rFonts w:hint="eastAsia"/>
        <w:u w:val="none"/>
      </w:rPr>
      <w:t>硕士专业</w:t>
    </w:r>
    <w:r w:rsidRPr="00B543C0">
      <w:rPr>
        <w:rFonts w:hint="eastAsia"/>
        <w:u w:val="none"/>
      </w:rPr>
      <w:t>学位论文</w:t>
    </w:r>
    <w:r w:rsidRPr="00B543C0">
      <w:rPr>
        <w:rFonts w:hint="eastAsia"/>
        <w:u w:val="none"/>
      </w:rPr>
      <w:t xml:space="preserve">               </w:t>
    </w:r>
    <w:r w:rsidRPr="00B543C0">
      <w:rPr>
        <w:u w:val="none"/>
      </w:rPr>
      <w:fldChar w:fldCharType="begin"/>
    </w:r>
    <w:r w:rsidRPr="00B543C0">
      <w:rPr>
        <w:u w:val="none"/>
      </w:rPr>
      <w:instrText xml:space="preserve"> </w:instrText>
    </w:r>
    <w:r w:rsidRPr="00B543C0">
      <w:rPr>
        <w:rFonts w:hint="eastAsia"/>
        <w:u w:val="none"/>
      </w:rPr>
      <w:instrText xml:space="preserve">STYLEREF </w:instrText>
    </w:r>
    <w:r w:rsidRPr="00B543C0">
      <w:rPr>
        <w:rFonts w:hint="eastAsia"/>
        <w:u w:val="none"/>
      </w:rPr>
      <w:instrText>标题名</w:instrText>
    </w:r>
    <w:r w:rsidRPr="00B543C0">
      <w:rPr>
        <w:rFonts w:hint="eastAsia"/>
        <w:u w:val="none"/>
      </w:rPr>
      <w:instrText xml:space="preserve"> \* MERGEFORMAT</w:instrText>
    </w:r>
    <w:r w:rsidRPr="00B543C0">
      <w:rPr>
        <w:u w:val="none"/>
      </w:rPr>
      <w:instrText xml:space="preserve"> </w:instrText>
    </w:r>
    <w:r w:rsidRPr="00B543C0">
      <w:rPr>
        <w:u w:val="none"/>
      </w:rPr>
      <w:fldChar w:fldCharType="separate"/>
    </w:r>
    <w:r w:rsidR="00291E7B">
      <w:rPr>
        <w:rFonts w:hint="eastAsia"/>
        <w:noProof/>
        <w:u w:val="none"/>
      </w:rPr>
      <w:t>参考文献</w:t>
    </w:r>
    <w:r w:rsidRPr="00B543C0">
      <w:rPr>
        <w:u w:val="none"/>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5E3853" w14:textId="42ED5DF7" w:rsidR="00273878" w:rsidRPr="00B543C0" w:rsidRDefault="00273878" w:rsidP="00B543C0">
    <w:pPr>
      <w:pStyle w:val="a7"/>
      <w:pBdr>
        <w:bottom w:val="single" w:sz="4" w:space="1" w:color="auto"/>
      </w:pBdr>
      <w:rPr>
        <w:u w:val="none"/>
      </w:rPr>
    </w:pPr>
    <w:r w:rsidRPr="00B543C0">
      <w:rPr>
        <w:rFonts w:hint="eastAsia"/>
        <w:u w:val="none"/>
      </w:rPr>
      <w:t>北京交通大学</w:t>
    </w:r>
    <w:r>
      <w:rPr>
        <w:rFonts w:hint="eastAsia"/>
        <w:u w:val="none"/>
      </w:rPr>
      <w:t>硕士专业</w:t>
    </w:r>
    <w:r w:rsidRPr="00B543C0">
      <w:rPr>
        <w:rFonts w:hint="eastAsia"/>
        <w:u w:val="none"/>
      </w:rPr>
      <w:t>学位论文</w:t>
    </w:r>
    <w:r w:rsidRPr="00B543C0">
      <w:rPr>
        <w:rFonts w:hint="eastAsia"/>
        <w:u w:val="none"/>
      </w:rPr>
      <w:t xml:space="preserve"> </w:t>
    </w:r>
    <w:r>
      <w:rPr>
        <w:rFonts w:hint="eastAsia"/>
        <w:u w:val="none"/>
      </w:rPr>
      <w:t xml:space="preserve">           </w:t>
    </w:r>
    <w:r w:rsidRPr="00B543C0">
      <w:rPr>
        <w:u w:val="none"/>
      </w:rPr>
      <w:fldChar w:fldCharType="begin"/>
    </w:r>
    <w:r w:rsidRPr="00B543C0">
      <w:rPr>
        <w:u w:val="none"/>
      </w:rPr>
      <w:instrText xml:space="preserve"> </w:instrText>
    </w:r>
    <w:r w:rsidRPr="00B543C0">
      <w:rPr>
        <w:rFonts w:hint="eastAsia"/>
        <w:u w:val="none"/>
      </w:rPr>
      <w:instrText xml:space="preserve">STYLEREF </w:instrText>
    </w:r>
    <w:r w:rsidRPr="00B543C0">
      <w:rPr>
        <w:rFonts w:hint="eastAsia"/>
        <w:u w:val="none"/>
      </w:rPr>
      <w:instrText>标题名</w:instrText>
    </w:r>
    <w:r w:rsidRPr="00B543C0">
      <w:rPr>
        <w:rFonts w:hint="eastAsia"/>
        <w:u w:val="none"/>
      </w:rPr>
      <w:instrText xml:space="preserve"> \* MERGEFORMAT</w:instrText>
    </w:r>
    <w:r w:rsidRPr="00B543C0">
      <w:rPr>
        <w:u w:val="none"/>
      </w:rPr>
      <w:instrText xml:space="preserve"> </w:instrText>
    </w:r>
    <w:r w:rsidRPr="00B543C0">
      <w:rPr>
        <w:u w:val="none"/>
      </w:rPr>
      <w:fldChar w:fldCharType="separate"/>
    </w:r>
    <w:r w:rsidR="00291E7B">
      <w:rPr>
        <w:rFonts w:hint="eastAsia"/>
        <w:noProof/>
        <w:u w:val="none"/>
      </w:rPr>
      <w:t>作者简历及攻读硕士学位期间取得的研究成果</w:t>
    </w:r>
    <w:r w:rsidRPr="00B543C0">
      <w:rPr>
        <w:u w:val="none"/>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80E153" w14:textId="77777777" w:rsidR="00273878" w:rsidRDefault="00273878">
    <w:pPr>
      <w:pStyle w:val="a7"/>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E544FA" w14:textId="77777777" w:rsidR="00273878" w:rsidRDefault="00273878">
    <w:pPr>
      <w:pStyle w:val="a7"/>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6C7274" w14:textId="219AC078" w:rsidR="00273878" w:rsidRPr="00D45DA2" w:rsidRDefault="00273878" w:rsidP="00D45DA2">
    <w:pPr>
      <w:pStyle w:val="a7"/>
      <w:pBdr>
        <w:bottom w:val="single" w:sz="4" w:space="1" w:color="auto"/>
      </w:pBdr>
      <w:rPr>
        <w:u w:val="none"/>
      </w:rPr>
    </w:pPr>
    <w:r w:rsidRPr="00D45DA2">
      <w:rPr>
        <w:rFonts w:hint="eastAsia"/>
        <w:u w:val="none"/>
      </w:rPr>
      <w:t>北京交通大学</w:t>
    </w:r>
    <w:r>
      <w:rPr>
        <w:rFonts w:hint="eastAsia"/>
        <w:u w:val="none"/>
      </w:rPr>
      <w:t>硕士专业学</w:t>
    </w:r>
    <w:r w:rsidRPr="00D45DA2">
      <w:rPr>
        <w:rFonts w:hint="eastAsia"/>
        <w:u w:val="none"/>
      </w:rPr>
      <w:t>位论文</w:t>
    </w:r>
    <w:r>
      <w:rPr>
        <w:rFonts w:hint="eastAsia"/>
        <w:u w:val="none"/>
      </w:rPr>
      <w:t xml:space="preserve">                  </w:t>
    </w:r>
    <w:r w:rsidRPr="00D45DA2">
      <w:rPr>
        <w:rFonts w:hint="eastAsia"/>
        <w:u w:val="none"/>
      </w:rPr>
      <w:t xml:space="preserve">    </w:t>
    </w:r>
    <w:r w:rsidRPr="00D45DA2">
      <w:rPr>
        <w:u w:val="none"/>
      </w:rPr>
      <w:fldChar w:fldCharType="begin"/>
    </w:r>
    <w:r w:rsidRPr="00D45DA2">
      <w:rPr>
        <w:u w:val="none"/>
      </w:rPr>
      <w:instrText xml:space="preserve"> </w:instrText>
    </w:r>
    <w:r w:rsidRPr="00D45DA2">
      <w:rPr>
        <w:rFonts w:hint="eastAsia"/>
        <w:u w:val="none"/>
      </w:rPr>
      <w:instrText xml:space="preserve">STYLEREF </w:instrText>
    </w:r>
    <w:r w:rsidRPr="00D45DA2">
      <w:rPr>
        <w:rFonts w:hint="eastAsia"/>
        <w:u w:val="none"/>
      </w:rPr>
      <w:instrText>标题名</w:instrText>
    </w:r>
    <w:r w:rsidRPr="00D45DA2">
      <w:rPr>
        <w:rFonts w:hint="eastAsia"/>
        <w:u w:val="none"/>
      </w:rPr>
      <w:instrText xml:space="preserve"> \* MERGEFORMAT</w:instrText>
    </w:r>
    <w:r w:rsidRPr="00D45DA2">
      <w:rPr>
        <w:u w:val="none"/>
      </w:rPr>
      <w:instrText xml:space="preserve"> </w:instrText>
    </w:r>
    <w:r w:rsidRPr="00D45DA2">
      <w:rPr>
        <w:u w:val="none"/>
      </w:rPr>
      <w:fldChar w:fldCharType="separate"/>
    </w:r>
    <w:r w:rsidR="00291E7B">
      <w:rPr>
        <w:noProof/>
        <w:u w:val="none"/>
      </w:rPr>
      <w:t>ABSTRACT</w:t>
    </w:r>
    <w:r w:rsidRPr="00D45DA2">
      <w:rPr>
        <w:u w:val="none"/>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1D8F72" w14:textId="4F09D022" w:rsidR="00273878" w:rsidRPr="00D45DA2" w:rsidRDefault="00273878" w:rsidP="00D45DA2">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sidRPr="00D45DA2">
      <w:rPr>
        <w:u w:val="none"/>
      </w:rPr>
      <w:fldChar w:fldCharType="begin"/>
    </w:r>
    <w:r w:rsidRPr="00D45DA2">
      <w:rPr>
        <w:u w:val="none"/>
      </w:rPr>
      <w:instrText xml:space="preserve"> </w:instrText>
    </w:r>
    <w:r w:rsidRPr="00D45DA2">
      <w:rPr>
        <w:rFonts w:hint="eastAsia"/>
        <w:u w:val="none"/>
      </w:rPr>
      <w:instrText xml:space="preserve">STYLEREF </w:instrText>
    </w:r>
    <w:r w:rsidRPr="00D45DA2">
      <w:rPr>
        <w:rFonts w:hint="eastAsia"/>
        <w:u w:val="none"/>
      </w:rPr>
      <w:instrText>标题名（不入目录）</w:instrText>
    </w:r>
    <w:r w:rsidRPr="00D45DA2">
      <w:rPr>
        <w:rFonts w:hint="eastAsia"/>
        <w:u w:val="none"/>
      </w:rPr>
      <w:instrText xml:space="preserve"> \* MERGEFORMAT</w:instrText>
    </w:r>
    <w:r w:rsidRPr="00D45DA2">
      <w:rPr>
        <w:u w:val="none"/>
      </w:rPr>
      <w:instrText xml:space="preserve"> </w:instrText>
    </w:r>
    <w:r>
      <w:rPr>
        <w:u w:val="none"/>
      </w:rPr>
      <w:fldChar w:fldCharType="separate"/>
    </w:r>
    <w:r w:rsidR="00291E7B">
      <w:rPr>
        <w:rFonts w:hint="eastAsia"/>
        <w:noProof/>
        <w:u w:val="none"/>
      </w:rPr>
      <w:t>目录</w:t>
    </w:r>
    <w:r w:rsidRPr="00D45DA2">
      <w:rPr>
        <w:u w:val="none"/>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546E2" w14:textId="77777777" w:rsidR="00273878" w:rsidRPr="00D45DA2" w:rsidRDefault="00273878" w:rsidP="00D45DA2">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引言</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4E6C08" w14:textId="110AD2D2" w:rsidR="00273878" w:rsidRPr="00D45DA2" w:rsidRDefault="00273878" w:rsidP="004525B5">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论文相关知识</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DB19C3" w14:textId="3DE44388" w:rsidR="00273878" w:rsidRPr="00D45DA2" w:rsidRDefault="00273878" w:rsidP="004525B5">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实验环境与数据预处理</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5C9713" w14:textId="4C4EAFF7" w:rsidR="00273878" w:rsidRPr="00D45DA2" w:rsidRDefault="00273878" w:rsidP="004525B5">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Pr>
        <w:rFonts w:hint="eastAsia"/>
        <w:u w:val="none"/>
      </w:rPr>
      <w:t>基于多头注意力机制的轨迹表达算法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F0BA0"/>
    <w:multiLevelType w:val="hybridMultilevel"/>
    <w:tmpl w:val="84541656"/>
    <w:lvl w:ilvl="0" w:tplc="1478BB1E">
      <w:start w:val="1"/>
      <w:numFmt w:val="decimal"/>
      <w:lvlText w:val="%1)"/>
      <w:lvlJc w:val="left"/>
      <w:pPr>
        <w:tabs>
          <w:tab w:val="num" w:pos="360"/>
        </w:tabs>
        <w:ind w:left="0" w:firstLine="0"/>
      </w:pPr>
      <w:rPr>
        <w:rFonts w:ascii="Times New Roman" w:eastAsia="宋体" w:hAnsi="Times New Roman" w:hint="default"/>
        <w:sz w:val="24"/>
      </w:rPr>
    </w:lvl>
    <w:lvl w:ilvl="1" w:tplc="4EB01BC6">
      <w:start w:val="1"/>
      <w:numFmt w:val="lowerLetter"/>
      <w:lvlText w:val="%2"/>
      <w:lvlJc w:val="left"/>
      <w:pPr>
        <w:tabs>
          <w:tab w:val="num" w:pos="780"/>
        </w:tabs>
        <w:ind w:left="420" w:firstLine="0"/>
      </w:pPr>
      <w:rPr>
        <w:rFonts w:ascii="Times New Roman" w:eastAsia="宋体" w:hAnsi="Times New Roman" w:hint="default"/>
        <w:sz w:val="24"/>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0ED77295"/>
    <w:multiLevelType w:val="multilevel"/>
    <w:tmpl w:val="12B4C7CC"/>
    <w:lvl w:ilvl="0">
      <w:start w:val="1"/>
      <w:numFmt w:val="decimal"/>
      <w:lvlText w:val="%1"/>
      <w:lvlJc w:val="left"/>
      <w:pPr>
        <w:tabs>
          <w:tab w:val="num" w:pos="360"/>
        </w:tabs>
        <w:ind w:left="0" w:firstLine="0"/>
      </w:pPr>
      <w:rPr>
        <w:rFonts w:hint="eastAsia"/>
      </w:rPr>
    </w:lvl>
    <w:lvl w:ilvl="1">
      <w:start w:val="1"/>
      <w:numFmt w:val="decimal"/>
      <w:lvlText w:val="%1.%2"/>
      <w:lvlJc w:val="left"/>
      <w:pPr>
        <w:tabs>
          <w:tab w:val="num" w:pos="1004"/>
        </w:tabs>
        <w:ind w:left="284"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 w15:restartNumberingAfterBreak="0">
    <w:nsid w:val="10B647D9"/>
    <w:multiLevelType w:val="hybridMultilevel"/>
    <w:tmpl w:val="1E3A21DC"/>
    <w:lvl w:ilvl="0" w:tplc="CFBE6BF0">
      <w:start w:val="1"/>
      <w:numFmt w:val="decimal"/>
      <w:lvlText w:val="%1"/>
      <w:lvlJc w:val="left"/>
      <w:pPr>
        <w:ind w:left="1060" w:hanging="420"/>
      </w:pPr>
      <w:rPr>
        <w:rFonts w:hint="eastAsia"/>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3" w15:restartNumberingAfterBreak="0">
    <w:nsid w:val="1D07563B"/>
    <w:multiLevelType w:val="hybridMultilevel"/>
    <w:tmpl w:val="A69C1AF6"/>
    <w:lvl w:ilvl="0" w:tplc="0409000F">
      <w:start w:val="1"/>
      <w:numFmt w:val="decimal"/>
      <w:lvlText w:val="%1."/>
      <w:lvlJc w:val="left"/>
      <w:pPr>
        <w:ind w:left="1060" w:hanging="420"/>
      </w:p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4" w15:restartNumberingAfterBreak="0">
    <w:nsid w:val="251B3410"/>
    <w:multiLevelType w:val="hybridMultilevel"/>
    <w:tmpl w:val="C55E4B4A"/>
    <w:lvl w:ilvl="0" w:tplc="201E6FFE">
      <w:start w:val="1"/>
      <w:numFmt w:val="decimal"/>
      <w:lvlText w:val="%1"/>
      <w:lvlJc w:val="left"/>
      <w:pPr>
        <w:ind w:left="1120" w:hanging="48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5" w15:restartNumberingAfterBreak="0">
    <w:nsid w:val="259F7D20"/>
    <w:multiLevelType w:val="multilevel"/>
    <w:tmpl w:val="E96678AA"/>
    <w:lvl w:ilvl="0">
      <w:start w:val="1"/>
      <w:numFmt w:val="decimal"/>
      <w:pStyle w:val="1"/>
      <w:lvlText w:val="%1  "/>
      <w:lvlJc w:val="left"/>
      <w:pPr>
        <w:ind w:left="425" w:hanging="425"/>
      </w:pPr>
      <w:rPr>
        <w:rFonts w:hint="eastAsia"/>
      </w:rPr>
    </w:lvl>
    <w:lvl w:ilvl="1">
      <w:start w:val="1"/>
      <w:numFmt w:val="decimal"/>
      <w:pStyle w:val="2"/>
      <w:lvlText w:val="%1.%2  "/>
      <w:lvlJc w:val="left"/>
      <w:pPr>
        <w:ind w:left="425" w:hanging="425"/>
      </w:pPr>
      <w:rPr>
        <w:rFonts w:hint="eastAsia"/>
      </w:rPr>
    </w:lvl>
    <w:lvl w:ilvl="2">
      <w:start w:val="1"/>
      <w:numFmt w:val="decimal"/>
      <w:pStyle w:val="3"/>
      <w:lvlText w:val="%1.%2.%3  "/>
      <w:lvlJc w:val="left"/>
      <w:pPr>
        <w:ind w:left="425" w:hanging="425"/>
      </w:pPr>
      <w:rPr>
        <w:rFonts w:hint="eastAsia"/>
      </w:rPr>
    </w:lvl>
    <w:lvl w:ilvl="3">
      <w:start w:val="1"/>
      <w:numFmt w:val="decimal"/>
      <w:pStyle w:val="4"/>
      <w:lvlText w:val="%1.%2.%3.%4  "/>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6" w15:restartNumberingAfterBreak="0">
    <w:nsid w:val="2E390072"/>
    <w:multiLevelType w:val="hybridMultilevel"/>
    <w:tmpl w:val="1A9AD190"/>
    <w:lvl w:ilvl="0" w:tplc="D6B212A8">
      <w:start w:val="1"/>
      <w:numFmt w:val="japaneseCounting"/>
      <w:lvlText w:val="%1、"/>
      <w:lvlJc w:val="left"/>
      <w:pPr>
        <w:ind w:left="1360" w:hanging="72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7" w15:restartNumberingAfterBreak="0">
    <w:nsid w:val="39A22C57"/>
    <w:multiLevelType w:val="hybridMultilevel"/>
    <w:tmpl w:val="A27A950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3B8F206A"/>
    <w:multiLevelType w:val="multilevel"/>
    <w:tmpl w:val="12B4C7CC"/>
    <w:lvl w:ilvl="0">
      <w:start w:val="1"/>
      <w:numFmt w:val="decimal"/>
      <w:lvlText w:val="%1"/>
      <w:lvlJc w:val="left"/>
      <w:pPr>
        <w:tabs>
          <w:tab w:val="num" w:pos="360"/>
        </w:tabs>
        <w:ind w:left="0" w:firstLine="0"/>
      </w:pPr>
      <w:rPr>
        <w:rFonts w:hint="eastAsia"/>
      </w:rPr>
    </w:lvl>
    <w:lvl w:ilvl="1">
      <w:start w:val="1"/>
      <w:numFmt w:val="decimal"/>
      <w:lvlText w:val="%1.%2"/>
      <w:lvlJc w:val="left"/>
      <w:pPr>
        <w:tabs>
          <w:tab w:val="num" w:pos="1004"/>
        </w:tabs>
        <w:ind w:left="284"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9" w15:restartNumberingAfterBreak="0">
    <w:nsid w:val="3DB2103F"/>
    <w:multiLevelType w:val="multilevel"/>
    <w:tmpl w:val="12B4C7CC"/>
    <w:lvl w:ilvl="0">
      <w:start w:val="1"/>
      <w:numFmt w:val="decimal"/>
      <w:lvlText w:val="%1"/>
      <w:lvlJc w:val="left"/>
      <w:pPr>
        <w:tabs>
          <w:tab w:val="num" w:pos="360"/>
        </w:tabs>
        <w:ind w:left="0" w:firstLine="0"/>
      </w:pPr>
      <w:rPr>
        <w:rFonts w:hint="eastAsia"/>
      </w:rPr>
    </w:lvl>
    <w:lvl w:ilvl="1">
      <w:start w:val="1"/>
      <w:numFmt w:val="decimal"/>
      <w:lvlText w:val="%1.%2"/>
      <w:lvlJc w:val="left"/>
      <w:pPr>
        <w:tabs>
          <w:tab w:val="num" w:pos="1004"/>
        </w:tabs>
        <w:ind w:left="284"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0" w15:restartNumberingAfterBreak="0">
    <w:nsid w:val="3DFA6594"/>
    <w:multiLevelType w:val="hybridMultilevel"/>
    <w:tmpl w:val="1A9AD190"/>
    <w:lvl w:ilvl="0" w:tplc="D6B212A8">
      <w:start w:val="1"/>
      <w:numFmt w:val="japaneseCounting"/>
      <w:lvlText w:val="%1、"/>
      <w:lvlJc w:val="left"/>
      <w:pPr>
        <w:ind w:left="1360" w:hanging="72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11" w15:restartNumberingAfterBreak="0">
    <w:nsid w:val="470C5053"/>
    <w:multiLevelType w:val="multilevel"/>
    <w:tmpl w:val="4FF49782"/>
    <w:lvl w:ilvl="0">
      <w:start w:val="1"/>
      <w:numFmt w:val="decimal"/>
      <w:lvlText w:val="%1  "/>
      <w:lvlJc w:val="left"/>
      <w:pPr>
        <w:ind w:left="425" w:hanging="425"/>
      </w:pPr>
      <w:rPr>
        <w:rFonts w:hint="eastAsia"/>
      </w:rPr>
    </w:lvl>
    <w:lvl w:ilvl="1">
      <w:start w:val="1"/>
      <w:numFmt w:val="decimal"/>
      <w:lvlText w:val="%1.%2  "/>
      <w:lvlJc w:val="left"/>
      <w:pPr>
        <w:ind w:left="425" w:hanging="425"/>
      </w:pPr>
      <w:rPr>
        <w:rFonts w:hint="eastAsia"/>
        <w:sz w:val="30"/>
      </w:rPr>
    </w:lvl>
    <w:lvl w:ilvl="2">
      <w:start w:val="1"/>
      <w:numFmt w:val="decimal"/>
      <w:lvlText w:val="%1.%2.%3  "/>
      <w:lvlJc w:val="left"/>
      <w:pPr>
        <w:ind w:left="425" w:hanging="425"/>
      </w:pPr>
      <w:rPr>
        <w:rFonts w:hint="eastAsia"/>
      </w:rPr>
    </w:lvl>
    <w:lvl w:ilvl="3">
      <w:start w:val="1"/>
      <w:numFmt w:val="decimal"/>
      <w:lvlText w:val="%1.%2.%3.%4  "/>
      <w:lvlJc w:val="left"/>
      <w:pPr>
        <w:ind w:left="425" w:hanging="425"/>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12" w15:restartNumberingAfterBreak="0">
    <w:nsid w:val="61FF4728"/>
    <w:multiLevelType w:val="multilevel"/>
    <w:tmpl w:val="7F7A04CA"/>
    <w:lvl w:ilvl="0">
      <w:start w:val="1"/>
      <w:numFmt w:val="decimal"/>
      <w:lvlText w:val="%1"/>
      <w:lvlJc w:val="left"/>
      <w:pPr>
        <w:tabs>
          <w:tab w:val="num" w:pos="360"/>
        </w:tabs>
        <w:ind w:left="0" w:firstLine="0"/>
      </w:pPr>
      <w:rPr>
        <w:rFonts w:hint="eastAsia"/>
      </w:rPr>
    </w:lvl>
    <w:lvl w:ilvl="1">
      <w:start w:val="1"/>
      <w:numFmt w:val="decimal"/>
      <w:lvlText w:val="%1.%2"/>
      <w:lvlJc w:val="left"/>
      <w:pPr>
        <w:tabs>
          <w:tab w:val="num" w:pos="1004"/>
        </w:tabs>
        <w:ind w:left="284"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3" w15:restartNumberingAfterBreak="0">
    <w:nsid w:val="6262036B"/>
    <w:multiLevelType w:val="hybridMultilevel"/>
    <w:tmpl w:val="87E02A2A"/>
    <w:lvl w:ilvl="0" w:tplc="CFBE6BF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350366A"/>
    <w:multiLevelType w:val="hybridMultilevel"/>
    <w:tmpl w:val="A364A292"/>
    <w:lvl w:ilvl="0" w:tplc="7D92E628">
      <w:start w:val="1"/>
      <w:numFmt w:val="none"/>
      <w:lvlText w:val="%1●　"/>
      <w:lvlJc w:val="left"/>
      <w:pPr>
        <w:tabs>
          <w:tab w:val="num" w:pos="760"/>
        </w:tabs>
        <w:ind w:left="717" w:hanging="317"/>
      </w:pPr>
      <w:rPr>
        <w:rFonts w:ascii="宋体" w:eastAsia="宋体" w:hAnsi="Times New Roman" w:hint="eastAsia"/>
        <w:b w:val="0"/>
        <w:i w:val="0"/>
        <w:position w:val="4"/>
        <w:sz w:val="13"/>
      </w:rPr>
    </w:lvl>
    <w:lvl w:ilvl="1" w:tplc="42006E5E">
      <w:start w:val="1"/>
      <w:numFmt w:val="lowerLetter"/>
      <w:lvlText w:val="%2)"/>
      <w:lvlJc w:val="left"/>
      <w:pPr>
        <w:tabs>
          <w:tab w:val="num" w:pos="780"/>
        </w:tabs>
        <w:ind w:left="780" w:hanging="360"/>
      </w:pPr>
      <w:rPr>
        <w:rFonts w:hint="eastAsia"/>
      </w:rPr>
    </w:lvl>
    <w:lvl w:ilvl="2" w:tplc="5E96FABA">
      <w:start w:val="1"/>
      <w:numFmt w:val="decimal"/>
      <w:lvlText w:val="%3)"/>
      <w:lvlJc w:val="left"/>
      <w:pPr>
        <w:tabs>
          <w:tab w:val="num" w:pos="1200"/>
        </w:tabs>
        <w:ind w:left="1200" w:hanging="360"/>
      </w:pPr>
      <w:rPr>
        <w:rFonts w:hint="eastAsia"/>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657D3FBC"/>
    <w:multiLevelType w:val="multilevel"/>
    <w:tmpl w:val="7E02ADCE"/>
    <w:lvl w:ilvl="0">
      <w:start w:val="1"/>
      <w:numFmt w:val="upperLetter"/>
      <w:suff w:val="nothing"/>
      <w:lvlText w:val="附　录　%1"/>
      <w:lvlJc w:val="left"/>
      <w:pPr>
        <w:ind w:left="0" w:firstLine="0"/>
      </w:pPr>
      <w:rPr>
        <w:rFonts w:ascii="黑体" w:eastAsia="黑体" w:hAnsi="Times New Roman" w:hint="eastAsia"/>
        <w:b w:val="0"/>
        <w:i w:val="0"/>
        <w:sz w:val="21"/>
      </w:rPr>
    </w:lvl>
    <w:lvl w:ilvl="1">
      <w:start w:val="1"/>
      <w:numFmt w:val="decimal"/>
      <w:suff w:val="nothing"/>
      <w:lvlText w:val="%1.%2　"/>
      <w:lvlJc w:val="left"/>
      <w:pPr>
        <w:ind w:left="0" w:firstLine="0"/>
      </w:pPr>
      <w:rPr>
        <w:rFonts w:ascii="黑体" w:eastAsia="黑体" w:hAnsi="Times New Roman" w:hint="eastAsia"/>
        <w:b w:val="0"/>
        <w:i w:val="0"/>
        <w:snapToGrid/>
        <w:spacing w:val="0"/>
        <w:w w:val="100"/>
        <w:kern w:val="21"/>
        <w:sz w:val="21"/>
      </w:rPr>
    </w:lvl>
    <w:lvl w:ilvl="2">
      <w:start w:val="1"/>
      <w:numFmt w:val="decimal"/>
      <w:suff w:val="nothing"/>
      <w:lvlText w:val="%1.%2.%3　"/>
      <w:lvlJc w:val="left"/>
      <w:pPr>
        <w:ind w:left="0" w:firstLine="0"/>
      </w:pPr>
      <w:rPr>
        <w:rFonts w:ascii="黑体" w:eastAsia="黑体" w:hAnsi="Times New Roman" w:hint="eastAsia"/>
        <w:b w:val="0"/>
        <w:i w:val="0"/>
        <w:sz w:val="21"/>
      </w:rPr>
    </w:lvl>
    <w:lvl w:ilvl="3">
      <w:start w:val="1"/>
      <w:numFmt w:val="decimal"/>
      <w:suff w:val="nothing"/>
      <w:lvlText w:val="%1.%2.%3.%4　"/>
      <w:lvlJc w:val="left"/>
      <w:pPr>
        <w:ind w:left="0" w:firstLine="0"/>
      </w:pPr>
      <w:rPr>
        <w:rFonts w:ascii="黑体" w:eastAsia="黑体" w:hAnsi="Times New Roman" w:hint="eastAsia"/>
        <w:b w:val="0"/>
        <w:i w:val="0"/>
        <w:sz w:val="21"/>
      </w:rPr>
    </w:lvl>
    <w:lvl w:ilvl="4">
      <w:start w:val="1"/>
      <w:numFmt w:val="decimal"/>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6" w15:restartNumberingAfterBreak="0">
    <w:nsid w:val="6CEA2025"/>
    <w:multiLevelType w:val="multilevel"/>
    <w:tmpl w:val="2AC2DBFA"/>
    <w:lvl w:ilvl="0">
      <w:start w:val="1"/>
      <w:numFmt w:val="none"/>
      <w:suff w:val="nothing"/>
      <w:lvlText w:val="%1"/>
      <w:lvlJc w:val="left"/>
      <w:pPr>
        <w:ind w:left="0" w:firstLine="0"/>
      </w:pPr>
      <w:rPr>
        <w:rFonts w:ascii="Times New Roman" w:hAnsi="Times New Roman" w:hint="default"/>
        <w:b/>
        <w:i w:val="0"/>
        <w:sz w:val="21"/>
      </w:rPr>
    </w:lvl>
    <w:lvl w:ilvl="1">
      <w:start w:val="1"/>
      <w:numFmt w:val="decimal"/>
      <w:suff w:val="nothing"/>
      <w:lvlText w:val="%1%2　"/>
      <w:lvlJc w:val="left"/>
      <w:pPr>
        <w:ind w:left="0" w:firstLine="0"/>
      </w:pPr>
      <w:rPr>
        <w:rFonts w:ascii="黑体" w:eastAsia="黑体" w:hAnsi="Times New Roman" w:hint="eastAsia"/>
        <w:b w:val="0"/>
        <w:i w:val="0"/>
        <w:sz w:val="21"/>
      </w:rPr>
    </w:lvl>
    <w:lvl w:ilvl="2">
      <w:start w:val="1"/>
      <w:numFmt w:val="decimal"/>
      <w:suff w:val="nothing"/>
      <w:lvlText w:val="%1%2.%3　"/>
      <w:lvlJc w:val="left"/>
      <w:pPr>
        <w:ind w:left="0" w:firstLine="0"/>
      </w:pPr>
      <w:rPr>
        <w:rFonts w:ascii="黑体" w:eastAsia="黑体" w:hAnsi="Times New Roman" w:hint="eastAsia"/>
        <w:b w:val="0"/>
        <w:i w:val="0"/>
        <w:sz w:val="21"/>
      </w:rPr>
    </w:lvl>
    <w:lvl w:ilvl="3">
      <w:start w:val="1"/>
      <w:numFmt w:val="decimal"/>
      <w:suff w:val="nothing"/>
      <w:lvlText w:val="%1%2.%3.%4　"/>
      <w:lvlJc w:val="left"/>
      <w:pPr>
        <w:ind w:left="0" w:firstLine="0"/>
      </w:pPr>
      <w:rPr>
        <w:rFonts w:ascii="黑体" w:eastAsia="黑体" w:hAnsi="Times New Roman" w:hint="eastAsia"/>
        <w:b w:val="0"/>
        <w:i w:val="0"/>
        <w:sz w:val="21"/>
      </w:rPr>
    </w:lvl>
    <w:lvl w:ilvl="4">
      <w:start w:val="1"/>
      <w:numFmt w:val="decimal"/>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num w:numId="1">
    <w:abstractNumId w:val="1"/>
  </w:num>
  <w:num w:numId="2">
    <w:abstractNumId w:val="1"/>
  </w:num>
  <w:num w:numId="3">
    <w:abstractNumId w:val="0"/>
  </w:num>
  <w:num w:numId="4">
    <w:abstractNumId w:val="1"/>
  </w:num>
  <w:num w:numId="5">
    <w:abstractNumId w:val="7"/>
  </w:num>
  <w:num w:numId="6">
    <w:abstractNumId w:val="16"/>
  </w:num>
  <w:num w:numId="7">
    <w:abstractNumId w:val="14"/>
  </w:num>
  <w:num w:numId="8">
    <w:abstractNumId w:val="15"/>
  </w:num>
  <w:num w:numId="9">
    <w:abstractNumId w:val="10"/>
  </w:num>
  <w:num w:numId="10">
    <w:abstractNumId w:val="6"/>
  </w:num>
  <w:num w:numId="11">
    <w:abstractNumId w:val="1"/>
  </w:num>
  <w:num w:numId="12">
    <w:abstractNumId w:val="3"/>
  </w:num>
  <w:num w:numId="13">
    <w:abstractNumId w:val="5"/>
  </w:num>
  <w:num w:numId="14">
    <w:abstractNumId w:val="4"/>
  </w:num>
  <w:num w:numId="15">
    <w:abstractNumId w:val="13"/>
  </w:num>
  <w:num w:numId="16">
    <w:abstractNumId w:val="2"/>
  </w:num>
  <w:num w:numId="17">
    <w:abstractNumId w:val="8"/>
  </w:num>
  <w:num w:numId="18">
    <w:abstractNumId w:val="12"/>
  </w:num>
  <w:num w:numId="19">
    <w:abstractNumId w:val="9"/>
  </w:num>
  <w:num w:numId="20">
    <w:abstractNumId w:val="11"/>
  </w:num>
  <w:num w:numId="21">
    <w:abstractNumId w:val="5"/>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3993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3FB4"/>
    <w:rsid w:val="00005361"/>
    <w:rsid w:val="000055EB"/>
    <w:rsid w:val="000070CA"/>
    <w:rsid w:val="00007551"/>
    <w:rsid w:val="00007918"/>
    <w:rsid w:val="00010B3F"/>
    <w:rsid w:val="000113C6"/>
    <w:rsid w:val="00012D90"/>
    <w:rsid w:val="00012F9B"/>
    <w:rsid w:val="0001342B"/>
    <w:rsid w:val="0001499E"/>
    <w:rsid w:val="0001719D"/>
    <w:rsid w:val="00017290"/>
    <w:rsid w:val="000175A8"/>
    <w:rsid w:val="00020CB8"/>
    <w:rsid w:val="00021178"/>
    <w:rsid w:val="00026F51"/>
    <w:rsid w:val="00027BD1"/>
    <w:rsid w:val="00033EA8"/>
    <w:rsid w:val="00034428"/>
    <w:rsid w:val="00035605"/>
    <w:rsid w:val="00035A48"/>
    <w:rsid w:val="00035BD4"/>
    <w:rsid w:val="00035E25"/>
    <w:rsid w:val="00036784"/>
    <w:rsid w:val="00041547"/>
    <w:rsid w:val="00041EF5"/>
    <w:rsid w:val="000434DC"/>
    <w:rsid w:val="0005342B"/>
    <w:rsid w:val="0005676D"/>
    <w:rsid w:val="0005759A"/>
    <w:rsid w:val="00060DEC"/>
    <w:rsid w:val="000644ED"/>
    <w:rsid w:val="00064762"/>
    <w:rsid w:val="00065014"/>
    <w:rsid w:val="00065E0D"/>
    <w:rsid w:val="00066833"/>
    <w:rsid w:val="000700F2"/>
    <w:rsid w:val="0007113F"/>
    <w:rsid w:val="00073B5F"/>
    <w:rsid w:val="00074280"/>
    <w:rsid w:val="00074D04"/>
    <w:rsid w:val="00075BC5"/>
    <w:rsid w:val="00075E89"/>
    <w:rsid w:val="000835F0"/>
    <w:rsid w:val="00084560"/>
    <w:rsid w:val="000879BF"/>
    <w:rsid w:val="000912F2"/>
    <w:rsid w:val="00091317"/>
    <w:rsid w:val="0009522A"/>
    <w:rsid w:val="000A0787"/>
    <w:rsid w:val="000A1064"/>
    <w:rsid w:val="000A1C13"/>
    <w:rsid w:val="000A2C2C"/>
    <w:rsid w:val="000A6037"/>
    <w:rsid w:val="000B0B11"/>
    <w:rsid w:val="000B0F5F"/>
    <w:rsid w:val="000B180C"/>
    <w:rsid w:val="000B27C3"/>
    <w:rsid w:val="000B3ADF"/>
    <w:rsid w:val="000B56B4"/>
    <w:rsid w:val="000C02B2"/>
    <w:rsid w:val="000C3DA6"/>
    <w:rsid w:val="000C4F6D"/>
    <w:rsid w:val="000C7691"/>
    <w:rsid w:val="000D157B"/>
    <w:rsid w:val="000D255C"/>
    <w:rsid w:val="000D2A13"/>
    <w:rsid w:val="000D61C3"/>
    <w:rsid w:val="000E4D08"/>
    <w:rsid w:val="000E67EA"/>
    <w:rsid w:val="000F0E74"/>
    <w:rsid w:val="000F1A1F"/>
    <w:rsid w:val="000F2BCD"/>
    <w:rsid w:val="000F545F"/>
    <w:rsid w:val="000F5D4E"/>
    <w:rsid w:val="000F6880"/>
    <w:rsid w:val="0010189B"/>
    <w:rsid w:val="00101F08"/>
    <w:rsid w:val="001032E7"/>
    <w:rsid w:val="00103719"/>
    <w:rsid w:val="00106126"/>
    <w:rsid w:val="0011151F"/>
    <w:rsid w:val="00113E4B"/>
    <w:rsid w:val="001145F3"/>
    <w:rsid w:val="00115B65"/>
    <w:rsid w:val="00115EED"/>
    <w:rsid w:val="00117557"/>
    <w:rsid w:val="001176E6"/>
    <w:rsid w:val="001215D4"/>
    <w:rsid w:val="00123337"/>
    <w:rsid w:val="00123E25"/>
    <w:rsid w:val="001262FB"/>
    <w:rsid w:val="00130296"/>
    <w:rsid w:val="001316A6"/>
    <w:rsid w:val="00132696"/>
    <w:rsid w:val="00134860"/>
    <w:rsid w:val="0014244D"/>
    <w:rsid w:val="0014324D"/>
    <w:rsid w:val="0014609D"/>
    <w:rsid w:val="001512ED"/>
    <w:rsid w:val="0015571A"/>
    <w:rsid w:val="00156976"/>
    <w:rsid w:val="00161A67"/>
    <w:rsid w:val="00163263"/>
    <w:rsid w:val="00166BC2"/>
    <w:rsid w:val="00167FD8"/>
    <w:rsid w:val="00171586"/>
    <w:rsid w:val="001715F8"/>
    <w:rsid w:val="001718C5"/>
    <w:rsid w:val="00172C9B"/>
    <w:rsid w:val="00173250"/>
    <w:rsid w:val="001739CB"/>
    <w:rsid w:val="00173D98"/>
    <w:rsid w:val="00174FE5"/>
    <w:rsid w:val="001758B6"/>
    <w:rsid w:val="00176550"/>
    <w:rsid w:val="00176A7C"/>
    <w:rsid w:val="001771BC"/>
    <w:rsid w:val="00177B2D"/>
    <w:rsid w:val="00177F0A"/>
    <w:rsid w:val="00177F84"/>
    <w:rsid w:val="00181319"/>
    <w:rsid w:val="00182893"/>
    <w:rsid w:val="0018351F"/>
    <w:rsid w:val="00184CD9"/>
    <w:rsid w:val="001863E5"/>
    <w:rsid w:val="00186D06"/>
    <w:rsid w:val="001873E4"/>
    <w:rsid w:val="001956CA"/>
    <w:rsid w:val="00196065"/>
    <w:rsid w:val="00196492"/>
    <w:rsid w:val="0019666A"/>
    <w:rsid w:val="00197FA2"/>
    <w:rsid w:val="001A5B46"/>
    <w:rsid w:val="001A6C4C"/>
    <w:rsid w:val="001B03C4"/>
    <w:rsid w:val="001B2D91"/>
    <w:rsid w:val="001B38E6"/>
    <w:rsid w:val="001B4B31"/>
    <w:rsid w:val="001B6052"/>
    <w:rsid w:val="001B61CF"/>
    <w:rsid w:val="001B69FB"/>
    <w:rsid w:val="001B6B9D"/>
    <w:rsid w:val="001B6C7E"/>
    <w:rsid w:val="001C45C2"/>
    <w:rsid w:val="001D095E"/>
    <w:rsid w:val="001D44A4"/>
    <w:rsid w:val="001D5E0A"/>
    <w:rsid w:val="001D7945"/>
    <w:rsid w:val="001E0D88"/>
    <w:rsid w:val="001E1C93"/>
    <w:rsid w:val="001E2439"/>
    <w:rsid w:val="001E79F5"/>
    <w:rsid w:val="001F078D"/>
    <w:rsid w:val="001F16F6"/>
    <w:rsid w:val="001F21DD"/>
    <w:rsid w:val="001F3596"/>
    <w:rsid w:val="001F5789"/>
    <w:rsid w:val="00201C83"/>
    <w:rsid w:val="00207CC2"/>
    <w:rsid w:val="002157EF"/>
    <w:rsid w:val="00217BBF"/>
    <w:rsid w:val="00220FB1"/>
    <w:rsid w:val="00223C5D"/>
    <w:rsid w:val="0022538A"/>
    <w:rsid w:val="002257E7"/>
    <w:rsid w:val="00226245"/>
    <w:rsid w:val="00230907"/>
    <w:rsid w:val="002348FB"/>
    <w:rsid w:val="00235626"/>
    <w:rsid w:val="0023716B"/>
    <w:rsid w:val="00241ED1"/>
    <w:rsid w:val="00242D4A"/>
    <w:rsid w:val="0024355B"/>
    <w:rsid w:val="00243C00"/>
    <w:rsid w:val="00246813"/>
    <w:rsid w:val="00246D2A"/>
    <w:rsid w:val="00246D32"/>
    <w:rsid w:val="00246F96"/>
    <w:rsid w:val="00247FB0"/>
    <w:rsid w:val="00254ABE"/>
    <w:rsid w:val="0025718F"/>
    <w:rsid w:val="0026123C"/>
    <w:rsid w:val="00262C87"/>
    <w:rsid w:val="002662E9"/>
    <w:rsid w:val="002665E2"/>
    <w:rsid w:val="0026687D"/>
    <w:rsid w:val="00271D14"/>
    <w:rsid w:val="00273878"/>
    <w:rsid w:val="002775DA"/>
    <w:rsid w:val="0027767E"/>
    <w:rsid w:val="00277F98"/>
    <w:rsid w:val="002805C4"/>
    <w:rsid w:val="00281771"/>
    <w:rsid w:val="0028277C"/>
    <w:rsid w:val="00282804"/>
    <w:rsid w:val="00285EA7"/>
    <w:rsid w:val="0029041F"/>
    <w:rsid w:val="00290ABC"/>
    <w:rsid w:val="00291E7B"/>
    <w:rsid w:val="00292C8B"/>
    <w:rsid w:val="002935CF"/>
    <w:rsid w:val="002A1A77"/>
    <w:rsid w:val="002A4A0B"/>
    <w:rsid w:val="002A712A"/>
    <w:rsid w:val="002A74AC"/>
    <w:rsid w:val="002A7BD9"/>
    <w:rsid w:val="002B2FC0"/>
    <w:rsid w:val="002B57A3"/>
    <w:rsid w:val="002B586E"/>
    <w:rsid w:val="002B72D8"/>
    <w:rsid w:val="002B75A6"/>
    <w:rsid w:val="002C074B"/>
    <w:rsid w:val="002C3811"/>
    <w:rsid w:val="002C55A4"/>
    <w:rsid w:val="002C7A59"/>
    <w:rsid w:val="002D1620"/>
    <w:rsid w:val="002D171A"/>
    <w:rsid w:val="002D197D"/>
    <w:rsid w:val="002D4516"/>
    <w:rsid w:val="002D5C9B"/>
    <w:rsid w:val="002D5CA9"/>
    <w:rsid w:val="002D6BBF"/>
    <w:rsid w:val="002D776B"/>
    <w:rsid w:val="002E0A40"/>
    <w:rsid w:val="002E1779"/>
    <w:rsid w:val="002E30D4"/>
    <w:rsid w:val="002E5B6B"/>
    <w:rsid w:val="002E664D"/>
    <w:rsid w:val="002E76F2"/>
    <w:rsid w:val="002E7D1A"/>
    <w:rsid w:val="002F28E7"/>
    <w:rsid w:val="002F584F"/>
    <w:rsid w:val="002F5F20"/>
    <w:rsid w:val="002F5FC3"/>
    <w:rsid w:val="00300DAA"/>
    <w:rsid w:val="00304581"/>
    <w:rsid w:val="003047BC"/>
    <w:rsid w:val="00307AAD"/>
    <w:rsid w:val="00307F60"/>
    <w:rsid w:val="00312E30"/>
    <w:rsid w:val="003131E9"/>
    <w:rsid w:val="00313580"/>
    <w:rsid w:val="00313E52"/>
    <w:rsid w:val="00313E7F"/>
    <w:rsid w:val="003205DE"/>
    <w:rsid w:val="00324377"/>
    <w:rsid w:val="00325647"/>
    <w:rsid w:val="00327493"/>
    <w:rsid w:val="00327727"/>
    <w:rsid w:val="00327926"/>
    <w:rsid w:val="00330B50"/>
    <w:rsid w:val="003313CE"/>
    <w:rsid w:val="003321F1"/>
    <w:rsid w:val="00332743"/>
    <w:rsid w:val="003335E0"/>
    <w:rsid w:val="003355DB"/>
    <w:rsid w:val="003368BF"/>
    <w:rsid w:val="0034392B"/>
    <w:rsid w:val="003439E4"/>
    <w:rsid w:val="00344114"/>
    <w:rsid w:val="0034577C"/>
    <w:rsid w:val="00345F4A"/>
    <w:rsid w:val="003517AA"/>
    <w:rsid w:val="003520B1"/>
    <w:rsid w:val="003522EB"/>
    <w:rsid w:val="00352BAD"/>
    <w:rsid w:val="00355418"/>
    <w:rsid w:val="003557C6"/>
    <w:rsid w:val="003561E2"/>
    <w:rsid w:val="00357530"/>
    <w:rsid w:val="003608AD"/>
    <w:rsid w:val="0036229B"/>
    <w:rsid w:val="00362897"/>
    <w:rsid w:val="003666ED"/>
    <w:rsid w:val="003717EF"/>
    <w:rsid w:val="0037447B"/>
    <w:rsid w:val="00374778"/>
    <w:rsid w:val="0037483B"/>
    <w:rsid w:val="00375B4B"/>
    <w:rsid w:val="00381AB9"/>
    <w:rsid w:val="00382331"/>
    <w:rsid w:val="0038414A"/>
    <w:rsid w:val="00385738"/>
    <w:rsid w:val="0038609A"/>
    <w:rsid w:val="003861DB"/>
    <w:rsid w:val="00390F62"/>
    <w:rsid w:val="0039339E"/>
    <w:rsid w:val="00393B19"/>
    <w:rsid w:val="00394E73"/>
    <w:rsid w:val="00395BBC"/>
    <w:rsid w:val="00396025"/>
    <w:rsid w:val="003A0889"/>
    <w:rsid w:val="003A25DF"/>
    <w:rsid w:val="003B0208"/>
    <w:rsid w:val="003B5F7D"/>
    <w:rsid w:val="003B66D0"/>
    <w:rsid w:val="003C149C"/>
    <w:rsid w:val="003C1988"/>
    <w:rsid w:val="003C34BD"/>
    <w:rsid w:val="003D5C1E"/>
    <w:rsid w:val="003D7CA9"/>
    <w:rsid w:val="003E2DD3"/>
    <w:rsid w:val="003E703B"/>
    <w:rsid w:val="003F0A0D"/>
    <w:rsid w:val="003F1EC5"/>
    <w:rsid w:val="003F32A0"/>
    <w:rsid w:val="003F3B9F"/>
    <w:rsid w:val="003F3E8D"/>
    <w:rsid w:val="003F4604"/>
    <w:rsid w:val="003F4C32"/>
    <w:rsid w:val="003F7537"/>
    <w:rsid w:val="003F7B37"/>
    <w:rsid w:val="00401A2F"/>
    <w:rsid w:val="00407505"/>
    <w:rsid w:val="00407739"/>
    <w:rsid w:val="00407C13"/>
    <w:rsid w:val="0041078C"/>
    <w:rsid w:val="00410C70"/>
    <w:rsid w:val="00412CA2"/>
    <w:rsid w:val="004154D6"/>
    <w:rsid w:val="004158D1"/>
    <w:rsid w:val="00415E94"/>
    <w:rsid w:val="00420265"/>
    <w:rsid w:val="0042077D"/>
    <w:rsid w:val="00421C59"/>
    <w:rsid w:val="00423B1B"/>
    <w:rsid w:val="00424FCF"/>
    <w:rsid w:val="004252FF"/>
    <w:rsid w:val="00425D1A"/>
    <w:rsid w:val="00427D14"/>
    <w:rsid w:val="004318A1"/>
    <w:rsid w:val="004322A5"/>
    <w:rsid w:val="00432965"/>
    <w:rsid w:val="004329DA"/>
    <w:rsid w:val="00432C7C"/>
    <w:rsid w:val="00433B0A"/>
    <w:rsid w:val="004354D5"/>
    <w:rsid w:val="00435D3D"/>
    <w:rsid w:val="00437D44"/>
    <w:rsid w:val="0044080D"/>
    <w:rsid w:val="00444C80"/>
    <w:rsid w:val="00450A1A"/>
    <w:rsid w:val="00450A2A"/>
    <w:rsid w:val="00450FA1"/>
    <w:rsid w:val="004523D5"/>
    <w:rsid w:val="004525B5"/>
    <w:rsid w:val="00452CFF"/>
    <w:rsid w:val="00452F24"/>
    <w:rsid w:val="004537B4"/>
    <w:rsid w:val="004615A9"/>
    <w:rsid w:val="0046338A"/>
    <w:rsid w:val="00463E38"/>
    <w:rsid w:val="00471EC7"/>
    <w:rsid w:val="0048101D"/>
    <w:rsid w:val="004811DD"/>
    <w:rsid w:val="0048182B"/>
    <w:rsid w:val="0048224C"/>
    <w:rsid w:val="004832EF"/>
    <w:rsid w:val="004843CF"/>
    <w:rsid w:val="004848D5"/>
    <w:rsid w:val="00485AF6"/>
    <w:rsid w:val="00486C0C"/>
    <w:rsid w:val="0049043B"/>
    <w:rsid w:val="0049162F"/>
    <w:rsid w:val="0049398F"/>
    <w:rsid w:val="00496396"/>
    <w:rsid w:val="004A07C4"/>
    <w:rsid w:val="004A0F0A"/>
    <w:rsid w:val="004A286E"/>
    <w:rsid w:val="004A2934"/>
    <w:rsid w:val="004A58C2"/>
    <w:rsid w:val="004A68DE"/>
    <w:rsid w:val="004A7D66"/>
    <w:rsid w:val="004B16ED"/>
    <w:rsid w:val="004B1E7B"/>
    <w:rsid w:val="004B3DBF"/>
    <w:rsid w:val="004B44DD"/>
    <w:rsid w:val="004B532F"/>
    <w:rsid w:val="004B65EF"/>
    <w:rsid w:val="004B73BA"/>
    <w:rsid w:val="004B73FE"/>
    <w:rsid w:val="004C1B21"/>
    <w:rsid w:val="004C2C18"/>
    <w:rsid w:val="004C743F"/>
    <w:rsid w:val="004D28DA"/>
    <w:rsid w:val="004D6272"/>
    <w:rsid w:val="004E08CC"/>
    <w:rsid w:val="004E2503"/>
    <w:rsid w:val="004E30F5"/>
    <w:rsid w:val="004E3550"/>
    <w:rsid w:val="004E73A3"/>
    <w:rsid w:val="004F310C"/>
    <w:rsid w:val="004F4C31"/>
    <w:rsid w:val="004F6745"/>
    <w:rsid w:val="00500863"/>
    <w:rsid w:val="00501298"/>
    <w:rsid w:val="005034BF"/>
    <w:rsid w:val="00506123"/>
    <w:rsid w:val="005070C0"/>
    <w:rsid w:val="00507992"/>
    <w:rsid w:val="00507AEC"/>
    <w:rsid w:val="00511416"/>
    <w:rsid w:val="0051225A"/>
    <w:rsid w:val="00514CC2"/>
    <w:rsid w:val="00517994"/>
    <w:rsid w:val="00520C35"/>
    <w:rsid w:val="00520FA5"/>
    <w:rsid w:val="0052154A"/>
    <w:rsid w:val="00523764"/>
    <w:rsid w:val="00524E59"/>
    <w:rsid w:val="00524ED4"/>
    <w:rsid w:val="00531711"/>
    <w:rsid w:val="005329B5"/>
    <w:rsid w:val="00534476"/>
    <w:rsid w:val="00534727"/>
    <w:rsid w:val="00534CAA"/>
    <w:rsid w:val="00534DB1"/>
    <w:rsid w:val="00542739"/>
    <w:rsid w:val="00544200"/>
    <w:rsid w:val="00546E82"/>
    <w:rsid w:val="00547785"/>
    <w:rsid w:val="0055540C"/>
    <w:rsid w:val="005557C2"/>
    <w:rsid w:val="00556069"/>
    <w:rsid w:val="0056257F"/>
    <w:rsid w:val="00562A9F"/>
    <w:rsid w:val="00564C0E"/>
    <w:rsid w:val="00565BA3"/>
    <w:rsid w:val="00570B9B"/>
    <w:rsid w:val="00571039"/>
    <w:rsid w:val="005720EC"/>
    <w:rsid w:val="0057220A"/>
    <w:rsid w:val="0057252E"/>
    <w:rsid w:val="00572CCA"/>
    <w:rsid w:val="005743E0"/>
    <w:rsid w:val="00574CD0"/>
    <w:rsid w:val="005764AE"/>
    <w:rsid w:val="00577434"/>
    <w:rsid w:val="00580207"/>
    <w:rsid w:val="00581BE4"/>
    <w:rsid w:val="005821E1"/>
    <w:rsid w:val="0058308E"/>
    <w:rsid w:val="005854CB"/>
    <w:rsid w:val="00586C0D"/>
    <w:rsid w:val="0058728D"/>
    <w:rsid w:val="00590621"/>
    <w:rsid w:val="00590767"/>
    <w:rsid w:val="00590B91"/>
    <w:rsid w:val="00592DDC"/>
    <w:rsid w:val="005A0FC8"/>
    <w:rsid w:val="005A26C6"/>
    <w:rsid w:val="005A38A5"/>
    <w:rsid w:val="005B00EA"/>
    <w:rsid w:val="005B112B"/>
    <w:rsid w:val="005B1ACE"/>
    <w:rsid w:val="005B50F2"/>
    <w:rsid w:val="005B5A99"/>
    <w:rsid w:val="005B7826"/>
    <w:rsid w:val="005C6D94"/>
    <w:rsid w:val="005C7015"/>
    <w:rsid w:val="005D0EFC"/>
    <w:rsid w:val="005D5C17"/>
    <w:rsid w:val="005D756F"/>
    <w:rsid w:val="005E07B2"/>
    <w:rsid w:val="005E113B"/>
    <w:rsid w:val="005E3252"/>
    <w:rsid w:val="005E3C0A"/>
    <w:rsid w:val="005E4267"/>
    <w:rsid w:val="005E5544"/>
    <w:rsid w:val="005E6084"/>
    <w:rsid w:val="005E71F6"/>
    <w:rsid w:val="005F0485"/>
    <w:rsid w:val="005F18D3"/>
    <w:rsid w:val="005F218A"/>
    <w:rsid w:val="005F5776"/>
    <w:rsid w:val="005F63F9"/>
    <w:rsid w:val="005F6BA1"/>
    <w:rsid w:val="00601CE7"/>
    <w:rsid w:val="0060212E"/>
    <w:rsid w:val="006024AB"/>
    <w:rsid w:val="0060366D"/>
    <w:rsid w:val="00605967"/>
    <w:rsid w:val="00605D28"/>
    <w:rsid w:val="00605FDA"/>
    <w:rsid w:val="006074D0"/>
    <w:rsid w:val="0061090C"/>
    <w:rsid w:val="00613694"/>
    <w:rsid w:val="006166FF"/>
    <w:rsid w:val="00626096"/>
    <w:rsid w:val="00627321"/>
    <w:rsid w:val="00630CC8"/>
    <w:rsid w:val="006313BB"/>
    <w:rsid w:val="006320C7"/>
    <w:rsid w:val="0063710B"/>
    <w:rsid w:val="00637245"/>
    <w:rsid w:val="00641809"/>
    <w:rsid w:val="00642892"/>
    <w:rsid w:val="006433D6"/>
    <w:rsid w:val="00644163"/>
    <w:rsid w:val="006478D4"/>
    <w:rsid w:val="00647FD3"/>
    <w:rsid w:val="00653D1E"/>
    <w:rsid w:val="00654523"/>
    <w:rsid w:val="00654C18"/>
    <w:rsid w:val="00662269"/>
    <w:rsid w:val="0066351D"/>
    <w:rsid w:val="00663937"/>
    <w:rsid w:val="00664931"/>
    <w:rsid w:val="00666A75"/>
    <w:rsid w:val="00667037"/>
    <w:rsid w:val="00670E37"/>
    <w:rsid w:val="00676E15"/>
    <w:rsid w:val="00680A9C"/>
    <w:rsid w:val="00685727"/>
    <w:rsid w:val="00685A28"/>
    <w:rsid w:val="00693B9D"/>
    <w:rsid w:val="00694D6F"/>
    <w:rsid w:val="006A068B"/>
    <w:rsid w:val="006A2556"/>
    <w:rsid w:val="006A2A87"/>
    <w:rsid w:val="006A3C1A"/>
    <w:rsid w:val="006A3E24"/>
    <w:rsid w:val="006A3F81"/>
    <w:rsid w:val="006A4B74"/>
    <w:rsid w:val="006A637B"/>
    <w:rsid w:val="006A6842"/>
    <w:rsid w:val="006A73C3"/>
    <w:rsid w:val="006A7711"/>
    <w:rsid w:val="006B1385"/>
    <w:rsid w:val="006B251D"/>
    <w:rsid w:val="006B4474"/>
    <w:rsid w:val="006B5629"/>
    <w:rsid w:val="006B65E9"/>
    <w:rsid w:val="006B750A"/>
    <w:rsid w:val="006C0E00"/>
    <w:rsid w:val="006C236B"/>
    <w:rsid w:val="006C2ACF"/>
    <w:rsid w:val="006C325F"/>
    <w:rsid w:val="006C7717"/>
    <w:rsid w:val="006D3220"/>
    <w:rsid w:val="006D3376"/>
    <w:rsid w:val="006D5E6C"/>
    <w:rsid w:val="006D7099"/>
    <w:rsid w:val="006E0AF2"/>
    <w:rsid w:val="006E27D0"/>
    <w:rsid w:val="006E557E"/>
    <w:rsid w:val="006E65C7"/>
    <w:rsid w:val="006F0C11"/>
    <w:rsid w:val="006F1271"/>
    <w:rsid w:val="006F36C3"/>
    <w:rsid w:val="006F4448"/>
    <w:rsid w:val="00700E30"/>
    <w:rsid w:val="00702C02"/>
    <w:rsid w:val="00710497"/>
    <w:rsid w:val="00710696"/>
    <w:rsid w:val="00711B9B"/>
    <w:rsid w:val="00711F63"/>
    <w:rsid w:val="0071306C"/>
    <w:rsid w:val="0071363D"/>
    <w:rsid w:val="007139A2"/>
    <w:rsid w:val="0071474B"/>
    <w:rsid w:val="00721A48"/>
    <w:rsid w:val="0072205C"/>
    <w:rsid w:val="007234CB"/>
    <w:rsid w:val="00726C17"/>
    <w:rsid w:val="00726E1B"/>
    <w:rsid w:val="00732144"/>
    <w:rsid w:val="007324BC"/>
    <w:rsid w:val="007377F3"/>
    <w:rsid w:val="00741B56"/>
    <w:rsid w:val="00743D66"/>
    <w:rsid w:val="007467B6"/>
    <w:rsid w:val="00747F22"/>
    <w:rsid w:val="0075047C"/>
    <w:rsid w:val="00751672"/>
    <w:rsid w:val="00753F8C"/>
    <w:rsid w:val="00754C17"/>
    <w:rsid w:val="00754E58"/>
    <w:rsid w:val="00761ADA"/>
    <w:rsid w:val="00762A4A"/>
    <w:rsid w:val="00762CDA"/>
    <w:rsid w:val="00762DD2"/>
    <w:rsid w:val="00767B4A"/>
    <w:rsid w:val="00770EE2"/>
    <w:rsid w:val="00771AC7"/>
    <w:rsid w:val="00773CD1"/>
    <w:rsid w:val="00773CE9"/>
    <w:rsid w:val="007743EB"/>
    <w:rsid w:val="00775BAC"/>
    <w:rsid w:val="00776693"/>
    <w:rsid w:val="00777F95"/>
    <w:rsid w:val="00780249"/>
    <w:rsid w:val="007807D6"/>
    <w:rsid w:val="00781435"/>
    <w:rsid w:val="0078257E"/>
    <w:rsid w:val="00784FBA"/>
    <w:rsid w:val="0078599C"/>
    <w:rsid w:val="00790CC4"/>
    <w:rsid w:val="00794C23"/>
    <w:rsid w:val="00794FCE"/>
    <w:rsid w:val="007950CF"/>
    <w:rsid w:val="007A25A5"/>
    <w:rsid w:val="007A56B9"/>
    <w:rsid w:val="007A61E3"/>
    <w:rsid w:val="007A7C43"/>
    <w:rsid w:val="007B1059"/>
    <w:rsid w:val="007B17CD"/>
    <w:rsid w:val="007B237D"/>
    <w:rsid w:val="007B2959"/>
    <w:rsid w:val="007B2EF1"/>
    <w:rsid w:val="007C0224"/>
    <w:rsid w:val="007C0F02"/>
    <w:rsid w:val="007C27D4"/>
    <w:rsid w:val="007C334B"/>
    <w:rsid w:val="007D008D"/>
    <w:rsid w:val="007D0845"/>
    <w:rsid w:val="007D52BA"/>
    <w:rsid w:val="007D5AF6"/>
    <w:rsid w:val="007D7BE4"/>
    <w:rsid w:val="007D7C8A"/>
    <w:rsid w:val="007D7FF0"/>
    <w:rsid w:val="007E0006"/>
    <w:rsid w:val="007E029F"/>
    <w:rsid w:val="007E0A74"/>
    <w:rsid w:val="007E11F4"/>
    <w:rsid w:val="007E17C2"/>
    <w:rsid w:val="007E1A66"/>
    <w:rsid w:val="007E1A85"/>
    <w:rsid w:val="007E7360"/>
    <w:rsid w:val="007F03E9"/>
    <w:rsid w:val="007F0C25"/>
    <w:rsid w:val="007F291F"/>
    <w:rsid w:val="007F4556"/>
    <w:rsid w:val="007F6A50"/>
    <w:rsid w:val="0080165D"/>
    <w:rsid w:val="008100A6"/>
    <w:rsid w:val="00810A9E"/>
    <w:rsid w:val="008141C8"/>
    <w:rsid w:val="0081522D"/>
    <w:rsid w:val="00817954"/>
    <w:rsid w:val="00820ED3"/>
    <w:rsid w:val="00822358"/>
    <w:rsid w:val="00822396"/>
    <w:rsid w:val="00822BA5"/>
    <w:rsid w:val="00822F13"/>
    <w:rsid w:val="00822F47"/>
    <w:rsid w:val="00825EFB"/>
    <w:rsid w:val="00826753"/>
    <w:rsid w:val="008279F8"/>
    <w:rsid w:val="0083002A"/>
    <w:rsid w:val="00830D38"/>
    <w:rsid w:val="00830E9C"/>
    <w:rsid w:val="0083558F"/>
    <w:rsid w:val="008357FB"/>
    <w:rsid w:val="00835B33"/>
    <w:rsid w:val="008376D9"/>
    <w:rsid w:val="008376E6"/>
    <w:rsid w:val="00841005"/>
    <w:rsid w:val="008412BB"/>
    <w:rsid w:val="0084565C"/>
    <w:rsid w:val="00846F8F"/>
    <w:rsid w:val="00846FA3"/>
    <w:rsid w:val="008477B8"/>
    <w:rsid w:val="00851AAF"/>
    <w:rsid w:val="008531AA"/>
    <w:rsid w:val="00855B2D"/>
    <w:rsid w:val="008622B3"/>
    <w:rsid w:val="008638AD"/>
    <w:rsid w:val="00867025"/>
    <w:rsid w:val="00870477"/>
    <w:rsid w:val="00872CE3"/>
    <w:rsid w:val="00875E84"/>
    <w:rsid w:val="0087607B"/>
    <w:rsid w:val="00876200"/>
    <w:rsid w:val="0088231D"/>
    <w:rsid w:val="00882F2A"/>
    <w:rsid w:val="0088310A"/>
    <w:rsid w:val="0088641E"/>
    <w:rsid w:val="0088698E"/>
    <w:rsid w:val="00890E31"/>
    <w:rsid w:val="00892ED5"/>
    <w:rsid w:val="00893A2D"/>
    <w:rsid w:val="008958FC"/>
    <w:rsid w:val="008A23BA"/>
    <w:rsid w:val="008A2F13"/>
    <w:rsid w:val="008A3189"/>
    <w:rsid w:val="008A3C44"/>
    <w:rsid w:val="008B1AC7"/>
    <w:rsid w:val="008B5324"/>
    <w:rsid w:val="008B6E3D"/>
    <w:rsid w:val="008C1684"/>
    <w:rsid w:val="008C25B2"/>
    <w:rsid w:val="008C40B3"/>
    <w:rsid w:val="008C51DD"/>
    <w:rsid w:val="008C5A24"/>
    <w:rsid w:val="008C6357"/>
    <w:rsid w:val="008C6505"/>
    <w:rsid w:val="008C6AB6"/>
    <w:rsid w:val="008D312E"/>
    <w:rsid w:val="008D3390"/>
    <w:rsid w:val="008D3410"/>
    <w:rsid w:val="008D4980"/>
    <w:rsid w:val="008D5104"/>
    <w:rsid w:val="008D5E4E"/>
    <w:rsid w:val="008D6F9D"/>
    <w:rsid w:val="008D7DBE"/>
    <w:rsid w:val="008E13FB"/>
    <w:rsid w:val="008E1CA4"/>
    <w:rsid w:val="008F09AE"/>
    <w:rsid w:val="008F17A8"/>
    <w:rsid w:val="008F31D3"/>
    <w:rsid w:val="008F6247"/>
    <w:rsid w:val="00901AC4"/>
    <w:rsid w:val="00903E30"/>
    <w:rsid w:val="009069EB"/>
    <w:rsid w:val="00914557"/>
    <w:rsid w:val="009162B3"/>
    <w:rsid w:val="00922565"/>
    <w:rsid w:val="00922EE7"/>
    <w:rsid w:val="009273A4"/>
    <w:rsid w:val="00927904"/>
    <w:rsid w:val="00931313"/>
    <w:rsid w:val="00936B10"/>
    <w:rsid w:val="00940C2C"/>
    <w:rsid w:val="00945DE8"/>
    <w:rsid w:val="00963791"/>
    <w:rsid w:val="00963EFE"/>
    <w:rsid w:val="009648A5"/>
    <w:rsid w:val="00964F1D"/>
    <w:rsid w:val="00965F88"/>
    <w:rsid w:val="009663C2"/>
    <w:rsid w:val="00966E8A"/>
    <w:rsid w:val="00967DE0"/>
    <w:rsid w:val="009710EC"/>
    <w:rsid w:val="009710ED"/>
    <w:rsid w:val="009772A5"/>
    <w:rsid w:val="00981B1A"/>
    <w:rsid w:val="00985C43"/>
    <w:rsid w:val="009863C0"/>
    <w:rsid w:val="00987341"/>
    <w:rsid w:val="009874DD"/>
    <w:rsid w:val="00990E43"/>
    <w:rsid w:val="00990FBE"/>
    <w:rsid w:val="00992AA7"/>
    <w:rsid w:val="00995343"/>
    <w:rsid w:val="009A19F6"/>
    <w:rsid w:val="009A2B6E"/>
    <w:rsid w:val="009A2C1A"/>
    <w:rsid w:val="009A2EB2"/>
    <w:rsid w:val="009A58CC"/>
    <w:rsid w:val="009A5CEB"/>
    <w:rsid w:val="009A77B2"/>
    <w:rsid w:val="009B09AB"/>
    <w:rsid w:val="009B2522"/>
    <w:rsid w:val="009B25E0"/>
    <w:rsid w:val="009B43C5"/>
    <w:rsid w:val="009B6607"/>
    <w:rsid w:val="009B6D6D"/>
    <w:rsid w:val="009B7BEB"/>
    <w:rsid w:val="009B7CEE"/>
    <w:rsid w:val="009C1939"/>
    <w:rsid w:val="009C1C2A"/>
    <w:rsid w:val="009C2A7D"/>
    <w:rsid w:val="009C3FB4"/>
    <w:rsid w:val="009C44A3"/>
    <w:rsid w:val="009C5346"/>
    <w:rsid w:val="009C5E13"/>
    <w:rsid w:val="009C75AF"/>
    <w:rsid w:val="009D3C76"/>
    <w:rsid w:val="009D57C7"/>
    <w:rsid w:val="009D5B3E"/>
    <w:rsid w:val="009E186E"/>
    <w:rsid w:val="009E2FCF"/>
    <w:rsid w:val="009E4E14"/>
    <w:rsid w:val="009E4E59"/>
    <w:rsid w:val="009E677E"/>
    <w:rsid w:val="009E73ED"/>
    <w:rsid w:val="009E761D"/>
    <w:rsid w:val="009F1CFB"/>
    <w:rsid w:val="009F2EEE"/>
    <w:rsid w:val="009F3073"/>
    <w:rsid w:val="00A028FD"/>
    <w:rsid w:val="00A06F39"/>
    <w:rsid w:val="00A108D8"/>
    <w:rsid w:val="00A1093D"/>
    <w:rsid w:val="00A11A5B"/>
    <w:rsid w:val="00A11F31"/>
    <w:rsid w:val="00A137AD"/>
    <w:rsid w:val="00A15A22"/>
    <w:rsid w:val="00A16588"/>
    <w:rsid w:val="00A2107F"/>
    <w:rsid w:val="00A2364F"/>
    <w:rsid w:val="00A26F53"/>
    <w:rsid w:val="00A27405"/>
    <w:rsid w:val="00A30320"/>
    <w:rsid w:val="00A3095C"/>
    <w:rsid w:val="00A32631"/>
    <w:rsid w:val="00A329B1"/>
    <w:rsid w:val="00A350BA"/>
    <w:rsid w:val="00A36586"/>
    <w:rsid w:val="00A36981"/>
    <w:rsid w:val="00A414DD"/>
    <w:rsid w:val="00A43903"/>
    <w:rsid w:val="00A45A9D"/>
    <w:rsid w:val="00A46773"/>
    <w:rsid w:val="00A503B9"/>
    <w:rsid w:val="00A535FA"/>
    <w:rsid w:val="00A5549A"/>
    <w:rsid w:val="00A55D00"/>
    <w:rsid w:val="00A56C42"/>
    <w:rsid w:val="00A628C2"/>
    <w:rsid w:val="00A62A4E"/>
    <w:rsid w:val="00A63D87"/>
    <w:rsid w:val="00A63E82"/>
    <w:rsid w:val="00A668EA"/>
    <w:rsid w:val="00A67A95"/>
    <w:rsid w:val="00A67AA1"/>
    <w:rsid w:val="00A67BE0"/>
    <w:rsid w:val="00A70F52"/>
    <w:rsid w:val="00A729D6"/>
    <w:rsid w:val="00A733B0"/>
    <w:rsid w:val="00A803DB"/>
    <w:rsid w:val="00A841F9"/>
    <w:rsid w:val="00A87480"/>
    <w:rsid w:val="00A91AF5"/>
    <w:rsid w:val="00A92E84"/>
    <w:rsid w:val="00A94359"/>
    <w:rsid w:val="00A972DF"/>
    <w:rsid w:val="00A97A45"/>
    <w:rsid w:val="00AA141C"/>
    <w:rsid w:val="00AA73A4"/>
    <w:rsid w:val="00AB02E6"/>
    <w:rsid w:val="00AB3C67"/>
    <w:rsid w:val="00AB5DA9"/>
    <w:rsid w:val="00AB6E25"/>
    <w:rsid w:val="00AB6F26"/>
    <w:rsid w:val="00AB7789"/>
    <w:rsid w:val="00AC4FED"/>
    <w:rsid w:val="00AC52A9"/>
    <w:rsid w:val="00AC6646"/>
    <w:rsid w:val="00AC6858"/>
    <w:rsid w:val="00AC6CB6"/>
    <w:rsid w:val="00AD6123"/>
    <w:rsid w:val="00AD7165"/>
    <w:rsid w:val="00AD78A2"/>
    <w:rsid w:val="00AE1326"/>
    <w:rsid w:val="00AE1E12"/>
    <w:rsid w:val="00AE39BA"/>
    <w:rsid w:val="00AE4B53"/>
    <w:rsid w:val="00AE535E"/>
    <w:rsid w:val="00AF1D4D"/>
    <w:rsid w:val="00AF2AD7"/>
    <w:rsid w:val="00AF5801"/>
    <w:rsid w:val="00AF6ED4"/>
    <w:rsid w:val="00B01461"/>
    <w:rsid w:val="00B015C5"/>
    <w:rsid w:val="00B0261E"/>
    <w:rsid w:val="00B071EB"/>
    <w:rsid w:val="00B07DB8"/>
    <w:rsid w:val="00B07ED7"/>
    <w:rsid w:val="00B10886"/>
    <w:rsid w:val="00B11270"/>
    <w:rsid w:val="00B127E3"/>
    <w:rsid w:val="00B14A0E"/>
    <w:rsid w:val="00B17562"/>
    <w:rsid w:val="00B17B95"/>
    <w:rsid w:val="00B23925"/>
    <w:rsid w:val="00B23D9E"/>
    <w:rsid w:val="00B24F4C"/>
    <w:rsid w:val="00B2504A"/>
    <w:rsid w:val="00B25A6E"/>
    <w:rsid w:val="00B2790F"/>
    <w:rsid w:val="00B30CA0"/>
    <w:rsid w:val="00B31B3D"/>
    <w:rsid w:val="00B32DFD"/>
    <w:rsid w:val="00B3333C"/>
    <w:rsid w:val="00B335F4"/>
    <w:rsid w:val="00B3514B"/>
    <w:rsid w:val="00B35DC6"/>
    <w:rsid w:val="00B412FE"/>
    <w:rsid w:val="00B42136"/>
    <w:rsid w:val="00B44811"/>
    <w:rsid w:val="00B45F07"/>
    <w:rsid w:val="00B479C4"/>
    <w:rsid w:val="00B53FC7"/>
    <w:rsid w:val="00B543C0"/>
    <w:rsid w:val="00B550F6"/>
    <w:rsid w:val="00B558BB"/>
    <w:rsid w:val="00B56203"/>
    <w:rsid w:val="00B56C4A"/>
    <w:rsid w:val="00B5738A"/>
    <w:rsid w:val="00B63D93"/>
    <w:rsid w:val="00B63EB6"/>
    <w:rsid w:val="00B66B2E"/>
    <w:rsid w:val="00B71F45"/>
    <w:rsid w:val="00B73BD2"/>
    <w:rsid w:val="00B74D27"/>
    <w:rsid w:val="00B772E1"/>
    <w:rsid w:val="00B7742B"/>
    <w:rsid w:val="00B7751F"/>
    <w:rsid w:val="00B77DD1"/>
    <w:rsid w:val="00B80EB5"/>
    <w:rsid w:val="00B83143"/>
    <w:rsid w:val="00B932E9"/>
    <w:rsid w:val="00B93ACF"/>
    <w:rsid w:val="00B96831"/>
    <w:rsid w:val="00B969E1"/>
    <w:rsid w:val="00BA03B5"/>
    <w:rsid w:val="00BA0B80"/>
    <w:rsid w:val="00BA0D06"/>
    <w:rsid w:val="00BA1DA1"/>
    <w:rsid w:val="00BA51E0"/>
    <w:rsid w:val="00BA7F98"/>
    <w:rsid w:val="00BB0326"/>
    <w:rsid w:val="00BB330F"/>
    <w:rsid w:val="00BB5264"/>
    <w:rsid w:val="00BB7D82"/>
    <w:rsid w:val="00BC057C"/>
    <w:rsid w:val="00BC1555"/>
    <w:rsid w:val="00BC16BA"/>
    <w:rsid w:val="00BC2EEC"/>
    <w:rsid w:val="00BC3095"/>
    <w:rsid w:val="00BC336B"/>
    <w:rsid w:val="00BC42C3"/>
    <w:rsid w:val="00BC6F67"/>
    <w:rsid w:val="00BD0673"/>
    <w:rsid w:val="00BD1569"/>
    <w:rsid w:val="00BD1D1E"/>
    <w:rsid w:val="00BD2B37"/>
    <w:rsid w:val="00BD2BDB"/>
    <w:rsid w:val="00BD75FD"/>
    <w:rsid w:val="00BE0D40"/>
    <w:rsid w:val="00BF0244"/>
    <w:rsid w:val="00C02BE5"/>
    <w:rsid w:val="00C04647"/>
    <w:rsid w:val="00C053D8"/>
    <w:rsid w:val="00C05512"/>
    <w:rsid w:val="00C07E06"/>
    <w:rsid w:val="00C11945"/>
    <w:rsid w:val="00C13A21"/>
    <w:rsid w:val="00C140D0"/>
    <w:rsid w:val="00C156A7"/>
    <w:rsid w:val="00C158BD"/>
    <w:rsid w:val="00C165FA"/>
    <w:rsid w:val="00C1737B"/>
    <w:rsid w:val="00C2015D"/>
    <w:rsid w:val="00C252BE"/>
    <w:rsid w:val="00C301E0"/>
    <w:rsid w:val="00C345BB"/>
    <w:rsid w:val="00C350FD"/>
    <w:rsid w:val="00C36759"/>
    <w:rsid w:val="00C36EE1"/>
    <w:rsid w:val="00C40381"/>
    <w:rsid w:val="00C416D9"/>
    <w:rsid w:val="00C41FCC"/>
    <w:rsid w:val="00C43008"/>
    <w:rsid w:val="00C4480B"/>
    <w:rsid w:val="00C448EF"/>
    <w:rsid w:val="00C4610B"/>
    <w:rsid w:val="00C51F8E"/>
    <w:rsid w:val="00C5204E"/>
    <w:rsid w:val="00C547F5"/>
    <w:rsid w:val="00C55E47"/>
    <w:rsid w:val="00C57037"/>
    <w:rsid w:val="00C6123D"/>
    <w:rsid w:val="00C6773D"/>
    <w:rsid w:val="00C705AF"/>
    <w:rsid w:val="00C75514"/>
    <w:rsid w:val="00C77132"/>
    <w:rsid w:val="00C81177"/>
    <w:rsid w:val="00C83B21"/>
    <w:rsid w:val="00C84F7E"/>
    <w:rsid w:val="00C8687B"/>
    <w:rsid w:val="00C87BEB"/>
    <w:rsid w:val="00C92632"/>
    <w:rsid w:val="00C94465"/>
    <w:rsid w:val="00C94F28"/>
    <w:rsid w:val="00C95F91"/>
    <w:rsid w:val="00C9719B"/>
    <w:rsid w:val="00CA00D4"/>
    <w:rsid w:val="00CA05E5"/>
    <w:rsid w:val="00CA0D62"/>
    <w:rsid w:val="00CA5533"/>
    <w:rsid w:val="00CA62E8"/>
    <w:rsid w:val="00CB065B"/>
    <w:rsid w:val="00CB0B4D"/>
    <w:rsid w:val="00CB277D"/>
    <w:rsid w:val="00CB2CDD"/>
    <w:rsid w:val="00CB50C3"/>
    <w:rsid w:val="00CB64E1"/>
    <w:rsid w:val="00CB71ED"/>
    <w:rsid w:val="00CB7F7E"/>
    <w:rsid w:val="00CD0C6D"/>
    <w:rsid w:val="00CE09CB"/>
    <w:rsid w:val="00CE1433"/>
    <w:rsid w:val="00CE15CB"/>
    <w:rsid w:val="00CE4BDE"/>
    <w:rsid w:val="00CE4D47"/>
    <w:rsid w:val="00CE61B9"/>
    <w:rsid w:val="00CE708E"/>
    <w:rsid w:val="00CE7D66"/>
    <w:rsid w:val="00CF1112"/>
    <w:rsid w:val="00CF373A"/>
    <w:rsid w:val="00CF4BF9"/>
    <w:rsid w:val="00D03714"/>
    <w:rsid w:val="00D06DE6"/>
    <w:rsid w:val="00D0768B"/>
    <w:rsid w:val="00D10E75"/>
    <w:rsid w:val="00D12559"/>
    <w:rsid w:val="00D144FA"/>
    <w:rsid w:val="00D147B7"/>
    <w:rsid w:val="00D16EEE"/>
    <w:rsid w:val="00D175B5"/>
    <w:rsid w:val="00D17D11"/>
    <w:rsid w:val="00D17D60"/>
    <w:rsid w:val="00D23211"/>
    <w:rsid w:val="00D2373B"/>
    <w:rsid w:val="00D24749"/>
    <w:rsid w:val="00D25130"/>
    <w:rsid w:val="00D3059A"/>
    <w:rsid w:val="00D30D70"/>
    <w:rsid w:val="00D326F5"/>
    <w:rsid w:val="00D3299B"/>
    <w:rsid w:val="00D34413"/>
    <w:rsid w:val="00D34CA5"/>
    <w:rsid w:val="00D37418"/>
    <w:rsid w:val="00D3794B"/>
    <w:rsid w:val="00D379B8"/>
    <w:rsid w:val="00D40A34"/>
    <w:rsid w:val="00D43634"/>
    <w:rsid w:val="00D45DA2"/>
    <w:rsid w:val="00D47321"/>
    <w:rsid w:val="00D51747"/>
    <w:rsid w:val="00D539E5"/>
    <w:rsid w:val="00D548C8"/>
    <w:rsid w:val="00D549C4"/>
    <w:rsid w:val="00D55F54"/>
    <w:rsid w:val="00D56225"/>
    <w:rsid w:val="00D60B34"/>
    <w:rsid w:val="00D624B4"/>
    <w:rsid w:val="00D6358F"/>
    <w:rsid w:val="00D6374C"/>
    <w:rsid w:val="00D63852"/>
    <w:rsid w:val="00D644AC"/>
    <w:rsid w:val="00D657B6"/>
    <w:rsid w:val="00D66FC0"/>
    <w:rsid w:val="00D67FFD"/>
    <w:rsid w:val="00D75997"/>
    <w:rsid w:val="00D77CB7"/>
    <w:rsid w:val="00D77E46"/>
    <w:rsid w:val="00D81176"/>
    <w:rsid w:val="00D81FA5"/>
    <w:rsid w:val="00D84C2D"/>
    <w:rsid w:val="00D863AC"/>
    <w:rsid w:val="00D875E1"/>
    <w:rsid w:val="00D91CF7"/>
    <w:rsid w:val="00D9328C"/>
    <w:rsid w:val="00D93F94"/>
    <w:rsid w:val="00DA47E7"/>
    <w:rsid w:val="00DA68F3"/>
    <w:rsid w:val="00DB0D70"/>
    <w:rsid w:val="00DB1D98"/>
    <w:rsid w:val="00DB2373"/>
    <w:rsid w:val="00DB455B"/>
    <w:rsid w:val="00DB49EE"/>
    <w:rsid w:val="00DB6255"/>
    <w:rsid w:val="00DC2603"/>
    <w:rsid w:val="00DC31FE"/>
    <w:rsid w:val="00DC38F4"/>
    <w:rsid w:val="00DC4907"/>
    <w:rsid w:val="00DD0C47"/>
    <w:rsid w:val="00DD23F9"/>
    <w:rsid w:val="00DD2602"/>
    <w:rsid w:val="00DD37FD"/>
    <w:rsid w:val="00DD3C3A"/>
    <w:rsid w:val="00DD6532"/>
    <w:rsid w:val="00DD6954"/>
    <w:rsid w:val="00DE1D4D"/>
    <w:rsid w:val="00DE3359"/>
    <w:rsid w:val="00DE4C5F"/>
    <w:rsid w:val="00DE6EA8"/>
    <w:rsid w:val="00DF1B1C"/>
    <w:rsid w:val="00DF3E95"/>
    <w:rsid w:val="00DF43A6"/>
    <w:rsid w:val="00DF4F59"/>
    <w:rsid w:val="00DF5591"/>
    <w:rsid w:val="00DF6225"/>
    <w:rsid w:val="00DF64F1"/>
    <w:rsid w:val="00DF7D29"/>
    <w:rsid w:val="00E00548"/>
    <w:rsid w:val="00E00614"/>
    <w:rsid w:val="00E05B4B"/>
    <w:rsid w:val="00E06C52"/>
    <w:rsid w:val="00E07443"/>
    <w:rsid w:val="00E075DA"/>
    <w:rsid w:val="00E07D7F"/>
    <w:rsid w:val="00E11EE1"/>
    <w:rsid w:val="00E1287A"/>
    <w:rsid w:val="00E13BBB"/>
    <w:rsid w:val="00E14C1C"/>
    <w:rsid w:val="00E15EAF"/>
    <w:rsid w:val="00E17F7D"/>
    <w:rsid w:val="00E319BD"/>
    <w:rsid w:val="00E343BF"/>
    <w:rsid w:val="00E34A33"/>
    <w:rsid w:val="00E37FE9"/>
    <w:rsid w:val="00E434D4"/>
    <w:rsid w:val="00E4398A"/>
    <w:rsid w:val="00E461C9"/>
    <w:rsid w:val="00E46314"/>
    <w:rsid w:val="00E529F4"/>
    <w:rsid w:val="00E538A6"/>
    <w:rsid w:val="00E53F90"/>
    <w:rsid w:val="00E56C44"/>
    <w:rsid w:val="00E64052"/>
    <w:rsid w:val="00E65B71"/>
    <w:rsid w:val="00E71079"/>
    <w:rsid w:val="00E715B7"/>
    <w:rsid w:val="00E733AF"/>
    <w:rsid w:val="00E74142"/>
    <w:rsid w:val="00E75609"/>
    <w:rsid w:val="00E76107"/>
    <w:rsid w:val="00E905F0"/>
    <w:rsid w:val="00E926AB"/>
    <w:rsid w:val="00E959FC"/>
    <w:rsid w:val="00EA003F"/>
    <w:rsid w:val="00EA01CD"/>
    <w:rsid w:val="00EA1F0F"/>
    <w:rsid w:val="00EA3EFC"/>
    <w:rsid w:val="00EA4371"/>
    <w:rsid w:val="00EA4CCA"/>
    <w:rsid w:val="00EA573C"/>
    <w:rsid w:val="00EA574C"/>
    <w:rsid w:val="00EA6099"/>
    <w:rsid w:val="00EA6FCE"/>
    <w:rsid w:val="00EB0AC6"/>
    <w:rsid w:val="00EB0D6C"/>
    <w:rsid w:val="00EB3A6E"/>
    <w:rsid w:val="00EB4CE0"/>
    <w:rsid w:val="00EB4FDC"/>
    <w:rsid w:val="00EB659E"/>
    <w:rsid w:val="00EB78E2"/>
    <w:rsid w:val="00EC191D"/>
    <w:rsid w:val="00EC360D"/>
    <w:rsid w:val="00EC4A25"/>
    <w:rsid w:val="00EC5358"/>
    <w:rsid w:val="00EC6B2E"/>
    <w:rsid w:val="00ED0B6B"/>
    <w:rsid w:val="00EE0B77"/>
    <w:rsid w:val="00EE2445"/>
    <w:rsid w:val="00EE2474"/>
    <w:rsid w:val="00EE6FA1"/>
    <w:rsid w:val="00EE793C"/>
    <w:rsid w:val="00EE79E9"/>
    <w:rsid w:val="00EE7AA9"/>
    <w:rsid w:val="00EF10E0"/>
    <w:rsid w:val="00F0022B"/>
    <w:rsid w:val="00F00DBF"/>
    <w:rsid w:val="00F015CE"/>
    <w:rsid w:val="00F015F1"/>
    <w:rsid w:val="00F01AC8"/>
    <w:rsid w:val="00F03618"/>
    <w:rsid w:val="00F072A8"/>
    <w:rsid w:val="00F12114"/>
    <w:rsid w:val="00F12504"/>
    <w:rsid w:val="00F12BA5"/>
    <w:rsid w:val="00F12C17"/>
    <w:rsid w:val="00F14EBC"/>
    <w:rsid w:val="00F154EB"/>
    <w:rsid w:val="00F17B44"/>
    <w:rsid w:val="00F21128"/>
    <w:rsid w:val="00F21F4B"/>
    <w:rsid w:val="00F32886"/>
    <w:rsid w:val="00F32C00"/>
    <w:rsid w:val="00F3752E"/>
    <w:rsid w:val="00F41DC8"/>
    <w:rsid w:val="00F42C3B"/>
    <w:rsid w:val="00F42F42"/>
    <w:rsid w:val="00F444C1"/>
    <w:rsid w:val="00F45141"/>
    <w:rsid w:val="00F51ED1"/>
    <w:rsid w:val="00F523A8"/>
    <w:rsid w:val="00F55399"/>
    <w:rsid w:val="00F600BA"/>
    <w:rsid w:val="00F6142E"/>
    <w:rsid w:val="00F622CF"/>
    <w:rsid w:val="00F62710"/>
    <w:rsid w:val="00F63248"/>
    <w:rsid w:val="00F653C2"/>
    <w:rsid w:val="00F72B16"/>
    <w:rsid w:val="00F73155"/>
    <w:rsid w:val="00F731CA"/>
    <w:rsid w:val="00F76B02"/>
    <w:rsid w:val="00F822DA"/>
    <w:rsid w:val="00F83116"/>
    <w:rsid w:val="00F84F45"/>
    <w:rsid w:val="00F84F89"/>
    <w:rsid w:val="00F86FFB"/>
    <w:rsid w:val="00F92B16"/>
    <w:rsid w:val="00F94C0D"/>
    <w:rsid w:val="00FA1337"/>
    <w:rsid w:val="00FA56BF"/>
    <w:rsid w:val="00FA7351"/>
    <w:rsid w:val="00FB188A"/>
    <w:rsid w:val="00FB18F5"/>
    <w:rsid w:val="00FB556A"/>
    <w:rsid w:val="00FB6302"/>
    <w:rsid w:val="00FC0C44"/>
    <w:rsid w:val="00FC0D90"/>
    <w:rsid w:val="00FC123E"/>
    <w:rsid w:val="00FC5DED"/>
    <w:rsid w:val="00FC62DB"/>
    <w:rsid w:val="00FC7A38"/>
    <w:rsid w:val="00FD1A27"/>
    <w:rsid w:val="00FD2974"/>
    <w:rsid w:val="00FD4D7F"/>
    <w:rsid w:val="00FD541E"/>
    <w:rsid w:val="00FD7425"/>
    <w:rsid w:val="00FE132C"/>
    <w:rsid w:val="00FE1DF1"/>
    <w:rsid w:val="00FE669B"/>
    <w:rsid w:val="00FE678F"/>
    <w:rsid w:val="00FE7521"/>
    <w:rsid w:val="00FF23E3"/>
    <w:rsid w:val="00FF5C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9937"/>
    <o:shapelayout v:ext="edit">
      <o:idmap v:ext="edit" data="1"/>
    </o:shapelayout>
  </w:shapeDefaults>
  <w:decimalSymbol w:val="."/>
  <w:listSeparator w:val=","/>
  <w14:docId w14:val="45E0BD1C"/>
  <w15:chartTrackingRefBased/>
  <w15:docId w15:val="{D3B7EB4E-B43E-443F-AC19-3C9493DE0B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adjustRightInd w:val="0"/>
      <w:snapToGrid w:val="0"/>
      <w:spacing w:line="400" w:lineRule="exact"/>
      <w:ind w:firstLineChars="200" w:firstLine="200"/>
      <w:jc w:val="both"/>
    </w:pPr>
    <w:rPr>
      <w:kern w:val="2"/>
      <w:sz w:val="24"/>
      <w:szCs w:val="24"/>
    </w:rPr>
  </w:style>
  <w:style w:type="paragraph" w:styleId="1">
    <w:name w:val="heading 1"/>
    <w:basedOn w:val="a"/>
    <w:next w:val="a"/>
    <w:qFormat/>
    <w:rsid w:val="00A841F9"/>
    <w:pPr>
      <w:keepNext/>
      <w:keepLines/>
      <w:numPr>
        <w:numId w:val="13"/>
      </w:numPr>
      <w:spacing w:before="480" w:after="360" w:line="240" w:lineRule="auto"/>
      <w:ind w:firstLineChars="0" w:firstLine="0"/>
      <w:jc w:val="center"/>
      <w:outlineLvl w:val="0"/>
    </w:pPr>
    <w:rPr>
      <w:rFonts w:eastAsia="黑体"/>
      <w:bCs/>
      <w:kern w:val="44"/>
      <w:sz w:val="32"/>
      <w:szCs w:val="44"/>
    </w:rPr>
  </w:style>
  <w:style w:type="paragraph" w:styleId="2">
    <w:name w:val="heading 2"/>
    <w:basedOn w:val="a"/>
    <w:next w:val="a"/>
    <w:qFormat/>
    <w:rsid w:val="00A841F9"/>
    <w:pPr>
      <w:keepNext/>
      <w:keepLines/>
      <w:numPr>
        <w:ilvl w:val="1"/>
        <w:numId w:val="13"/>
      </w:numPr>
      <w:spacing w:before="480" w:after="360" w:line="240" w:lineRule="auto"/>
      <w:ind w:firstLineChars="0" w:firstLine="0"/>
      <w:jc w:val="left"/>
      <w:outlineLvl w:val="1"/>
    </w:pPr>
    <w:rPr>
      <w:rFonts w:eastAsia="黑体"/>
      <w:bCs/>
      <w:sz w:val="30"/>
      <w:szCs w:val="32"/>
    </w:rPr>
  </w:style>
  <w:style w:type="paragraph" w:styleId="3">
    <w:name w:val="heading 3"/>
    <w:basedOn w:val="a"/>
    <w:next w:val="a"/>
    <w:qFormat/>
    <w:pPr>
      <w:keepNext/>
      <w:keepLines/>
      <w:numPr>
        <w:ilvl w:val="2"/>
        <w:numId w:val="13"/>
      </w:numPr>
      <w:spacing w:before="260" w:after="260" w:line="416" w:lineRule="atLeast"/>
      <w:ind w:firstLineChars="0" w:firstLine="0"/>
      <w:outlineLvl w:val="2"/>
    </w:pPr>
    <w:rPr>
      <w:b/>
      <w:bCs/>
      <w:sz w:val="32"/>
      <w:szCs w:val="32"/>
    </w:rPr>
  </w:style>
  <w:style w:type="paragraph" w:styleId="4">
    <w:name w:val="heading 4"/>
    <w:basedOn w:val="a"/>
    <w:next w:val="a"/>
    <w:qFormat/>
    <w:pPr>
      <w:keepNext/>
      <w:keepLines/>
      <w:numPr>
        <w:ilvl w:val="3"/>
        <w:numId w:val="13"/>
      </w:numPr>
      <w:spacing w:before="280" w:after="290" w:line="376" w:lineRule="atLeast"/>
      <w:ind w:firstLineChars="0" w:firstLine="0"/>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pacing w:line="240" w:lineRule="atLeast"/>
      <w:jc w:val="left"/>
    </w:pPr>
    <w:rPr>
      <w:sz w:val="18"/>
      <w:szCs w:val="18"/>
    </w:rPr>
  </w:style>
  <w:style w:type="paragraph" w:customStyle="1" w:styleId="a4">
    <w:name w:val="标题名"/>
    <w:basedOn w:val="a"/>
    <w:pPr>
      <w:spacing w:before="480" w:after="360" w:line="240" w:lineRule="auto"/>
      <w:ind w:firstLineChars="0" w:firstLine="0"/>
      <w:jc w:val="center"/>
      <w:outlineLvl w:val="0"/>
    </w:pPr>
    <w:rPr>
      <w:rFonts w:eastAsia="黑体"/>
      <w:sz w:val="32"/>
    </w:rPr>
  </w:style>
  <w:style w:type="character" w:customStyle="1" w:styleId="10">
    <w:name w:val="封面1"/>
    <w:rPr>
      <w:rFonts w:ascii="Times New Roman" w:eastAsia="楷体_GB2312" w:hAnsi="Times New Roman"/>
      <w:spacing w:val="60"/>
      <w:kern w:val="84"/>
      <w:sz w:val="84"/>
    </w:rPr>
  </w:style>
  <w:style w:type="character" w:customStyle="1" w:styleId="-">
    <w:name w:val="封面-大学名称"/>
    <w:rPr>
      <w:rFonts w:ascii="Times New Roman" w:eastAsia="楷体_GB2312" w:hAnsi="Times New Roman"/>
      <w:spacing w:val="60"/>
      <w:kern w:val="84"/>
      <w:sz w:val="84"/>
    </w:rPr>
  </w:style>
  <w:style w:type="character" w:customStyle="1" w:styleId="20">
    <w:name w:val="封面2"/>
    <w:autoRedefine/>
    <w:rPr>
      <w:b/>
      <w:spacing w:val="60"/>
      <w:sz w:val="44"/>
    </w:rPr>
  </w:style>
  <w:style w:type="character" w:customStyle="1" w:styleId="30">
    <w:name w:val="封面3"/>
    <w:rPr>
      <w:rFonts w:ascii="Times New Roman" w:eastAsia="宋体" w:hAnsi="Times New Roman"/>
      <w:sz w:val="30"/>
    </w:rPr>
  </w:style>
  <w:style w:type="character" w:customStyle="1" w:styleId="40">
    <w:name w:val="封面4"/>
    <w:rPr>
      <w:rFonts w:ascii="Times New Roman" w:eastAsia="宋体" w:hAnsi="Times New Roman"/>
      <w:sz w:val="28"/>
    </w:rPr>
  </w:style>
  <w:style w:type="character" w:customStyle="1" w:styleId="-0">
    <w:name w:val="封面-论文题目"/>
    <w:rPr>
      <w:rFonts w:ascii="Times New Roman" w:eastAsia="宋体" w:hAnsi="Times New Roman"/>
      <w:sz w:val="36"/>
    </w:rPr>
  </w:style>
  <w:style w:type="character" w:customStyle="1" w:styleId="-1">
    <w:name w:val="封面-论文英文题目"/>
    <w:rPr>
      <w:rFonts w:ascii="Times New Roman" w:eastAsia="宋体" w:hAnsi="Times New Roman"/>
      <w:sz w:val="36"/>
    </w:rPr>
  </w:style>
  <w:style w:type="character" w:customStyle="1" w:styleId="-2">
    <w:name w:val="封面-作者"/>
    <w:basedOn w:val="40"/>
    <w:rPr>
      <w:rFonts w:ascii="Times New Roman" w:eastAsia="宋体" w:hAnsi="Times New Roman"/>
      <w:sz w:val="28"/>
    </w:rPr>
  </w:style>
  <w:style w:type="character" w:customStyle="1" w:styleId="-3">
    <w:name w:val="封面-导师"/>
    <w:basedOn w:val="40"/>
    <w:rPr>
      <w:rFonts w:ascii="Times New Roman" w:eastAsia="宋体" w:hAnsi="Times New Roman"/>
      <w:sz w:val="28"/>
    </w:rPr>
  </w:style>
  <w:style w:type="character" w:customStyle="1" w:styleId="-4">
    <w:name w:val="封面-培养单位"/>
    <w:basedOn w:val="40"/>
    <w:rPr>
      <w:rFonts w:ascii="Times New Roman" w:eastAsia="宋体" w:hAnsi="Times New Roman"/>
      <w:sz w:val="28"/>
    </w:rPr>
  </w:style>
  <w:style w:type="character" w:customStyle="1" w:styleId="-5">
    <w:name w:val="封面-日期"/>
    <w:basedOn w:val="40"/>
    <w:rPr>
      <w:rFonts w:ascii="Times New Roman" w:eastAsia="宋体" w:hAnsi="Times New Roman"/>
      <w:sz w:val="28"/>
    </w:rPr>
  </w:style>
  <w:style w:type="character" w:customStyle="1" w:styleId="5">
    <w:name w:val="题名页5"/>
    <w:rPr>
      <w:rFonts w:ascii="Times New Roman" w:eastAsia="宋体" w:hAnsi="Times New Roman"/>
      <w:sz w:val="21"/>
    </w:rPr>
  </w:style>
  <w:style w:type="character" w:customStyle="1" w:styleId="21">
    <w:name w:val="题名页2"/>
    <w:rPr>
      <w:rFonts w:ascii="Times New Roman" w:eastAsia="宋体" w:hAnsi="Times New Roman"/>
      <w:spacing w:val="60"/>
      <w:sz w:val="44"/>
    </w:rPr>
  </w:style>
  <w:style w:type="character" w:customStyle="1" w:styleId="11">
    <w:name w:val="题名页1"/>
    <w:rPr>
      <w:rFonts w:ascii="Times New Roman" w:eastAsia="楷体_GB2312" w:hAnsi="Times New Roman"/>
      <w:spacing w:val="60"/>
      <w:sz w:val="84"/>
    </w:rPr>
  </w:style>
  <w:style w:type="character" w:customStyle="1" w:styleId="31">
    <w:name w:val="题名页3"/>
    <w:rPr>
      <w:rFonts w:ascii="Times New Roman" w:eastAsia="宋体" w:hAnsi="Times New Roman"/>
      <w:sz w:val="30"/>
    </w:rPr>
  </w:style>
  <w:style w:type="character" w:customStyle="1" w:styleId="41">
    <w:name w:val="题名页4"/>
    <w:rPr>
      <w:rFonts w:ascii="Times New Roman" w:eastAsia="宋体" w:hAnsi="Times New Roman"/>
      <w:sz w:val="28"/>
    </w:rPr>
  </w:style>
  <w:style w:type="character" w:customStyle="1" w:styleId="-6">
    <w:name w:val="题名页-中图分类号"/>
    <w:basedOn w:val="5"/>
    <w:rPr>
      <w:rFonts w:ascii="Times New Roman" w:eastAsia="宋体" w:hAnsi="Times New Roman"/>
      <w:sz w:val="21"/>
    </w:rPr>
  </w:style>
  <w:style w:type="character" w:customStyle="1" w:styleId="-UDC">
    <w:name w:val="题名页-UDC"/>
    <w:basedOn w:val="5"/>
    <w:rPr>
      <w:rFonts w:ascii="Times New Roman" w:eastAsia="宋体" w:hAnsi="Times New Roman"/>
      <w:sz w:val="21"/>
    </w:rPr>
  </w:style>
  <w:style w:type="character" w:customStyle="1" w:styleId="-7">
    <w:name w:val="题名页-学校代码"/>
    <w:basedOn w:val="5"/>
    <w:rPr>
      <w:rFonts w:ascii="Times New Roman" w:eastAsia="宋体" w:hAnsi="Times New Roman"/>
      <w:sz w:val="21"/>
    </w:rPr>
  </w:style>
  <w:style w:type="character" w:customStyle="1" w:styleId="-8">
    <w:name w:val="题名页-密级"/>
    <w:basedOn w:val="5"/>
    <w:rPr>
      <w:rFonts w:ascii="Times New Roman" w:eastAsia="宋体" w:hAnsi="Times New Roman"/>
      <w:sz w:val="21"/>
    </w:rPr>
  </w:style>
  <w:style w:type="character" w:customStyle="1" w:styleId="-9">
    <w:name w:val="题名页-大学名称"/>
    <w:basedOn w:val="11"/>
    <w:rPr>
      <w:rFonts w:ascii="Times New Roman" w:eastAsia="楷体_GB2312" w:hAnsi="Times New Roman"/>
      <w:spacing w:val="60"/>
      <w:sz w:val="84"/>
    </w:rPr>
  </w:style>
  <w:style w:type="character" w:customStyle="1" w:styleId="-a">
    <w:name w:val="题名页-论文题目"/>
    <w:rPr>
      <w:rFonts w:ascii="宋体" w:eastAsia="宋体" w:hAnsi="宋体"/>
      <w:sz w:val="30"/>
    </w:rPr>
  </w:style>
  <w:style w:type="character" w:customStyle="1" w:styleId="-b">
    <w:name w:val="题名页-论文英文题目"/>
    <w:basedOn w:val="31"/>
    <w:rPr>
      <w:rFonts w:ascii="Times New Roman" w:eastAsia="宋体" w:hAnsi="Times New Roman"/>
      <w:sz w:val="30"/>
    </w:rPr>
  </w:style>
  <w:style w:type="character" w:customStyle="1" w:styleId="-c">
    <w:name w:val="题名页-作者"/>
    <w:basedOn w:val="41"/>
    <w:rPr>
      <w:rFonts w:ascii="Times New Roman" w:eastAsia="宋体" w:hAnsi="Times New Roman"/>
      <w:sz w:val="28"/>
    </w:rPr>
  </w:style>
  <w:style w:type="character" w:customStyle="1" w:styleId="-d">
    <w:name w:val="题名页-学号"/>
    <w:basedOn w:val="41"/>
    <w:rPr>
      <w:rFonts w:ascii="Times New Roman" w:eastAsia="宋体" w:hAnsi="Times New Roman"/>
      <w:sz w:val="28"/>
    </w:rPr>
  </w:style>
  <w:style w:type="character" w:customStyle="1" w:styleId="-e">
    <w:name w:val="题名页-研究方向"/>
    <w:basedOn w:val="41"/>
    <w:rPr>
      <w:rFonts w:ascii="Times New Roman" w:eastAsia="宋体" w:hAnsi="Times New Roman"/>
      <w:sz w:val="28"/>
    </w:rPr>
  </w:style>
  <w:style w:type="character" w:customStyle="1" w:styleId="-f">
    <w:name w:val="题名页-培养单位"/>
    <w:basedOn w:val="41"/>
    <w:rPr>
      <w:rFonts w:ascii="Times New Roman" w:eastAsia="宋体" w:hAnsi="Times New Roman"/>
      <w:sz w:val="28"/>
    </w:rPr>
  </w:style>
  <w:style w:type="character" w:customStyle="1" w:styleId="-f0">
    <w:name w:val="题名页-学科专业"/>
    <w:basedOn w:val="41"/>
    <w:rPr>
      <w:rFonts w:ascii="Times New Roman" w:eastAsia="宋体" w:hAnsi="Times New Roman"/>
      <w:sz w:val="28"/>
    </w:rPr>
  </w:style>
  <w:style w:type="character" w:customStyle="1" w:styleId="-f1">
    <w:name w:val="题名页-日期"/>
    <w:basedOn w:val="41"/>
    <w:rPr>
      <w:rFonts w:ascii="Times New Roman" w:eastAsia="宋体" w:hAnsi="Times New Roman"/>
      <w:sz w:val="28"/>
    </w:rPr>
  </w:style>
  <w:style w:type="character" w:customStyle="1" w:styleId="-f2">
    <w:name w:val="题名页-学位类别"/>
    <w:basedOn w:val="41"/>
    <w:rPr>
      <w:rFonts w:ascii="Times New Roman" w:eastAsia="宋体" w:hAnsi="Times New Roman"/>
      <w:sz w:val="28"/>
    </w:rPr>
  </w:style>
  <w:style w:type="character" w:customStyle="1" w:styleId="-f3">
    <w:name w:val="题名页-导师"/>
    <w:basedOn w:val="41"/>
    <w:rPr>
      <w:rFonts w:ascii="Times New Roman" w:eastAsia="宋体" w:hAnsi="Times New Roman"/>
      <w:sz w:val="28"/>
    </w:rPr>
  </w:style>
  <w:style w:type="character" w:customStyle="1" w:styleId="-f4">
    <w:name w:val="题名页-职称"/>
    <w:basedOn w:val="41"/>
    <w:rPr>
      <w:rFonts w:ascii="Times New Roman" w:eastAsia="宋体" w:hAnsi="Times New Roman"/>
      <w:sz w:val="28"/>
    </w:rPr>
  </w:style>
  <w:style w:type="character" w:customStyle="1" w:styleId="-f5">
    <w:name w:val="题名页-学位级别"/>
    <w:basedOn w:val="41"/>
    <w:rPr>
      <w:rFonts w:ascii="Times New Roman" w:eastAsia="宋体" w:hAnsi="Times New Roman"/>
      <w:sz w:val="28"/>
    </w:rPr>
  </w:style>
  <w:style w:type="paragraph" w:customStyle="1" w:styleId="a5">
    <w:name w:val="目次项"/>
    <w:basedOn w:val="a"/>
    <w:pPr>
      <w:spacing w:before="120" w:line="240" w:lineRule="auto"/>
      <w:ind w:firstLineChars="0" w:firstLine="0"/>
    </w:pPr>
  </w:style>
  <w:style w:type="character" w:styleId="a6">
    <w:name w:val="page number"/>
    <w:basedOn w:val="a0"/>
  </w:style>
  <w:style w:type="paragraph" w:styleId="a7">
    <w:name w:val="header"/>
    <w:basedOn w:val="a"/>
    <w:pPr>
      <w:tabs>
        <w:tab w:val="center" w:pos="4153"/>
        <w:tab w:val="right" w:pos="8306"/>
      </w:tabs>
      <w:spacing w:line="240" w:lineRule="atLeast"/>
      <w:ind w:firstLineChars="0" w:firstLine="0"/>
      <w:jc w:val="distribute"/>
    </w:pPr>
    <w:rPr>
      <w:sz w:val="21"/>
      <w:szCs w:val="18"/>
      <w:u w:val="single"/>
    </w:rPr>
  </w:style>
  <w:style w:type="paragraph" w:styleId="a8">
    <w:name w:val="Document Map"/>
    <w:basedOn w:val="a"/>
    <w:semiHidden/>
    <w:pPr>
      <w:shd w:val="clear" w:color="auto" w:fill="000080"/>
    </w:pPr>
  </w:style>
  <w:style w:type="character" w:customStyle="1" w:styleId="a9">
    <w:name w:val="关键词"/>
    <w:rPr>
      <w:rFonts w:ascii="Times New Roman" w:eastAsia="宋体" w:hAnsi="Times New Roman"/>
      <w:sz w:val="24"/>
    </w:rPr>
  </w:style>
  <w:style w:type="character" w:customStyle="1" w:styleId="aa">
    <w:name w:val="英文关键词"/>
    <w:rPr>
      <w:rFonts w:ascii="Times New Roman" w:eastAsia="宋体" w:hAnsi="Times New Roman"/>
      <w:sz w:val="24"/>
    </w:rPr>
  </w:style>
  <w:style w:type="paragraph" w:customStyle="1" w:styleId="12">
    <w:name w:val="1级标题"/>
    <w:basedOn w:val="a"/>
    <w:autoRedefine/>
    <w:rsid w:val="004525B5"/>
    <w:pPr>
      <w:tabs>
        <w:tab w:val="left" w:pos="240"/>
      </w:tabs>
      <w:spacing w:before="480" w:after="360" w:line="240" w:lineRule="auto"/>
      <w:ind w:firstLineChars="0" w:firstLine="0"/>
      <w:jc w:val="center"/>
      <w:outlineLvl w:val="0"/>
    </w:pPr>
    <w:rPr>
      <w:rFonts w:eastAsia="黑体"/>
      <w:sz w:val="32"/>
    </w:rPr>
  </w:style>
  <w:style w:type="paragraph" w:customStyle="1" w:styleId="22">
    <w:name w:val="2级标题"/>
    <w:basedOn w:val="a"/>
    <w:autoRedefine/>
    <w:rsid w:val="005E3252"/>
    <w:pPr>
      <w:spacing w:before="480" w:after="360" w:line="240" w:lineRule="auto"/>
      <w:ind w:firstLineChars="0" w:firstLine="0"/>
      <w:jc w:val="left"/>
      <w:outlineLvl w:val="1"/>
    </w:pPr>
    <w:rPr>
      <w:rFonts w:eastAsia="黑体"/>
      <w:sz w:val="30"/>
    </w:rPr>
  </w:style>
  <w:style w:type="paragraph" w:customStyle="1" w:styleId="32">
    <w:name w:val="3级标题"/>
    <w:basedOn w:val="a"/>
    <w:autoRedefine/>
    <w:rsid w:val="004B73FE"/>
    <w:pPr>
      <w:spacing w:before="480" w:after="360" w:line="240" w:lineRule="auto"/>
      <w:ind w:firstLineChars="0" w:firstLine="0"/>
      <w:jc w:val="left"/>
      <w:outlineLvl w:val="2"/>
    </w:pPr>
    <w:rPr>
      <w:rFonts w:eastAsia="黑体"/>
      <w:sz w:val="28"/>
    </w:rPr>
  </w:style>
  <w:style w:type="paragraph" w:customStyle="1" w:styleId="ab">
    <w:name w:val="正文（结尾部分）"/>
    <w:basedOn w:val="a"/>
    <w:pPr>
      <w:spacing w:line="320" w:lineRule="exact"/>
    </w:pPr>
    <w:rPr>
      <w:sz w:val="21"/>
    </w:rPr>
  </w:style>
  <w:style w:type="paragraph" w:customStyle="1" w:styleId="ac">
    <w:name w:val="图表题"/>
    <w:basedOn w:val="a"/>
    <w:pPr>
      <w:ind w:firstLineChars="0" w:firstLine="0"/>
      <w:jc w:val="center"/>
    </w:pPr>
    <w:rPr>
      <w:sz w:val="21"/>
    </w:rPr>
  </w:style>
  <w:style w:type="paragraph" w:customStyle="1" w:styleId="ad">
    <w:name w:val="图题"/>
    <w:basedOn w:val="ac"/>
  </w:style>
  <w:style w:type="paragraph" w:customStyle="1" w:styleId="13">
    <w:name w:val="目录 1"/>
    <w:basedOn w:val="a"/>
    <w:next w:val="a"/>
    <w:autoRedefine/>
    <w:uiPriority w:val="39"/>
    <w:pPr>
      <w:spacing w:before="120" w:after="120"/>
      <w:jc w:val="left"/>
    </w:pPr>
    <w:rPr>
      <w:rFonts w:ascii="Calibri" w:hAnsi="Calibri"/>
      <w:b/>
      <w:bCs/>
      <w:caps/>
      <w:sz w:val="20"/>
      <w:szCs w:val="20"/>
    </w:rPr>
  </w:style>
  <w:style w:type="paragraph" w:customStyle="1" w:styleId="23">
    <w:name w:val="目录 2"/>
    <w:basedOn w:val="a"/>
    <w:next w:val="a"/>
    <w:autoRedefine/>
    <w:uiPriority w:val="39"/>
    <w:pPr>
      <w:ind w:left="240"/>
      <w:jc w:val="left"/>
    </w:pPr>
    <w:rPr>
      <w:rFonts w:ascii="Calibri" w:hAnsi="Calibri"/>
      <w:smallCaps/>
      <w:sz w:val="20"/>
      <w:szCs w:val="20"/>
    </w:rPr>
  </w:style>
  <w:style w:type="paragraph" w:customStyle="1" w:styleId="33">
    <w:name w:val="目录 3"/>
    <w:basedOn w:val="a"/>
    <w:next w:val="a"/>
    <w:autoRedefine/>
    <w:uiPriority w:val="39"/>
    <w:pPr>
      <w:ind w:left="480"/>
      <w:jc w:val="left"/>
    </w:pPr>
    <w:rPr>
      <w:rFonts w:ascii="Calibri" w:hAnsi="Calibri"/>
      <w:i/>
      <w:iCs/>
      <w:sz w:val="20"/>
      <w:szCs w:val="20"/>
    </w:rPr>
  </w:style>
  <w:style w:type="paragraph" w:customStyle="1" w:styleId="42">
    <w:name w:val="目录 4"/>
    <w:basedOn w:val="a"/>
    <w:next w:val="a"/>
    <w:autoRedefine/>
    <w:semiHidden/>
    <w:pPr>
      <w:ind w:left="720"/>
      <w:jc w:val="left"/>
    </w:pPr>
    <w:rPr>
      <w:rFonts w:ascii="Calibri" w:hAnsi="Calibri"/>
      <w:sz w:val="18"/>
      <w:szCs w:val="18"/>
    </w:rPr>
  </w:style>
  <w:style w:type="paragraph" w:customStyle="1" w:styleId="50">
    <w:name w:val="目录 5"/>
    <w:basedOn w:val="a"/>
    <w:next w:val="a"/>
    <w:autoRedefine/>
    <w:semiHidden/>
    <w:pPr>
      <w:ind w:left="960"/>
      <w:jc w:val="left"/>
    </w:pPr>
    <w:rPr>
      <w:rFonts w:ascii="Calibri" w:hAnsi="Calibri"/>
      <w:sz w:val="18"/>
      <w:szCs w:val="18"/>
    </w:rPr>
  </w:style>
  <w:style w:type="paragraph" w:customStyle="1" w:styleId="6">
    <w:name w:val="目录 6"/>
    <w:basedOn w:val="a"/>
    <w:next w:val="a"/>
    <w:autoRedefine/>
    <w:semiHidden/>
    <w:pPr>
      <w:ind w:left="1200"/>
      <w:jc w:val="left"/>
    </w:pPr>
    <w:rPr>
      <w:rFonts w:ascii="Calibri" w:hAnsi="Calibri"/>
      <w:sz w:val="18"/>
      <w:szCs w:val="18"/>
    </w:rPr>
  </w:style>
  <w:style w:type="paragraph" w:customStyle="1" w:styleId="7">
    <w:name w:val="目录 7"/>
    <w:basedOn w:val="a"/>
    <w:next w:val="a"/>
    <w:autoRedefine/>
    <w:semiHidden/>
    <w:pPr>
      <w:ind w:left="1440"/>
      <w:jc w:val="left"/>
    </w:pPr>
    <w:rPr>
      <w:rFonts w:ascii="Calibri" w:hAnsi="Calibri"/>
      <w:sz w:val="18"/>
      <w:szCs w:val="18"/>
    </w:rPr>
  </w:style>
  <w:style w:type="paragraph" w:customStyle="1" w:styleId="8">
    <w:name w:val="目录 8"/>
    <w:basedOn w:val="a"/>
    <w:next w:val="a"/>
    <w:autoRedefine/>
    <w:semiHidden/>
    <w:pPr>
      <w:ind w:left="1680"/>
      <w:jc w:val="left"/>
    </w:pPr>
    <w:rPr>
      <w:rFonts w:ascii="Calibri" w:hAnsi="Calibri"/>
      <w:sz w:val="18"/>
      <w:szCs w:val="18"/>
    </w:rPr>
  </w:style>
  <w:style w:type="paragraph" w:customStyle="1" w:styleId="9">
    <w:name w:val="目录 9"/>
    <w:basedOn w:val="a"/>
    <w:next w:val="a"/>
    <w:autoRedefine/>
    <w:semiHidden/>
    <w:pPr>
      <w:ind w:left="1920"/>
      <w:jc w:val="left"/>
    </w:pPr>
    <w:rPr>
      <w:rFonts w:ascii="Calibri" w:hAnsi="Calibri"/>
      <w:sz w:val="18"/>
      <w:szCs w:val="18"/>
    </w:rPr>
  </w:style>
  <w:style w:type="paragraph" w:customStyle="1" w:styleId="ae">
    <w:name w:val="标题名（不入目录）"/>
    <w:basedOn w:val="a"/>
    <w:pPr>
      <w:spacing w:before="480" w:after="360" w:line="240" w:lineRule="auto"/>
      <w:ind w:firstLineChars="0" w:firstLine="0"/>
      <w:jc w:val="center"/>
    </w:pPr>
    <w:rPr>
      <w:rFonts w:eastAsia="黑体"/>
      <w:noProof/>
      <w:kern w:val="0"/>
      <w:sz w:val="32"/>
    </w:rPr>
  </w:style>
  <w:style w:type="character" w:styleId="af">
    <w:name w:val="Hyperlink"/>
    <w:uiPriority w:val="99"/>
    <w:rPr>
      <w:color w:val="0000FF"/>
      <w:u w:val="single"/>
    </w:rPr>
  </w:style>
  <w:style w:type="paragraph" w:styleId="af0">
    <w:name w:val="Signature"/>
    <w:basedOn w:val="a"/>
    <w:pPr>
      <w:ind w:leftChars="2100" w:left="100"/>
    </w:pPr>
  </w:style>
  <w:style w:type="paragraph" w:styleId="af1">
    <w:name w:val="Date"/>
    <w:basedOn w:val="a"/>
    <w:next w:val="a"/>
    <w:pPr>
      <w:ind w:leftChars="2500" w:left="100"/>
    </w:pPr>
  </w:style>
  <w:style w:type="paragraph" w:customStyle="1" w:styleId="af2">
    <w:name w:val="段"/>
    <w:pPr>
      <w:autoSpaceDE w:val="0"/>
      <w:autoSpaceDN w:val="0"/>
      <w:ind w:firstLineChars="200" w:firstLine="200"/>
      <w:jc w:val="both"/>
    </w:pPr>
    <w:rPr>
      <w:rFonts w:ascii="宋体"/>
      <w:noProof/>
      <w:sz w:val="21"/>
    </w:rPr>
  </w:style>
  <w:style w:type="paragraph" w:customStyle="1" w:styleId="af3">
    <w:name w:val="附录五级条标题"/>
    <w:basedOn w:val="a"/>
    <w:next w:val="af2"/>
    <w:pPr>
      <w:widowControl/>
      <w:tabs>
        <w:tab w:val="num" w:pos="360"/>
      </w:tabs>
      <w:wordWrap w:val="0"/>
      <w:overflowPunct w:val="0"/>
      <w:autoSpaceDE w:val="0"/>
      <w:autoSpaceDN w:val="0"/>
      <w:adjustRightInd/>
      <w:snapToGrid/>
      <w:spacing w:line="240" w:lineRule="auto"/>
      <w:ind w:firstLineChars="0" w:firstLine="0"/>
      <w:textAlignment w:val="baseline"/>
      <w:outlineLvl w:val="6"/>
    </w:pPr>
    <w:rPr>
      <w:rFonts w:ascii="黑体" w:eastAsia="黑体"/>
      <w:kern w:val="21"/>
      <w:sz w:val="21"/>
      <w:szCs w:val="20"/>
    </w:rPr>
  </w:style>
  <w:style w:type="paragraph" w:customStyle="1" w:styleId="af4">
    <w:name w:val="示例"/>
    <w:next w:val="af2"/>
    <w:pPr>
      <w:tabs>
        <w:tab w:val="num" w:pos="360"/>
        <w:tab w:val="num" w:pos="816"/>
      </w:tabs>
      <w:ind w:firstLineChars="233" w:firstLine="419"/>
      <w:jc w:val="both"/>
    </w:pPr>
    <w:rPr>
      <w:rFonts w:ascii="宋体"/>
      <w:sz w:val="18"/>
    </w:rPr>
  </w:style>
  <w:style w:type="paragraph" w:customStyle="1" w:styleId="af5">
    <w:name w:val="注："/>
    <w:next w:val="af2"/>
    <w:pPr>
      <w:widowControl w:val="0"/>
      <w:tabs>
        <w:tab w:val="num" w:pos="360"/>
      </w:tabs>
      <w:autoSpaceDE w:val="0"/>
      <w:autoSpaceDN w:val="0"/>
      <w:jc w:val="both"/>
    </w:pPr>
    <w:rPr>
      <w:rFonts w:ascii="宋体"/>
      <w:sz w:val="18"/>
    </w:rPr>
  </w:style>
  <w:style w:type="paragraph" w:styleId="af6">
    <w:name w:val="Body Text Indent"/>
    <w:basedOn w:val="a"/>
    <w:pPr>
      <w:ind w:firstLine="480"/>
    </w:pPr>
  </w:style>
  <w:style w:type="paragraph" w:styleId="af7">
    <w:name w:val="Balloon Text"/>
    <w:basedOn w:val="a"/>
    <w:link w:val="af8"/>
    <w:rsid w:val="00644163"/>
    <w:pPr>
      <w:spacing w:line="240" w:lineRule="auto"/>
    </w:pPr>
    <w:rPr>
      <w:sz w:val="18"/>
      <w:szCs w:val="18"/>
    </w:rPr>
  </w:style>
  <w:style w:type="character" w:customStyle="1" w:styleId="af8">
    <w:name w:val="批注框文本 字符"/>
    <w:link w:val="af7"/>
    <w:rsid w:val="00644163"/>
    <w:rPr>
      <w:kern w:val="2"/>
      <w:sz w:val="18"/>
      <w:szCs w:val="18"/>
    </w:rPr>
  </w:style>
  <w:style w:type="paragraph" w:styleId="TOC">
    <w:name w:val="TOC Heading"/>
    <w:basedOn w:val="1"/>
    <w:next w:val="a"/>
    <w:uiPriority w:val="39"/>
    <w:semiHidden/>
    <w:unhideWhenUsed/>
    <w:qFormat/>
    <w:rsid w:val="00246F96"/>
    <w:pPr>
      <w:widowControl/>
      <w:adjustRightInd/>
      <w:snapToGrid/>
      <w:spacing w:after="0" w:line="276" w:lineRule="auto"/>
      <w:jc w:val="left"/>
      <w:outlineLvl w:val="9"/>
    </w:pPr>
    <w:rPr>
      <w:rFonts w:ascii="Cambria" w:hAnsi="Cambria"/>
      <w:color w:val="365F91"/>
      <w:kern w:val="0"/>
      <w:sz w:val="28"/>
      <w:szCs w:val="28"/>
    </w:rPr>
  </w:style>
  <w:style w:type="paragraph" w:customStyle="1" w:styleId="Default">
    <w:name w:val="Default"/>
    <w:rsid w:val="002B75A6"/>
    <w:pPr>
      <w:widowControl w:val="0"/>
      <w:autoSpaceDE w:val="0"/>
      <w:autoSpaceDN w:val="0"/>
      <w:adjustRightInd w:val="0"/>
    </w:pPr>
    <w:rPr>
      <w:rFonts w:ascii="宋体" w:cs="宋体"/>
      <w:color w:val="000000"/>
      <w:sz w:val="24"/>
      <w:szCs w:val="24"/>
    </w:rPr>
  </w:style>
  <w:style w:type="character" w:styleId="af9">
    <w:name w:val="Placeholder Text"/>
    <w:basedOn w:val="a0"/>
    <w:uiPriority w:val="99"/>
    <w:semiHidden/>
    <w:rsid w:val="008A2F13"/>
    <w:rPr>
      <w:color w:val="808080"/>
    </w:rPr>
  </w:style>
  <w:style w:type="paragraph" w:styleId="afa">
    <w:name w:val="List Paragraph"/>
    <w:basedOn w:val="a"/>
    <w:uiPriority w:val="34"/>
    <w:qFormat/>
    <w:rsid w:val="00DD0C47"/>
    <w:pPr>
      <w:ind w:firstLine="420"/>
    </w:pPr>
  </w:style>
  <w:style w:type="table" w:styleId="afb">
    <w:name w:val="Table Grid"/>
    <w:basedOn w:val="a1"/>
    <w:rsid w:val="00565B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caption"/>
    <w:basedOn w:val="a"/>
    <w:next w:val="a"/>
    <w:unhideWhenUsed/>
    <w:qFormat/>
    <w:rsid w:val="00780249"/>
    <w:rPr>
      <w:rFonts w:asciiTheme="majorHAnsi" w:eastAsia="黑体" w:hAnsiTheme="majorHAnsi" w:cstheme="majorBidi"/>
      <w:sz w:val="20"/>
      <w:szCs w:val="20"/>
    </w:rPr>
  </w:style>
  <w:style w:type="paragraph" w:styleId="TOC1">
    <w:name w:val="toc 1"/>
    <w:basedOn w:val="a"/>
    <w:next w:val="a"/>
    <w:autoRedefine/>
    <w:uiPriority w:val="39"/>
    <w:rsid w:val="00C87BEB"/>
    <w:pPr>
      <w:tabs>
        <w:tab w:val="left" w:pos="420"/>
        <w:tab w:val="right" w:leader="dot" w:pos="8494"/>
      </w:tabs>
      <w:spacing w:before="120" w:line="240" w:lineRule="auto"/>
      <w:ind w:firstLine="480"/>
      <w:jc w:val="left"/>
    </w:pPr>
  </w:style>
  <w:style w:type="paragraph" w:styleId="TOC2">
    <w:name w:val="toc 2"/>
    <w:basedOn w:val="a"/>
    <w:next w:val="a"/>
    <w:autoRedefine/>
    <w:uiPriority w:val="39"/>
    <w:rsid w:val="0014244D"/>
    <w:pPr>
      <w:tabs>
        <w:tab w:val="right" w:leader="dot" w:pos="8494"/>
      </w:tabs>
      <w:spacing w:before="120" w:line="240" w:lineRule="auto"/>
      <w:ind w:left="238" w:firstLine="480"/>
      <w:jc w:val="left"/>
    </w:pPr>
  </w:style>
  <w:style w:type="paragraph" w:styleId="TOC3">
    <w:name w:val="toc 3"/>
    <w:basedOn w:val="a"/>
    <w:next w:val="a"/>
    <w:autoRedefine/>
    <w:uiPriority w:val="39"/>
    <w:rsid w:val="00C87BEB"/>
    <w:pPr>
      <w:tabs>
        <w:tab w:val="right" w:leader="dot" w:pos="8494"/>
      </w:tabs>
      <w:spacing w:before="120" w:line="240" w:lineRule="auto"/>
      <w:ind w:left="482" w:firstLine="480"/>
      <w:jc w:val="left"/>
    </w:pPr>
  </w:style>
  <w:style w:type="paragraph" w:customStyle="1" w:styleId="MTDisplayEquation">
    <w:name w:val="MTDisplayEquation"/>
    <w:basedOn w:val="a"/>
    <w:link w:val="MTDisplayEquation0"/>
    <w:rsid w:val="005E6084"/>
    <w:pPr>
      <w:ind w:firstLineChars="0" w:firstLine="0"/>
    </w:pPr>
  </w:style>
  <w:style w:type="character" w:customStyle="1" w:styleId="MTDisplayEquation0">
    <w:name w:val="MTDisplayEquation 字符"/>
    <w:basedOn w:val="a0"/>
    <w:link w:val="MTDisplayEquation"/>
    <w:rsid w:val="005E6084"/>
    <w:rPr>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6.bin"/><Relationship Id="rId299" Type="http://schemas.openxmlformats.org/officeDocument/2006/relationships/image" Target="media/image150.jpeg"/><Relationship Id="rId21" Type="http://schemas.openxmlformats.org/officeDocument/2006/relationships/image" Target="media/image2.wmf"/><Relationship Id="rId63" Type="http://schemas.openxmlformats.org/officeDocument/2006/relationships/oleObject" Target="embeddings/oleObject20.bin"/><Relationship Id="rId159" Type="http://schemas.openxmlformats.org/officeDocument/2006/relationships/image" Target="media/image74.wmf"/><Relationship Id="rId324" Type="http://schemas.openxmlformats.org/officeDocument/2006/relationships/header" Target="header12.xml"/><Relationship Id="rId170" Type="http://schemas.openxmlformats.org/officeDocument/2006/relationships/oleObject" Target="embeddings/oleObject73.bin"/><Relationship Id="rId226" Type="http://schemas.openxmlformats.org/officeDocument/2006/relationships/image" Target="media/image108.wmf"/><Relationship Id="rId268" Type="http://schemas.openxmlformats.org/officeDocument/2006/relationships/oleObject" Target="embeddings/oleObject117.bin"/><Relationship Id="rId32" Type="http://schemas.openxmlformats.org/officeDocument/2006/relationships/image" Target="media/image9.jpeg"/><Relationship Id="rId74" Type="http://schemas.openxmlformats.org/officeDocument/2006/relationships/image" Target="media/image31.wmf"/><Relationship Id="rId128" Type="http://schemas.openxmlformats.org/officeDocument/2006/relationships/oleObject" Target="embeddings/oleObject52.bin"/><Relationship Id="rId5" Type="http://schemas.openxmlformats.org/officeDocument/2006/relationships/webSettings" Target="webSettings.xml"/><Relationship Id="rId181" Type="http://schemas.openxmlformats.org/officeDocument/2006/relationships/image" Target="media/image86.wmf"/><Relationship Id="rId237" Type="http://schemas.openxmlformats.org/officeDocument/2006/relationships/oleObject" Target="embeddings/oleObject103.bin"/><Relationship Id="rId279" Type="http://schemas.openxmlformats.org/officeDocument/2006/relationships/image" Target="media/image139.jpeg"/><Relationship Id="rId43" Type="http://schemas.openxmlformats.org/officeDocument/2006/relationships/image" Target="media/image15.wmf"/><Relationship Id="rId139" Type="http://schemas.openxmlformats.org/officeDocument/2006/relationships/oleObject" Target="embeddings/oleObject57.bin"/><Relationship Id="rId290" Type="http://schemas.openxmlformats.org/officeDocument/2006/relationships/image" Target="media/image144.wmf"/><Relationship Id="rId304" Type="http://schemas.openxmlformats.org/officeDocument/2006/relationships/oleObject" Target="embeddings/oleObject130.bin"/><Relationship Id="rId85" Type="http://schemas.openxmlformats.org/officeDocument/2006/relationships/image" Target="media/image37.png"/><Relationship Id="rId150" Type="http://schemas.openxmlformats.org/officeDocument/2006/relationships/oleObject" Target="embeddings/oleObject63.bin"/><Relationship Id="rId192" Type="http://schemas.openxmlformats.org/officeDocument/2006/relationships/oleObject" Target="embeddings/oleObject82.bin"/><Relationship Id="rId206" Type="http://schemas.openxmlformats.org/officeDocument/2006/relationships/image" Target="media/image98.jpg"/><Relationship Id="rId248" Type="http://schemas.openxmlformats.org/officeDocument/2006/relationships/image" Target="media/image121.wmf"/><Relationship Id="rId12" Type="http://schemas.openxmlformats.org/officeDocument/2006/relationships/footer" Target="footer1.xml"/><Relationship Id="rId108" Type="http://schemas.openxmlformats.org/officeDocument/2006/relationships/oleObject" Target="embeddings/oleObject42.bin"/><Relationship Id="rId315" Type="http://schemas.openxmlformats.org/officeDocument/2006/relationships/oleObject" Target="embeddings/oleObject136.bin"/><Relationship Id="rId54" Type="http://schemas.openxmlformats.org/officeDocument/2006/relationships/image" Target="media/image20.png"/><Relationship Id="rId96" Type="http://schemas.openxmlformats.org/officeDocument/2006/relationships/image" Target="media/image43.wmf"/><Relationship Id="rId161" Type="http://schemas.openxmlformats.org/officeDocument/2006/relationships/image" Target="media/image75.wmf"/><Relationship Id="rId217" Type="http://schemas.openxmlformats.org/officeDocument/2006/relationships/oleObject" Target="embeddings/oleObject95.bin"/><Relationship Id="rId259" Type="http://schemas.openxmlformats.org/officeDocument/2006/relationships/oleObject" Target="embeddings/oleObject112.bin"/><Relationship Id="rId23" Type="http://schemas.openxmlformats.org/officeDocument/2006/relationships/image" Target="media/image3.wmf"/><Relationship Id="rId119" Type="http://schemas.openxmlformats.org/officeDocument/2006/relationships/oleObject" Target="embeddings/oleObject47.bin"/><Relationship Id="rId270" Type="http://schemas.openxmlformats.org/officeDocument/2006/relationships/oleObject" Target="embeddings/oleObject119.bin"/><Relationship Id="rId326" Type="http://schemas.openxmlformats.org/officeDocument/2006/relationships/fontTable" Target="fontTable.xml"/><Relationship Id="rId65" Type="http://schemas.openxmlformats.org/officeDocument/2006/relationships/oleObject" Target="embeddings/oleObject21.bin"/><Relationship Id="rId130" Type="http://schemas.openxmlformats.org/officeDocument/2006/relationships/image" Target="media/image59.wmf"/><Relationship Id="rId172" Type="http://schemas.openxmlformats.org/officeDocument/2006/relationships/oleObject" Target="embeddings/oleObject74.bin"/><Relationship Id="rId228" Type="http://schemas.openxmlformats.org/officeDocument/2006/relationships/header" Target="header7.xml"/><Relationship Id="rId281" Type="http://schemas.openxmlformats.org/officeDocument/2006/relationships/oleObject" Target="embeddings/oleObject121.bin"/><Relationship Id="rId34" Type="http://schemas.openxmlformats.org/officeDocument/2006/relationships/oleObject" Target="embeddings/oleObject6.bin"/><Relationship Id="rId76" Type="http://schemas.openxmlformats.org/officeDocument/2006/relationships/image" Target="media/image32.wmf"/><Relationship Id="rId141" Type="http://schemas.openxmlformats.org/officeDocument/2006/relationships/oleObject" Target="embeddings/oleObject58.bin"/><Relationship Id="rId7" Type="http://schemas.openxmlformats.org/officeDocument/2006/relationships/endnotes" Target="endnotes.xml"/><Relationship Id="rId162" Type="http://schemas.openxmlformats.org/officeDocument/2006/relationships/oleObject" Target="embeddings/oleObject69.bin"/><Relationship Id="rId183" Type="http://schemas.openxmlformats.org/officeDocument/2006/relationships/image" Target="media/image87.wmf"/><Relationship Id="rId218" Type="http://schemas.openxmlformats.org/officeDocument/2006/relationships/image" Target="media/image105.wmf"/><Relationship Id="rId239" Type="http://schemas.openxmlformats.org/officeDocument/2006/relationships/oleObject" Target="embeddings/oleObject104.bin"/><Relationship Id="rId250" Type="http://schemas.openxmlformats.org/officeDocument/2006/relationships/image" Target="media/image122.wmf"/><Relationship Id="rId271" Type="http://schemas.openxmlformats.org/officeDocument/2006/relationships/oleObject" Target="embeddings/oleObject120.bin"/><Relationship Id="rId292" Type="http://schemas.openxmlformats.org/officeDocument/2006/relationships/image" Target="media/image145.wmf"/><Relationship Id="rId306" Type="http://schemas.openxmlformats.org/officeDocument/2006/relationships/oleObject" Target="embeddings/oleObject131.bin"/><Relationship Id="rId24" Type="http://schemas.openxmlformats.org/officeDocument/2006/relationships/oleObject" Target="embeddings/oleObject3.bin"/><Relationship Id="rId45" Type="http://schemas.openxmlformats.org/officeDocument/2006/relationships/image" Target="media/image16.wmf"/><Relationship Id="rId66" Type="http://schemas.openxmlformats.org/officeDocument/2006/relationships/image" Target="media/image27.wmf"/><Relationship Id="rId87" Type="http://schemas.openxmlformats.org/officeDocument/2006/relationships/oleObject" Target="embeddings/oleObject31.bin"/><Relationship Id="rId110" Type="http://schemas.openxmlformats.org/officeDocument/2006/relationships/oleObject" Target="embeddings/oleObject43.bin"/><Relationship Id="rId131" Type="http://schemas.openxmlformats.org/officeDocument/2006/relationships/oleObject" Target="embeddings/oleObject54.bin"/><Relationship Id="rId327" Type="http://schemas.openxmlformats.org/officeDocument/2006/relationships/theme" Target="theme/theme1.xml"/><Relationship Id="rId152" Type="http://schemas.openxmlformats.org/officeDocument/2006/relationships/oleObject" Target="embeddings/oleObject64.bin"/><Relationship Id="rId173" Type="http://schemas.openxmlformats.org/officeDocument/2006/relationships/image" Target="media/image81.wmf"/><Relationship Id="rId194" Type="http://schemas.openxmlformats.org/officeDocument/2006/relationships/oleObject" Target="embeddings/oleObject83.bin"/><Relationship Id="rId208" Type="http://schemas.openxmlformats.org/officeDocument/2006/relationships/image" Target="media/image100.wmf"/><Relationship Id="rId229" Type="http://schemas.openxmlformats.org/officeDocument/2006/relationships/image" Target="media/image109.png"/><Relationship Id="rId240" Type="http://schemas.openxmlformats.org/officeDocument/2006/relationships/image" Target="media/image116.wmf"/><Relationship Id="rId261" Type="http://schemas.openxmlformats.org/officeDocument/2006/relationships/image" Target="media/image129.jpeg"/><Relationship Id="rId14" Type="http://schemas.openxmlformats.org/officeDocument/2006/relationships/header" Target="header3.xml"/><Relationship Id="rId35" Type="http://schemas.openxmlformats.org/officeDocument/2006/relationships/image" Target="media/image11.wmf"/><Relationship Id="rId56" Type="http://schemas.openxmlformats.org/officeDocument/2006/relationships/image" Target="media/image22.wmf"/><Relationship Id="rId77" Type="http://schemas.openxmlformats.org/officeDocument/2006/relationships/oleObject" Target="embeddings/oleObject27.bin"/><Relationship Id="rId100" Type="http://schemas.openxmlformats.org/officeDocument/2006/relationships/image" Target="media/image45.jpeg"/><Relationship Id="rId282" Type="http://schemas.openxmlformats.org/officeDocument/2006/relationships/image" Target="media/image141.wmf"/><Relationship Id="rId317" Type="http://schemas.openxmlformats.org/officeDocument/2006/relationships/image" Target="media/image160.png"/><Relationship Id="rId8" Type="http://schemas.openxmlformats.org/officeDocument/2006/relationships/image" Target="media/image1.wmf"/><Relationship Id="rId98" Type="http://schemas.openxmlformats.org/officeDocument/2006/relationships/oleObject" Target="embeddings/oleObject37.bin"/><Relationship Id="rId121" Type="http://schemas.openxmlformats.org/officeDocument/2006/relationships/oleObject" Target="embeddings/oleObject48.bin"/><Relationship Id="rId142" Type="http://schemas.openxmlformats.org/officeDocument/2006/relationships/image" Target="media/image66.wmf"/><Relationship Id="rId163" Type="http://schemas.openxmlformats.org/officeDocument/2006/relationships/image" Target="media/image76.wmf"/><Relationship Id="rId184" Type="http://schemas.openxmlformats.org/officeDocument/2006/relationships/oleObject" Target="embeddings/oleObject79.bin"/><Relationship Id="rId219" Type="http://schemas.openxmlformats.org/officeDocument/2006/relationships/oleObject" Target="embeddings/oleObject96.bin"/><Relationship Id="rId230" Type="http://schemas.openxmlformats.org/officeDocument/2006/relationships/image" Target="media/image110.png"/><Relationship Id="rId251" Type="http://schemas.openxmlformats.org/officeDocument/2006/relationships/oleObject" Target="embeddings/oleObject109.bin"/><Relationship Id="rId25" Type="http://schemas.openxmlformats.org/officeDocument/2006/relationships/image" Target="media/image4.wmf"/><Relationship Id="rId46" Type="http://schemas.openxmlformats.org/officeDocument/2006/relationships/oleObject" Target="embeddings/oleObject12.bin"/><Relationship Id="rId67" Type="http://schemas.openxmlformats.org/officeDocument/2006/relationships/oleObject" Target="embeddings/oleObject22.bin"/><Relationship Id="rId272" Type="http://schemas.openxmlformats.org/officeDocument/2006/relationships/image" Target="media/image132.jpg"/><Relationship Id="rId293" Type="http://schemas.openxmlformats.org/officeDocument/2006/relationships/oleObject" Target="embeddings/oleObject128.bin"/><Relationship Id="rId307" Type="http://schemas.openxmlformats.org/officeDocument/2006/relationships/image" Target="media/image155.wmf"/><Relationship Id="rId88" Type="http://schemas.openxmlformats.org/officeDocument/2006/relationships/image" Target="media/image39.wmf"/><Relationship Id="rId111" Type="http://schemas.openxmlformats.org/officeDocument/2006/relationships/oleObject" Target="embeddings/oleObject44.bin"/><Relationship Id="rId132" Type="http://schemas.openxmlformats.org/officeDocument/2006/relationships/image" Target="media/image60.png"/><Relationship Id="rId153" Type="http://schemas.openxmlformats.org/officeDocument/2006/relationships/image" Target="media/image71.wmf"/><Relationship Id="rId174" Type="http://schemas.openxmlformats.org/officeDocument/2006/relationships/oleObject" Target="embeddings/oleObject75.bin"/><Relationship Id="rId195" Type="http://schemas.openxmlformats.org/officeDocument/2006/relationships/oleObject" Target="embeddings/oleObject84.bin"/><Relationship Id="rId209" Type="http://schemas.openxmlformats.org/officeDocument/2006/relationships/oleObject" Target="embeddings/oleObject91.bin"/><Relationship Id="rId220" Type="http://schemas.openxmlformats.org/officeDocument/2006/relationships/image" Target="media/image106.wmf"/><Relationship Id="rId241" Type="http://schemas.openxmlformats.org/officeDocument/2006/relationships/oleObject" Target="embeddings/oleObject105.bin"/><Relationship Id="rId15" Type="http://schemas.openxmlformats.org/officeDocument/2006/relationships/footer" Target="footer3.xml"/><Relationship Id="rId36" Type="http://schemas.openxmlformats.org/officeDocument/2006/relationships/oleObject" Target="embeddings/oleObject7.bin"/><Relationship Id="rId57" Type="http://schemas.openxmlformats.org/officeDocument/2006/relationships/oleObject" Target="embeddings/oleObject17.bin"/><Relationship Id="rId262" Type="http://schemas.openxmlformats.org/officeDocument/2006/relationships/oleObject" Target="embeddings/oleObject113.bin"/><Relationship Id="rId283" Type="http://schemas.openxmlformats.org/officeDocument/2006/relationships/oleObject" Target="embeddings/oleObject122.bin"/><Relationship Id="rId318" Type="http://schemas.openxmlformats.org/officeDocument/2006/relationships/image" Target="media/image161.png"/><Relationship Id="rId78" Type="http://schemas.openxmlformats.org/officeDocument/2006/relationships/image" Target="media/image33.wmf"/><Relationship Id="rId99" Type="http://schemas.openxmlformats.org/officeDocument/2006/relationships/image" Target="media/image44.jpg"/><Relationship Id="rId101" Type="http://schemas.openxmlformats.org/officeDocument/2006/relationships/image" Target="media/image46.wmf"/><Relationship Id="rId122" Type="http://schemas.openxmlformats.org/officeDocument/2006/relationships/image" Target="media/image56.wmf"/><Relationship Id="rId143" Type="http://schemas.openxmlformats.org/officeDocument/2006/relationships/oleObject" Target="embeddings/oleObject59.bin"/><Relationship Id="rId164" Type="http://schemas.openxmlformats.org/officeDocument/2006/relationships/oleObject" Target="embeddings/oleObject70.bin"/><Relationship Id="rId185" Type="http://schemas.openxmlformats.org/officeDocument/2006/relationships/image" Target="media/image88.wmf"/><Relationship Id="rId9" Type="http://schemas.openxmlformats.org/officeDocument/2006/relationships/oleObject" Target="embeddings/oleObject1.bin"/><Relationship Id="rId210" Type="http://schemas.openxmlformats.org/officeDocument/2006/relationships/image" Target="media/image101.wmf"/><Relationship Id="rId26" Type="http://schemas.openxmlformats.org/officeDocument/2006/relationships/oleObject" Target="embeddings/oleObject4.bin"/><Relationship Id="rId231" Type="http://schemas.openxmlformats.org/officeDocument/2006/relationships/header" Target="header8.xml"/><Relationship Id="rId252" Type="http://schemas.openxmlformats.org/officeDocument/2006/relationships/image" Target="media/image123.jpg"/><Relationship Id="rId273" Type="http://schemas.openxmlformats.org/officeDocument/2006/relationships/image" Target="media/image133.jpeg"/><Relationship Id="rId294" Type="http://schemas.openxmlformats.org/officeDocument/2006/relationships/image" Target="media/image146.wmf"/><Relationship Id="rId308" Type="http://schemas.openxmlformats.org/officeDocument/2006/relationships/oleObject" Target="embeddings/oleObject132.bin"/><Relationship Id="rId47" Type="http://schemas.openxmlformats.org/officeDocument/2006/relationships/oleObject" Target="embeddings/oleObject13.bin"/><Relationship Id="rId68" Type="http://schemas.openxmlformats.org/officeDocument/2006/relationships/image" Target="media/image28.wmf"/><Relationship Id="rId89" Type="http://schemas.openxmlformats.org/officeDocument/2006/relationships/oleObject" Target="embeddings/oleObject32.bin"/><Relationship Id="rId112" Type="http://schemas.openxmlformats.org/officeDocument/2006/relationships/image" Target="media/image50.wmf"/><Relationship Id="rId133" Type="http://schemas.openxmlformats.org/officeDocument/2006/relationships/image" Target="media/image61.png"/><Relationship Id="rId154" Type="http://schemas.openxmlformats.org/officeDocument/2006/relationships/oleObject" Target="embeddings/oleObject65.bin"/><Relationship Id="rId175" Type="http://schemas.openxmlformats.org/officeDocument/2006/relationships/image" Target="media/image82.wmf"/><Relationship Id="rId196" Type="http://schemas.openxmlformats.org/officeDocument/2006/relationships/oleObject" Target="embeddings/oleObject85.bin"/><Relationship Id="rId200" Type="http://schemas.openxmlformats.org/officeDocument/2006/relationships/image" Target="media/image96.wmf"/><Relationship Id="rId16" Type="http://schemas.openxmlformats.org/officeDocument/2006/relationships/footer" Target="footer4.xml"/><Relationship Id="rId221" Type="http://schemas.openxmlformats.org/officeDocument/2006/relationships/oleObject" Target="embeddings/oleObject97.bin"/><Relationship Id="rId242" Type="http://schemas.openxmlformats.org/officeDocument/2006/relationships/image" Target="media/image117.wmf"/><Relationship Id="rId263" Type="http://schemas.openxmlformats.org/officeDocument/2006/relationships/oleObject" Target="embeddings/oleObject114.bin"/><Relationship Id="rId284" Type="http://schemas.openxmlformats.org/officeDocument/2006/relationships/oleObject" Target="embeddings/oleObject123.bin"/><Relationship Id="rId319" Type="http://schemas.openxmlformats.org/officeDocument/2006/relationships/image" Target="media/image162.png"/><Relationship Id="rId37" Type="http://schemas.openxmlformats.org/officeDocument/2006/relationships/image" Target="media/image12.wmf"/><Relationship Id="rId58" Type="http://schemas.openxmlformats.org/officeDocument/2006/relationships/image" Target="media/image23.wmf"/><Relationship Id="rId79" Type="http://schemas.openxmlformats.org/officeDocument/2006/relationships/oleObject" Target="embeddings/oleObject28.bin"/><Relationship Id="rId102" Type="http://schemas.openxmlformats.org/officeDocument/2006/relationships/oleObject" Target="embeddings/oleObject38.bin"/><Relationship Id="rId123" Type="http://schemas.openxmlformats.org/officeDocument/2006/relationships/oleObject" Target="embeddings/oleObject49.bin"/><Relationship Id="rId144" Type="http://schemas.openxmlformats.org/officeDocument/2006/relationships/image" Target="media/image67.wmf"/><Relationship Id="rId90" Type="http://schemas.openxmlformats.org/officeDocument/2006/relationships/image" Target="media/image40.wmf"/><Relationship Id="rId165" Type="http://schemas.openxmlformats.org/officeDocument/2006/relationships/image" Target="media/image77.wmf"/><Relationship Id="rId186" Type="http://schemas.openxmlformats.org/officeDocument/2006/relationships/oleObject" Target="embeddings/oleObject80.bin"/><Relationship Id="rId211" Type="http://schemas.openxmlformats.org/officeDocument/2006/relationships/oleObject" Target="embeddings/oleObject92.bin"/><Relationship Id="rId232" Type="http://schemas.openxmlformats.org/officeDocument/2006/relationships/image" Target="media/image111.jpg"/><Relationship Id="rId253" Type="http://schemas.openxmlformats.org/officeDocument/2006/relationships/image" Target="media/image124.jpeg"/><Relationship Id="rId274" Type="http://schemas.openxmlformats.org/officeDocument/2006/relationships/image" Target="media/image134.jpg"/><Relationship Id="rId295" Type="http://schemas.openxmlformats.org/officeDocument/2006/relationships/oleObject" Target="embeddings/oleObject129.bin"/><Relationship Id="rId309" Type="http://schemas.openxmlformats.org/officeDocument/2006/relationships/image" Target="media/image156.wmf"/><Relationship Id="rId27" Type="http://schemas.openxmlformats.org/officeDocument/2006/relationships/image" Target="media/image5.jpg"/><Relationship Id="rId48" Type="http://schemas.openxmlformats.org/officeDocument/2006/relationships/image" Target="media/image17.wmf"/><Relationship Id="rId69" Type="http://schemas.openxmlformats.org/officeDocument/2006/relationships/oleObject" Target="embeddings/oleObject23.bin"/><Relationship Id="rId113" Type="http://schemas.openxmlformats.org/officeDocument/2006/relationships/oleObject" Target="embeddings/oleObject45.bin"/><Relationship Id="rId134" Type="http://schemas.openxmlformats.org/officeDocument/2006/relationships/image" Target="media/image62.wmf"/><Relationship Id="rId320" Type="http://schemas.openxmlformats.org/officeDocument/2006/relationships/image" Target="media/image163.jpg"/><Relationship Id="rId80" Type="http://schemas.openxmlformats.org/officeDocument/2006/relationships/image" Target="media/image34.wmf"/><Relationship Id="rId155" Type="http://schemas.openxmlformats.org/officeDocument/2006/relationships/image" Target="media/image72.wmf"/><Relationship Id="rId176" Type="http://schemas.openxmlformats.org/officeDocument/2006/relationships/oleObject" Target="embeddings/oleObject76.bin"/><Relationship Id="rId197" Type="http://schemas.openxmlformats.org/officeDocument/2006/relationships/oleObject" Target="embeddings/oleObject86.bin"/><Relationship Id="rId201" Type="http://schemas.openxmlformats.org/officeDocument/2006/relationships/oleObject" Target="embeddings/oleObject87.bin"/><Relationship Id="rId222" Type="http://schemas.openxmlformats.org/officeDocument/2006/relationships/image" Target="media/image107.wmf"/><Relationship Id="rId243" Type="http://schemas.openxmlformats.org/officeDocument/2006/relationships/oleObject" Target="embeddings/oleObject106.bin"/><Relationship Id="rId264" Type="http://schemas.openxmlformats.org/officeDocument/2006/relationships/oleObject" Target="embeddings/oleObject115.bin"/><Relationship Id="rId285" Type="http://schemas.openxmlformats.org/officeDocument/2006/relationships/oleObject" Target="embeddings/oleObject124.bin"/><Relationship Id="rId17" Type="http://schemas.openxmlformats.org/officeDocument/2006/relationships/header" Target="header4.xml"/><Relationship Id="rId38" Type="http://schemas.openxmlformats.org/officeDocument/2006/relationships/oleObject" Target="embeddings/oleObject8.bin"/><Relationship Id="rId59" Type="http://schemas.openxmlformats.org/officeDocument/2006/relationships/oleObject" Target="embeddings/oleObject18.bin"/><Relationship Id="rId103" Type="http://schemas.openxmlformats.org/officeDocument/2006/relationships/image" Target="media/image47.wmf"/><Relationship Id="rId124" Type="http://schemas.openxmlformats.org/officeDocument/2006/relationships/image" Target="media/image57.wmf"/><Relationship Id="rId310" Type="http://schemas.openxmlformats.org/officeDocument/2006/relationships/oleObject" Target="embeddings/oleObject133.bin"/><Relationship Id="rId70" Type="http://schemas.openxmlformats.org/officeDocument/2006/relationships/image" Target="media/image29.wmf"/><Relationship Id="rId91" Type="http://schemas.openxmlformats.org/officeDocument/2006/relationships/oleObject" Target="embeddings/oleObject33.bin"/><Relationship Id="rId145" Type="http://schemas.openxmlformats.org/officeDocument/2006/relationships/oleObject" Target="embeddings/oleObject60.bin"/><Relationship Id="rId166" Type="http://schemas.openxmlformats.org/officeDocument/2006/relationships/oleObject" Target="embeddings/oleObject71.bin"/><Relationship Id="rId187" Type="http://schemas.openxmlformats.org/officeDocument/2006/relationships/image" Target="media/image89.jpg"/><Relationship Id="rId1" Type="http://schemas.openxmlformats.org/officeDocument/2006/relationships/customXml" Target="../customXml/item1.xml"/><Relationship Id="rId212" Type="http://schemas.openxmlformats.org/officeDocument/2006/relationships/image" Target="media/image102.wmf"/><Relationship Id="rId233" Type="http://schemas.openxmlformats.org/officeDocument/2006/relationships/image" Target="media/image112.jpeg"/><Relationship Id="rId254" Type="http://schemas.openxmlformats.org/officeDocument/2006/relationships/image" Target="media/image125.wmf"/><Relationship Id="rId28" Type="http://schemas.openxmlformats.org/officeDocument/2006/relationships/image" Target="media/image6.jpeg"/><Relationship Id="rId49" Type="http://schemas.openxmlformats.org/officeDocument/2006/relationships/oleObject" Target="embeddings/oleObject14.bin"/><Relationship Id="rId114" Type="http://schemas.openxmlformats.org/officeDocument/2006/relationships/image" Target="media/image51.jpg"/><Relationship Id="rId275" Type="http://schemas.openxmlformats.org/officeDocument/2006/relationships/image" Target="media/image135.jpeg"/><Relationship Id="rId296" Type="http://schemas.openxmlformats.org/officeDocument/2006/relationships/image" Target="media/image147.jpg"/><Relationship Id="rId300" Type="http://schemas.openxmlformats.org/officeDocument/2006/relationships/header" Target="header9.xml"/><Relationship Id="rId60" Type="http://schemas.openxmlformats.org/officeDocument/2006/relationships/image" Target="media/image24.wmf"/><Relationship Id="rId81" Type="http://schemas.openxmlformats.org/officeDocument/2006/relationships/oleObject" Target="embeddings/oleObject29.bin"/><Relationship Id="rId135" Type="http://schemas.openxmlformats.org/officeDocument/2006/relationships/oleObject" Target="embeddings/oleObject55.bin"/><Relationship Id="rId156" Type="http://schemas.openxmlformats.org/officeDocument/2006/relationships/oleObject" Target="embeddings/oleObject66.bin"/><Relationship Id="rId177" Type="http://schemas.openxmlformats.org/officeDocument/2006/relationships/image" Target="media/image83.wmf"/><Relationship Id="rId198" Type="http://schemas.openxmlformats.org/officeDocument/2006/relationships/image" Target="media/image94.jpeg"/><Relationship Id="rId321" Type="http://schemas.openxmlformats.org/officeDocument/2006/relationships/image" Target="media/image164.jpeg"/><Relationship Id="rId202" Type="http://schemas.openxmlformats.org/officeDocument/2006/relationships/image" Target="media/image97.wmf"/><Relationship Id="rId223" Type="http://schemas.openxmlformats.org/officeDocument/2006/relationships/oleObject" Target="embeddings/oleObject98.bin"/><Relationship Id="rId244" Type="http://schemas.openxmlformats.org/officeDocument/2006/relationships/image" Target="media/image118.wmf"/><Relationship Id="rId18" Type="http://schemas.openxmlformats.org/officeDocument/2006/relationships/header" Target="header5.xml"/><Relationship Id="rId39" Type="http://schemas.openxmlformats.org/officeDocument/2006/relationships/image" Target="media/image13.wmf"/><Relationship Id="rId265" Type="http://schemas.openxmlformats.org/officeDocument/2006/relationships/image" Target="media/image130.wmf"/><Relationship Id="rId286" Type="http://schemas.openxmlformats.org/officeDocument/2006/relationships/image" Target="media/image142.wmf"/><Relationship Id="rId50" Type="http://schemas.openxmlformats.org/officeDocument/2006/relationships/image" Target="media/image18.wmf"/><Relationship Id="rId104" Type="http://schemas.openxmlformats.org/officeDocument/2006/relationships/oleObject" Target="embeddings/oleObject39.bin"/><Relationship Id="rId125" Type="http://schemas.openxmlformats.org/officeDocument/2006/relationships/oleObject" Target="embeddings/oleObject50.bin"/><Relationship Id="rId146" Type="http://schemas.openxmlformats.org/officeDocument/2006/relationships/image" Target="media/image68.wmf"/><Relationship Id="rId167" Type="http://schemas.openxmlformats.org/officeDocument/2006/relationships/image" Target="media/image78.wmf"/><Relationship Id="rId188" Type="http://schemas.openxmlformats.org/officeDocument/2006/relationships/image" Target="media/image90.jpeg"/><Relationship Id="rId311" Type="http://schemas.openxmlformats.org/officeDocument/2006/relationships/image" Target="media/image157.wmf"/><Relationship Id="rId71" Type="http://schemas.openxmlformats.org/officeDocument/2006/relationships/oleObject" Target="embeddings/oleObject24.bin"/><Relationship Id="rId92" Type="http://schemas.openxmlformats.org/officeDocument/2006/relationships/image" Target="media/image41.wmf"/><Relationship Id="rId213" Type="http://schemas.openxmlformats.org/officeDocument/2006/relationships/oleObject" Target="embeddings/oleObject93.bin"/><Relationship Id="rId234" Type="http://schemas.openxmlformats.org/officeDocument/2006/relationships/image" Target="media/image113.wmf"/><Relationship Id="rId2" Type="http://schemas.openxmlformats.org/officeDocument/2006/relationships/numbering" Target="numbering.xml"/><Relationship Id="rId29" Type="http://schemas.openxmlformats.org/officeDocument/2006/relationships/image" Target="media/image7.wmf"/><Relationship Id="rId255" Type="http://schemas.openxmlformats.org/officeDocument/2006/relationships/oleObject" Target="embeddings/oleObject110.bin"/><Relationship Id="rId276" Type="http://schemas.openxmlformats.org/officeDocument/2006/relationships/image" Target="media/image136.jpg"/><Relationship Id="rId297" Type="http://schemas.openxmlformats.org/officeDocument/2006/relationships/image" Target="media/image148.jpeg"/><Relationship Id="rId40" Type="http://schemas.openxmlformats.org/officeDocument/2006/relationships/oleObject" Target="embeddings/oleObject9.bin"/><Relationship Id="rId115" Type="http://schemas.openxmlformats.org/officeDocument/2006/relationships/image" Target="media/image52.jpeg"/><Relationship Id="rId136" Type="http://schemas.openxmlformats.org/officeDocument/2006/relationships/image" Target="media/image63.wmf"/><Relationship Id="rId157" Type="http://schemas.openxmlformats.org/officeDocument/2006/relationships/image" Target="media/image73.wmf"/><Relationship Id="rId178" Type="http://schemas.openxmlformats.org/officeDocument/2006/relationships/oleObject" Target="embeddings/oleObject77.bin"/><Relationship Id="rId301" Type="http://schemas.openxmlformats.org/officeDocument/2006/relationships/image" Target="media/image151.jpg"/><Relationship Id="rId322" Type="http://schemas.openxmlformats.org/officeDocument/2006/relationships/header" Target="header10.xml"/><Relationship Id="rId61" Type="http://schemas.openxmlformats.org/officeDocument/2006/relationships/oleObject" Target="embeddings/oleObject19.bin"/><Relationship Id="rId82" Type="http://schemas.openxmlformats.org/officeDocument/2006/relationships/image" Target="media/image35.wmf"/><Relationship Id="rId199" Type="http://schemas.openxmlformats.org/officeDocument/2006/relationships/image" Target="media/image95.jpeg"/><Relationship Id="rId203" Type="http://schemas.openxmlformats.org/officeDocument/2006/relationships/oleObject" Target="embeddings/oleObject88.bin"/><Relationship Id="rId19" Type="http://schemas.openxmlformats.org/officeDocument/2006/relationships/header" Target="header6.xml"/><Relationship Id="rId224" Type="http://schemas.openxmlformats.org/officeDocument/2006/relationships/oleObject" Target="embeddings/oleObject99.bin"/><Relationship Id="rId245" Type="http://schemas.openxmlformats.org/officeDocument/2006/relationships/oleObject" Target="embeddings/oleObject107.bin"/><Relationship Id="rId266" Type="http://schemas.openxmlformats.org/officeDocument/2006/relationships/oleObject" Target="embeddings/oleObject116.bin"/><Relationship Id="rId287" Type="http://schemas.openxmlformats.org/officeDocument/2006/relationships/oleObject" Target="embeddings/oleObject125.bin"/><Relationship Id="rId30" Type="http://schemas.openxmlformats.org/officeDocument/2006/relationships/oleObject" Target="embeddings/oleObject5.bin"/><Relationship Id="rId105" Type="http://schemas.openxmlformats.org/officeDocument/2006/relationships/oleObject" Target="embeddings/oleObject40.bin"/><Relationship Id="rId126" Type="http://schemas.openxmlformats.org/officeDocument/2006/relationships/oleObject" Target="embeddings/oleObject51.bin"/><Relationship Id="rId147" Type="http://schemas.openxmlformats.org/officeDocument/2006/relationships/oleObject" Target="embeddings/oleObject61.bin"/><Relationship Id="rId168" Type="http://schemas.openxmlformats.org/officeDocument/2006/relationships/oleObject" Target="embeddings/oleObject72.bin"/><Relationship Id="rId312" Type="http://schemas.openxmlformats.org/officeDocument/2006/relationships/oleObject" Target="embeddings/oleObject134.bin"/><Relationship Id="rId51" Type="http://schemas.openxmlformats.org/officeDocument/2006/relationships/oleObject" Target="embeddings/oleObject15.bin"/><Relationship Id="rId72" Type="http://schemas.openxmlformats.org/officeDocument/2006/relationships/image" Target="media/image30.wmf"/><Relationship Id="rId93" Type="http://schemas.openxmlformats.org/officeDocument/2006/relationships/oleObject" Target="embeddings/oleObject34.bin"/><Relationship Id="rId189" Type="http://schemas.openxmlformats.org/officeDocument/2006/relationships/image" Target="media/image91.wmf"/><Relationship Id="rId3" Type="http://schemas.openxmlformats.org/officeDocument/2006/relationships/styles" Target="styles.xml"/><Relationship Id="rId214" Type="http://schemas.openxmlformats.org/officeDocument/2006/relationships/image" Target="media/image103.wmf"/><Relationship Id="rId235" Type="http://schemas.openxmlformats.org/officeDocument/2006/relationships/oleObject" Target="embeddings/oleObject102.bin"/><Relationship Id="rId256" Type="http://schemas.openxmlformats.org/officeDocument/2006/relationships/image" Target="media/image126.wmf"/><Relationship Id="rId277" Type="http://schemas.openxmlformats.org/officeDocument/2006/relationships/image" Target="media/image137.jpeg"/><Relationship Id="rId298" Type="http://schemas.openxmlformats.org/officeDocument/2006/relationships/image" Target="media/image149.jpg"/><Relationship Id="rId116" Type="http://schemas.openxmlformats.org/officeDocument/2006/relationships/image" Target="media/image53.wmf"/><Relationship Id="rId137" Type="http://schemas.openxmlformats.org/officeDocument/2006/relationships/oleObject" Target="embeddings/oleObject56.bin"/><Relationship Id="rId158" Type="http://schemas.openxmlformats.org/officeDocument/2006/relationships/oleObject" Target="embeddings/oleObject67.bin"/><Relationship Id="rId302" Type="http://schemas.openxmlformats.org/officeDocument/2006/relationships/image" Target="media/image152.jpeg"/><Relationship Id="rId323" Type="http://schemas.openxmlformats.org/officeDocument/2006/relationships/header" Target="header11.xml"/><Relationship Id="rId20" Type="http://schemas.openxmlformats.org/officeDocument/2006/relationships/footer" Target="footer5.xml"/><Relationship Id="rId41" Type="http://schemas.openxmlformats.org/officeDocument/2006/relationships/image" Target="media/image14.wmf"/><Relationship Id="rId62" Type="http://schemas.openxmlformats.org/officeDocument/2006/relationships/image" Target="media/image25.wmf"/><Relationship Id="rId83" Type="http://schemas.openxmlformats.org/officeDocument/2006/relationships/oleObject" Target="embeddings/oleObject30.bin"/><Relationship Id="rId179" Type="http://schemas.openxmlformats.org/officeDocument/2006/relationships/image" Target="media/image84.jpg"/><Relationship Id="rId190" Type="http://schemas.openxmlformats.org/officeDocument/2006/relationships/oleObject" Target="embeddings/oleObject81.bin"/><Relationship Id="rId204" Type="http://schemas.openxmlformats.org/officeDocument/2006/relationships/oleObject" Target="embeddings/oleObject89.bin"/><Relationship Id="rId225" Type="http://schemas.openxmlformats.org/officeDocument/2006/relationships/oleObject" Target="embeddings/oleObject100.bin"/><Relationship Id="rId246" Type="http://schemas.openxmlformats.org/officeDocument/2006/relationships/image" Target="media/image119.jpg"/><Relationship Id="rId267" Type="http://schemas.openxmlformats.org/officeDocument/2006/relationships/image" Target="media/image131.wmf"/><Relationship Id="rId288" Type="http://schemas.openxmlformats.org/officeDocument/2006/relationships/image" Target="media/image143.wmf"/><Relationship Id="rId106" Type="http://schemas.openxmlformats.org/officeDocument/2006/relationships/image" Target="media/image48.wmf"/><Relationship Id="rId127" Type="http://schemas.openxmlformats.org/officeDocument/2006/relationships/image" Target="media/image58.wmf"/><Relationship Id="rId313" Type="http://schemas.openxmlformats.org/officeDocument/2006/relationships/image" Target="media/image158.wmf"/><Relationship Id="rId10" Type="http://schemas.openxmlformats.org/officeDocument/2006/relationships/header" Target="header1.xml"/><Relationship Id="rId31" Type="http://schemas.openxmlformats.org/officeDocument/2006/relationships/image" Target="media/image8.jpg"/><Relationship Id="rId52" Type="http://schemas.openxmlformats.org/officeDocument/2006/relationships/image" Target="media/image19.wmf"/><Relationship Id="rId73" Type="http://schemas.openxmlformats.org/officeDocument/2006/relationships/oleObject" Target="embeddings/oleObject25.bin"/><Relationship Id="rId94" Type="http://schemas.openxmlformats.org/officeDocument/2006/relationships/image" Target="media/image42.wmf"/><Relationship Id="rId148" Type="http://schemas.openxmlformats.org/officeDocument/2006/relationships/oleObject" Target="embeddings/oleObject62.bin"/><Relationship Id="rId169" Type="http://schemas.openxmlformats.org/officeDocument/2006/relationships/image" Target="media/image79.wmf"/><Relationship Id="rId4" Type="http://schemas.openxmlformats.org/officeDocument/2006/relationships/settings" Target="settings.xml"/><Relationship Id="rId180" Type="http://schemas.openxmlformats.org/officeDocument/2006/relationships/image" Target="media/image85.jpeg"/><Relationship Id="rId215" Type="http://schemas.openxmlformats.org/officeDocument/2006/relationships/oleObject" Target="embeddings/oleObject94.bin"/><Relationship Id="rId236" Type="http://schemas.openxmlformats.org/officeDocument/2006/relationships/image" Target="media/image114.wmf"/><Relationship Id="rId257" Type="http://schemas.openxmlformats.org/officeDocument/2006/relationships/oleObject" Target="embeddings/oleObject111.bin"/><Relationship Id="rId278" Type="http://schemas.openxmlformats.org/officeDocument/2006/relationships/image" Target="media/image138.jpg"/><Relationship Id="rId303" Type="http://schemas.openxmlformats.org/officeDocument/2006/relationships/image" Target="media/image153.wmf"/><Relationship Id="rId42" Type="http://schemas.openxmlformats.org/officeDocument/2006/relationships/oleObject" Target="embeddings/oleObject10.bin"/><Relationship Id="rId84" Type="http://schemas.openxmlformats.org/officeDocument/2006/relationships/image" Target="media/image36.png"/><Relationship Id="rId138" Type="http://schemas.openxmlformats.org/officeDocument/2006/relationships/image" Target="media/image64.wmf"/><Relationship Id="rId191" Type="http://schemas.openxmlformats.org/officeDocument/2006/relationships/image" Target="media/image92.wmf"/><Relationship Id="rId205" Type="http://schemas.openxmlformats.org/officeDocument/2006/relationships/oleObject" Target="embeddings/oleObject90.bin"/><Relationship Id="rId247" Type="http://schemas.openxmlformats.org/officeDocument/2006/relationships/image" Target="media/image120.jpeg"/><Relationship Id="rId107" Type="http://schemas.openxmlformats.org/officeDocument/2006/relationships/oleObject" Target="embeddings/oleObject41.bin"/><Relationship Id="rId289" Type="http://schemas.openxmlformats.org/officeDocument/2006/relationships/oleObject" Target="embeddings/oleObject126.bin"/><Relationship Id="rId11" Type="http://schemas.openxmlformats.org/officeDocument/2006/relationships/header" Target="header2.xml"/><Relationship Id="rId53" Type="http://schemas.openxmlformats.org/officeDocument/2006/relationships/oleObject" Target="embeddings/oleObject16.bin"/><Relationship Id="rId149" Type="http://schemas.openxmlformats.org/officeDocument/2006/relationships/image" Target="media/image69.wmf"/><Relationship Id="rId314" Type="http://schemas.openxmlformats.org/officeDocument/2006/relationships/oleObject" Target="embeddings/oleObject135.bin"/><Relationship Id="rId95" Type="http://schemas.openxmlformats.org/officeDocument/2006/relationships/oleObject" Target="embeddings/oleObject35.bin"/><Relationship Id="rId160" Type="http://schemas.openxmlformats.org/officeDocument/2006/relationships/oleObject" Target="embeddings/oleObject68.bin"/><Relationship Id="rId216" Type="http://schemas.openxmlformats.org/officeDocument/2006/relationships/image" Target="media/image104.wmf"/><Relationship Id="rId258" Type="http://schemas.openxmlformats.org/officeDocument/2006/relationships/image" Target="media/image127.wmf"/><Relationship Id="rId22" Type="http://schemas.openxmlformats.org/officeDocument/2006/relationships/oleObject" Target="embeddings/oleObject2.bin"/><Relationship Id="rId64" Type="http://schemas.openxmlformats.org/officeDocument/2006/relationships/image" Target="media/image26.wmf"/><Relationship Id="rId118" Type="http://schemas.openxmlformats.org/officeDocument/2006/relationships/image" Target="media/image54.wmf"/><Relationship Id="rId325" Type="http://schemas.openxmlformats.org/officeDocument/2006/relationships/header" Target="header13.xml"/><Relationship Id="rId171" Type="http://schemas.openxmlformats.org/officeDocument/2006/relationships/image" Target="media/image80.wmf"/><Relationship Id="rId227" Type="http://schemas.openxmlformats.org/officeDocument/2006/relationships/oleObject" Target="embeddings/oleObject101.bin"/><Relationship Id="rId269" Type="http://schemas.openxmlformats.org/officeDocument/2006/relationships/oleObject" Target="embeddings/oleObject118.bin"/><Relationship Id="rId33" Type="http://schemas.openxmlformats.org/officeDocument/2006/relationships/image" Target="media/image10.wmf"/><Relationship Id="rId129" Type="http://schemas.openxmlformats.org/officeDocument/2006/relationships/oleObject" Target="embeddings/oleObject53.bin"/><Relationship Id="rId280" Type="http://schemas.openxmlformats.org/officeDocument/2006/relationships/image" Target="media/image140.wmf"/><Relationship Id="rId75" Type="http://schemas.openxmlformats.org/officeDocument/2006/relationships/oleObject" Target="embeddings/oleObject26.bin"/><Relationship Id="rId140" Type="http://schemas.openxmlformats.org/officeDocument/2006/relationships/image" Target="media/image65.wmf"/><Relationship Id="rId182" Type="http://schemas.openxmlformats.org/officeDocument/2006/relationships/oleObject" Target="embeddings/oleObject78.bin"/><Relationship Id="rId6" Type="http://schemas.openxmlformats.org/officeDocument/2006/relationships/footnotes" Target="footnotes.xml"/><Relationship Id="rId238" Type="http://schemas.openxmlformats.org/officeDocument/2006/relationships/image" Target="media/image115.wmf"/><Relationship Id="rId291" Type="http://schemas.openxmlformats.org/officeDocument/2006/relationships/oleObject" Target="embeddings/oleObject127.bin"/><Relationship Id="rId305" Type="http://schemas.openxmlformats.org/officeDocument/2006/relationships/image" Target="media/image154.wmf"/><Relationship Id="rId44" Type="http://schemas.openxmlformats.org/officeDocument/2006/relationships/oleObject" Target="embeddings/oleObject11.bin"/><Relationship Id="rId86" Type="http://schemas.openxmlformats.org/officeDocument/2006/relationships/image" Target="media/image38.wmf"/><Relationship Id="rId151" Type="http://schemas.openxmlformats.org/officeDocument/2006/relationships/image" Target="media/image70.wmf"/><Relationship Id="rId193" Type="http://schemas.openxmlformats.org/officeDocument/2006/relationships/image" Target="media/image93.wmf"/><Relationship Id="rId207" Type="http://schemas.openxmlformats.org/officeDocument/2006/relationships/image" Target="media/image99.jpeg"/><Relationship Id="rId249" Type="http://schemas.openxmlformats.org/officeDocument/2006/relationships/oleObject" Target="embeddings/oleObject108.bin"/><Relationship Id="rId13" Type="http://schemas.openxmlformats.org/officeDocument/2006/relationships/footer" Target="footer2.xml"/><Relationship Id="rId109" Type="http://schemas.openxmlformats.org/officeDocument/2006/relationships/image" Target="media/image49.wmf"/><Relationship Id="rId260" Type="http://schemas.openxmlformats.org/officeDocument/2006/relationships/image" Target="media/image128.jpg"/><Relationship Id="rId316" Type="http://schemas.openxmlformats.org/officeDocument/2006/relationships/image" Target="media/image159.png"/><Relationship Id="rId55" Type="http://schemas.openxmlformats.org/officeDocument/2006/relationships/image" Target="media/image21.png"/><Relationship Id="rId97" Type="http://schemas.openxmlformats.org/officeDocument/2006/relationships/oleObject" Target="embeddings/oleObject36.bin"/><Relationship Id="rId120" Type="http://schemas.openxmlformats.org/officeDocument/2006/relationships/image" Target="media/image55.wmf"/></Relationships>
</file>

<file path=word/_rels/settings.xml.rels><?xml version="1.0" encoding="UTF-8" standalone="yes"?>
<Relationships xmlns="http://schemas.openxmlformats.org/package/2006/relationships"><Relationship Id="rId1" Type="http://schemas.openxmlformats.org/officeDocument/2006/relationships/attachedTemplate" Target="file:///D:\jxhd\&#23398;&#20301;&#35770;&#25991;&#20889;&#20316;&#35268;&#33539;\&#20013;&#24773;&#25152;&#25552;&#20379;&#30340;&#35770;&#25991;&#27169;&#29256;\&#31616;&#26126;&#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8129E5-F55D-4878-90B4-C5042A5D05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简明学位论文模板</Template>
  <TotalTime>20661</TotalTime>
  <Pages>67</Pages>
  <Words>36371</Words>
  <Characters>25936</Characters>
  <Application>Microsoft Office Word</Application>
  <DocSecurity>0</DocSecurity>
  <Lines>1621</Lines>
  <Paragraphs>1780</Paragraphs>
  <ScaleCrop>false</ScaleCrop>
  <Company>netcores</Company>
  <LinksUpToDate>false</LinksUpToDate>
  <CharactersWithSpaces>60527</CharactersWithSpaces>
  <SharedDoc>false</SharedDoc>
  <HLinks>
    <vt:vector size="120" baseType="variant">
      <vt:variant>
        <vt:i4>1769522</vt:i4>
      </vt:variant>
      <vt:variant>
        <vt:i4>175</vt:i4>
      </vt:variant>
      <vt:variant>
        <vt:i4>0</vt:i4>
      </vt:variant>
      <vt:variant>
        <vt:i4>5</vt:i4>
      </vt:variant>
      <vt:variant>
        <vt:lpwstr/>
      </vt:variant>
      <vt:variant>
        <vt:lpwstr>_Toc385763208</vt:lpwstr>
      </vt:variant>
      <vt:variant>
        <vt:i4>1769522</vt:i4>
      </vt:variant>
      <vt:variant>
        <vt:i4>169</vt:i4>
      </vt:variant>
      <vt:variant>
        <vt:i4>0</vt:i4>
      </vt:variant>
      <vt:variant>
        <vt:i4>5</vt:i4>
      </vt:variant>
      <vt:variant>
        <vt:lpwstr/>
      </vt:variant>
      <vt:variant>
        <vt:lpwstr>_Toc385763207</vt:lpwstr>
      </vt:variant>
      <vt:variant>
        <vt:i4>1769522</vt:i4>
      </vt:variant>
      <vt:variant>
        <vt:i4>163</vt:i4>
      </vt:variant>
      <vt:variant>
        <vt:i4>0</vt:i4>
      </vt:variant>
      <vt:variant>
        <vt:i4>5</vt:i4>
      </vt:variant>
      <vt:variant>
        <vt:lpwstr/>
      </vt:variant>
      <vt:variant>
        <vt:lpwstr>_Toc385763206</vt:lpwstr>
      </vt:variant>
      <vt:variant>
        <vt:i4>1769522</vt:i4>
      </vt:variant>
      <vt:variant>
        <vt:i4>157</vt:i4>
      </vt:variant>
      <vt:variant>
        <vt:i4>0</vt:i4>
      </vt:variant>
      <vt:variant>
        <vt:i4>5</vt:i4>
      </vt:variant>
      <vt:variant>
        <vt:lpwstr/>
      </vt:variant>
      <vt:variant>
        <vt:lpwstr>_Toc385763205</vt:lpwstr>
      </vt:variant>
      <vt:variant>
        <vt:i4>1769522</vt:i4>
      </vt:variant>
      <vt:variant>
        <vt:i4>151</vt:i4>
      </vt:variant>
      <vt:variant>
        <vt:i4>0</vt:i4>
      </vt:variant>
      <vt:variant>
        <vt:i4>5</vt:i4>
      </vt:variant>
      <vt:variant>
        <vt:lpwstr/>
      </vt:variant>
      <vt:variant>
        <vt:lpwstr>_Toc385763204</vt:lpwstr>
      </vt:variant>
      <vt:variant>
        <vt:i4>1769522</vt:i4>
      </vt:variant>
      <vt:variant>
        <vt:i4>145</vt:i4>
      </vt:variant>
      <vt:variant>
        <vt:i4>0</vt:i4>
      </vt:variant>
      <vt:variant>
        <vt:i4>5</vt:i4>
      </vt:variant>
      <vt:variant>
        <vt:lpwstr/>
      </vt:variant>
      <vt:variant>
        <vt:lpwstr>_Toc385763203</vt:lpwstr>
      </vt:variant>
      <vt:variant>
        <vt:i4>1769522</vt:i4>
      </vt:variant>
      <vt:variant>
        <vt:i4>139</vt:i4>
      </vt:variant>
      <vt:variant>
        <vt:i4>0</vt:i4>
      </vt:variant>
      <vt:variant>
        <vt:i4>5</vt:i4>
      </vt:variant>
      <vt:variant>
        <vt:lpwstr/>
      </vt:variant>
      <vt:variant>
        <vt:lpwstr>_Toc385763202</vt:lpwstr>
      </vt:variant>
      <vt:variant>
        <vt:i4>1769522</vt:i4>
      </vt:variant>
      <vt:variant>
        <vt:i4>133</vt:i4>
      </vt:variant>
      <vt:variant>
        <vt:i4>0</vt:i4>
      </vt:variant>
      <vt:variant>
        <vt:i4>5</vt:i4>
      </vt:variant>
      <vt:variant>
        <vt:lpwstr/>
      </vt:variant>
      <vt:variant>
        <vt:lpwstr>_Toc385763201</vt:lpwstr>
      </vt:variant>
      <vt:variant>
        <vt:i4>1769522</vt:i4>
      </vt:variant>
      <vt:variant>
        <vt:i4>127</vt:i4>
      </vt:variant>
      <vt:variant>
        <vt:i4>0</vt:i4>
      </vt:variant>
      <vt:variant>
        <vt:i4>5</vt:i4>
      </vt:variant>
      <vt:variant>
        <vt:lpwstr/>
      </vt:variant>
      <vt:variant>
        <vt:lpwstr>_Toc385763200</vt:lpwstr>
      </vt:variant>
      <vt:variant>
        <vt:i4>1179697</vt:i4>
      </vt:variant>
      <vt:variant>
        <vt:i4>119</vt:i4>
      </vt:variant>
      <vt:variant>
        <vt:i4>0</vt:i4>
      </vt:variant>
      <vt:variant>
        <vt:i4>5</vt:i4>
      </vt:variant>
      <vt:variant>
        <vt:lpwstr/>
      </vt:variant>
      <vt:variant>
        <vt:lpwstr>_Toc385763199</vt:lpwstr>
      </vt:variant>
      <vt:variant>
        <vt:i4>1179697</vt:i4>
      </vt:variant>
      <vt:variant>
        <vt:i4>111</vt:i4>
      </vt:variant>
      <vt:variant>
        <vt:i4>0</vt:i4>
      </vt:variant>
      <vt:variant>
        <vt:i4>5</vt:i4>
      </vt:variant>
      <vt:variant>
        <vt:lpwstr/>
      </vt:variant>
      <vt:variant>
        <vt:lpwstr>_Toc385763198</vt:lpwstr>
      </vt:variant>
      <vt:variant>
        <vt:i4>1179697</vt:i4>
      </vt:variant>
      <vt:variant>
        <vt:i4>103</vt:i4>
      </vt:variant>
      <vt:variant>
        <vt:i4>0</vt:i4>
      </vt:variant>
      <vt:variant>
        <vt:i4>5</vt:i4>
      </vt:variant>
      <vt:variant>
        <vt:lpwstr/>
      </vt:variant>
      <vt:variant>
        <vt:lpwstr>_Toc385763197</vt:lpwstr>
      </vt:variant>
      <vt:variant>
        <vt:i4>1179697</vt:i4>
      </vt:variant>
      <vt:variant>
        <vt:i4>95</vt:i4>
      </vt:variant>
      <vt:variant>
        <vt:i4>0</vt:i4>
      </vt:variant>
      <vt:variant>
        <vt:i4>5</vt:i4>
      </vt:variant>
      <vt:variant>
        <vt:lpwstr/>
      </vt:variant>
      <vt:variant>
        <vt:lpwstr>_Toc385763196</vt:lpwstr>
      </vt:variant>
      <vt:variant>
        <vt:i4>1179697</vt:i4>
      </vt:variant>
      <vt:variant>
        <vt:i4>87</vt:i4>
      </vt:variant>
      <vt:variant>
        <vt:i4>0</vt:i4>
      </vt:variant>
      <vt:variant>
        <vt:i4>5</vt:i4>
      </vt:variant>
      <vt:variant>
        <vt:lpwstr/>
      </vt:variant>
      <vt:variant>
        <vt:lpwstr>_Toc385763195</vt:lpwstr>
      </vt:variant>
      <vt:variant>
        <vt:i4>1179697</vt:i4>
      </vt:variant>
      <vt:variant>
        <vt:i4>79</vt:i4>
      </vt:variant>
      <vt:variant>
        <vt:i4>0</vt:i4>
      </vt:variant>
      <vt:variant>
        <vt:i4>5</vt:i4>
      </vt:variant>
      <vt:variant>
        <vt:lpwstr/>
      </vt:variant>
      <vt:variant>
        <vt:lpwstr>_Toc385763194</vt:lpwstr>
      </vt:variant>
      <vt:variant>
        <vt:i4>1179697</vt:i4>
      </vt:variant>
      <vt:variant>
        <vt:i4>71</vt:i4>
      </vt:variant>
      <vt:variant>
        <vt:i4>0</vt:i4>
      </vt:variant>
      <vt:variant>
        <vt:i4>5</vt:i4>
      </vt:variant>
      <vt:variant>
        <vt:lpwstr/>
      </vt:variant>
      <vt:variant>
        <vt:lpwstr>_Toc385763193</vt:lpwstr>
      </vt:variant>
      <vt:variant>
        <vt:i4>1179697</vt:i4>
      </vt:variant>
      <vt:variant>
        <vt:i4>65</vt:i4>
      </vt:variant>
      <vt:variant>
        <vt:i4>0</vt:i4>
      </vt:variant>
      <vt:variant>
        <vt:i4>5</vt:i4>
      </vt:variant>
      <vt:variant>
        <vt:lpwstr/>
      </vt:variant>
      <vt:variant>
        <vt:lpwstr>_Toc385763192</vt:lpwstr>
      </vt:variant>
      <vt:variant>
        <vt:i4>1179697</vt:i4>
      </vt:variant>
      <vt:variant>
        <vt:i4>59</vt:i4>
      </vt:variant>
      <vt:variant>
        <vt:i4>0</vt:i4>
      </vt:variant>
      <vt:variant>
        <vt:i4>5</vt:i4>
      </vt:variant>
      <vt:variant>
        <vt:lpwstr/>
      </vt:variant>
      <vt:variant>
        <vt:lpwstr>_Toc385763191</vt:lpwstr>
      </vt:variant>
      <vt:variant>
        <vt:i4>1179697</vt:i4>
      </vt:variant>
      <vt:variant>
        <vt:i4>53</vt:i4>
      </vt:variant>
      <vt:variant>
        <vt:i4>0</vt:i4>
      </vt:variant>
      <vt:variant>
        <vt:i4>5</vt:i4>
      </vt:variant>
      <vt:variant>
        <vt:lpwstr/>
      </vt:variant>
      <vt:variant>
        <vt:lpwstr>_Toc385763190</vt:lpwstr>
      </vt:variant>
      <vt:variant>
        <vt:i4>1245233</vt:i4>
      </vt:variant>
      <vt:variant>
        <vt:i4>47</vt:i4>
      </vt:variant>
      <vt:variant>
        <vt:i4>0</vt:i4>
      </vt:variant>
      <vt:variant>
        <vt:i4>5</vt:i4>
      </vt:variant>
      <vt:variant>
        <vt:lpwstr/>
      </vt:variant>
      <vt:variant>
        <vt:lpwstr>_Toc385763189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中图分类号：[中图分类号]</dc:title>
  <dc:subject/>
  <dc:creator>雨林木风</dc:creator>
  <cp:keywords/>
  <cp:lastModifiedBy>王 亚珊</cp:lastModifiedBy>
  <cp:revision>577</cp:revision>
  <cp:lastPrinted>2020-05-28T00:47:00Z</cp:lastPrinted>
  <dcterms:created xsi:type="dcterms:W3CDTF">2020-04-24T00:03:00Z</dcterms:created>
  <dcterms:modified xsi:type="dcterms:W3CDTF">2020-05-30T02:58:00Z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