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B5D" w:rsidRDefault="007A3B5D" w:rsidP="007A3B5D">
      <w:pPr>
        <w:pStyle w:val="a3"/>
      </w:pPr>
      <w:r>
        <w:rPr>
          <w:rFonts w:hint="eastAsia"/>
        </w:rPr>
        <w:t>最大公因數</w:t>
      </w:r>
    </w:p>
    <w:p w:rsidR="00245C2A" w:rsidRDefault="00245C2A">
      <w:r w:rsidRPr="00245C2A">
        <w:rPr>
          <w:rFonts w:hint="eastAsia"/>
        </w:rPr>
        <w:t>在數學中，輾轉相除法，又稱歐幾里得算法，是求最大公因數的算法。</w:t>
      </w:r>
    </w:p>
    <w:p w:rsidR="00245C2A" w:rsidRDefault="00245C2A">
      <w:r w:rsidRPr="00245C2A">
        <w:rPr>
          <w:rFonts w:hint="eastAsia"/>
        </w:rPr>
        <w:t>兩個整數的最大公因數是能夠同時整除它們的最大的正整數。輾轉相除法基於如下原理：</w:t>
      </w:r>
      <w:bookmarkStart w:id="0" w:name="_GoBack"/>
      <w:bookmarkEnd w:id="0"/>
    </w:p>
    <w:p w:rsidR="00B97B76" w:rsidRDefault="00245C2A">
      <w:r w:rsidRPr="00245C2A">
        <w:rPr>
          <w:rFonts w:hint="eastAsia"/>
        </w:rPr>
        <w:t>兩個整數的最大公因數等於其中較小的數</w:t>
      </w:r>
      <w:proofErr w:type="gramStart"/>
      <w:r w:rsidRPr="00245C2A">
        <w:rPr>
          <w:rFonts w:hint="eastAsia"/>
        </w:rPr>
        <w:t>和兩數的</w:t>
      </w:r>
      <w:proofErr w:type="gramEnd"/>
      <w:r w:rsidRPr="00245C2A">
        <w:rPr>
          <w:rFonts w:hint="eastAsia"/>
        </w:rPr>
        <w:t>差的最大公因數。例如，</w:t>
      </w:r>
      <w:r w:rsidRPr="00245C2A">
        <w:t>252</w:t>
      </w:r>
      <w:r w:rsidRPr="00245C2A">
        <w:rPr>
          <w:rFonts w:hint="eastAsia"/>
        </w:rPr>
        <w:t>和</w:t>
      </w:r>
      <w:r w:rsidRPr="00245C2A">
        <w:t>105</w:t>
      </w:r>
      <w:r w:rsidRPr="00245C2A">
        <w:rPr>
          <w:rFonts w:hint="eastAsia"/>
        </w:rPr>
        <w:t>的最大公因數是</w:t>
      </w:r>
      <w:r w:rsidRPr="00245C2A">
        <w:t>21</w:t>
      </w:r>
      <w:proofErr w:type="gramStart"/>
      <w:r w:rsidRPr="00245C2A">
        <w:rPr>
          <w:rFonts w:hint="eastAsia"/>
        </w:rPr>
        <w:t>（</w:t>
      </w:r>
      <w:proofErr w:type="gramEnd"/>
      <w:r w:rsidRPr="00245C2A">
        <w:t>252 = 21 × 12</w:t>
      </w:r>
      <w:r w:rsidRPr="00245C2A">
        <w:rPr>
          <w:rFonts w:hint="eastAsia"/>
        </w:rPr>
        <w:t>；</w:t>
      </w:r>
      <w:r w:rsidRPr="00245C2A">
        <w:t>105 = 21 × 5</w:t>
      </w:r>
      <w:proofErr w:type="gramStart"/>
      <w:r w:rsidRPr="00245C2A">
        <w:rPr>
          <w:rFonts w:hint="eastAsia"/>
        </w:rPr>
        <w:t>）</w:t>
      </w:r>
      <w:proofErr w:type="gramEnd"/>
      <w:r w:rsidRPr="00245C2A">
        <w:rPr>
          <w:rFonts w:hint="eastAsia"/>
        </w:rPr>
        <w:t>；因為</w:t>
      </w:r>
      <w:r w:rsidRPr="00245C2A">
        <w:t>252 − 105 = 21 × (12 − 5) = 147</w:t>
      </w:r>
      <w:r w:rsidRPr="00245C2A">
        <w:rPr>
          <w:rFonts w:hint="eastAsia"/>
        </w:rPr>
        <w:t>，所以</w:t>
      </w:r>
      <w:r w:rsidRPr="00245C2A">
        <w:t>147</w:t>
      </w:r>
      <w:r w:rsidRPr="00245C2A">
        <w:rPr>
          <w:rFonts w:hint="eastAsia"/>
        </w:rPr>
        <w:t>和</w:t>
      </w:r>
      <w:r w:rsidRPr="00245C2A">
        <w:t>105</w:t>
      </w:r>
      <w:r w:rsidRPr="00245C2A">
        <w:rPr>
          <w:rFonts w:hint="eastAsia"/>
        </w:rPr>
        <w:t>的最大公因數也是</w:t>
      </w:r>
      <w:r w:rsidRPr="00245C2A">
        <w:t>21</w:t>
      </w:r>
      <w:r w:rsidRPr="00245C2A">
        <w:rPr>
          <w:rFonts w:hint="eastAsia"/>
        </w:rPr>
        <w:t>。在這個過程中，較大的數縮小了，所以繼續進行同樣的計算可以不斷縮小這兩個數直至其中一個變成零。這時，所剩下的還沒有變成零的數</w:t>
      </w:r>
      <w:proofErr w:type="gramStart"/>
      <w:r w:rsidRPr="00245C2A">
        <w:rPr>
          <w:rFonts w:hint="eastAsia"/>
        </w:rPr>
        <w:t>就是兩數的</w:t>
      </w:r>
      <w:proofErr w:type="gramEnd"/>
      <w:r w:rsidRPr="00245C2A">
        <w:rPr>
          <w:rFonts w:hint="eastAsia"/>
        </w:rPr>
        <w:t>最大公因數。</w:t>
      </w:r>
    </w:p>
    <w:p w:rsidR="00245C2A" w:rsidRDefault="00245C2A">
      <w:r>
        <w:rPr>
          <w:rFonts w:hint="eastAsia"/>
        </w:rPr>
        <w:t>請以</w:t>
      </w:r>
      <w:r>
        <w:rPr>
          <w:rFonts w:hint="eastAsia"/>
        </w:rPr>
        <w:t>C/C++/JAVA</w:t>
      </w:r>
      <w:r>
        <w:rPr>
          <w:rFonts w:hint="eastAsia"/>
        </w:rPr>
        <w:t>實作最大公因數演算法</w:t>
      </w:r>
    </w:p>
    <w:p w:rsidR="007A3B5D" w:rsidRPr="007A3B5D" w:rsidRDefault="007A3B5D">
      <w:pPr>
        <w:rPr>
          <w:color w:val="FF0000"/>
        </w:rPr>
      </w:pPr>
      <w:r w:rsidRPr="007A3B5D">
        <w:rPr>
          <w:color w:val="FF0000"/>
        </w:rPr>
        <w:t>Input</w:t>
      </w:r>
    </w:p>
    <w:p w:rsidR="007A3B5D" w:rsidRDefault="007A3B5D">
      <w:r>
        <w:rPr>
          <w:rFonts w:hint="eastAsia"/>
        </w:rPr>
        <w:t>[</w:t>
      </w:r>
      <w:r>
        <w:rPr>
          <w:rFonts w:hint="eastAsia"/>
        </w:rPr>
        <w:t>第一</w:t>
      </w:r>
      <w:proofErr w:type="gramStart"/>
      <w:r>
        <w:rPr>
          <w:rFonts w:hint="eastAsia"/>
        </w:rPr>
        <w:t>行為測資的</w:t>
      </w:r>
      <w:proofErr w:type="gramEnd"/>
      <w:r>
        <w:rPr>
          <w:rFonts w:hint="eastAsia"/>
        </w:rPr>
        <w:t>筆數</w:t>
      </w:r>
      <w:r>
        <w:rPr>
          <w:rFonts w:hint="eastAsia"/>
        </w:rPr>
        <w:t>,</w:t>
      </w:r>
      <w:r>
        <w:rPr>
          <w:rFonts w:hint="eastAsia"/>
        </w:rPr>
        <w:t>例如</w:t>
      </w:r>
      <w:r>
        <w:rPr>
          <w:rFonts w:hint="eastAsia"/>
        </w:rPr>
        <w:t>3</w:t>
      </w:r>
      <w:r>
        <w:rPr>
          <w:rFonts w:hint="eastAsia"/>
        </w:rPr>
        <w:t>則代表接下來有</w:t>
      </w:r>
      <w:proofErr w:type="gramStart"/>
      <w:r>
        <w:rPr>
          <w:rFonts w:hint="eastAsia"/>
        </w:rPr>
        <w:t>3</w:t>
      </w:r>
      <w:r>
        <w:rPr>
          <w:rFonts w:hint="eastAsia"/>
        </w:rPr>
        <w:t>筆測資</w:t>
      </w:r>
      <w:proofErr w:type="gramEnd"/>
      <w:r>
        <w:rPr>
          <w:rFonts w:hint="eastAsia"/>
        </w:rPr>
        <w:t>]</w:t>
      </w:r>
    </w:p>
    <w:p w:rsidR="007A3B5D" w:rsidRDefault="007A3B5D">
      <w:r>
        <w:rPr>
          <w:rFonts w:hint="eastAsia"/>
        </w:rPr>
        <w:t>[</w:t>
      </w:r>
      <w:r>
        <w:rPr>
          <w:rFonts w:hint="eastAsia"/>
        </w:rPr>
        <w:t>第二行開始</w:t>
      </w:r>
      <w:proofErr w:type="gramStart"/>
      <w:r>
        <w:rPr>
          <w:rFonts w:hint="eastAsia"/>
        </w:rPr>
        <w:t>為測資</w:t>
      </w:r>
      <w:proofErr w:type="gramEnd"/>
      <w:r>
        <w:rPr>
          <w:rFonts w:hint="eastAsia"/>
        </w:rPr>
        <w:t>,</w:t>
      </w:r>
      <w:r>
        <w:rPr>
          <w:rFonts w:hint="eastAsia"/>
        </w:rPr>
        <w:t>一筆一行</w:t>
      </w:r>
      <w:r>
        <w:rPr>
          <w:rFonts w:hint="eastAsia"/>
        </w:rPr>
        <w:t>,</w:t>
      </w:r>
      <w:r>
        <w:rPr>
          <w:rFonts w:hint="eastAsia"/>
        </w:rPr>
        <w:t>會有兩個數</w:t>
      </w:r>
      <w:r>
        <w:rPr>
          <w:rFonts w:hint="eastAsia"/>
        </w:rPr>
        <w:t>,</w:t>
      </w:r>
      <w:r>
        <w:rPr>
          <w:rFonts w:hint="eastAsia"/>
        </w:rPr>
        <w:t>必須求出其最大公因數</w:t>
      </w:r>
      <w:r>
        <w:rPr>
          <w:rFonts w:hint="eastAsia"/>
        </w:rPr>
        <w:t>]</w:t>
      </w:r>
    </w:p>
    <w:p w:rsidR="007A3B5D" w:rsidRPr="007A3B5D" w:rsidRDefault="007A3B5D">
      <w:r>
        <w:rPr>
          <w:rFonts w:hint="eastAsia"/>
        </w:rPr>
        <w:t>[</w:t>
      </w:r>
      <w:r>
        <w:rPr>
          <w:rFonts w:hint="eastAsia"/>
        </w:rPr>
        <w:t>以此類推</w:t>
      </w:r>
      <w:r>
        <w:t>…</w:t>
      </w:r>
      <w:r>
        <w:rPr>
          <w:rFonts w:hint="eastAsia"/>
        </w:rPr>
        <w:t>]</w:t>
      </w:r>
    </w:p>
    <w:p w:rsidR="007A3B5D" w:rsidRPr="007A3B5D" w:rsidRDefault="007A3B5D">
      <w:pPr>
        <w:rPr>
          <w:color w:val="FF0000"/>
        </w:rPr>
      </w:pPr>
      <w:r w:rsidRPr="007A3B5D">
        <w:rPr>
          <w:color w:val="FF0000"/>
        </w:rPr>
        <w:t>Output</w:t>
      </w:r>
    </w:p>
    <w:p w:rsidR="007A3B5D" w:rsidRPr="007A3B5D" w:rsidRDefault="007A3B5D">
      <w:pPr>
        <w:rPr>
          <w:rFonts w:hint="eastAsia"/>
        </w:rPr>
      </w:pPr>
      <w:r>
        <w:rPr>
          <w:rFonts w:hint="eastAsia"/>
        </w:rPr>
        <w:t>[</w:t>
      </w:r>
      <w:r>
        <w:rPr>
          <w:rFonts w:hint="eastAsia"/>
        </w:rPr>
        <w:t>從第一</w:t>
      </w:r>
      <w:proofErr w:type="gramStart"/>
      <w:r>
        <w:rPr>
          <w:rFonts w:hint="eastAsia"/>
        </w:rPr>
        <w:t>筆測資</w:t>
      </w:r>
      <w:proofErr w:type="gramEnd"/>
      <w:r>
        <w:rPr>
          <w:rFonts w:hint="eastAsia"/>
        </w:rPr>
        <w:t>開始</w:t>
      </w:r>
      <w:r>
        <w:rPr>
          <w:rFonts w:hint="eastAsia"/>
        </w:rPr>
        <w:t>,</w:t>
      </w:r>
      <w:r>
        <w:rPr>
          <w:rFonts w:hint="eastAsia"/>
        </w:rPr>
        <w:t>一筆一行的印出每</w:t>
      </w:r>
      <w:proofErr w:type="gramStart"/>
      <w:r>
        <w:rPr>
          <w:rFonts w:hint="eastAsia"/>
        </w:rPr>
        <w:t>筆測資</w:t>
      </w:r>
      <w:proofErr w:type="gramEnd"/>
      <w:r>
        <w:rPr>
          <w:rFonts w:hint="eastAsia"/>
        </w:rPr>
        <w:t>的最大公因數</w:t>
      </w:r>
      <w:r>
        <w:rPr>
          <w:rFonts w:hint="eastAsia"/>
        </w:rPr>
        <w:t>,</w:t>
      </w:r>
      <w:r>
        <w:rPr>
          <w:rFonts w:hint="eastAsia"/>
        </w:rPr>
        <w:t>如第一</w:t>
      </w:r>
      <w:proofErr w:type="gramStart"/>
      <w:r>
        <w:rPr>
          <w:rFonts w:hint="eastAsia"/>
        </w:rPr>
        <w:t>筆測資</w:t>
      </w:r>
      <w:proofErr w:type="gramEnd"/>
      <w:r>
        <w:rPr>
          <w:rFonts w:hint="eastAsia"/>
        </w:rPr>
        <w:t>25</w:t>
      </w:r>
      <w:r>
        <w:rPr>
          <w:rFonts w:hint="eastAsia"/>
        </w:rPr>
        <w:t>與</w:t>
      </w:r>
      <w:r>
        <w:rPr>
          <w:rFonts w:hint="eastAsia"/>
        </w:rPr>
        <w:t>15</w:t>
      </w:r>
      <w:r>
        <w:rPr>
          <w:rFonts w:hint="eastAsia"/>
        </w:rPr>
        <w:t>的最大公因數為</w:t>
      </w:r>
      <w:r>
        <w:rPr>
          <w:rFonts w:hint="eastAsia"/>
        </w:rPr>
        <w:t>5</w:t>
      </w:r>
      <w:r>
        <w:t>,</w:t>
      </w:r>
      <w:r>
        <w:rPr>
          <w:rFonts w:hint="eastAsia"/>
        </w:rPr>
        <w:t>則</w:t>
      </w:r>
      <w:r>
        <w:rPr>
          <w:rFonts w:hint="eastAsia"/>
        </w:rPr>
        <w:t>output</w:t>
      </w:r>
      <w:r>
        <w:rPr>
          <w:rFonts w:hint="eastAsia"/>
        </w:rPr>
        <w:t>中第一行印出</w:t>
      </w:r>
      <w:r>
        <w:rPr>
          <w:rFonts w:hint="eastAsia"/>
        </w:rPr>
        <w:t>5]</w:t>
      </w:r>
    </w:p>
    <w:p w:rsidR="00245C2A" w:rsidRPr="007A3B5D" w:rsidRDefault="00245C2A">
      <w:pPr>
        <w:rPr>
          <w:color w:val="FF0000"/>
        </w:rPr>
      </w:pPr>
      <w:r w:rsidRPr="007A3B5D">
        <w:rPr>
          <w:color w:val="FF0000"/>
        </w:rPr>
        <w:t>E</w:t>
      </w:r>
      <w:r w:rsidRPr="007A3B5D">
        <w:rPr>
          <w:rFonts w:hint="eastAsia"/>
          <w:color w:val="FF0000"/>
        </w:rPr>
        <w:t xml:space="preserve">xample </w:t>
      </w:r>
      <w:r w:rsidRPr="007A3B5D">
        <w:rPr>
          <w:color w:val="FF0000"/>
        </w:rPr>
        <w:t>Input</w:t>
      </w:r>
    </w:p>
    <w:p w:rsidR="00245C2A" w:rsidRDefault="00245C2A">
      <w:r>
        <w:rPr>
          <w:rFonts w:hint="eastAsia"/>
        </w:rPr>
        <w:t>3</w:t>
      </w:r>
    </w:p>
    <w:p w:rsidR="00245C2A" w:rsidRDefault="00245C2A">
      <w:r>
        <w:t>25 15</w:t>
      </w:r>
    </w:p>
    <w:p w:rsidR="00245C2A" w:rsidRDefault="00245C2A">
      <w:r>
        <w:t>63 81</w:t>
      </w:r>
    </w:p>
    <w:p w:rsidR="00245C2A" w:rsidRDefault="00245C2A">
      <w:r>
        <w:t>48 1024</w:t>
      </w:r>
    </w:p>
    <w:p w:rsidR="00245C2A" w:rsidRPr="007A3B5D" w:rsidRDefault="00245C2A">
      <w:pPr>
        <w:rPr>
          <w:color w:val="FF0000"/>
        </w:rPr>
      </w:pPr>
      <w:r w:rsidRPr="007A3B5D">
        <w:rPr>
          <w:color w:val="FF0000"/>
        </w:rPr>
        <w:t>Example output</w:t>
      </w:r>
    </w:p>
    <w:p w:rsidR="00245C2A" w:rsidRDefault="00245C2A">
      <w:r>
        <w:t>5</w:t>
      </w:r>
    </w:p>
    <w:p w:rsidR="00245C2A" w:rsidRDefault="00245C2A">
      <w:r>
        <w:t>9</w:t>
      </w:r>
    </w:p>
    <w:p w:rsidR="00245C2A" w:rsidRPr="00245C2A" w:rsidRDefault="00245C2A">
      <w:r>
        <w:t>16</w:t>
      </w:r>
    </w:p>
    <w:sectPr w:rsidR="00245C2A" w:rsidRPr="00245C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2A"/>
    <w:rsid w:val="00245C2A"/>
    <w:rsid w:val="003740DF"/>
    <w:rsid w:val="00461186"/>
    <w:rsid w:val="007A3B5D"/>
    <w:rsid w:val="00AA7D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BDBF2-D835-4F24-BCCE-50C6C1A7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3B5D"/>
    <w:pPr>
      <w:spacing w:before="240" w:after="60"/>
      <w:jc w:val="center"/>
      <w:outlineLvl w:val="0"/>
    </w:pPr>
    <w:rPr>
      <w:rFonts w:asciiTheme="majorHAnsi" w:eastAsia="新細明體" w:hAnsiTheme="majorHAnsi" w:cstheme="majorBidi"/>
      <w:b/>
      <w:bCs/>
      <w:sz w:val="32"/>
      <w:szCs w:val="32"/>
    </w:rPr>
  </w:style>
  <w:style w:type="character" w:customStyle="1" w:styleId="a4">
    <w:name w:val="標題 字元"/>
    <w:basedOn w:val="a0"/>
    <w:link w:val="a3"/>
    <w:uiPriority w:val="10"/>
    <w:rsid w:val="007A3B5D"/>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dc:creator>
  <cp:keywords/>
  <dc:description/>
  <cp:lastModifiedBy>yao</cp:lastModifiedBy>
  <cp:revision>2</cp:revision>
  <dcterms:created xsi:type="dcterms:W3CDTF">2016-02-18T05:20:00Z</dcterms:created>
  <dcterms:modified xsi:type="dcterms:W3CDTF">2016-02-23T05:12:00Z</dcterms:modified>
</cp:coreProperties>
</file>