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before="0" w:lineRule="auto"/>
        <w:rPr>
          <w:sz w:val="32"/>
          <w:szCs w:val="32"/>
        </w:rPr>
      </w:pPr>
      <w:bookmarkStart w:colFirst="0" w:colLast="0" w:name="_9w38mnilqm14" w:id="0"/>
      <w:bookmarkEnd w:id="0"/>
      <w:r w:rsidDel="00000000" w:rsidR="00000000" w:rsidRPr="00000000">
        <w:rPr>
          <w:sz w:val="32"/>
          <w:szCs w:val="32"/>
          <w:rtl w:val="0"/>
        </w:rPr>
        <w:t xml:space="preserve">Build a simple web application with Docker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pck7mo6vd6xz" w:id="1"/>
      <w:bookmarkEnd w:id="1"/>
      <w:r w:rsidDel="00000000" w:rsidR="00000000" w:rsidRPr="00000000">
        <w:rPr>
          <w:rtl w:val="0"/>
        </w:rPr>
        <w:t xml:space="preserve">A simple web application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5h4jnswtia8o" w:id="2"/>
      <w:bookmarkEnd w:id="2"/>
      <w:r w:rsidDel="00000000" w:rsidR="00000000" w:rsidRPr="00000000">
        <w:rPr>
          <w:rtl w:val="0"/>
        </w:rPr>
        <w:t xml:space="preserve">Prerequisite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Install Python3, Pip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https://pip.pypa.io/en/stable/installation/#get-pip-py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Related commands for installing Pip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curl https://bootstrap.pypa.io/get-pip.py -o get-pip.py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python3 get-pip.py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Use Pip to install Flask</w:t>
      </w:r>
    </w:p>
    <w:p w:rsidR="00000000" w:rsidDel="00000000" w:rsidP="00000000" w:rsidRDefault="00000000" w:rsidRPr="00000000" w14:paraId="0000000B">
      <w:pPr>
        <w:pageBreakBefore w:val="0"/>
        <w:ind w:left="0"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pip install flask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50msmur59o0l" w:id="3"/>
      <w:bookmarkEnd w:id="3"/>
      <w:r w:rsidDel="00000000" w:rsidR="00000000" w:rsidRPr="00000000">
        <w:rPr>
          <w:rtl w:val="0"/>
        </w:rPr>
        <w:t xml:space="preserve">Hello world using Python</w:t>
      </w:r>
      <w:r w:rsidDel="00000000" w:rsidR="00000000" w:rsidRPr="00000000">
        <w:rPr>
          <w:rtl w:val="0"/>
        </w:rPr>
        <w:t xml:space="preserve"> Flask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flask import Flask, Response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app = Flask(__name__)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@app.route("/")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def hello():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Response("Hello World")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if __name__ == "__main__":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app.run("0.0.0.0", port=5000, debug=True)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Run the following command and check the browser at localhost:5000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python3 app.py</w:t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otqcfklt4dfh" w:id="4"/>
      <w:bookmarkEnd w:id="4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rPr/>
      </w:pPr>
      <w:bookmarkStart w:colFirst="0" w:colLast="0" w:name="_rarhraxuqgby" w:id="5"/>
      <w:bookmarkEnd w:id="5"/>
      <w:r w:rsidDel="00000000" w:rsidR="00000000" w:rsidRPr="00000000">
        <w:rPr>
          <w:rtl w:val="0"/>
        </w:rPr>
        <w:t xml:space="preserve">A simple web application with docker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adctl251aebh" w:id="6"/>
      <w:bookmarkEnd w:id="6"/>
      <w:r w:rsidDel="00000000" w:rsidR="00000000" w:rsidRPr="00000000">
        <w:rPr>
          <w:rtl w:val="0"/>
        </w:rPr>
        <w:t xml:space="preserve">Prerequisite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Install Docker: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https://docs.docker.com/get-docker/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526edcln7rp4" w:id="7"/>
      <w:bookmarkEnd w:id="7"/>
      <w:r w:rsidDel="00000000" w:rsidR="00000000" w:rsidRPr="00000000">
        <w:rPr>
          <w:rtl w:val="0"/>
        </w:rPr>
        <w:t xml:space="preserve">The Dockerfile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ubuntu:18.04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COPY . /app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qckotbf797lc" w:id="8"/>
      <w:bookmarkEnd w:id="8"/>
      <w:r w:rsidDel="00000000" w:rsidR="00000000" w:rsidRPr="00000000">
        <w:rPr>
          <w:rtl w:val="0"/>
        </w:rPr>
        <w:t xml:space="preserve">Command to use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Build the container with name hello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docker build -t hello .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docker image ls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docker run hello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5py3f055762v" w:id="9"/>
      <w:bookmarkEnd w:id="9"/>
      <w:r w:rsidDel="00000000" w:rsidR="00000000" w:rsidRPr="00000000">
        <w:rPr>
          <w:rtl w:val="0"/>
        </w:rPr>
        <w:t xml:space="preserve">Others Useful Commands for Python</w:t>
      </w:r>
    </w:p>
    <w:p w:rsidR="00000000" w:rsidDel="00000000" w:rsidP="00000000" w:rsidRDefault="00000000" w:rsidRPr="00000000" w14:paraId="0000002D">
      <w:pPr>
        <w:pStyle w:val="Heading2"/>
        <w:pageBreakBefore w:val="0"/>
        <w:rPr/>
      </w:pPr>
      <w:bookmarkStart w:colFirst="0" w:colLast="0" w:name="_lbzpkwr7yg83" w:id="10"/>
      <w:bookmarkEnd w:id="10"/>
      <w:r w:rsidDel="00000000" w:rsidR="00000000" w:rsidRPr="00000000">
        <w:rPr>
          <w:rtl w:val="0"/>
        </w:rPr>
        <w:t xml:space="preserve">Virtualenv Installment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pip install virtualenv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virtualenv --version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virtualenv env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source env/bin/activate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Deactivate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n"/>
      </w:rPr>
    </w:rPrDefault>
    <w:pPrDefault>
      <w:pPr>
        <w:spacing w:after="1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80" w:before="480" w:line="240" w:lineRule="auto"/>
    </w:pPr>
    <w:rPr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80" w:lineRule="auto"/>
    </w:pPr>
    <w:rPr>
      <w:b w:val="1"/>
      <w:color w:val="0b539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120" w:lineRule="auto"/>
    </w:pPr>
    <w:rPr>
      <w:b w:val="1"/>
      <w:color w:val="6666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120" w:lineRule="auto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line="240" w:lineRule="auto"/>
    </w:pPr>
    <w:rPr>
      <w:rFonts w:ascii="Consolas" w:cs="Consolas" w:eastAsia="Consolas" w:hAnsi="Consolas"/>
      <w:color w:val="434343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20" w:before="960" w:lineRule="auto"/>
      <w:jc w:val="center"/>
    </w:pPr>
    <w:rPr>
      <w:b w:val="1"/>
      <w:color w:val="0b5394"/>
      <w:sz w:val="38"/>
      <w:szCs w:val="38"/>
    </w:rPr>
  </w:style>
  <w:style w:type="paragraph" w:styleId="Subtitle">
    <w:name w:val="Subtitle"/>
    <w:basedOn w:val="Normal"/>
    <w:next w:val="Normal"/>
    <w:pPr>
      <w:pageBreakBefore w:val="0"/>
      <w:spacing w:after="20" w:before="20" w:lineRule="auto"/>
    </w:pPr>
    <w:rPr>
      <w:i w:val="1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ocker.com/get-dock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pip.pypa.io/en/stable/installation/#get-pip-py" TargetMode="External"/><Relationship Id="rId8" Type="http://schemas.openxmlformats.org/officeDocument/2006/relationships/hyperlink" Target="https://hub.do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