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72B" w:rsidRDefault="0035172B">
      <w:r>
        <w:t xml:space="preserve">Custom metric: </w:t>
      </w:r>
    </w:p>
    <w:bookmarkStart w:id="0" w:name="_GoBack"/>
    <w:bookmarkEnd w:id="0"/>
    <w:p w:rsidR="00595D1E" w:rsidRDefault="007E0047">
      <w:r>
        <w:fldChar w:fldCharType="begin"/>
      </w:r>
      <w:r>
        <w:instrText xml:space="preserve"> HYPERLINK "</w:instrText>
      </w:r>
      <w:r w:rsidRPr="007E0047">
        <w:instrText>https://aws.amazon.com/premiumsupport/knowledge-center/cloudwatch-custom-metrics/</w:instrText>
      </w:r>
      <w:r>
        <w:instrText xml:space="preserve">" </w:instrText>
      </w:r>
      <w:r>
        <w:fldChar w:fldCharType="separate"/>
      </w:r>
      <w:r w:rsidRPr="00242A86">
        <w:rPr>
          <w:rStyle w:val="a3"/>
        </w:rPr>
        <w:t>https://aws.amazon.com/premiumsupport/knowledge-center/cloudwatch-custom-metrics/</w:t>
      </w:r>
      <w:r>
        <w:fldChar w:fldCharType="end"/>
      </w:r>
    </w:p>
    <w:p w:rsidR="0035172B" w:rsidRDefault="0035172B">
      <w:pPr>
        <w:rPr>
          <w:rFonts w:hint="eastAsia"/>
        </w:rPr>
      </w:pPr>
    </w:p>
    <w:sectPr w:rsidR="00351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2B"/>
    <w:rsid w:val="0035172B"/>
    <w:rsid w:val="00595D1E"/>
    <w:rsid w:val="007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5399"/>
  <w15:chartTrackingRefBased/>
  <w15:docId w15:val="{75DEBF7E-B0C1-42C6-BEDB-BC049085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72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51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You-Syuan Liou</dc:creator>
  <cp:keywords/>
  <dc:description/>
  <cp:lastModifiedBy>You-Syuan Liou</cp:lastModifiedBy>
  <cp:revision>3</cp:revision>
  <dcterms:created xsi:type="dcterms:W3CDTF">2019-10-31T14:51:00Z</dcterms:created>
  <dcterms:modified xsi:type="dcterms:W3CDTF">2019-10-31T14:52:00Z</dcterms:modified>
</cp:coreProperties>
</file>