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Usually the modifier (adverb or adjective) comes before the word described. However, sometimes the modifiers must come after the word described.</w:t>
      </w:r>
    </w:p>
    <w:p>
      <w:pPr>
        <w:pStyle w:val="Body"/>
        <w:bidi w:val="0"/>
      </w:pPr>
    </w:p>
    <w:p>
      <w:pPr>
        <w:pStyle w:val="Body"/>
        <w:bidi w:val="0"/>
      </w:pPr>
      <w:r>
        <w:rPr>
          <w:rFonts w:ascii="Helvetica" w:cs="Arial Unicode MS" w:hAnsi="Arial Unicode MS" w:eastAsia="Arial Unicode MS"/>
          <w:rtl w:val="0"/>
        </w:rPr>
        <w:t>He worked barely. Wrong! INCORRECT</w:t>
      </w:r>
    </w:p>
    <w:p>
      <w:pPr>
        <w:pStyle w:val="Body"/>
        <w:bidi w:val="0"/>
      </w:pPr>
      <w:r>
        <w:rPr>
          <w:rFonts w:ascii="Helvetica" w:cs="Arial Unicode MS" w:hAnsi="Arial Unicode MS" w:eastAsia="Arial Unicode MS"/>
          <w:rtl w:val="0"/>
        </w:rPr>
        <w:t>He barely worked. CORRECT</w:t>
      </w:r>
    </w:p>
    <w:p>
      <w:pPr>
        <w:pStyle w:val="Body"/>
        <w:bidi w:val="0"/>
      </w:pPr>
      <w:r>
        <w:rPr>
          <w:rFonts w:ascii="Helvetica" w:cs="Arial Unicode MS" w:hAnsi="Arial Unicode MS" w:eastAsia="Arial Unicode MS"/>
          <w:rtl w:val="0"/>
        </w:rPr>
        <w:t>This is a far from satisfactory scenario. CORRECT</w:t>
      </w:r>
    </w:p>
    <w:p>
      <w:pPr>
        <w:pStyle w:val="Body"/>
        <w:bidi w:val="0"/>
      </w:pPr>
      <w:r>
        <w:rPr>
          <w:rFonts w:ascii="Helvetica" w:cs="Arial Unicode MS" w:hAnsi="Arial Unicode MS" w:eastAsia="Arial Unicode MS"/>
          <w:rtl w:val="0"/>
        </w:rPr>
        <w:t>This is a scenario far from satisfaction. Wrong! INCORRECT</w:t>
      </w:r>
    </w:p>
    <w:p>
      <w:pPr>
        <w:pStyle w:val="Body"/>
        <w:bidi w:val="0"/>
      </w:pPr>
    </w:p>
    <w:p>
      <w:pPr>
        <w:pStyle w:val="Body"/>
        <w:bidi w:val="0"/>
      </w:pPr>
    </w:p>
    <w:p>
      <w:pPr>
        <w:pStyle w:val="Body"/>
        <w:bidi w:val="0"/>
      </w:pPr>
      <w:r>
        <w:rPr>
          <w:rFonts w:ascii="Helvetica" w:cs="Arial Unicode MS" w:hAnsi="Arial Unicode MS" w:eastAsia="Arial Unicode MS"/>
          <w:rtl w:val="0"/>
        </w:rPr>
        <w:t>The meaning of the sentence may change depending on where you put the modifying word.</w:t>
      </w:r>
    </w:p>
    <w:p>
      <w:pPr>
        <w:pStyle w:val="Body"/>
        <w:bidi w:val="0"/>
      </w:pPr>
    </w:p>
    <w:p>
      <w:pPr>
        <w:pStyle w:val="Body"/>
        <w:bidi w:val="0"/>
      </w:pPr>
      <w:r>
        <w:rPr>
          <w:rFonts w:ascii="Helvetica" w:cs="Arial Unicode MS" w:hAnsi="Arial Unicode MS" w:eastAsia="Arial Unicode MS"/>
          <w:rtl w:val="0"/>
        </w:rPr>
        <w:t>Happily she died. Happily describes the writer's attitude to her death (the writer is happy that 'she' died).</w:t>
      </w:r>
    </w:p>
    <w:p>
      <w:pPr>
        <w:pStyle w:val="Body"/>
        <w:bidi w:val="0"/>
      </w:pPr>
      <w:r>
        <w:rPr>
          <w:rFonts w:ascii="Helvetica" w:cs="Arial Unicode MS" w:hAnsi="Arial Unicode MS" w:eastAsia="Arial Unicode MS"/>
          <w:rtl w:val="0"/>
        </w:rPr>
        <w:t>She died happily. Happily describes the condition of the person who died (She was happy when she died).</w:t>
      </w:r>
    </w:p>
    <w:p>
      <w:pPr>
        <w:pStyle w:val="Body"/>
        <w:bidi w:val="0"/>
      </w:pPr>
      <w:r>
        <w:rPr>
          <w:rFonts w:ascii="Helvetica" w:cs="Arial Unicode MS" w:hAnsi="Arial Unicode MS" w:eastAsia="Arial Unicode MS"/>
          <w:rtl w:val="0"/>
        </w:rPr>
        <w:t>Some modifiers (such as concern) change their meaning depending on whether they come before or after the word they describe:</w:t>
      </w:r>
    </w:p>
    <w:p>
      <w:pPr>
        <w:pStyle w:val="Body"/>
        <w:bidi w:val="0"/>
      </w:pPr>
    </w:p>
    <w:p>
      <w:pPr>
        <w:pStyle w:val="Body"/>
        <w:bidi w:val="0"/>
      </w:pPr>
      <w:r>
        <w:rPr>
          <w:rFonts w:ascii="Helvetica" w:cs="Arial Unicode MS" w:hAnsi="Arial Unicode MS" w:eastAsia="Arial Unicode MS"/>
          <w:rtl w:val="0"/>
        </w:rPr>
        <w:t>The concerned man carried the child to safety. Concerned here means a caring man.</w:t>
      </w:r>
    </w:p>
    <w:p>
      <w:pPr>
        <w:pStyle w:val="Body"/>
        <w:bidi w:val="0"/>
      </w:pPr>
      <w:r>
        <w:rPr>
          <w:rFonts w:ascii="Helvetica" w:cs="Arial Unicode MS" w:hAnsi="Arial Unicode MS" w:eastAsia="Arial Unicode MS"/>
          <w:rtl w:val="0"/>
        </w:rPr>
        <w:t>The man concerned carried the child to safety. Concerned here means the man being referred to.</w:t>
      </w:r>
    </w:p>
    <w:p>
      <w:pPr>
        <w:pStyle w:val="Body"/>
        <w:bidi w:val="0"/>
      </w:pPr>
      <w:r>
        <w:rPr>
          <w:rFonts w:ascii="Helvetica" w:cs="Arial Unicode MS" w:hAnsi="Arial Unicode MS" w:eastAsia="Arial Unicode MS"/>
          <w:rtl w:val="0"/>
        </w:rPr>
        <w:t>Here are some other examples:</w:t>
      </w:r>
    </w:p>
    <w:p>
      <w:pPr>
        <w:pStyle w:val="Body"/>
        <w:bidi w:val="0"/>
      </w:pPr>
    </w:p>
    <w:p>
      <w:pPr>
        <w:pStyle w:val="Body"/>
        <w:bidi w:val="0"/>
      </w:pPr>
      <w:r>
        <w:rPr>
          <w:rFonts w:ascii="Helvetica" w:cs="Arial Unicode MS" w:hAnsi="Arial Unicode MS" w:eastAsia="Arial Unicode MS"/>
          <w:rtl w:val="0"/>
        </w:rPr>
        <w:t>The treasurer was present. The treasurer was not absent.</w:t>
      </w:r>
    </w:p>
    <w:p>
      <w:pPr>
        <w:pStyle w:val="Body"/>
        <w:bidi w:val="0"/>
      </w:pPr>
      <w:r>
        <w:rPr>
          <w:rFonts w:ascii="Helvetica" w:cs="Arial Unicode MS" w:hAnsi="Arial Unicode MS" w:eastAsia="Arial Unicode MS"/>
          <w:rtl w:val="0"/>
        </w:rPr>
        <w:t>The present treasurer is Mr. Smith. Mr Smith holds the position of treasurer at the present time.</w:t>
      </w:r>
    </w:p>
    <w:p>
      <w:pPr>
        <w:pStyle w:val="Body"/>
        <w:bidi w:val="0"/>
      </w:pPr>
      <w:r>
        <w:rPr>
          <w:rFonts w:ascii="Helvetica" w:cs="Arial Unicode MS" w:hAnsi="Arial Unicode MS" w:eastAsia="Arial Unicode MS"/>
          <w:rtl w:val="0"/>
        </w:rPr>
        <w:t>Robin Harris was late. Robin Harris did not arrive on time.</w:t>
      </w:r>
    </w:p>
    <w:p>
      <w:pPr>
        <w:pStyle w:val="Body"/>
        <w:bidi w:val="0"/>
      </w:pPr>
      <w:r>
        <w:rPr>
          <w:rFonts w:ascii="Helvetica" w:cs="Arial Unicode MS" w:hAnsi="Arial Unicode MS" w:eastAsia="Arial Unicode MS"/>
          <w:rtl w:val="0"/>
        </w:rPr>
        <w:t>The late Robin Harris was a friend of mine. Robin Harris is no longer alive.</w:t>
      </w:r>
    </w:p>
    <w:p>
      <w:pPr>
        <w:pStyle w:val="Body"/>
        <w:bidi w:val="0"/>
      </w:pPr>
      <w:r>
        <w:rPr>
          <w:rFonts w:ascii="Helvetica" w:cs="Arial Unicode MS" w:hAnsi="Arial Unicode MS" w:eastAsia="Arial Unicode MS"/>
          <w:rtl w:val="0"/>
        </w:rPr>
        <w:t>My friend is poor. My friend has little money.</w:t>
      </w:r>
    </w:p>
    <w:p>
      <w:pPr>
        <w:pStyle w:val="Body"/>
        <w:bidi w:val="0"/>
      </w:pPr>
      <w:r>
        <w:rPr>
          <w:rFonts w:ascii="Helvetica" w:cs="Arial Unicode MS" w:hAnsi="Arial Unicode MS" w:eastAsia="Arial Unicode MS"/>
          <w:rtl w:val="0"/>
        </w:rPr>
        <w:t>My poor friend had an accident. My friend is in an unfortunate situation.</w:t>
      </w:r>
    </w:p>
    <w:p>
      <w:pPr>
        <w:pStyle w:val="Body"/>
        <w:bidi w:val="0"/>
      </w:pPr>
      <w:r>
        <w:rPr>
          <w:rFonts w:ascii="Helvetica" w:cs="Arial Unicode MS" w:hAnsi="Arial Unicode MS" w:eastAsia="Arial Unicode MS"/>
          <w:rtl w:val="0"/>
        </w:rPr>
        <w:t>Adjectives usually go before the noun they describe. When there are several adjectives, use this order.</w:t>
      </w:r>
    </w:p>
    <w:p>
      <w:pPr>
        <w:pStyle w:val="Body"/>
        <w:bidi w:val="0"/>
      </w:pPr>
    </w:p>
    <w:p>
      <w:pPr>
        <w:pStyle w:val="Body"/>
        <w:bidi w:val="0"/>
      </w:pPr>
      <w:r>
        <w:rPr>
          <w:rFonts w:ascii="Helvetica" w:cs="Arial Unicode MS" w:hAnsi="Arial Unicode MS" w:eastAsia="Arial Unicode MS"/>
          <w:rtl w:val="0"/>
        </w:rPr>
        <w:t>FIRST: more general or subjective adjectives; (e.g. pretty, nice):</w:t>
      </w:r>
    </w:p>
    <w:p>
      <w:pPr>
        <w:pStyle w:val="Body"/>
        <w:bidi w:val="0"/>
      </w:pPr>
    </w:p>
    <w:p>
      <w:pPr>
        <w:pStyle w:val="Body"/>
        <w:bidi w:val="0"/>
      </w:pPr>
      <w:r>
        <w:rPr>
          <w:rFonts w:ascii="Helvetica" w:cs="Arial Unicode MS" w:hAnsi="Arial Unicode MS" w:eastAsia="Arial Unicode MS"/>
          <w:rtl w:val="0"/>
        </w:rPr>
        <w:t>She wore a beautiful, golden costume.</w:t>
      </w:r>
    </w:p>
    <w:p>
      <w:pPr>
        <w:pStyle w:val="Body"/>
        <w:bidi w:val="0"/>
      </w:pPr>
      <w:r>
        <w:rPr>
          <w:rFonts w:ascii="Helvetica" w:cs="Arial Unicode MS" w:hAnsi="Arial Unicode MS" w:eastAsia="Arial Unicode MS"/>
          <w:rtl w:val="0"/>
        </w:rPr>
        <w:t>LAST: more specific and objective adjectives; (e.g. colors, styles, nationalities and nouns used as adjectives):</w:t>
      </w:r>
    </w:p>
    <w:p>
      <w:pPr>
        <w:pStyle w:val="Body"/>
        <w:bidi w:val="0"/>
      </w:pPr>
    </w:p>
    <w:p>
      <w:pPr>
        <w:pStyle w:val="Body"/>
        <w:bidi w:val="0"/>
      </w:pPr>
      <w:r>
        <w:rPr>
          <w:rFonts w:ascii="Helvetica" w:cs="Arial Unicode MS" w:hAnsi="Arial Unicode MS" w:eastAsia="Arial Unicode MS"/>
          <w:rtl w:val="0"/>
        </w:rPr>
        <w:t>An exquisite, old carved wooden table.</w:t>
      </w:r>
    </w:p>
    <w:p>
      <w:pPr>
        <w:pStyle w:val="Body"/>
        <w:bidi w:val="0"/>
      </w:pPr>
      <w:r>
        <w:rPr>
          <w:rFonts w:ascii="Helvetica" w:cs="Arial Unicode MS" w:hAnsi="Arial Unicode MS" w:eastAsia="Arial Unicode MS"/>
          <w:rtl w:val="0"/>
        </w:rPr>
        <w:t>A long boring technical book.</w:t>
      </w:r>
    </w:p>
    <w:p>
      <w:pPr>
        <w:pStyle w:val="Body"/>
        <w:bidi w:val="0"/>
      </w:pPr>
      <w:r>
        <w:rPr>
          <w:rFonts w:ascii="Helvetica" w:cs="Arial Unicode MS" w:hAnsi="Arial Unicode MS" w:eastAsia="Arial Unicode MS"/>
          <w:rtl w:val="0"/>
        </w:rPr>
        <w:t>An unbelievable ghost story.</w:t>
      </w:r>
    </w:p>
    <w:p>
      <w:pPr>
        <w:pStyle w:val="Body"/>
        <w:bidi w:val="0"/>
      </w:pPr>
      <w:r>
        <w:rPr>
          <w:rFonts w:ascii="Helvetica" w:cs="Arial Unicode MS" w:hAnsi="Arial Unicode MS" w:eastAsia="Arial Unicode MS"/>
          <w:rtl w:val="0"/>
        </w:rPr>
        <w:t>If two adjectives are have similar meanings we put the shorter one first:</w:t>
      </w:r>
    </w:p>
    <w:p>
      <w:pPr>
        <w:pStyle w:val="Body"/>
        <w:bidi w:val="0"/>
      </w:pPr>
    </w:p>
    <w:p>
      <w:pPr>
        <w:pStyle w:val="Body"/>
        <w:bidi w:val="0"/>
      </w:pPr>
      <w:r>
        <w:rPr>
          <w:rFonts w:ascii="Helvetica" w:cs="Arial Unicode MS" w:hAnsi="Arial Unicode MS" w:eastAsia="Arial Unicode MS"/>
          <w:rtl w:val="0"/>
        </w:rPr>
        <w:t>... a quiet, intelligent woman.</w:t>
      </w:r>
    </w:p>
    <w:p>
      <w:pPr>
        <w:pStyle w:val="Body"/>
        <w:bidi w:val="0"/>
      </w:pPr>
      <w:r>
        <w:rPr>
          <w:rFonts w:ascii="Helvetica" w:cs="Arial Unicode MS" w:hAnsi="Arial Unicode MS" w:eastAsia="Arial Unicode MS"/>
          <w:rtl w:val="0"/>
        </w:rPr>
        <w:t>You should generally follow this word order:</w:t>
      </w:r>
    </w:p>
    <w:p>
      <w:pPr>
        <w:pStyle w:val="Body"/>
        <w:bidi w:val="0"/>
      </w:pPr>
    </w:p>
    <w:p>
      <w:pPr>
        <w:pStyle w:val="Body"/>
        <w:bidi w:val="0"/>
      </w:pPr>
      <w:r>
        <w:rPr>
          <w:rFonts w:ascii="Helvetica" w:cs="Arial Unicode MS" w:hAnsi="Arial Unicode MS" w:eastAsia="Arial Unicode MS"/>
          <w:rtl w:val="0"/>
          <w:lang w:val="da-DK"/>
        </w:rPr>
        <w:t>Determiners</w:t>
      </w:r>
    </w:p>
    <w:p>
      <w:pPr>
        <w:pStyle w:val="Body"/>
        <w:bidi w:val="0"/>
      </w:pPr>
      <w:r>
        <w:rPr>
          <w:rFonts w:ascii="Helvetica" w:cs="Arial Unicode MS" w:hAnsi="Arial Unicode MS" w:eastAsia="Arial Unicode MS"/>
          <w:rtl w:val="0"/>
        </w:rPr>
        <w:t>Numbers</w:t>
      </w:r>
    </w:p>
    <w:p>
      <w:pPr>
        <w:pStyle w:val="Body"/>
        <w:bidi w:val="0"/>
      </w:pPr>
      <w:r>
        <w:rPr>
          <w:rFonts w:ascii="Helvetica" w:cs="Arial Unicode MS" w:hAnsi="Arial Unicode MS" w:eastAsia="Arial Unicode MS"/>
          <w:rtl w:val="0"/>
        </w:rPr>
        <w:t>Descriptive adjectives</w:t>
      </w:r>
    </w:p>
    <w:p>
      <w:pPr>
        <w:pStyle w:val="Body"/>
        <w:bidi w:val="0"/>
      </w:pPr>
      <w:r>
        <w:rPr>
          <w:rFonts w:ascii="Helvetica" w:cs="Arial Unicode MS" w:hAnsi="Arial Unicode MS" w:eastAsia="Arial Unicode MS"/>
          <w:rtl w:val="0"/>
        </w:rPr>
        <w:t xml:space="preserve"> Size</w:t>
      </w:r>
    </w:p>
    <w:p>
      <w:pPr>
        <w:pStyle w:val="Body"/>
        <w:bidi w:val="0"/>
      </w:pPr>
      <w:r>
        <w:rPr>
          <w:rFonts w:ascii="Helvetica" w:cs="Arial Unicode MS" w:hAnsi="Arial Unicode MS" w:eastAsia="Arial Unicode MS"/>
          <w:rtl w:val="0"/>
          <w:lang w:val="nl-NL"/>
        </w:rPr>
        <w:t>Shape</w:t>
      </w:r>
    </w:p>
    <w:p>
      <w:pPr>
        <w:pStyle w:val="Body"/>
        <w:bidi w:val="0"/>
      </w:pPr>
      <w:r>
        <w:rPr>
          <w:rFonts w:ascii="Helvetica" w:cs="Arial Unicode MS" w:hAnsi="Arial Unicode MS" w:eastAsia="Arial Unicode MS"/>
          <w:rtl w:val="0"/>
        </w:rPr>
        <w:t>Age</w:t>
      </w:r>
    </w:p>
    <w:p>
      <w:pPr>
        <w:pStyle w:val="Body"/>
        <w:bidi w:val="0"/>
      </w:pPr>
      <w:r>
        <w:rPr>
          <w:rFonts w:ascii="Helvetica" w:cs="Arial Unicode MS" w:hAnsi="Arial Unicode MS" w:eastAsia="Arial Unicode MS"/>
          <w:rtl w:val="0"/>
        </w:rPr>
        <w:t>Color</w:t>
      </w:r>
    </w:p>
    <w:p>
      <w:pPr>
        <w:pStyle w:val="Body"/>
        <w:bidi w:val="0"/>
      </w:pPr>
      <w:r>
        <w:rPr>
          <w:rFonts w:ascii="Helvetica" w:cs="Arial Unicode MS" w:hAnsi="Arial Unicode MS" w:eastAsia="Arial Unicode MS"/>
          <w:rtl w:val="0"/>
        </w:rPr>
        <w:t xml:space="preserve">Adjectives of nationality </w:t>
      </w:r>
    </w:p>
    <w:p>
      <w:pPr>
        <w:pStyle w:val="Body"/>
        <w:bidi w:val="0"/>
      </w:pPr>
      <w:r>
        <w:rPr>
          <w:rFonts w:ascii="Helvetica" w:cs="Arial Unicode MS" w:hAnsi="Arial Unicode MS" w:eastAsia="Arial Unicode MS"/>
          <w:rtl w:val="0"/>
        </w:rPr>
        <w:t xml:space="preserve">Noun Adjuncts </w:t>
      </w:r>
    </w:p>
    <w:p>
      <w:pPr>
        <w:pStyle w:val="Body"/>
        <w:bidi w:val="0"/>
      </w:pPr>
      <w:r>
        <w:rPr>
          <w:rFonts w:ascii="Helvetica" w:cs="Arial Unicode MS" w:hAnsi="Arial Unicode MS" w:eastAsia="Arial Unicode MS"/>
          <w:rtl w:val="0"/>
        </w:rPr>
        <w:t>Noun</w:t>
      </w:r>
    </w:p>
    <w:p>
      <w:pPr>
        <w:pStyle w:val="Body"/>
        <w:bidi w:val="0"/>
      </w:pPr>
    </w:p>
    <w:p>
      <w:pPr>
        <w:pStyle w:val="Body"/>
        <w:bidi w:val="0"/>
      </w:pPr>
    </w:p>
    <w:p>
      <w:pPr>
        <w:pStyle w:val="Body"/>
        <w:bidi w:val="0"/>
      </w:pPr>
      <w:r>
        <w:rPr>
          <w:rFonts w:ascii="Helvetica" w:cs="Arial Unicode MS" w:hAnsi="Arial Unicode MS" w:eastAsia="Arial Unicode MS"/>
          <w:rtl w:val="0"/>
        </w:rPr>
        <w:t>For example:</w:t>
      </w:r>
    </w:p>
    <w:p>
      <w:pPr>
        <w:pStyle w:val="Body"/>
        <w:bidi w:val="0"/>
      </w:pPr>
      <w:r>
        <w:rPr>
          <w:rFonts w:ascii="Helvetica" w:cs="Arial Unicode MS" w:hAnsi="Arial Unicode MS" w:eastAsia="Arial Unicode MS"/>
          <w:rtl w:val="0"/>
          <w:lang w:val="nl-NL"/>
        </w:rPr>
        <w:t>The</w:t>
        <w:tab/>
        <w:t>two</w:t>
        <w:tab/>
        <w:t>lovely</w:t>
        <w:tab/>
        <w:t>big</w:t>
        <w:tab/>
        <w:t>flat</w:t>
        <w:tab/>
        <w:t>old</w:t>
        <w:tab/>
        <w:t>blue</w:t>
        <w:tab/>
        <w:t>Chinese</w:t>
        <w:tab/>
        <w:t>wooden</w:t>
        <w:tab/>
        <w:t>houses.</w:t>
      </w:r>
    </w:p>
    <w:p>
      <w:pPr>
        <w:pStyle w:val="Body"/>
        <w:bidi w:val="0"/>
      </w:pPr>
    </w:p>
    <w:p>
      <w:pPr>
        <w:pStyle w:val="Body"/>
        <w:bidi w:val="0"/>
      </w:pPr>
    </w:p>
    <w:p>
      <w:pPr>
        <w:pStyle w:val="Body"/>
        <w:bidi w:val="0"/>
      </w:pPr>
      <w:r>
        <w:rPr>
          <w:rFonts w:ascii="Helvetica" w:cs="Arial Unicode MS" w:hAnsi="Arial Unicode MS" w:eastAsia="Arial Unicode MS"/>
          <w:rtl w:val="0"/>
        </w:rPr>
        <w:t>Make your writing vivid and persuasive by using a variety of descriptive words: do not just use very common adjectives. Try to use more descriptive synonyms (words with similar meanings) instead of trite adjectives such as bad, good, beautiful, wrong, right etc.</w:t>
      </w:r>
    </w:p>
    <w:p>
      <w:pPr>
        <w:pStyle w:val="Body"/>
        <w:bidi w:val="0"/>
      </w:pPr>
    </w:p>
    <w:p>
      <w:pPr>
        <w:pStyle w:val="Body"/>
        <w:bidi w:val="0"/>
      </w:pPr>
      <w:r>
        <w:rPr>
          <w:rFonts w:ascii="Helvetica" w:cs="Arial Unicode MS" w:hAnsi="Arial Unicode MS" w:eastAsia="Arial Unicode MS"/>
          <w:rtl w:val="0"/>
        </w:rPr>
        <w:t>Study this example of a short descriptive passage. Notice the use of the adjectives in bold, including adjective phrases and clauses in the following passage. Can you find the word near the end of the passage that is normally an adjective, but acts like a noun here?</w:t>
      </w:r>
    </w:p>
    <w:p>
      <w:pPr>
        <w:pStyle w:val="Body"/>
        <w:bidi w:val="0"/>
      </w:pPr>
    </w:p>
    <w:p>
      <w:pPr>
        <w:pStyle w:val="Body"/>
        <w:bidi w:val="0"/>
      </w:pPr>
      <w:r>
        <w:rPr>
          <w:rFonts w:ascii="Helvetica" w:cs="Arial Unicode MS" w:hAnsi="Arial Unicode MS" w:eastAsia="Arial Unicode MS"/>
          <w:rtl w:val="0"/>
        </w:rPr>
        <w:t>"On shorter stops, when only the driver got out, women and children would swarm around the bus and its load of potential buyers like bees to honey to sell their goods through the window: corn on the cob, roasted, black, fried bananas and hot pepper sandwiches, green oranges, fried millet-dough balls, long, clear plastic bags of water, and more palm fronds at 20 cents a piece for those who forgot them at home or for the extravagant who wanted one in each hand."</w:t>
      </w:r>
    </w:p>
    <w:p>
      <w:pPr>
        <w:pStyle w:val="Body"/>
        <w:bidi w:val="0"/>
      </w:pPr>
    </w:p>
    <w:p>
      <w:pPr>
        <w:pStyle w:val="Body"/>
        <w:bidi w:val="0"/>
      </w:pPr>
      <w:r>
        <w:rPr>
          <w:rFonts w:ascii="Helvetica" w:cs="Arial Unicode MS" w:hAnsi="Arial Unicode MS" w:eastAsia="Arial Unicode MS"/>
          <w:rtl w:val="0"/>
        </w:rPr>
        <w:t>This passage is from Letters from Mali: Meeting The Dogons. It's a very interesting letter and shows how descriptive words can be effectively used to convey a sense of place.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