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8EF" w:rsidRPr="004A58EF" w:rsidRDefault="004A58EF" w:rsidP="004A58EF">
      <w:pPr>
        <w:spacing w:line="460" w:lineRule="exact"/>
        <w:jc w:val="center"/>
        <w:rPr>
          <w:rFonts w:eastAsia="黑体"/>
          <w:sz w:val="36"/>
          <w:szCs w:val="36"/>
        </w:rPr>
      </w:pPr>
      <w:r w:rsidRPr="004A58EF">
        <w:rPr>
          <w:rFonts w:eastAsia="黑体" w:hint="eastAsia"/>
          <w:sz w:val="36"/>
          <w:szCs w:val="36"/>
        </w:rPr>
        <w:t>压缩感知</w:t>
      </w:r>
      <w:r w:rsidRPr="004A58EF">
        <w:rPr>
          <w:rFonts w:eastAsia="黑体"/>
          <w:sz w:val="36"/>
          <w:szCs w:val="36"/>
        </w:rPr>
        <w:t>数据重构算法与仿真</w:t>
      </w:r>
    </w:p>
    <w:p w:rsidR="004A58EF" w:rsidRDefault="004A58EF" w:rsidP="008756DA">
      <w:pPr>
        <w:spacing w:line="460" w:lineRule="exact"/>
        <w:rPr>
          <w:rFonts w:eastAsia="黑体"/>
          <w:sz w:val="44"/>
        </w:rPr>
      </w:pPr>
    </w:p>
    <w:p w:rsidR="004A58EF" w:rsidRPr="00895E4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Pr="00C43236" w:rsidRDefault="004A58EF" w:rsidP="004A58EF">
      <w:pPr>
        <w:spacing w:line="460" w:lineRule="exact"/>
        <w:ind w:firstLine="870"/>
        <w:rPr>
          <w:sz w:val="24"/>
        </w:rPr>
      </w:pPr>
    </w:p>
    <w:p w:rsidR="004A58EF" w:rsidRPr="0027521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</w:t>
      </w:r>
      <w:r>
        <w:rPr>
          <w:rFonts w:hint="eastAsia"/>
          <w:sz w:val="24"/>
        </w:rPr>
        <w:t>完成日期：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ind w:firstLine="870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</w:t>
      </w:r>
      <w:r>
        <w:rPr>
          <w:rFonts w:hint="eastAsia"/>
          <w:sz w:val="24"/>
        </w:rPr>
        <w:t>指导教师签字：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ind w:firstLineChars="1500" w:firstLine="3600"/>
        <w:rPr>
          <w:sz w:val="24"/>
          <w:u w:val="single"/>
        </w:rPr>
      </w:pPr>
      <w:r>
        <w:rPr>
          <w:rFonts w:hint="eastAsia"/>
          <w:sz w:val="24"/>
        </w:rPr>
        <w:t>答辩小组成员签字：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</w:p>
    <w:p w:rsidR="00A64882" w:rsidRDefault="00A64882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29790C" w:rsidRDefault="0029790C" w:rsidP="004A58EF">
      <w:pPr>
        <w:jc w:val="center"/>
        <w:rPr>
          <w:rFonts w:ascii="黑体" w:eastAsia="黑体" w:hAnsi="黑体"/>
          <w:sz w:val="32"/>
          <w:szCs w:val="32"/>
        </w:rPr>
      </w:pPr>
    </w:p>
    <w:p w:rsidR="004A58EF" w:rsidRDefault="004A58EF" w:rsidP="004A58EF">
      <w:pPr>
        <w:jc w:val="center"/>
        <w:rPr>
          <w:rFonts w:ascii="黑体" w:eastAsia="黑体" w:hAnsi="黑体"/>
          <w:sz w:val="32"/>
          <w:szCs w:val="32"/>
        </w:rPr>
      </w:pPr>
      <w:r w:rsidRPr="004A58EF">
        <w:rPr>
          <w:rFonts w:ascii="黑体" w:eastAsia="黑体" w:hAnsi="黑体" w:hint="eastAsia"/>
          <w:sz w:val="32"/>
          <w:szCs w:val="32"/>
        </w:rPr>
        <w:lastRenderedPageBreak/>
        <w:t>摘要</w:t>
      </w:r>
    </w:p>
    <w:p w:rsidR="0089101F" w:rsidRDefault="0089101F" w:rsidP="0089101F">
      <w:pPr>
        <w:spacing w:line="460" w:lineRule="exact"/>
        <w:ind w:firstLine="480"/>
        <w:rPr>
          <w:rFonts w:ascii="宋体"/>
          <w:sz w:val="24"/>
        </w:rPr>
      </w:pPr>
      <w:r>
        <w:rPr>
          <w:rFonts w:ascii="宋体"/>
          <w:sz w:val="24"/>
        </w:rPr>
        <w:t>作为一种新型的采样理论，</w:t>
      </w:r>
      <w:r>
        <w:rPr>
          <w:rFonts w:ascii="宋体" w:hint="eastAsia"/>
          <w:sz w:val="24"/>
        </w:rPr>
        <w:t>压缩感知</w:t>
      </w:r>
      <w:r>
        <w:rPr>
          <w:rFonts w:ascii="宋体"/>
          <w:sz w:val="24"/>
        </w:rPr>
        <w:t>突破了传统奈奎斯特采样</w:t>
      </w:r>
      <w:r>
        <w:rPr>
          <w:rFonts w:ascii="宋体" w:hint="eastAsia"/>
          <w:sz w:val="24"/>
        </w:rPr>
        <w:t>定律</w:t>
      </w:r>
      <w:r>
        <w:rPr>
          <w:rFonts w:ascii="宋体"/>
          <w:sz w:val="24"/>
        </w:rPr>
        <w:t>的限制，</w:t>
      </w:r>
      <w:r>
        <w:rPr>
          <w:rFonts w:ascii="宋体" w:hint="eastAsia"/>
          <w:sz w:val="24"/>
        </w:rPr>
        <w:t>在</w:t>
      </w:r>
      <w:r>
        <w:rPr>
          <w:rFonts w:ascii="宋体"/>
          <w:sz w:val="24"/>
        </w:rPr>
        <w:t>信号稀疏的前提下</w:t>
      </w:r>
      <w:r>
        <w:rPr>
          <w:rFonts w:ascii="宋体" w:hint="eastAsia"/>
          <w:sz w:val="24"/>
        </w:rPr>
        <w:t>通过</w:t>
      </w:r>
      <w:r>
        <w:rPr>
          <w:rFonts w:ascii="宋体"/>
          <w:sz w:val="24"/>
        </w:rPr>
        <w:t>感知矩阵实现对信号的采样和压缩。</w:t>
      </w:r>
      <w:r>
        <w:rPr>
          <w:rFonts w:ascii="宋体" w:hint="eastAsia"/>
          <w:sz w:val="24"/>
        </w:rPr>
        <w:t>压缩感知</w:t>
      </w:r>
      <w:r>
        <w:rPr>
          <w:rFonts w:ascii="宋体"/>
          <w:sz w:val="24"/>
        </w:rPr>
        <w:t>不</w:t>
      </w:r>
      <w:r>
        <w:rPr>
          <w:rFonts w:ascii="宋体" w:hint="eastAsia"/>
          <w:sz w:val="24"/>
        </w:rPr>
        <w:t>再</w:t>
      </w:r>
      <w:r>
        <w:rPr>
          <w:rFonts w:ascii="宋体"/>
          <w:sz w:val="24"/>
        </w:rPr>
        <w:t>以信号的频率作为采样条件，</w:t>
      </w:r>
      <w:r w:rsidR="001A20E7">
        <w:rPr>
          <w:rFonts w:ascii="宋体" w:hint="eastAsia"/>
          <w:sz w:val="24"/>
        </w:rPr>
        <w:t>并且</w:t>
      </w:r>
      <w:r w:rsidR="001A20E7">
        <w:rPr>
          <w:rFonts w:ascii="宋体"/>
          <w:sz w:val="24"/>
        </w:rPr>
        <w:t>在采样的</w:t>
      </w:r>
      <w:r w:rsidR="001A20E7">
        <w:rPr>
          <w:rFonts w:ascii="宋体" w:hint="eastAsia"/>
          <w:sz w:val="24"/>
        </w:rPr>
        <w:t>同时</w:t>
      </w:r>
      <w:r w:rsidR="001A20E7">
        <w:rPr>
          <w:rFonts w:ascii="宋体"/>
          <w:sz w:val="24"/>
        </w:rPr>
        <w:t>完成对信号的压缩</w:t>
      </w:r>
      <w:r w:rsidR="001A20E7">
        <w:rPr>
          <w:rFonts w:ascii="宋体" w:hint="eastAsia"/>
          <w:sz w:val="24"/>
        </w:rPr>
        <w:t>，从而</w:t>
      </w:r>
      <w:r w:rsidR="001A20E7">
        <w:rPr>
          <w:rFonts w:ascii="宋体"/>
          <w:sz w:val="24"/>
        </w:rPr>
        <w:t>减少了</w:t>
      </w:r>
      <w:r w:rsidR="001A20E7">
        <w:rPr>
          <w:rFonts w:ascii="宋体" w:hint="eastAsia"/>
          <w:sz w:val="24"/>
        </w:rPr>
        <w:t>采样得到</w:t>
      </w:r>
      <w:r w:rsidR="001A20E7">
        <w:rPr>
          <w:rFonts w:ascii="宋体"/>
          <w:sz w:val="24"/>
        </w:rPr>
        <w:t>的</w:t>
      </w:r>
      <w:r w:rsidR="001A20E7">
        <w:rPr>
          <w:rFonts w:ascii="宋体" w:hint="eastAsia"/>
          <w:sz w:val="24"/>
        </w:rPr>
        <w:t>冗余</w:t>
      </w:r>
      <w:r w:rsidR="001A20E7">
        <w:rPr>
          <w:rFonts w:ascii="宋体"/>
          <w:sz w:val="24"/>
        </w:rPr>
        <w:t>数据</w:t>
      </w:r>
      <w:r w:rsidR="001A20E7">
        <w:rPr>
          <w:rFonts w:ascii="宋体" w:hint="eastAsia"/>
          <w:sz w:val="24"/>
        </w:rPr>
        <w:t>，</w:t>
      </w:r>
      <w:r w:rsidR="001A20E7">
        <w:rPr>
          <w:rFonts w:ascii="宋体"/>
          <w:sz w:val="24"/>
        </w:rPr>
        <w:t>降低了</w:t>
      </w:r>
      <w:r w:rsidR="001A20E7">
        <w:rPr>
          <w:rFonts w:ascii="宋体" w:hint="eastAsia"/>
          <w:sz w:val="24"/>
        </w:rPr>
        <w:t>数据</w:t>
      </w:r>
      <w:r w:rsidR="001A20E7">
        <w:rPr>
          <w:rFonts w:ascii="宋体"/>
          <w:sz w:val="24"/>
        </w:rPr>
        <w:t>存储</w:t>
      </w:r>
      <w:r w:rsidR="001A20E7">
        <w:rPr>
          <w:rFonts w:ascii="宋体" w:hint="eastAsia"/>
          <w:sz w:val="24"/>
        </w:rPr>
        <w:t>、</w:t>
      </w:r>
      <w:r w:rsidR="001A20E7">
        <w:rPr>
          <w:rFonts w:ascii="宋体"/>
          <w:sz w:val="24"/>
        </w:rPr>
        <w:t>传输的代价。</w:t>
      </w:r>
    </w:p>
    <w:p w:rsidR="0089101F" w:rsidRPr="001A20E7" w:rsidRDefault="00D571E7" w:rsidP="0089101F">
      <w:pPr>
        <w:spacing w:line="460" w:lineRule="exact"/>
        <w:ind w:firstLine="480"/>
        <w:rPr>
          <w:rFonts w:ascii="宋体"/>
          <w:sz w:val="24"/>
        </w:rPr>
      </w:pPr>
      <w:r>
        <w:rPr>
          <w:rFonts w:ascii="宋体" w:hint="eastAsia"/>
          <w:sz w:val="24"/>
        </w:rPr>
        <w:t>本文</w:t>
      </w:r>
      <w:r>
        <w:rPr>
          <w:rFonts w:ascii="宋体"/>
          <w:sz w:val="24"/>
        </w:rPr>
        <w:t>首先介绍压缩感知相关基本理论，包括信号的稀疏表示法，采样矩阵的</w:t>
      </w:r>
      <w:r>
        <w:rPr>
          <w:rFonts w:ascii="宋体" w:hint="eastAsia"/>
          <w:sz w:val="24"/>
        </w:rPr>
        <w:t>设计</w:t>
      </w:r>
      <w:r>
        <w:rPr>
          <w:rFonts w:ascii="宋体"/>
          <w:sz w:val="24"/>
        </w:rPr>
        <w:t>，以及重构算法三个部分。重点</w:t>
      </w:r>
      <w:r>
        <w:rPr>
          <w:rFonts w:ascii="宋体" w:hint="eastAsia"/>
          <w:sz w:val="24"/>
        </w:rPr>
        <w:t>和</w:t>
      </w:r>
      <w:r>
        <w:rPr>
          <w:rFonts w:ascii="宋体"/>
          <w:sz w:val="24"/>
        </w:rPr>
        <w:t>关键在于重构算法</w:t>
      </w:r>
      <w:r>
        <w:rPr>
          <w:rFonts w:ascii="宋体" w:hint="eastAsia"/>
          <w:sz w:val="24"/>
        </w:rPr>
        <w:t>的</w:t>
      </w:r>
      <w:r>
        <w:rPr>
          <w:rFonts w:ascii="宋体"/>
          <w:sz w:val="24"/>
        </w:rPr>
        <w:t>研究和仿真</w:t>
      </w:r>
      <w:r>
        <w:rPr>
          <w:rFonts w:ascii="宋体" w:hint="eastAsia"/>
          <w:sz w:val="24"/>
        </w:rPr>
        <w:t>，</w:t>
      </w:r>
      <w:r>
        <w:rPr>
          <w:rFonts w:ascii="宋体"/>
          <w:sz w:val="24"/>
        </w:rPr>
        <w:t>对常用的</w:t>
      </w:r>
      <w:r>
        <w:rPr>
          <w:rFonts w:ascii="宋体" w:hint="eastAsia"/>
          <w:sz w:val="24"/>
        </w:rPr>
        <w:t>基</w:t>
      </w:r>
      <w:r>
        <w:rPr>
          <w:rFonts w:ascii="宋体"/>
          <w:sz w:val="24"/>
        </w:rPr>
        <w:t>追踪算法、匹配追踪算法</w:t>
      </w:r>
      <w:r>
        <w:rPr>
          <w:rFonts w:ascii="宋体" w:hint="eastAsia"/>
          <w:sz w:val="24"/>
        </w:rPr>
        <w:t>、</w:t>
      </w:r>
      <w:r>
        <w:rPr>
          <w:rFonts w:ascii="宋体"/>
          <w:sz w:val="24"/>
        </w:rPr>
        <w:t>正交匹配追踪算法、子空间追踪算法</w:t>
      </w:r>
      <w:r>
        <w:rPr>
          <w:rFonts w:ascii="宋体" w:hint="eastAsia"/>
          <w:sz w:val="24"/>
        </w:rPr>
        <w:t>，</w:t>
      </w:r>
      <w:r>
        <w:rPr>
          <w:rFonts w:ascii="宋体"/>
          <w:sz w:val="24"/>
        </w:rPr>
        <w:t>以及压缩采样匹配追踪算法进行理论</w:t>
      </w:r>
      <w:r>
        <w:rPr>
          <w:rFonts w:ascii="宋体" w:hint="eastAsia"/>
          <w:sz w:val="24"/>
        </w:rPr>
        <w:t>研究</w:t>
      </w:r>
      <w:r w:rsidR="00662F1F">
        <w:rPr>
          <w:rFonts w:ascii="宋体" w:hint="eastAsia"/>
          <w:sz w:val="24"/>
        </w:rPr>
        <w:t>。</w:t>
      </w:r>
      <w:r>
        <w:rPr>
          <w:rFonts w:ascii="宋体" w:hint="eastAsia"/>
          <w:sz w:val="24"/>
        </w:rPr>
        <w:t>分析比较</w:t>
      </w:r>
      <w:r>
        <w:rPr>
          <w:rFonts w:ascii="宋体"/>
          <w:sz w:val="24"/>
        </w:rPr>
        <w:t>各算法的</w:t>
      </w:r>
      <w:r w:rsidR="00662F1F">
        <w:rPr>
          <w:rFonts w:ascii="宋体" w:hint="eastAsia"/>
          <w:sz w:val="24"/>
        </w:rPr>
        <w:t>原理</w:t>
      </w:r>
      <w:r w:rsidR="00662F1F">
        <w:rPr>
          <w:rFonts w:ascii="宋体"/>
          <w:sz w:val="24"/>
        </w:rPr>
        <w:t>和执行</w:t>
      </w:r>
      <w:r w:rsidR="00662F1F">
        <w:rPr>
          <w:rFonts w:ascii="宋体" w:hint="eastAsia"/>
          <w:sz w:val="24"/>
        </w:rPr>
        <w:t>步骤</w:t>
      </w:r>
      <w:r>
        <w:rPr>
          <w:rFonts w:ascii="宋体" w:hint="eastAsia"/>
          <w:sz w:val="24"/>
        </w:rPr>
        <w:t>，</w:t>
      </w:r>
      <w:r>
        <w:rPr>
          <w:rFonts w:ascii="宋体"/>
          <w:sz w:val="24"/>
        </w:rPr>
        <w:t>并利用一维和二维信号进行重构仿真实验</w:t>
      </w:r>
      <w:r w:rsidR="00662F1F">
        <w:rPr>
          <w:rFonts w:ascii="宋体" w:hint="eastAsia"/>
          <w:sz w:val="24"/>
        </w:rPr>
        <w:t>，</w:t>
      </w:r>
      <w:r w:rsidR="00662F1F">
        <w:rPr>
          <w:rFonts w:ascii="宋体"/>
          <w:sz w:val="24"/>
        </w:rPr>
        <w:t>比较不同</w:t>
      </w:r>
      <w:r w:rsidR="00662F1F">
        <w:rPr>
          <w:rFonts w:ascii="宋体" w:hint="eastAsia"/>
          <w:sz w:val="24"/>
        </w:rPr>
        <w:t>重构</w:t>
      </w:r>
      <w:r w:rsidR="00662F1F">
        <w:rPr>
          <w:rFonts w:ascii="宋体"/>
          <w:sz w:val="24"/>
        </w:rPr>
        <w:t>算法在</w:t>
      </w:r>
      <w:r w:rsidR="00662F1F">
        <w:rPr>
          <w:rFonts w:ascii="宋体" w:hint="eastAsia"/>
          <w:sz w:val="24"/>
        </w:rPr>
        <w:t>运行的</w:t>
      </w:r>
      <w:r w:rsidR="00662F1F">
        <w:rPr>
          <w:rFonts w:ascii="宋体"/>
          <w:sz w:val="24"/>
        </w:rPr>
        <w:t>时间复杂</w:t>
      </w:r>
      <w:r w:rsidR="00662F1F">
        <w:rPr>
          <w:rFonts w:ascii="宋体" w:hint="eastAsia"/>
          <w:sz w:val="24"/>
        </w:rPr>
        <w:t>度和</w:t>
      </w:r>
      <w:r w:rsidR="00662F1F">
        <w:rPr>
          <w:rFonts w:ascii="宋体"/>
          <w:sz w:val="24"/>
        </w:rPr>
        <w:t>重构精度上的差别</w:t>
      </w:r>
      <w:r w:rsidR="00662F1F">
        <w:rPr>
          <w:rFonts w:ascii="宋体" w:hint="eastAsia"/>
          <w:sz w:val="24"/>
        </w:rPr>
        <w:t>，总结</w:t>
      </w:r>
      <w:r w:rsidR="00662F1F">
        <w:rPr>
          <w:rFonts w:ascii="宋体"/>
          <w:sz w:val="24"/>
        </w:rPr>
        <w:t>不同算法的优缺点。</w:t>
      </w:r>
    </w:p>
    <w:p w:rsidR="0089101F" w:rsidRPr="0089101F" w:rsidRDefault="0089101F" w:rsidP="009564F4">
      <w:pPr>
        <w:spacing w:line="460" w:lineRule="exact"/>
        <w:rPr>
          <w:rFonts w:ascii="宋体"/>
          <w:sz w:val="24"/>
        </w:rPr>
      </w:pPr>
    </w:p>
    <w:p w:rsidR="00CF5653" w:rsidRPr="00C43236" w:rsidRDefault="00C43236" w:rsidP="00C43236">
      <w:pPr>
        <w:spacing w:line="460" w:lineRule="exact"/>
        <w:rPr>
          <w:rFonts w:ascii="黑体" w:eastAsia="黑体" w:hAnsi="黑体"/>
          <w:sz w:val="24"/>
        </w:rPr>
      </w:pPr>
      <w:r w:rsidRPr="00C43236">
        <w:rPr>
          <w:rFonts w:ascii="黑体" w:eastAsia="黑体" w:hAnsi="黑体" w:hint="eastAsia"/>
          <w:sz w:val="24"/>
        </w:rPr>
        <w:t>关键字</w:t>
      </w:r>
      <w:r>
        <w:rPr>
          <w:rFonts w:ascii="黑体" w:eastAsia="黑体" w:hAnsi="黑体" w:hint="eastAsia"/>
          <w:sz w:val="24"/>
        </w:rPr>
        <w:t>：</w:t>
      </w:r>
      <w:r>
        <w:rPr>
          <w:rFonts w:ascii="黑体" w:eastAsia="黑体" w:hAnsi="黑体"/>
          <w:sz w:val="24"/>
        </w:rPr>
        <w:t>压缩感知</w:t>
      </w:r>
      <w:r>
        <w:rPr>
          <w:rFonts w:ascii="黑体" w:eastAsia="黑体" w:hAnsi="黑体" w:hint="eastAsia"/>
          <w:sz w:val="24"/>
        </w:rPr>
        <w:t>，</w:t>
      </w:r>
      <w:r>
        <w:rPr>
          <w:rFonts w:ascii="黑体" w:eastAsia="黑体" w:hAnsi="黑体"/>
          <w:sz w:val="24"/>
        </w:rPr>
        <w:t>稀疏表示，采样矩阵，数据重构</w:t>
      </w:r>
    </w:p>
    <w:p w:rsidR="00CF5653" w:rsidRDefault="00CF5653" w:rsidP="009564F4">
      <w:pPr>
        <w:spacing w:line="460" w:lineRule="exact"/>
        <w:jc w:val="center"/>
        <w:rPr>
          <w:rFonts w:ascii="黑体" w:eastAsia="黑体" w:hAnsi="黑体"/>
          <w:sz w:val="32"/>
          <w:szCs w:val="32"/>
        </w:rPr>
      </w:pPr>
    </w:p>
    <w:p w:rsidR="00CF5653" w:rsidRDefault="00CF5653" w:rsidP="009564F4">
      <w:pPr>
        <w:spacing w:line="460" w:lineRule="exact"/>
        <w:jc w:val="center"/>
        <w:rPr>
          <w:rFonts w:ascii="黑体" w:eastAsia="黑体" w:hAnsi="黑体"/>
          <w:sz w:val="32"/>
          <w:szCs w:val="32"/>
        </w:rPr>
      </w:pPr>
    </w:p>
    <w:p w:rsidR="00A049DC" w:rsidRPr="00CF5653" w:rsidRDefault="004A58EF" w:rsidP="00CF5653">
      <w:pPr>
        <w:spacing w:line="460" w:lineRule="exact"/>
        <w:jc w:val="center"/>
        <w:rPr>
          <w:rFonts w:ascii="宋体"/>
        </w:rPr>
      </w:pPr>
      <w:r w:rsidRPr="000C6CBD">
        <w:rPr>
          <w:rFonts w:ascii="黑体" w:eastAsia="黑体" w:hAnsi="黑体"/>
          <w:sz w:val="32"/>
          <w:szCs w:val="32"/>
        </w:rPr>
        <w:t>Abstract</w:t>
      </w: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398741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113B" w:rsidRPr="007A5F17" w:rsidRDefault="0052113B" w:rsidP="0052113B">
          <w:pPr>
            <w:pStyle w:val="TOC"/>
            <w:jc w:val="center"/>
            <w:rPr>
              <w:rFonts w:ascii="黑体" w:eastAsia="黑体" w:hAnsi="黑体"/>
              <w:color w:val="auto"/>
            </w:rPr>
          </w:pPr>
          <w:r w:rsidRPr="007A5F17">
            <w:rPr>
              <w:rFonts w:ascii="黑体" w:eastAsia="黑体" w:hAnsi="黑体"/>
              <w:color w:val="auto"/>
              <w:lang w:val="zh-CN"/>
            </w:rPr>
            <w:t>目录</w:t>
          </w:r>
        </w:p>
        <w:p w:rsidR="00393251" w:rsidRDefault="0052113B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413452" w:history="1">
            <w:r w:rsidR="00393251" w:rsidRPr="00423E70">
              <w:rPr>
                <w:rStyle w:val="a4"/>
                <w:rFonts w:hint="eastAsia"/>
                <w:noProof/>
              </w:rPr>
              <w:t>第一章</w:t>
            </w:r>
            <w:r w:rsidR="00393251" w:rsidRPr="00423E70">
              <w:rPr>
                <w:rStyle w:val="a4"/>
                <w:noProof/>
              </w:rPr>
              <w:t xml:space="preserve"> </w:t>
            </w:r>
            <w:r w:rsidR="00393251" w:rsidRPr="00423E70">
              <w:rPr>
                <w:rStyle w:val="a4"/>
                <w:rFonts w:hint="eastAsia"/>
                <w:noProof/>
              </w:rPr>
              <w:t>绪论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_Toc448413452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4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Pr="00393251" w:rsidRDefault="00373BC1" w:rsidP="009E36A8">
          <w:pPr>
            <w:pStyle w:val="20"/>
            <w:spacing w:line="360" w:lineRule="auto"/>
            <w:rPr>
              <w:rFonts w:cstheme="minorBidi"/>
              <w:sz w:val="21"/>
              <w:szCs w:val="22"/>
            </w:rPr>
          </w:pPr>
          <w:hyperlink w:anchor="_Toc448413453" w:history="1">
            <w:r w:rsidR="00393251" w:rsidRPr="00393251">
              <w:rPr>
                <w:rStyle w:val="a4"/>
              </w:rPr>
              <w:t xml:space="preserve">1.1 </w:t>
            </w:r>
            <w:r w:rsidR="00393251" w:rsidRPr="00393251">
              <w:rPr>
                <w:rStyle w:val="a4"/>
                <w:rFonts w:hint="eastAsia"/>
              </w:rPr>
              <w:t>课题研究背景及意义</w:t>
            </w:r>
            <w:r w:rsidR="00393251" w:rsidRPr="00606394">
              <w:rPr>
                <w:rFonts w:asciiTheme="minorHAnsi" w:eastAsia="宋体" w:hAnsiTheme="minorHAnsi"/>
                <w:iCs/>
                <w:smallCaps w:val="0"/>
                <w:webHidden/>
              </w:rPr>
              <w:tab/>
            </w:r>
            <w:r w:rsidR="00393251" w:rsidRPr="00393251">
              <w:rPr>
                <w:webHidden/>
              </w:rPr>
              <w:fldChar w:fldCharType="begin"/>
            </w:r>
            <w:r w:rsidR="00393251" w:rsidRPr="00393251">
              <w:rPr>
                <w:webHidden/>
              </w:rPr>
              <w:instrText xml:space="preserve"> PAGEREF _Toc448413453 \h </w:instrText>
            </w:r>
            <w:r w:rsidR="00393251" w:rsidRPr="00393251">
              <w:rPr>
                <w:webHidden/>
              </w:rPr>
            </w:r>
            <w:r w:rsidR="00393251" w:rsidRPr="00393251">
              <w:rPr>
                <w:webHidden/>
              </w:rPr>
              <w:fldChar w:fldCharType="separate"/>
            </w:r>
            <w:r w:rsidR="00393251" w:rsidRPr="00393251">
              <w:rPr>
                <w:webHidden/>
              </w:rPr>
              <w:t>4</w:t>
            </w:r>
            <w:r w:rsidR="00393251" w:rsidRPr="00393251">
              <w:rPr>
                <w:webHidden/>
              </w:rPr>
              <w:fldChar w:fldCharType="end"/>
            </w:r>
          </w:hyperlink>
        </w:p>
        <w:p w:rsidR="00393251" w:rsidRDefault="00373BC1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54" w:history="1">
            <w:r w:rsidR="00393251" w:rsidRPr="00393251">
              <w:rPr>
                <w:rStyle w:val="a4"/>
              </w:rPr>
              <w:t xml:space="preserve">1.2 </w:t>
            </w:r>
            <w:r w:rsidR="00393251" w:rsidRPr="00393251">
              <w:rPr>
                <w:rStyle w:val="a4"/>
                <w:rFonts w:hint="eastAsia"/>
              </w:rPr>
              <w:t>国内外研究现状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_Toc448413454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5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373BC1" w:rsidP="009E36A8">
          <w:pPr>
            <w:pStyle w:val="3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8413455" w:history="1">
            <w:r w:rsidR="00393251" w:rsidRPr="00393251">
              <w:rPr>
                <w:rStyle w:val="a4"/>
                <w:rFonts w:asciiTheme="majorEastAsia" w:eastAsiaTheme="majorEastAsia" w:hAnsiTheme="majorEastAsia"/>
                <w:iCs w:val="0"/>
                <w:smallCaps/>
                <w:noProof/>
              </w:rPr>
              <w:t xml:space="preserve">1.2.1 </w:t>
            </w:r>
            <w:r w:rsidR="00393251" w:rsidRPr="00393251">
              <w:rPr>
                <w:rStyle w:val="a4"/>
                <w:rFonts w:asciiTheme="majorEastAsia" w:eastAsiaTheme="majorEastAsia" w:hAnsiTheme="majorEastAsia" w:hint="eastAsia"/>
                <w:iCs w:val="0"/>
                <w:smallCaps/>
                <w:noProof/>
              </w:rPr>
              <w:t>信号稀疏表示理论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_Toc448413455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5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373BC1" w:rsidP="009E36A8">
          <w:pPr>
            <w:pStyle w:val="3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8413456" w:history="1">
            <w:r w:rsidR="00393251" w:rsidRPr="00393251">
              <w:rPr>
                <w:rStyle w:val="a4"/>
                <w:rFonts w:asciiTheme="majorEastAsia" w:eastAsiaTheme="majorEastAsia" w:hAnsiTheme="majorEastAsia"/>
                <w:iCs w:val="0"/>
                <w:smallCaps/>
                <w:noProof/>
              </w:rPr>
              <w:t xml:space="preserve">1.2.2 </w:t>
            </w:r>
            <w:r w:rsidR="00393251" w:rsidRPr="00393251">
              <w:rPr>
                <w:rStyle w:val="a4"/>
                <w:rFonts w:asciiTheme="majorEastAsia" w:eastAsiaTheme="majorEastAsia" w:hAnsiTheme="majorEastAsia" w:hint="eastAsia"/>
                <w:iCs w:val="0"/>
                <w:smallCaps/>
                <w:noProof/>
              </w:rPr>
              <w:t>采样矩阵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_Toc448413456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6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373BC1" w:rsidP="009E36A8">
          <w:pPr>
            <w:pStyle w:val="3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8413457" w:history="1">
            <w:r w:rsidR="00393251" w:rsidRPr="00393251">
              <w:rPr>
                <w:rStyle w:val="a4"/>
                <w:rFonts w:asciiTheme="majorEastAsia" w:eastAsiaTheme="majorEastAsia" w:hAnsiTheme="majorEastAsia"/>
                <w:iCs w:val="0"/>
                <w:smallCaps/>
                <w:noProof/>
              </w:rPr>
              <w:t xml:space="preserve">1.2.3 </w:t>
            </w:r>
            <w:r w:rsidR="00393251" w:rsidRPr="00393251">
              <w:rPr>
                <w:rStyle w:val="a4"/>
                <w:rFonts w:asciiTheme="majorEastAsia" w:eastAsiaTheme="majorEastAsia" w:hAnsiTheme="majorEastAsia" w:hint="eastAsia"/>
                <w:iCs w:val="0"/>
                <w:smallCaps/>
                <w:noProof/>
              </w:rPr>
              <w:t>重构算法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_Toc448413457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6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373BC1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58" w:history="1">
            <w:r w:rsidR="00393251" w:rsidRPr="00393251">
              <w:rPr>
                <w:rStyle w:val="a4"/>
              </w:rPr>
              <w:t xml:space="preserve">1.3 </w:t>
            </w:r>
            <w:r w:rsidR="00393251" w:rsidRPr="00393251">
              <w:rPr>
                <w:rStyle w:val="a4"/>
                <w:rFonts w:hint="eastAsia"/>
              </w:rPr>
              <w:t>本文的主要研究内容和结构安排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_Toc448413458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7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373BC1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8413459" w:history="1">
            <w:r w:rsidR="00393251" w:rsidRPr="00423E70">
              <w:rPr>
                <w:rStyle w:val="a4"/>
                <w:rFonts w:hint="eastAsia"/>
                <w:noProof/>
              </w:rPr>
              <w:t>第二章</w:t>
            </w:r>
            <w:r w:rsidR="00393251" w:rsidRPr="00423E70">
              <w:rPr>
                <w:rStyle w:val="a4"/>
                <w:noProof/>
              </w:rPr>
              <w:t xml:space="preserve"> </w:t>
            </w:r>
            <w:r w:rsidR="00393251" w:rsidRPr="00423E70">
              <w:rPr>
                <w:rStyle w:val="a4"/>
                <w:rFonts w:hint="eastAsia"/>
                <w:noProof/>
              </w:rPr>
              <w:t>压缩感知基本理论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_Toc448413459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8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373BC1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0" w:history="1">
            <w:r w:rsidR="00393251" w:rsidRPr="00393251">
              <w:rPr>
                <w:rStyle w:val="a4"/>
              </w:rPr>
              <w:t xml:space="preserve">2.1 </w:t>
            </w:r>
            <w:r w:rsidR="00393251" w:rsidRPr="00393251">
              <w:rPr>
                <w:rStyle w:val="a4"/>
                <w:rFonts w:hint="eastAsia"/>
              </w:rPr>
              <w:t>信号的稀疏表示方法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_Toc448413460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373BC1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1" w:history="1">
            <w:r w:rsidR="00393251" w:rsidRPr="00393251">
              <w:rPr>
                <w:rStyle w:val="a4"/>
              </w:rPr>
              <w:t xml:space="preserve">2.2 </w:t>
            </w:r>
            <w:r w:rsidR="00393251" w:rsidRPr="00393251">
              <w:rPr>
                <w:rStyle w:val="a4"/>
                <w:rFonts w:hint="eastAsia"/>
              </w:rPr>
              <w:t>采样矩阵的研究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_Toc448413461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373BC1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2" w:history="1">
            <w:r w:rsidR="00393251" w:rsidRPr="00393251">
              <w:rPr>
                <w:rStyle w:val="a4"/>
              </w:rPr>
              <w:t xml:space="preserve">2.3 </w:t>
            </w:r>
            <w:r w:rsidR="00393251" w:rsidRPr="00393251">
              <w:rPr>
                <w:rStyle w:val="a4"/>
                <w:rFonts w:hint="eastAsia"/>
              </w:rPr>
              <w:t>压缩感知数据重构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_Toc448413462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373BC1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8413463" w:history="1">
            <w:r w:rsidR="00393251" w:rsidRPr="00423E70">
              <w:rPr>
                <w:rStyle w:val="a4"/>
                <w:rFonts w:hint="eastAsia"/>
                <w:noProof/>
              </w:rPr>
              <w:t>第三章</w:t>
            </w:r>
            <w:r w:rsidR="00393251" w:rsidRPr="00423E70">
              <w:rPr>
                <w:rStyle w:val="a4"/>
                <w:noProof/>
              </w:rPr>
              <w:t xml:space="preserve"> </w:t>
            </w:r>
            <w:r w:rsidR="00393251" w:rsidRPr="00423E70">
              <w:rPr>
                <w:rStyle w:val="a4"/>
                <w:rFonts w:hint="eastAsia"/>
                <w:noProof/>
              </w:rPr>
              <w:t>压缩感知重构算法研究及仿真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_Toc448413463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8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373BC1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4" w:history="1">
            <w:r w:rsidR="00393251" w:rsidRPr="00393251">
              <w:rPr>
                <w:rStyle w:val="a4"/>
              </w:rPr>
              <w:t xml:space="preserve">3.1 </w:t>
            </w:r>
            <w:r w:rsidR="00393251" w:rsidRPr="00393251">
              <w:rPr>
                <w:rStyle w:val="a4"/>
                <w:rFonts w:hint="eastAsia"/>
              </w:rPr>
              <w:t>基追踪算法（</w:t>
            </w:r>
            <w:r w:rsidR="00393251" w:rsidRPr="00393251">
              <w:rPr>
                <w:rStyle w:val="a4"/>
              </w:rPr>
              <w:t>BP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_Toc448413464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373BC1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5" w:history="1">
            <w:r w:rsidR="00393251" w:rsidRPr="00393251">
              <w:rPr>
                <w:rStyle w:val="a4"/>
              </w:rPr>
              <w:t xml:space="preserve">3.2 </w:t>
            </w:r>
            <w:r w:rsidR="00393251" w:rsidRPr="00393251">
              <w:rPr>
                <w:rStyle w:val="a4"/>
                <w:rFonts w:hint="eastAsia"/>
              </w:rPr>
              <w:t>匹配追踪算法（</w:t>
            </w:r>
            <w:r w:rsidR="00393251" w:rsidRPr="00393251">
              <w:rPr>
                <w:rStyle w:val="a4"/>
              </w:rPr>
              <w:t>MP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_Toc448413465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373BC1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6" w:history="1">
            <w:r w:rsidR="00393251" w:rsidRPr="00393251">
              <w:rPr>
                <w:rStyle w:val="a4"/>
              </w:rPr>
              <w:t>3.3</w:t>
            </w:r>
            <w:r w:rsidR="00393251" w:rsidRPr="00393251">
              <w:rPr>
                <w:rStyle w:val="a4"/>
                <w:rFonts w:hint="eastAsia"/>
              </w:rPr>
              <w:t>子空间追踪算法（</w:t>
            </w:r>
            <w:r w:rsidR="00393251" w:rsidRPr="00393251">
              <w:rPr>
                <w:rStyle w:val="a4"/>
              </w:rPr>
              <w:t>SP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_Toc448413466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373BC1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7" w:history="1">
            <w:r w:rsidR="00393251" w:rsidRPr="00393251">
              <w:rPr>
                <w:rStyle w:val="a4"/>
              </w:rPr>
              <w:t>3.4</w:t>
            </w:r>
            <w:r w:rsidR="00393251" w:rsidRPr="00393251">
              <w:rPr>
                <w:rStyle w:val="a4"/>
                <w:rFonts w:hint="eastAsia"/>
              </w:rPr>
              <w:t>正交匹配追踪算法（</w:t>
            </w:r>
            <w:r w:rsidR="00393251" w:rsidRPr="00393251">
              <w:rPr>
                <w:rStyle w:val="a4"/>
              </w:rPr>
              <w:t>OMP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_Toc448413467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373BC1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8" w:history="1">
            <w:r w:rsidR="00393251" w:rsidRPr="00393251">
              <w:rPr>
                <w:rStyle w:val="a4"/>
              </w:rPr>
              <w:t xml:space="preserve">3.5 </w:t>
            </w:r>
            <w:r w:rsidR="00393251" w:rsidRPr="00393251">
              <w:rPr>
                <w:rStyle w:val="a4"/>
                <w:rFonts w:hint="eastAsia"/>
              </w:rPr>
              <w:t>压缩采样匹配追踪算法（</w:t>
            </w:r>
            <w:r w:rsidR="00393251" w:rsidRPr="00393251">
              <w:rPr>
                <w:rStyle w:val="a4"/>
              </w:rPr>
              <w:t>CoSaMP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_Toc448413468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373BC1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8413469" w:history="1">
            <w:r w:rsidR="00393251" w:rsidRPr="00423E70">
              <w:rPr>
                <w:rStyle w:val="a4"/>
                <w:rFonts w:hint="eastAsia"/>
                <w:noProof/>
              </w:rPr>
              <w:t>第四章</w:t>
            </w:r>
            <w:r w:rsidR="00393251" w:rsidRPr="00423E70">
              <w:rPr>
                <w:rStyle w:val="a4"/>
                <w:noProof/>
              </w:rPr>
              <w:t xml:space="preserve"> </w:t>
            </w:r>
            <w:r w:rsidR="00393251" w:rsidRPr="00423E70">
              <w:rPr>
                <w:rStyle w:val="a4"/>
                <w:rFonts w:hint="eastAsia"/>
                <w:noProof/>
              </w:rPr>
              <w:t>总结与展望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_Toc448413469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8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373BC1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8413470" w:history="1">
            <w:r w:rsidR="00393251" w:rsidRPr="00423E70">
              <w:rPr>
                <w:rStyle w:val="a4"/>
                <w:rFonts w:hint="eastAsia"/>
                <w:noProof/>
              </w:rPr>
              <w:t>参考文献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_Toc448413470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8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52113B" w:rsidRDefault="0052113B" w:rsidP="00475142">
          <w:pPr>
            <w:tabs>
              <w:tab w:val="left" w:pos="1620"/>
            </w:tabs>
          </w:pPr>
          <w:r>
            <w:rPr>
              <w:rFonts w:asciiTheme="minorHAnsi" w:hAnsiTheme="minorHAnsi" w:cstheme="minorHAnsi"/>
              <w:sz w:val="28"/>
              <w:szCs w:val="20"/>
            </w:rPr>
            <w:fldChar w:fldCharType="end"/>
          </w:r>
          <w:r w:rsidR="00475142">
            <w:rPr>
              <w:rFonts w:asciiTheme="minorHAnsi" w:hAnsiTheme="minorHAnsi" w:cstheme="minorHAnsi"/>
              <w:sz w:val="28"/>
              <w:szCs w:val="20"/>
            </w:rPr>
            <w:tab/>
          </w:r>
        </w:p>
      </w:sdtContent>
    </w:sdt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A049DC" w:rsidRPr="00113898" w:rsidRDefault="000C6CBD" w:rsidP="00113898">
      <w:pPr>
        <w:pStyle w:val="1"/>
        <w:rPr>
          <w:b w:val="0"/>
        </w:rPr>
      </w:pPr>
      <w:bookmarkStart w:id="0" w:name="_Toc448413452"/>
      <w:r w:rsidRPr="00113898">
        <w:rPr>
          <w:rFonts w:hint="eastAsia"/>
          <w:b w:val="0"/>
        </w:rPr>
        <w:t xml:space="preserve">第一章 </w:t>
      </w:r>
      <w:r w:rsidR="00A049DC" w:rsidRPr="00113898">
        <w:rPr>
          <w:rFonts w:hint="eastAsia"/>
          <w:b w:val="0"/>
        </w:rPr>
        <w:t>绪论</w:t>
      </w:r>
      <w:bookmarkEnd w:id="0"/>
    </w:p>
    <w:p w:rsidR="00A049DC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1" w:name="_Toc448413453"/>
      <w:r>
        <w:rPr>
          <w:rFonts w:ascii="黑体" w:eastAsia="黑体" w:hAnsi="黑体" w:hint="eastAsia"/>
          <w:b w:val="0"/>
          <w:sz w:val="28"/>
        </w:rPr>
        <w:t xml:space="preserve">1.1 </w:t>
      </w:r>
      <w:r w:rsidR="00A049DC" w:rsidRPr="00113898">
        <w:rPr>
          <w:rFonts w:ascii="黑体" w:eastAsia="黑体" w:hAnsi="黑体" w:hint="eastAsia"/>
          <w:b w:val="0"/>
          <w:sz w:val="28"/>
        </w:rPr>
        <w:t>课题</w:t>
      </w:r>
      <w:r w:rsidR="00A049DC" w:rsidRPr="00113898">
        <w:rPr>
          <w:rFonts w:ascii="黑体" w:eastAsia="黑体" w:hAnsi="黑体"/>
          <w:b w:val="0"/>
          <w:sz w:val="28"/>
        </w:rPr>
        <w:t>研究背景及意义</w:t>
      </w:r>
      <w:bookmarkEnd w:id="1"/>
    </w:p>
    <w:p w:rsidR="00690101" w:rsidRDefault="00895E4F" w:rsidP="0016725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随着</w:t>
      </w:r>
      <w:r>
        <w:rPr>
          <w:sz w:val="24"/>
        </w:rPr>
        <w:t>信息技术的</w:t>
      </w:r>
      <w:r>
        <w:rPr>
          <w:rFonts w:hint="eastAsia"/>
          <w:sz w:val="24"/>
        </w:rPr>
        <w:t>发展</w:t>
      </w:r>
      <w:r>
        <w:rPr>
          <w:sz w:val="24"/>
        </w:rPr>
        <w:t>，</w:t>
      </w:r>
      <w:r w:rsidR="00140223">
        <w:rPr>
          <w:rFonts w:hint="eastAsia"/>
          <w:sz w:val="24"/>
        </w:rPr>
        <w:t>数字信号</w:t>
      </w:r>
      <w:r w:rsidR="005149AC">
        <w:rPr>
          <w:sz w:val="24"/>
        </w:rPr>
        <w:t>已进入</w:t>
      </w:r>
      <w:r w:rsidR="005149AC">
        <w:rPr>
          <w:rFonts w:hint="eastAsia"/>
          <w:sz w:val="24"/>
        </w:rPr>
        <w:t>人类</w:t>
      </w:r>
      <w:r w:rsidR="005149AC">
        <w:rPr>
          <w:sz w:val="24"/>
        </w:rPr>
        <w:t>社会</w:t>
      </w:r>
      <w:r w:rsidR="00140223">
        <w:rPr>
          <w:rFonts w:hint="eastAsia"/>
          <w:sz w:val="24"/>
        </w:rPr>
        <w:t>生活</w:t>
      </w:r>
      <w:r w:rsidR="005149AC">
        <w:rPr>
          <w:sz w:val="24"/>
        </w:rPr>
        <w:t>的各个领域</w:t>
      </w:r>
      <w:r>
        <w:rPr>
          <w:rFonts w:hint="eastAsia"/>
          <w:sz w:val="24"/>
        </w:rPr>
        <w:t>。</w:t>
      </w:r>
      <w:r>
        <w:rPr>
          <w:sz w:val="24"/>
        </w:rPr>
        <w:t>例如</w:t>
      </w:r>
      <w:r>
        <w:rPr>
          <w:rFonts w:hint="eastAsia"/>
          <w:sz w:val="24"/>
        </w:rPr>
        <w:t>，存储</w:t>
      </w:r>
      <w:r>
        <w:rPr>
          <w:sz w:val="24"/>
        </w:rPr>
        <w:t>在手机或计算机里的数码图片，</w:t>
      </w:r>
      <w:r>
        <w:rPr>
          <w:rFonts w:hint="eastAsia"/>
          <w:sz w:val="24"/>
        </w:rPr>
        <w:t>MP3</w:t>
      </w:r>
      <w:r>
        <w:rPr>
          <w:rFonts w:hint="eastAsia"/>
          <w:sz w:val="24"/>
        </w:rPr>
        <w:t>音乐</w:t>
      </w:r>
      <w:r>
        <w:rPr>
          <w:sz w:val="24"/>
        </w:rPr>
        <w:t>，</w:t>
      </w:r>
      <w:r w:rsidR="0016725C">
        <w:rPr>
          <w:rFonts w:hint="eastAsia"/>
          <w:sz w:val="24"/>
        </w:rPr>
        <w:t>MP4</w:t>
      </w:r>
      <w:r w:rsidR="00991E60">
        <w:rPr>
          <w:sz w:val="24"/>
        </w:rPr>
        <w:t>视频文件</w:t>
      </w:r>
      <w:r w:rsidR="0016725C">
        <w:rPr>
          <w:rFonts w:hint="eastAsia"/>
          <w:sz w:val="24"/>
        </w:rPr>
        <w:t>。</w:t>
      </w:r>
      <w:r w:rsidR="0016725C">
        <w:rPr>
          <w:sz w:val="24"/>
        </w:rPr>
        <w:t>但是</w:t>
      </w:r>
      <w:r w:rsidR="0016725C">
        <w:rPr>
          <w:rFonts w:hint="eastAsia"/>
          <w:sz w:val="24"/>
        </w:rPr>
        <w:t>在</w:t>
      </w:r>
      <w:r w:rsidR="0016725C">
        <w:rPr>
          <w:sz w:val="24"/>
        </w:rPr>
        <w:t>现实</w:t>
      </w:r>
      <w:r w:rsidR="0016725C">
        <w:rPr>
          <w:rFonts w:hint="eastAsia"/>
          <w:sz w:val="24"/>
        </w:rPr>
        <w:t>生活中</w:t>
      </w:r>
      <w:r w:rsidR="0016725C">
        <w:rPr>
          <w:sz w:val="24"/>
        </w:rPr>
        <w:t>人们接触</w:t>
      </w:r>
      <w:r w:rsidR="0016725C">
        <w:rPr>
          <w:rFonts w:hint="eastAsia"/>
          <w:sz w:val="24"/>
        </w:rPr>
        <w:t>到的</w:t>
      </w:r>
      <w:r w:rsidR="0045786B">
        <w:rPr>
          <w:sz w:val="24"/>
        </w:rPr>
        <w:t>往往是模拟</w:t>
      </w:r>
      <w:r w:rsidR="0045786B">
        <w:rPr>
          <w:rFonts w:hint="eastAsia"/>
          <w:sz w:val="24"/>
        </w:rPr>
        <w:t>信号</w:t>
      </w:r>
      <w:r w:rsidR="0016725C">
        <w:rPr>
          <w:rFonts w:hint="eastAsia"/>
          <w:sz w:val="24"/>
        </w:rPr>
        <w:t>，</w:t>
      </w:r>
      <w:r w:rsidR="0016725C">
        <w:rPr>
          <w:sz w:val="24"/>
        </w:rPr>
        <w:t>比如</w:t>
      </w:r>
      <w:r w:rsidR="00F73845">
        <w:rPr>
          <w:rFonts w:hint="eastAsia"/>
          <w:sz w:val="24"/>
        </w:rPr>
        <w:t>环境</w:t>
      </w:r>
      <w:r w:rsidR="00F73845">
        <w:rPr>
          <w:sz w:val="24"/>
        </w:rPr>
        <w:t>温度，空气湿度</w:t>
      </w:r>
      <w:r w:rsidR="00F73845">
        <w:rPr>
          <w:rFonts w:hint="eastAsia"/>
          <w:sz w:val="24"/>
        </w:rPr>
        <w:t>，</w:t>
      </w:r>
      <w:r w:rsidR="0016725C">
        <w:rPr>
          <w:sz w:val="24"/>
        </w:rPr>
        <w:t>广播电塔发射出的电磁波</w:t>
      </w:r>
      <w:r w:rsidR="0016725C">
        <w:rPr>
          <w:rFonts w:hint="eastAsia"/>
          <w:sz w:val="24"/>
        </w:rPr>
        <w:t>信号</w:t>
      </w:r>
      <w:r w:rsidR="0016725C">
        <w:rPr>
          <w:sz w:val="24"/>
        </w:rPr>
        <w:t>，</w:t>
      </w:r>
      <w:r w:rsidR="0016725C">
        <w:rPr>
          <w:rFonts w:hint="eastAsia"/>
          <w:sz w:val="24"/>
        </w:rPr>
        <w:t>有线</w:t>
      </w:r>
      <w:r w:rsidR="005149AC">
        <w:rPr>
          <w:sz w:val="24"/>
        </w:rPr>
        <w:t>电话通讯中</w:t>
      </w:r>
      <w:r w:rsidR="0016725C">
        <w:rPr>
          <w:rFonts w:hint="eastAsia"/>
          <w:sz w:val="24"/>
        </w:rPr>
        <w:t>传输</w:t>
      </w:r>
      <w:r w:rsidR="0016725C">
        <w:rPr>
          <w:sz w:val="24"/>
        </w:rPr>
        <w:t>的电压信号</w:t>
      </w:r>
      <w:r w:rsidR="00F73845">
        <w:rPr>
          <w:sz w:val="24"/>
        </w:rPr>
        <w:t>等。</w:t>
      </w:r>
      <w:r w:rsidR="0045786B">
        <w:rPr>
          <w:sz w:val="24"/>
        </w:rPr>
        <w:t>对这一类</w:t>
      </w:r>
      <w:r w:rsidR="00991E60">
        <w:rPr>
          <w:rFonts w:hint="eastAsia"/>
          <w:sz w:val="24"/>
        </w:rPr>
        <w:t>信号</w:t>
      </w:r>
      <w:r w:rsidR="0045786B">
        <w:rPr>
          <w:rFonts w:hint="eastAsia"/>
          <w:sz w:val="24"/>
        </w:rPr>
        <w:t>进行</w:t>
      </w:r>
      <w:r w:rsidR="00991E60">
        <w:rPr>
          <w:rFonts w:hint="eastAsia"/>
          <w:sz w:val="24"/>
        </w:rPr>
        <w:t>处理</w:t>
      </w:r>
      <w:r w:rsidR="0045786B">
        <w:rPr>
          <w:rFonts w:hint="eastAsia"/>
          <w:sz w:val="24"/>
        </w:rPr>
        <w:t>时通常</w:t>
      </w:r>
      <w:r w:rsidR="00991E60">
        <w:rPr>
          <w:sz w:val="24"/>
        </w:rPr>
        <w:t>依赖</w:t>
      </w:r>
      <w:r w:rsidR="00991E60">
        <w:rPr>
          <w:rFonts w:hint="eastAsia"/>
          <w:sz w:val="24"/>
        </w:rPr>
        <w:t>于</w:t>
      </w:r>
      <w:r w:rsidR="00991E60">
        <w:rPr>
          <w:sz w:val="24"/>
        </w:rPr>
        <w:t>现代计算机技术，</w:t>
      </w:r>
      <w:r w:rsidR="00F73845">
        <w:rPr>
          <w:rFonts w:hint="eastAsia"/>
          <w:sz w:val="24"/>
        </w:rPr>
        <w:t>由于</w:t>
      </w:r>
      <w:r w:rsidR="00F73845">
        <w:rPr>
          <w:sz w:val="24"/>
        </w:rPr>
        <w:t>计算机的离散化存储机制，</w:t>
      </w:r>
      <w:r w:rsidR="00991E60">
        <w:rPr>
          <w:rFonts w:hint="eastAsia"/>
          <w:sz w:val="24"/>
        </w:rPr>
        <w:t>在</w:t>
      </w:r>
      <w:r w:rsidR="00991E60">
        <w:rPr>
          <w:sz w:val="24"/>
        </w:rPr>
        <w:t>信息</w:t>
      </w:r>
      <w:r w:rsidR="00A5739F">
        <w:rPr>
          <w:rFonts w:hint="eastAsia"/>
          <w:sz w:val="24"/>
        </w:rPr>
        <w:t>保存</w:t>
      </w:r>
      <w:r w:rsidR="00991E60">
        <w:rPr>
          <w:sz w:val="24"/>
        </w:rPr>
        <w:t>的时候，</w:t>
      </w:r>
      <w:r w:rsidR="00991E60">
        <w:rPr>
          <w:rFonts w:hint="eastAsia"/>
          <w:sz w:val="24"/>
        </w:rPr>
        <w:t>需要</w:t>
      </w:r>
      <w:r w:rsidR="00210DAC">
        <w:rPr>
          <w:sz w:val="24"/>
        </w:rPr>
        <w:t>对这些信号</w:t>
      </w:r>
      <w:r w:rsidR="00991E60">
        <w:rPr>
          <w:rFonts w:hint="eastAsia"/>
          <w:sz w:val="24"/>
        </w:rPr>
        <w:t>进行时域</w:t>
      </w:r>
      <w:r w:rsidR="00690101">
        <w:rPr>
          <w:sz w:val="24"/>
        </w:rPr>
        <w:t>采样，</w:t>
      </w:r>
      <w:r w:rsidR="00690101">
        <w:rPr>
          <w:rFonts w:hint="eastAsia"/>
          <w:sz w:val="24"/>
        </w:rPr>
        <w:t>将其</w:t>
      </w:r>
      <w:r w:rsidR="00991E60">
        <w:rPr>
          <w:sz w:val="24"/>
        </w:rPr>
        <w:t>由模拟信息转化为数字信息。</w:t>
      </w:r>
    </w:p>
    <w:p w:rsidR="00895E4F" w:rsidRDefault="0045786B" w:rsidP="0016725C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过去的几十年中，奈奎斯特采样定律一直在</w:t>
      </w:r>
      <w:r w:rsidR="00690101">
        <w:rPr>
          <w:rFonts w:hint="eastAsia"/>
          <w:sz w:val="24"/>
        </w:rPr>
        <w:t>信号</w:t>
      </w:r>
      <w:r w:rsidR="00690101">
        <w:rPr>
          <w:sz w:val="24"/>
        </w:rPr>
        <w:t>处理领域占据主导地位</w:t>
      </w:r>
      <w:r w:rsidR="00690101">
        <w:rPr>
          <w:rFonts w:hint="eastAsia"/>
          <w:sz w:val="24"/>
        </w:rPr>
        <w:t>，</w:t>
      </w:r>
      <w:r w:rsidR="00A5739F">
        <w:rPr>
          <w:rFonts w:hint="eastAsia"/>
          <w:sz w:val="24"/>
        </w:rPr>
        <w:t>通过</w:t>
      </w:r>
      <w:r w:rsidR="0098157E">
        <w:rPr>
          <w:sz w:val="24"/>
        </w:rPr>
        <w:t>对模拟信号进行</w:t>
      </w:r>
      <w:r w:rsidR="00A5739F">
        <w:rPr>
          <w:sz w:val="24"/>
        </w:rPr>
        <w:t>时域间隔采样</w:t>
      </w:r>
      <w:r w:rsidR="000075EE">
        <w:rPr>
          <w:rFonts w:hint="eastAsia"/>
          <w:sz w:val="24"/>
        </w:rPr>
        <w:t>便可</w:t>
      </w:r>
      <w:r w:rsidR="00A5739F">
        <w:rPr>
          <w:sz w:val="24"/>
        </w:rPr>
        <w:t>得到</w:t>
      </w:r>
      <w:r w:rsidR="00A5739F">
        <w:rPr>
          <w:rFonts w:hint="eastAsia"/>
          <w:sz w:val="24"/>
        </w:rPr>
        <w:t>离散</w:t>
      </w:r>
      <w:r w:rsidR="00A5739F">
        <w:rPr>
          <w:sz w:val="24"/>
        </w:rPr>
        <w:t>的</w:t>
      </w:r>
      <w:r w:rsidR="00A5739F">
        <w:rPr>
          <w:rFonts w:hint="eastAsia"/>
          <w:sz w:val="24"/>
        </w:rPr>
        <w:t>样本</w:t>
      </w:r>
      <w:r w:rsidR="00A5739F">
        <w:rPr>
          <w:sz w:val="24"/>
        </w:rPr>
        <w:t>数据</w:t>
      </w:r>
      <w:r w:rsidR="000075EE">
        <w:rPr>
          <w:rFonts w:hint="eastAsia"/>
          <w:sz w:val="24"/>
        </w:rPr>
        <w:t>，</w:t>
      </w:r>
      <w:r w:rsidR="000075EE">
        <w:rPr>
          <w:sz w:val="24"/>
        </w:rPr>
        <w:t>从而借助计算机进行存储，处理和传输。但</w:t>
      </w:r>
      <w:r w:rsidR="000075EE">
        <w:rPr>
          <w:rFonts w:hint="eastAsia"/>
          <w:sz w:val="24"/>
        </w:rPr>
        <w:t>该</w:t>
      </w:r>
      <w:r w:rsidR="000075EE">
        <w:rPr>
          <w:sz w:val="24"/>
        </w:rPr>
        <w:t>定律指出：在采样的时候，采样的频率必须高于</w:t>
      </w:r>
      <w:r w:rsidR="000075EE">
        <w:rPr>
          <w:rFonts w:hint="eastAsia"/>
          <w:sz w:val="24"/>
        </w:rPr>
        <w:t>目的</w:t>
      </w:r>
      <w:r w:rsidR="000075EE">
        <w:rPr>
          <w:sz w:val="24"/>
        </w:rPr>
        <w:t>信号最高频率的两倍</w:t>
      </w:r>
      <w:r w:rsidR="000075EE">
        <w:rPr>
          <w:rFonts w:hint="eastAsia"/>
          <w:sz w:val="24"/>
        </w:rPr>
        <w:t>才能</w:t>
      </w:r>
      <w:r w:rsidR="000075EE">
        <w:rPr>
          <w:sz w:val="24"/>
        </w:rPr>
        <w:t>够</w:t>
      </w:r>
      <w:r w:rsidR="000075EE">
        <w:rPr>
          <w:rFonts w:hint="eastAsia"/>
          <w:sz w:val="24"/>
        </w:rPr>
        <w:t>保证</w:t>
      </w:r>
      <w:r w:rsidR="000075EE">
        <w:rPr>
          <w:sz w:val="24"/>
        </w:rPr>
        <w:t>重构出来的信号不失真。随着</w:t>
      </w:r>
      <w:r w:rsidR="000075EE">
        <w:rPr>
          <w:rFonts w:hint="eastAsia"/>
          <w:sz w:val="24"/>
        </w:rPr>
        <w:t>科学</w:t>
      </w:r>
      <w:r w:rsidR="000075EE">
        <w:rPr>
          <w:sz w:val="24"/>
        </w:rPr>
        <w:t>技术的发展，需要观测的数据</w:t>
      </w:r>
      <w:r w:rsidR="000075EE">
        <w:rPr>
          <w:rFonts w:hint="eastAsia"/>
          <w:sz w:val="24"/>
        </w:rPr>
        <w:t>不断增</w:t>
      </w:r>
      <w:r w:rsidR="000075EE">
        <w:rPr>
          <w:sz w:val="24"/>
        </w:rPr>
        <w:t>大，比如</w:t>
      </w:r>
      <w:r w:rsidR="00554C29">
        <w:rPr>
          <w:rFonts w:hint="eastAsia"/>
          <w:sz w:val="24"/>
        </w:rPr>
        <w:t>在</w:t>
      </w:r>
      <w:r w:rsidR="000075EE">
        <w:rPr>
          <w:sz w:val="24"/>
        </w:rPr>
        <w:t>天文观测，医疗成像</w:t>
      </w:r>
      <w:r w:rsidR="000075EE">
        <w:rPr>
          <w:rFonts w:hint="eastAsia"/>
          <w:sz w:val="24"/>
        </w:rPr>
        <w:t>，雷达</w:t>
      </w:r>
      <w:r w:rsidR="000075EE">
        <w:rPr>
          <w:sz w:val="24"/>
        </w:rPr>
        <w:t>扫描</w:t>
      </w:r>
      <w:r w:rsidR="00554C29">
        <w:rPr>
          <w:rFonts w:hint="eastAsia"/>
          <w:sz w:val="24"/>
        </w:rPr>
        <w:t>等</w:t>
      </w:r>
      <w:r w:rsidR="00554C29">
        <w:rPr>
          <w:sz w:val="24"/>
        </w:rPr>
        <w:t>方面，信号的带宽</w:t>
      </w:r>
      <w:r w:rsidR="00554C29">
        <w:rPr>
          <w:rFonts w:hint="eastAsia"/>
          <w:sz w:val="24"/>
        </w:rPr>
        <w:t>很</w:t>
      </w:r>
      <w:r w:rsidR="00554C29">
        <w:rPr>
          <w:sz w:val="24"/>
        </w:rPr>
        <w:t>大，采样得到的数据</w:t>
      </w:r>
      <w:r w:rsidR="00554C29">
        <w:rPr>
          <w:rFonts w:hint="eastAsia"/>
          <w:sz w:val="24"/>
        </w:rPr>
        <w:t>量</w:t>
      </w:r>
      <w:r w:rsidR="00554C29">
        <w:rPr>
          <w:sz w:val="24"/>
        </w:rPr>
        <w:t>急剧增长，</w:t>
      </w:r>
      <w:r w:rsidR="00554C29">
        <w:rPr>
          <w:rFonts w:hint="eastAsia"/>
          <w:sz w:val="24"/>
        </w:rPr>
        <w:t>在</w:t>
      </w:r>
      <w:r w:rsidR="00554C29">
        <w:rPr>
          <w:sz w:val="24"/>
        </w:rPr>
        <w:t>传输，处理这些数据的时候，往往</w:t>
      </w:r>
      <w:r w:rsidR="00554C29">
        <w:rPr>
          <w:rFonts w:hint="eastAsia"/>
          <w:sz w:val="24"/>
        </w:rPr>
        <w:t>还要</w:t>
      </w:r>
      <w:r w:rsidR="00554C29">
        <w:rPr>
          <w:sz w:val="24"/>
        </w:rPr>
        <w:t>对其进行压缩，丢弃其中冗余的信息，</w:t>
      </w:r>
      <w:r w:rsidR="00554C29">
        <w:rPr>
          <w:rFonts w:hint="eastAsia"/>
          <w:sz w:val="24"/>
        </w:rPr>
        <w:t>这就</w:t>
      </w:r>
      <w:r w:rsidR="00554C29">
        <w:rPr>
          <w:sz w:val="24"/>
        </w:rPr>
        <w:t>带来了很大的时间代价。</w:t>
      </w:r>
      <w:r w:rsidR="00554C29">
        <w:rPr>
          <w:rFonts w:hint="eastAsia"/>
          <w:sz w:val="24"/>
        </w:rPr>
        <w:t>另一方面，</w:t>
      </w:r>
      <w:r w:rsidR="00554C29">
        <w:rPr>
          <w:sz w:val="24"/>
        </w:rPr>
        <w:t>当目的信号的频率</w:t>
      </w:r>
      <w:r w:rsidR="00554C29">
        <w:rPr>
          <w:rFonts w:hint="eastAsia"/>
          <w:sz w:val="24"/>
        </w:rPr>
        <w:t>过</w:t>
      </w:r>
      <w:r w:rsidR="00554C29">
        <w:rPr>
          <w:sz w:val="24"/>
        </w:rPr>
        <w:t>高</w:t>
      </w:r>
      <w:r w:rsidR="00554C29">
        <w:rPr>
          <w:rFonts w:hint="eastAsia"/>
          <w:sz w:val="24"/>
        </w:rPr>
        <w:t>，</w:t>
      </w:r>
      <w:r w:rsidR="00554C29">
        <w:rPr>
          <w:sz w:val="24"/>
        </w:rPr>
        <w:t>超出了现有技术</w:t>
      </w:r>
      <w:r w:rsidR="00554C29">
        <w:rPr>
          <w:rFonts w:hint="eastAsia"/>
          <w:sz w:val="24"/>
        </w:rPr>
        <w:t>所能</w:t>
      </w:r>
      <w:r w:rsidR="00554C29">
        <w:rPr>
          <w:sz w:val="24"/>
        </w:rPr>
        <w:t>采样的频率限制</w:t>
      </w:r>
      <w:r w:rsidR="00204AD4">
        <w:rPr>
          <w:rFonts w:hint="eastAsia"/>
          <w:sz w:val="24"/>
        </w:rPr>
        <w:t>的</w:t>
      </w:r>
      <w:r w:rsidR="00204AD4">
        <w:rPr>
          <w:sz w:val="24"/>
        </w:rPr>
        <w:t>时候，传统的</w:t>
      </w:r>
      <w:r w:rsidR="00204AD4">
        <w:rPr>
          <w:rFonts w:hint="eastAsia"/>
          <w:sz w:val="24"/>
        </w:rPr>
        <w:t>奈奎斯特</w:t>
      </w:r>
      <w:r w:rsidR="00204AD4">
        <w:rPr>
          <w:sz w:val="24"/>
        </w:rPr>
        <w:t>采样定律根本无法实现。</w:t>
      </w:r>
    </w:p>
    <w:p w:rsidR="00204AD4" w:rsidRDefault="00693F3A" w:rsidP="0016725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为了</w:t>
      </w:r>
      <w:r>
        <w:rPr>
          <w:sz w:val="24"/>
        </w:rPr>
        <w:t>打破奈</w:t>
      </w:r>
      <w:r>
        <w:rPr>
          <w:rFonts w:hint="eastAsia"/>
          <w:sz w:val="24"/>
        </w:rPr>
        <w:t>奎斯特</w:t>
      </w:r>
      <w:r w:rsidR="007507C4">
        <w:rPr>
          <w:sz w:val="24"/>
        </w:rPr>
        <w:t>定律的限制，降低采样</w:t>
      </w:r>
      <w:r w:rsidR="007507C4">
        <w:rPr>
          <w:rFonts w:hint="eastAsia"/>
          <w:sz w:val="24"/>
        </w:rPr>
        <w:t>、</w:t>
      </w:r>
      <w:r>
        <w:rPr>
          <w:sz w:val="24"/>
        </w:rPr>
        <w:t>压缩过程带来的成本代价，</w:t>
      </w:r>
      <w:r>
        <w:rPr>
          <w:rFonts w:hint="eastAsia"/>
          <w:sz w:val="24"/>
        </w:rPr>
        <w:t>Donoho</w:t>
      </w:r>
      <w:r>
        <w:rPr>
          <w:sz w:val="24"/>
        </w:rPr>
        <w:t>和</w:t>
      </w:r>
      <w:r>
        <w:rPr>
          <w:rFonts w:hint="eastAsia"/>
          <w:sz w:val="24"/>
        </w:rPr>
        <w:t>Candes</w:t>
      </w:r>
      <w:r>
        <w:rPr>
          <w:sz w:val="24"/>
        </w:rPr>
        <w:t>等人于</w:t>
      </w:r>
      <w:r>
        <w:rPr>
          <w:rFonts w:hint="eastAsia"/>
          <w:sz w:val="24"/>
        </w:rPr>
        <w:t>2006</w:t>
      </w:r>
      <w:r>
        <w:rPr>
          <w:rFonts w:hint="eastAsia"/>
          <w:sz w:val="24"/>
        </w:rPr>
        <w:t>年</w:t>
      </w:r>
      <w:r>
        <w:rPr>
          <w:sz w:val="24"/>
        </w:rPr>
        <w:t>提出了一种新型的采样理论</w:t>
      </w:r>
      <w:r>
        <w:rPr>
          <w:sz w:val="24"/>
        </w:rPr>
        <w:t>——</w:t>
      </w:r>
      <w:r>
        <w:rPr>
          <w:sz w:val="24"/>
        </w:rPr>
        <w:t>压缩感知</w:t>
      </w:r>
      <w:r>
        <w:rPr>
          <w:rFonts w:hint="eastAsia"/>
          <w:sz w:val="24"/>
        </w:rPr>
        <w:t>（</w:t>
      </w:r>
      <w:r w:rsidR="00F8225A">
        <w:rPr>
          <w:rFonts w:hint="eastAsia"/>
          <w:sz w:val="24"/>
        </w:rPr>
        <w:t>Compressed Sensing</w:t>
      </w:r>
      <w:r w:rsidR="00D320DF">
        <w:rPr>
          <w:rFonts w:hint="eastAsia"/>
          <w:sz w:val="24"/>
        </w:rPr>
        <w:t>，</w:t>
      </w:r>
      <w:r w:rsidR="00D320DF">
        <w:rPr>
          <w:sz w:val="24"/>
        </w:rPr>
        <w:t>CS</w:t>
      </w:r>
      <w:r w:rsidR="00F8225A">
        <w:rPr>
          <w:rFonts w:hint="eastAsia"/>
          <w:sz w:val="24"/>
        </w:rPr>
        <w:t>）</w:t>
      </w:r>
      <w:r w:rsidR="00D320DF">
        <w:rPr>
          <w:rFonts w:hint="eastAsia"/>
          <w:sz w:val="24"/>
        </w:rPr>
        <w:t>。与</w:t>
      </w:r>
      <w:r w:rsidR="00D320DF">
        <w:rPr>
          <w:sz w:val="24"/>
        </w:rPr>
        <w:t>传统</w:t>
      </w:r>
      <w:r w:rsidR="00D320DF">
        <w:rPr>
          <w:rFonts w:hint="eastAsia"/>
          <w:sz w:val="24"/>
        </w:rPr>
        <w:t>采样</w:t>
      </w:r>
      <w:r w:rsidR="00D320DF">
        <w:rPr>
          <w:sz w:val="24"/>
        </w:rPr>
        <w:t>定律先采样后压缩的过程不同，压</w:t>
      </w:r>
      <w:r w:rsidR="00892C02">
        <w:rPr>
          <w:sz w:val="24"/>
        </w:rPr>
        <w:t>缩感知采样理论</w:t>
      </w:r>
      <w:r w:rsidR="00D320DF">
        <w:rPr>
          <w:sz w:val="24"/>
        </w:rPr>
        <w:t>基于信号的稀疏性，在采样的过程中完成对信号的</w:t>
      </w:r>
      <w:r w:rsidR="00D320DF">
        <w:rPr>
          <w:rFonts w:hint="eastAsia"/>
          <w:sz w:val="24"/>
        </w:rPr>
        <w:t>压缩</w:t>
      </w:r>
      <w:r w:rsidR="00D320DF">
        <w:rPr>
          <w:sz w:val="24"/>
        </w:rPr>
        <w:t>，</w:t>
      </w:r>
      <w:r w:rsidR="00213598">
        <w:rPr>
          <w:rFonts w:hint="eastAsia"/>
          <w:sz w:val="24"/>
        </w:rPr>
        <w:t>能够</w:t>
      </w:r>
      <w:r w:rsidR="00213598">
        <w:rPr>
          <w:sz w:val="24"/>
        </w:rPr>
        <w:t>以</w:t>
      </w:r>
      <w:r w:rsidR="00213598">
        <w:rPr>
          <w:rFonts w:hint="eastAsia"/>
          <w:sz w:val="24"/>
        </w:rPr>
        <w:t>远低于</w:t>
      </w:r>
      <w:r w:rsidR="00213598">
        <w:rPr>
          <w:sz w:val="24"/>
        </w:rPr>
        <w:t>奈奎斯特采样定律的频率进行采样</w:t>
      </w:r>
      <w:r w:rsidR="00213598">
        <w:rPr>
          <w:rFonts w:hint="eastAsia"/>
          <w:sz w:val="24"/>
        </w:rPr>
        <w:t>，</w:t>
      </w:r>
      <w:r w:rsidR="00213598">
        <w:rPr>
          <w:sz w:val="24"/>
        </w:rPr>
        <w:t>获得的采样数据也更少。在</w:t>
      </w:r>
      <w:r w:rsidR="00213598">
        <w:rPr>
          <w:rFonts w:hint="eastAsia"/>
          <w:sz w:val="24"/>
        </w:rPr>
        <w:t>信号</w:t>
      </w:r>
      <w:r w:rsidR="00213598">
        <w:rPr>
          <w:sz w:val="24"/>
        </w:rPr>
        <w:t>的重构方面，压缩感知也能借助于极少的采样数据，</w:t>
      </w:r>
      <w:r w:rsidR="00213598">
        <w:rPr>
          <w:rFonts w:hint="eastAsia"/>
          <w:sz w:val="24"/>
        </w:rPr>
        <w:t>选取</w:t>
      </w:r>
      <w:r w:rsidR="00213598">
        <w:rPr>
          <w:sz w:val="24"/>
        </w:rPr>
        <w:t>适当的重构算法，实现信号重建。目前</w:t>
      </w:r>
      <w:r w:rsidR="00213598">
        <w:rPr>
          <w:rFonts w:hint="eastAsia"/>
          <w:sz w:val="24"/>
        </w:rPr>
        <w:t>常用</w:t>
      </w:r>
      <w:r w:rsidR="00213598">
        <w:rPr>
          <w:sz w:val="24"/>
        </w:rPr>
        <w:t>的算法包括凸优化类算法，匹配追踪类算法</w:t>
      </w:r>
      <w:r w:rsidR="00213598">
        <w:rPr>
          <w:rFonts w:hint="eastAsia"/>
          <w:sz w:val="24"/>
        </w:rPr>
        <w:t>等</w:t>
      </w:r>
      <w:r w:rsidR="00213598">
        <w:rPr>
          <w:sz w:val="24"/>
        </w:rPr>
        <w:t>。</w:t>
      </w:r>
    </w:p>
    <w:p w:rsidR="00E92329" w:rsidRDefault="00213598" w:rsidP="00E9232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对于</w:t>
      </w:r>
      <w:r>
        <w:rPr>
          <w:sz w:val="24"/>
        </w:rPr>
        <w:t>奈奎斯特采样定律而言，采样</w:t>
      </w:r>
      <w:r>
        <w:rPr>
          <w:rFonts w:hint="eastAsia"/>
          <w:sz w:val="24"/>
        </w:rPr>
        <w:t>频率</w:t>
      </w:r>
      <w:r>
        <w:rPr>
          <w:sz w:val="24"/>
        </w:rPr>
        <w:t>大于目的信号频率的两倍是其</w:t>
      </w:r>
      <w:r>
        <w:rPr>
          <w:rFonts w:hint="eastAsia"/>
          <w:sz w:val="24"/>
        </w:rPr>
        <w:t>先决条</w:t>
      </w:r>
      <w:r>
        <w:rPr>
          <w:rFonts w:hint="eastAsia"/>
          <w:sz w:val="24"/>
        </w:rPr>
        <w:lastRenderedPageBreak/>
        <w:t>件，</w:t>
      </w:r>
      <w:r>
        <w:rPr>
          <w:sz w:val="24"/>
        </w:rPr>
        <w:t>同样，</w:t>
      </w:r>
      <w:r w:rsidR="00E92329">
        <w:rPr>
          <w:rFonts w:hint="eastAsia"/>
          <w:sz w:val="24"/>
        </w:rPr>
        <w:t>信号</w:t>
      </w:r>
      <w:r w:rsidR="00E92329">
        <w:rPr>
          <w:sz w:val="24"/>
        </w:rPr>
        <w:t>的稀疏性也是压缩感知理论的前提</w:t>
      </w:r>
      <w:r w:rsidR="00E92329">
        <w:rPr>
          <w:rFonts w:hint="eastAsia"/>
          <w:sz w:val="24"/>
        </w:rPr>
        <w:t>。</w:t>
      </w:r>
      <w:r w:rsidR="00E92329">
        <w:rPr>
          <w:sz w:val="24"/>
        </w:rPr>
        <w:t>但现实</w:t>
      </w:r>
      <w:r w:rsidR="00E92329">
        <w:rPr>
          <w:rFonts w:hint="eastAsia"/>
          <w:sz w:val="24"/>
        </w:rPr>
        <w:t>世界</w:t>
      </w:r>
      <w:r w:rsidR="00E92329">
        <w:rPr>
          <w:sz w:val="24"/>
        </w:rPr>
        <w:t>中的</w:t>
      </w:r>
      <w:r w:rsidR="00042FD0">
        <w:rPr>
          <w:rFonts w:hint="eastAsia"/>
          <w:sz w:val="24"/>
        </w:rPr>
        <w:t>自然</w:t>
      </w:r>
      <w:r w:rsidR="00E92329">
        <w:rPr>
          <w:sz w:val="24"/>
        </w:rPr>
        <w:t>信号</w:t>
      </w:r>
      <w:r w:rsidR="00E92329">
        <w:rPr>
          <w:rFonts w:hint="eastAsia"/>
          <w:sz w:val="24"/>
        </w:rPr>
        <w:t>往往</w:t>
      </w:r>
      <w:r w:rsidR="00042FD0">
        <w:rPr>
          <w:sz w:val="24"/>
        </w:rPr>
        <w:t>是</w:t>
      </w:r>
      <w:r w:rsidR="00042FD0">
        <w:rPr>
          <w:rFonts w:hint="eastAsia"/>
          <w:sz w:val="24"/>
        </w:rPr>
        <w:t>非</w:t>
      </w:r>
      <w:r w:rsidR="00E92329">
        <w:rPr>
          <w:sz w:val="24"/>
        </w:rPr>
        <w:t>稀疏的，这</w:t>
      </w:r>
      <w:r w:rsidR="00E92329">
        <w:rPr>
          <w:rFonts w:hint="eastAsia"/>
          <w:sz w:val="24"/>
        </w:rPr>
        <w:t>便是</w:t>
      </w:r>
      <w:r w:rsidR="00E92329">
        <w:rPr>
          <w:sz w:val="24"/>
        </w:rPr>
        <w:t>压缩感知</w:t>
      </w:r>
      <w:r w:rsidR="00E92329">
        <w:rPr>
          <w:rFonts w:hint="eastAsia"/>
          <w:sz w:val="24"/>
        </w:rPr>
        <w:t>理论</w:t>
      </w:r>
      <w:r w:rsidR="000F77B8">
        <w:rPr>
          <w:sz w:val="24"/>
        </w:rPr>
        <w:t>中的</w:t>
      </w:r>
      <w:r w:rsidR="00E92329">
        <w:rPr>
          <w:sz w:val="24"/>
        </w:rPr>
        <w:t>一个研究热点</w:t>
      </w:r>
      <w:r w:rsidR="00E92329">
        <w:rPr>
          <w:sz w:val="24"/>
        </w:rPr>
        <w:t>——</w:t>
      </w:r>
      <w:r w:rsidR="00E92329">
        <w:rPr>
          <w:sz w:val="24"/>
        </w:rPr>
        <w:t>信号的</w:t>
      </w:r>
      <w:r w:rsidR="00E92329">
        <w:rPr>
          <w:rFonts w:hint="eastAsia"/>
          <w:sz w:val="24"/>
        </w:rPr>
        <w:t>稀疏</w:t>
      </w:r>
      <w:r w:rsidR="00E92329">
        <w:rPr>
          <w:sz w:val="24"/>
        </w:rPr>
        <w:t>表示。</w:t>
      </w:r>
      <w:r w:rsidR="00E92329">
        <w:rPr>
          <w:rFonts w:hint="eastAsia"/>
          <w:sz w:val="24"/>
        </w:rPr>
        <w:t>虽然原始</w:t>
      </w:r>
      <w:r w:rsidR="00E92329">
        <w:rPr>
          <w:sz w:val="24"/>
        </w:rPr>
        <w:t>信号并不是稀疏的，但可以借助于一些正交变换基</w:t>
      </w:r>
      <w:r w:rsidR="00E92329">
        <w:rPr>
          <w:rFonts w:hint="eastAsia"/>
          <w:sz w:val="24"/>
        </w:rPr>
        <w:t>，</w:t>
      </w:r>
      <w:r w:rsidR="00E92329">
        <w:rPr>
          <w:sz w:val="24"/>
        </w:rPr>
        <w:t>将原始信号投影到正交基上</w:t>
      </w:r>
      <w:r w:rsidR="00042FD0">
        <w:rPr>
          <w:rFonts w:hint="eastAsia"/>
          <w:sz w:val="24"/>
        </w:rPr>
        <w:t>，</w:t>
      </w:r>
      <w:r w:rsidR="00042FD0">
        <w:rPr>
          <w:sz w:val="24"/>
        </w:rPr>
        <w:t>得到在变换域中表现为稀疏的数据。例如</w:t>
      </w:r>
      <w:r w:rsidR="00042FD0">
        <w:rPr>
          <w:rFonts w:hint="eastAsia"/>
          <w:sz w:val="24"/>
        </w:rPr>
        <w:t>，</w:t>
      </w:r>
      <w:r w:rsidR="00042FD0">
        <w:rPr>
          <w:sz w:val="24"/>
        </w:rPr>
        <w:t>对于一幅</w:t>
      </w:r>
      <w:r w:rsidR="00042FD0">
        <w:rPr>
          <w:rFonts w:hint="eastAsia"/>
          <w:sz w:val="24"/>
        </w:rPr>
        <w:t>自然</w:t>
      </w:r>
      <w:r w:rsidR="00042FD0">
        <w:rPr>
          <w:sz w:val="24"/>
        </w:rPr>
        <w:t>图片，</w:t>
      </w:r>
      <w:r w:rsidR="00042FD0">
        <w:rPr>
          <w:rFonts w:hint="eastAsia"/>
          <w:sz w:val="24"/>
        </w:rPr>
        <w:t>其中</w:t>
      </w:r>
      <w:r w:rsidR="00042FD0">
        <w:rPr>
          <w:sz w:val="24"/>
        </w:rPr>
        <w:t>的像素值几乎都</w:t>
      </w:r>
      <w:r w:rsidR="000F77B8">
        <w:rPr>
          <w:sz w:val="24"/>
        </w:rPr>
        <w:t>是非零的，但是将这幅图片进行小波变换，得到的数据中</w:t>
      </w:r>
      <w:r w:rsidR="00042FD0">
        <w:rPr>
          <w:sz w:val="24"/>
        </w:rPr>
        <w:t>大量的</w:t>
      </w:r>
      <w:r w:rsidR="00042FD0">
        <w:rPr>
          <w:rFonts w:hint="eastAsia"/>
          <w:sz w:val="24"/>
        </w:rPr>
        <w:t>系数</w:t>
      </w:r>
      <w:r w:rsidR="00042FD0">
        <w:rPr>
          <w:sz w:val="24"/>
        </w:rPr>
        <w:t>的绝对值都趋于零</w:t>
      </w:r>
      <w:r w:rsidR="000F77B8">
        <w:rPr>
          <w:rFonts w:hint="eastAsia"/>
          <w:sz w:val="24"/>
        </w:rPr>
        <w:t>，</w:t>
      </w:r>
      <w:r w:rsidR="00042FD0">
        <w:rPr>
          <w:rFonts w:hint="eastAsia"/>
          <w:sz w:val="24"/>
        </w:rPr>
        <w:t>这时便可</w:t>
      </w:r>
      <w:r w:rsidR="00042FD0">
        <w:rPr>
          <w:sz w:val="24"/>
        </w:rPr>
        <w:t>利用</w:t>
      </w:r>
      <w:r w:rsidR="00042FD0">
        <w:rPr>
          <w:rFonts w:hint="eastAsia"/>
          <w:sz w:val="24"/>
        </w:rPr>
        <w:t>压缩感知做</w:t>
      </w:r>
      <w:r w:rsidR="000F77B8">
        <w:rPr>
          <w:sz w:val="24"/>
        </w:rPr>
        <w:t>进一步处理</w:t>
      </w:r>
      <w:r w:rsidR="000F77B8">
        <w:rPr>
          <w:rFonts w:hint="eastAsia"/>
          <w:sz w:val="24"/>
        </w:rPr>
        <w:t>。</w:t>
      </w:r>
    </w:p>
    <w:p w:rsidR="002C27D3" w:rsidRPr="00E92329" w:rsidRDefault="000F77B8" w:rsidP="002C27D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压缩感知理论自</w:t>
      </w:r>
      <w:r>
        <w:rPr>
          <w:sz w:val="24"/>
        </w:rPr>
        <w:t>提出以来就受到广泛关注，目前对该理论研究的热点</w:t>
      </w:r>
      <w:r>
        <w:rPr>
          <w:rFonts w:hint="eastAsia"/>
          <w:sz w:val="24"/>
        </w:rPr>
        <w:t>除了</w:t>
      </w:r>
      <w:r>
        <w:rPr>
          <w:sz w:val="24"/>
        </w:rPr>
        <w:t>上面</w:t>
      </w:r>
      <w:r>
        <w:rPr>
          <w:rFonts w:hint="eastAsia"/>
          <w:sz w:val="24"/>
        </w:rPr>
        <w:t>所述</w:t>
      </w:r>
      <w:r>
        <w:rPr>
          <w:sz w:val="24"/>
        </w:rPr>
        <w:t>的信号稀疏表示外，还有采样矩阵的设计</w:t>
      </w:r>
      <w:r>
        <w:rPr>
          <w:rFonts w:hint="eastAsia"/>
          <w:sz w:val="24"/>
        </w:rPr>
        <w:t>以及</w:t>
      </w:r>
      <w:r>
        <w:rPr>
          <w:sz w:val="24"/>
        </w:rPr>
        <w:t>重构算法的</w:t>
      </w:r>
      <w:r>
        <w:rPr>
          <w:rFonts w:hint="eastAsia"/>
          <w:sz w:val="24"/>
        </w:rPr>
        <w:t>研究。</w:t>
      </w:r>
      <w:r w:rsidR="00E52845">
        <w:rPr>
          <w:rFonts w:hint="eastAsia"/>
          <w:sz w:val="24"/>
        </w:rPr>
        <w:t>信号</w:t>
      </w:r>
      <w:r w:rsidR="00E52845">
        <w:rPr>
          <w:sz w:val="24"/>
        </w:rPr>
        <w:t>通过正交基变换可以转化为稀疏信息，</w:t>
      </w:r>
      <w:r w:rsidR="00E52845">
        <w:rPr>
          <w:rFonts w:hint="eastAsia"/>
          <w:sz w:val="24"/>
        </w:rPr>
        <w:t>再</w:t>
      </w:r>
      <w:r w:rsidR="00E52845">
        <w:rPr>
          <w:sz w:val="24"/>
        </w:rPr>
        <w:t>通过设计好的采样矩阵</w:t>
      </w:r>
      <w:r w:rsidR="00E52845">
        <w:rPr>
          <w:rFonts w:hint="eastAsia"/>
          <w:sz w:val="24"/>
        </w:rPr>
        <w:t>便能得到</w:t>
      </w:r>
      <w:r w:rsidR="00E52845">
        <w:rPr>
          <w:sz w:val="24"/>
        </w:rPr>
        <w:t>采样压缩后的数据，</w:t>
      </w:r>
      <w:r w:rsidR="00E52845">
        <w:rPr>
          <w:rFonts w:hint="eastAsia"/>
          <w:sz w:val="24"/>
        </w:rPr>
        <w:t>然后通过</w:t>
      </w:r>
      <w:r w:rsidR="00E52845">
        <w:rPr>
          <w:sz w:val="24"/>
        </w:rPr>
        <w:t>重构算法实现重构</w:t>
      </w:r>
      <w:r w:rsidR="00E52845">
        <w:rPr>
          <w:rFonts w:hint="eastAsia"/>
          <w:sz w:val="24"/>
        </w:rPr>
        <w:t>。</w:t>
      </w:r>
      <w:r w:rsidR="00E52845">
        <w:rPr>
          <w:sz w:val="24"/>
        </w:rPr>
        <w:t>信号</w:t>
      </w:r>
      <w:r w:rsidR="00E52845">
        <w:rPr>
          <w:rFonts w:hint="eastAsia"/>
          <w:sz w:val="24"/>
        </w:rPr>
        <w:t>的</w:t>
      </w:r>
      <w:r w:rsidR="00E52845">
        <w:rPr>
          <w:sz w:val="24"/>
        </w:rPr>
        <w:t>稀疏表示，采样矩阵的设计都很容易实现，但如何通过采样数据进行信号</w:t>
      </w:r>
      <w:r w:rsidR="00E52845">
        <w:rPr>
          <w:rFonts w:hint="eastAsia"/>
          <w:sz w:val="24"/>
        </w:rPr>
        <w:t>重建</w:t>
      </w:r>
      <w:r w:rsidR="00E52845">
        <w:rPr>
          <w:sz w:val="24"/>
        </w:rPr>
        <w:t>，并且</w:t>
      </w:r>
      <w:r w:rsidR="00E52845">
        <w:rPr>
          <w:rFonts w:hint="eastAsia"/>
          <w:sz w:val="24"/>
        </w:rPr>
        <w:t>保证</w:t>
      </w:r>
      <w:r w:rsidR="00E52845">
        <w:rPr>
          <w:sz w:val="24"/>
        </w:rPr>
        <w:t>较高的恢复效果，</w:t>
      </w:r>
      <w:r w:rsidR="00E52845">
        <w:rPr>
          <w:rFonts w:hint="eastAsia"/>
          <w:sz w:val="24"/>
        </w:rPr>
        <w:t>一直是</w:t>
      </w:r>
      <w:r w:rsidR="00E52845">
        <w:rPr>
          <w:sz w:val="24"/>
        </w:rPr>
        <w:t>研究的重点。所以</w:t>
      </w:r>
      <w:r w:rsidR="00E52845">
        <w:rPr>
          <w:rFonts w:hint="eastAsia"/>
          <w:sz w:val="24"/>
        </w:rPr>
        <w:t>压缩感知</w:t>
      </w:r>
      <w:r w:rsidR="00E52845">
        <w:rPr>
          <w:sz w:val="24"/>
        </w:rPr>
        <w:t>重构算法的研究</w:t>
      </w:r>
      <w:r w:rsidR="00E52845">
        <w:rPr>
          <w:rFonts w:hint="eastAsia"/>
          <w:sz w:val="24"/>
        </w:rPr>
        <w:t>在</w:t>
      </w:r>
      <w:r w:rsidR="00E52845">
        <w:rPr>
          <w:sz w:val="24"/>
        </w:rPr>
        <w:t>整个压缩感知理论中</w:t>
      </w:r>
      <w:r w:rsidR="006F3F97">
        <w:rPr>
          <w:rFonts w:hint="eastAsia"/>
          <w:sz w:val="24"/>
        </w:rPr>
        <w:t>有着</w:t>
      </w:r>
      <w:r w:rsidR="006F3F97">
        <w:rPr>
          <w:sz w:val="24"/>
        </w:rPr>
        <w:t>重要的意义。</w:t>
      </w:r>
    </w:p>
    <w:p w:rsidR="00A049DC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2" w:name="_Toc448413454"/>
      <w:r>
        <w:rPr>
          <w:rFonts w:ascii="黑体" w:eastAsia="黑体" w:hAnsi="黑体" w:hint="eastAsia"/>
          <w:b w:val="0"/>
          <w:sz w:val="28"/>
        </w:rPr>
        <w:t xml:space="preserve">1.2 </w:t>
      </w:r>
      <w:r w:rsidR="00A049DC" w:rsidRPr="00113898">
        <w:rPr>
          <w:rFonts w:ascii="黑体" w:eastAsia="黑体" w:hAnsi="黑体" w:hint="eastAsia"/>
          <w:b w:val="0"/>
          <w:sz w:val="28"/>
        </w:rPr>
        <w:t>国内外</w:t>
      </w:r>
      <w:r w:rsidR="00A049DC" w:rsidRPr="00113898">
        <w:rPr>
          <w:rFonts w:ascii="黑体" w:eastAsia="黑体" w:hAnsi="黑体"/>
          <w:b w:val="0"/>
          <w:sz w:val="28"/>
        </w:rPr>
        <w:t>研究现状</w:t>
      </w:r>
      <w:bookmarkEnd w:id="2"/>
    </w:p>
    <w:p w:rsidR="00C152AE" w:rsidRDefault="0085766F" w:rsidP="002C27D3">
      <w:pPr>
        <w:spacing w:line="360" w:lineRule="auto"/>
        <w:ind w:firstLine="480"/>
        <w:rPr>
          <w:sz w:val="24"/>
        </w:rPr>
      </w:pPr>
      <w:r w:rsidRPr="00C152AE">
        <w:rPr>
          <w:rFonts w:hint="eastAsia"/>
          <w:sz w:val="24"/>
        </w:rPr>
        <w:t>压缩感知</w:t>
      </w:r>
      <w:r w:rsidR="00C152AE" w:rsidRPr="00C152AE">
        <w:rPr>
          <w:rFonts w:hint="eastAsia"/>
          <w:sz w:val="24"/>
        </w:rPr>
        <w:t>于</w:t>
      </w:r>
      <w:r w:rsidRPr="00C152AE">
        <w:rPr>
          <w:rFonts w:hint="eastAsia"/>
          <w:sz w:val="24"/>
        </w:rPr>
        <w:t>2006</w:t>
      </w:r>
      <w:r w:rsidRPr="00C152AE">
        <w:rPr>
          <w:rFonts w:hint="eastAsia"/>
          <w:sz w:val="24"/>
        </w:rPr>
        <w:t>年</w:t>
      </w:r>
      <w:r w:rsidR="00C152AE" w:rsidRPr="00C152AE">
        <w:rPr>
          <w:sz w:val="24"/>
        </w:rPr>
        <w:t>被提出</w:t>
      </w:r>
      <w:r w:rsidRPr="00C152AE">
        <w:rPr>
          <w:sz w:val="24"/>
        </w:rPr>
        <w:t>以后，受到了</w:t>
      </w:r>
      <w:r w:rsidRPr="00C152AE">
        <w:rPr>
          <w:rFonts w:hint="eastAsia"/>
          <w:sz w:val="24"/>
        </w:rPr>
        <w:t>国内外</w:t>
      </w:r>
      <w:r w:rsidRPr="00C152AE">
        <w:rPr>
          <w:sz w:val="24"/>
        </w:rPr>
        <w:t>的</w:t>
      </w:r>
      <w:r w:rsidR="00C152AE" w:rsidRPr="00C152AE">
        <w:rPr>
          <w:rFonts w:hint="eastAsia"/>
          <w:sz w:val="24"/>
        </w:rPr>
        <w:t>广泛</w:t>
      </w:r>
      <w:r w:rsidR="00C152AE" w:rsidRPr="00C152AE">
        <w:rPr>
          <w:sz w:val="24"/>
        </w:rPr>
        <w:t>关注，</w:t>
      </w:r>
      <w:r w:rsidR="00C152AE" w:rsidRPr="00C152AE">
        <w:rPr>
          <w:rFonts w:hint="eastAsia"/>
          <w:sz w:val="24"/>
        </w:rPr>
        <w:t>很多</w:t>
      </w:r>
      <w:r w:rsidR="00C152AE" w:rsidRPr="00C152AE">
        <w:rPr>
          <w:sz w:val="24"/>
        </w:rPr>
        <w:t>领域的学者都对其展开了研究</w:t>
      </w:r>
      <w:r w:rsidR="00C152AE" w:rsidRPr="00C152AE">
        <w:rPr>
          <w:rFonts w:hint="eastAsia"/>
          <w:sz w:val="24"/>
        </w:rPr>
        <w:t>。</w:t>
      </w:r>
      <w:r w:rsidR="00C152AE">
        <w:rPr>
          <w:rFonts w:hint="eastAsia"/>
          <w:sz w:val="24"/>
        </w:rPr>
        <w:t>目前</w:t>
      </w:r>
      <w:r w:rsidR="00C152AE">
        <w:rPr>
          <w:sz w:val="24"/>
        </w:rPr>
        <w:t>对压缩感知的研究主要集中在信号的稀疏表示，采样矩阵的选取，重构算法这</w:t>
      </w:r>
      <w:r w:rsidR="00C152AE">
        <w:rPr>
          <w:rFonts w:hint="eastAsia"/>
          <w:sz w:val="24"/>
        </w:rPr>
        <w:t>三个</w:t>
      </w:r>
      <w:r w:rsidR="00C152AE">
        <w:rPr>
          <w:sz w:val="24"/>
        </w:rPr>
        <w:t>方面。</w:t>
      </w:r>
    </w:p>
    <w:p w:rsidR="00FA5E1A" w:rsidRPr="00FA5E1A" w:rsidRDefault="002C27D3" w:rsidP="00FA5E1A">
      <w:pPr>
        <w:pStyle w:val="3"/>
        <w:rPr>
          <w:rFonts w:ascii="黑体" w:eastAsia="黑体" w:hAnsi="黑体"/>
          <w:b w:val="0"/>
          <w:sz w:val="28"/>
        </w:rPr>
      </w:pPr>
      <w:bookmarkStart w:id="3" w:name="_Toc448413455"/>
      <w:r w:rsidRPr="00113898">
        <w:rPr>
          <w:rFonts w:ascii="黑体" w:eastAsia="黑体" w:hAnsi="黑体"/>
          <w:b w:val="0"/>
          <w:sz w:val="28"/>
        </w:rPr>
        <w:t xml:space="preserve">1.2.1 </w:t>
      </w:r>
      <w:r w:rsidRPr="00113898">
        <w:rPr>
          <w:rFonts w:ascii="黑体" w:eastAsia="黑体" w:hAnsi="黑体" w:hint="eastAsia"/>
          <w:b w:val="0"/>
          <w:sz w:val="28"/>
        </w:rPr>
        <w:t>信号稀疏</w:t>
      </w:r>
      <w:r w:rsidRPr="00113898">
        <w:rPr>
          <w:rFonts w:ascii="黑体" w:eastAsia="黑体" w:hAnsi="黑体"/>
          <w:b w:val="0"/>
          <w:sz w:val="28"/>
        </w:rPr>
        <w:t>表示</w:t>
      </w:r>
      <w:r>
        <w:rPr>
          <w:rFonts w:ascii="黑体" w:eastAsia="黑体" w:hAnsi="黑体" w:hint="eastAsia"/>
          <w:b w:val="0"/>
          <w:sz w:val="28"/>
        </w:rPr>
        <w:t>理论</w:t>
      </w:r>
      <w:bookmarkEnd w:id="3"/>
    </w:p>
    <w:p w:rsidR="006225F8" w:rsidRDefault="002C27D3" w:rsidP="002C27D3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压缩感知理论</w:t>
      </w:r>
      <w:r>
        <w:rPr>
          <w:sz w:val="24"/>
        </w:rPr>
        <w:t>要求</w:t>
      </w:r>
      <w:r>
        <w:rPr>
          <w:rFonts w:hint="eastAsia"/>
          <w:sz w:val="24"/>
        </w:rPr>
        <w:t>所采样</w:t>
      </w:r>
      <w:r>
        <w:rPr>
          <w:sz w:val="24"/>
        </w:rPr>
        <w:t>的</w:t>
      </w:r>
      <w:r>
        <w:rPr>
          <w:rFonts w:hint="eastAsia"/>
          <w:sz w:val="24"/>
        </w:rPr>
        <w:t>信号</w:t>
      </w:r>
      <w:r>
        <w:rPr>
          <w:sz w:val="24"/>
        </w:rPr>
        <w:t>必须是稀疏的，</w:t>
      </w:r>
      <w:r w:rsidR="007507C4">
        <w:rPr>
          <w:rFonts w:hint="eastAsia"/>
          <w:sz w:val="24"/>
        </w:rPr>
        <w:t>而</w:t>
      </w:r>
      <w:r w:rsidR="007507C4">
        <w:rPr>
          <w:sz w:val="24"/>
        </w:rPr>
        <w:t>现实中的</w:t>
      </w:r>
      <w:r w:rsidR="007507C4">
        <w:rPr>
          <w:rFonts w:hint="eastAsia"/>
          <w:sz w:val="24"/>
        </w:rPr>
        <w:t>信号</w:t>
      </w:r>
      <w:r w:rsidR="007507C4">
        <w:rPr>
          <w:sz w:val="24"/>
        </w:rPr>
        <w:t>通常不具备</w:t>
      </w:r>
      <w:r w:rsidR="007507C4">
        <w:rPr>
          <w:rFonts w:hint="eastAsia"/>
          <w:sz w:val="24"/>
        </w:rPr>
        <w:t>稀疏性，</w:t>
      </w:r>
      <w:r w:rsidR="007507C4">
        <w:rPr>
          <w:sz w:val="24"/>
        </w:rPr>
        <w:t>这就需要对信号进行某种表示，将其变成稀疏性信号。</w:t>
      </w:r>
      <w:r w:rsidR="007507C4">
        <w:rPr>
          <w:rFonts w:hint="eastAsia"/>
          <w:sz w:val="24"/>
        </w:rPr>
        <w:t>目前</w:t>
      </w:r>
      <w:r w:rsidR="007507C4">
        <w:rPr>
          <w:sz w:val="24"/>
        </w:rPr>
        <w:t>常用的表示方法有傅里叶变换</w:t>
      </w:r>
      <w:r w:rsidR="007507C4">
        <w:rPr>
          <w:rFonts w:hint="eastAsia"/>
          <w:sz w:val="24"/>
        </w:rPr>
        <w:t>、</w:t>
      </w:r>
      <w:r w:rsidR="007507C4">
        <w:rPr>
          <w:sz w:val="24"/>
        </w:rPr>
        <w:t>小波变换</w:t>
      </w:r>
      <w:r w:rsidR="007507C4">
        <w:rPr>
          <w:rFonts w:hint="eastAsia"/>
          <w:sz w:val="24"/>
        </w:rPr>
        <w:t>、</w:t>
      </w:r>
      <w:r w:rsidR="007507C4">
        <w:rPr>
          <w:sz w:val="24"/>
        </w:rPr>
        <w:t>以及多尺度几何分析。</w:t>
      </w:r>
      <w:r w:rsidR="00711E96">
        <w:rPr>
          <w:rFonts w:hint="eastAsia"/>
          <w:sz w:val="24"/>
        </w:rPr>
        <w:t>傅里叶</w:t>
      </w:r>
      <w:r w:rsidR="00711E96">
        <w:rPr>
          <w:sz w:val="24"/>
        </w:rPr>
        <w:t>变换</w:t>
      </w:r>
      <w:r w:rsidR="00711E96">
        <w:rPr>
          <w:rFonts w:hint="eastAsia"/>
          <w:sz w:val="24"/>
        </w:rPr>
        <w:t>是把</w:t>
      </w:r>
      <w:r w:rsidR="00711E96">
        <w:rPr>
          <w:sz w:val="24"/>
        </w:rPr>
        <w:t>时间函数变换到</w:t>
      </w:r>
      <w:r w:rsidR="00711E96">
        <w:rPr>
          <w:rFonts w:hint="eastAsia"/>
          <w:sz w:val="24"/>
        </w:rPr>
        <w:t>频率</w:t>
      </w:r>
      <w:r w:rsidR="00711E96">
        <w:rPr>
          <w:sz w:val="24"/>
        </w:rPr>
        <w:t>域</w:t>
      </w:r>
      <w:r w:rsidR="00711E96">
        <w:rPr>
          <w:rFonts w:hint="eastAsia"/>
          <w:sz w:val="24"/>
        </w:rPr>
        <w:t>，</w:t>
      </w:r>
      <w:r w:rsidR="00711E96">
        <w:rPr>
          <w:sz w:val="24"/>
        </w:rPr>
        <w:t>通过一系列不同频率的正弦波实现对原信号的</w:t>
      </w:r>
      <w:r w:rsidR="00711E96">
        <w:rPr>
          <w:rFonts w:hint="eastAsia"/>
          <w:sz w:val="24"/>
        </w:rPr>
        <w:t>线性</w:t>
      </w:r>
      <w:r w:rsidR="00711E96">
        <w:rPr>
          <w:sz w:val="24"/>
        </w:rPr>
        <w:t>组合</w:t>
      </w:r>
      <w:r w:rsidR="00711E96">
        <w:rPr>
          <w:rFonts w:hint="eastAsia"/>
          <w:sz w:val="24"/>
        </w:rPr>
        <w:t>，</w:t>
      </w:r>
      <w:r w:rsidR="00711E96">
        <w:rPr>
          <w:sz w:val="24"/>
        </w:rPr>
        <w:t>逼近。</w:t>
      </w:r>
      <w:r w:rsidR="00BB1E45">
        <w:rPr>
          <w:rFonts w:hint="eastAsia"/>
          <w:sz w:val="24"/>
        </w:rPr>
        <w:t>傅里叶</w:t>
      </w:r>
      <w:r w:rsidR="00E13920">
        <w:rPr>
          <w:sz w:val="24"/>
        </w:rPr>
        <w:t>变换虽然应用</w:t>
      </w:r>
      <w:r w:rsidR="00BB1E45">
        <w:rPr>
          <w:sz w:val="24"/>
        </w:rPr>
        <w:t>很广泛，但是在其变换</w:t>
      </w:r>
      <w:r w:rsidR="00BB1E45">
        <w:rPr>
          <w:rFonts w:hint="eastAsia"/>
          <w:sz w:val="24"/>
        </w:rPr>
        <w:t>中</w:t>
      </w:r>
      <w:r w:rsidR="00BB1E45">
        <w:rPr>
          <w:sz w:val="24"/>
        </w:rPr>
        <w:t>，正弦波</w:t>
      </w:r>
      <w:r w:rsidR="00E13920">
        <w:rPr>
          <w:rFonts w:hint="eastAsia"/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4"/>
              </w:rPr>
              <m:t>e</m:t>
            </m:r>
          </m:e>
          <m:sup>
            <m:r>
              <m:rPr>
                <m:nor/>
              </m:rPr>
              <w:rPr>
                <w:rFonts w:ascii="Cambria Math" w:hAnsi="Cambria Math"/>
                <w:sz w:val="24"/>
              </w:rPr>
              <m:t>jωt</m:t>
            </m:r>
          </m:sup>
        </m:sSup>
      </m:oMath>
      <w:r w:rsidR="00E13920">
        <w:rPr>
          <w:sz w:val="24"/>
        </w:rPr>
        <w:t xml:space="preserve"> </w:t>
      </w:r>
      <w:r w:rsidR="00E13920">
        <w:rPr>
          <w:rFonts w:hint="eastAsia"/>
          <w:sz w:val="24"/>
        </w:rPr>
        <w:t>覆盖了</w:t>
      </w:r>
      <w:r w:rsidR="00E13920">
        <w:rPr>
          <w:sz w:val="24"/>
        </w:rPr>
        <w:t>全部的实数轴，缺乏对</w:t>
      </w:r>
      <w:r w:rsidR="00E13920">
        <w:rPr>
          <w:rFonts w:hint="eastAsia"/>
          <w:sz w:val="24"/>
        </w:rPr>
        <w:t>原始</w:t>
      </w:r>
      <w:r w:rsidR="008D454A">
        <w:rPr>
          <w:sz w:val="24"/>
        </w:rPr>
        <w:t>信号</w:t>
      </w:r>
      <w:r w:rsidR="008D454A">
        <w:rPr>
          <w:rFonts w:hint="eastAsia"/>
          <w:sz w:val="24"/>
        </w:rPr>
        <w:t>任意</w:t>
      </w:r>
      <w:r w:rsidR="00E13920">
        <w:rPr>
          <w:sz w:val="24"/>
        </w:rPr>
        <w:t>局部特征的表示。</w:t>
      </w:r>
      <w:r w:rsidR="008D454A">
        <w:rPr>
          <w:rFonts w:hint="eastAsia"/>
          <w:sz w:val="24"/>
        </w:rPr>
        <w:t>相对</w:t>
      </w:r>
      <w:r w:rsidR="008D454A">
        <w:rPr>
          <w:sz w:val="24"/>
        </w:rPr>
        <w:t>而言，小波变换就具有良好的局部表示特性</w:t>
      </w:r>
      <w:r w:rsidR="008D454A">
        <w:rPr>
          <w:rFonts w:hint="eastAsia"/>
          <w:sz w:val="24"/>
        </w:rPr>
        <w:t>。</w:t>
      </w:r>
      <w:r w:rsidR="008D454A">
        <w:rPr>
          <w:sz w:val="24"/>
        </w:rPr>
        <w:t>但小波信号在一维空间所具有的优势</w:t>
      </w:r>
      <w:r w:rsidR="008D454A">
        <w:rPr>
          <w:rFonts w:hint="eastAsia"/>
          <w:sz w:val="24"/>
        </w:rPr>
        <w:t>并不能</w:t>
      </w:r>
      <w:r w:rsidR="008D454A">
        <w:rPr>
          <w:sz w:val="24"/>
        </w:rPr>
        <w:t>应用于多维空间中</w:t>
      </w:r>
      <w:r w:rsidR="008D454A">
        <w:rPr>
          <w:rFonts w:hint="eastAsia"/>
          <w:sz w:val="24"/>
        </w:rPr>
        <w:t>，</w:t>
      </w:r>
      <w:r w:rsidR="008D454A">
        <w:rPr>
          <w:sz w:val="24"/>
        </w:rPr>
        <w:t>于是就引出了多尺度集合分析方法。</w:t>
      </w:r>
    </w:p>
    <w:p w:rsidR="002C27D3" w:rsidRPr="00E13920" w:rsidRDefault="008D454A" w:rsidP="00FA7577">
      <w:pPr>
        <w:spacing w:line="360" w:lineRule="auto"/>
        <w:ind w:firstLineChars="200" w:firstLine="480"/>
        <w:rPr>
          <w:sz w:val="24"/>
          <w:vertAlign w:val="superscript"/>
        </w:rPr>
      </w:pPr>
      <w:r>
        <w:rPr>
          <w:sz w:val="24"/>
        </w:rPr>
        <w:t>国外</w:t>
      </w:r>
      <w:r>
        <w:rPr>
          <w:rFonts w:hint="eastAsia"/>
          <w:sz w:val="24"/>
        </w:rPr>
        <w:t>的</w:t>
      </w:r>
      <w:r>
        <w:rPr>
          <w:sz w:val="24"/>
        </w:rPr>
        <w:t>Meyer</w:t>
      </w:r>
      <w:r>
        <w:rPr>
          <w:sz w:val="24"/>
        </w:rPr>
        <w:t>，</w:t>
      </w:r>
      <w:r>
        <w:rPr>
          <w:rFonts w:hint="eastAsia"/>
          <w:sz w:val="24"/>
        </w:rPr>
        <w:t>Coif</w:t>
      </w:r>
      <w:r>
        <w:rPr>
          <w:sz w:val="24"/>
        </w:rPr>
        <w:t>m</w:t>
      </w:r>
      <w:r>
        <w:rPr>
          <w:rFonts w:hint="eastAsia"/>
          <w:sz w:val="24"/>
        </w:rPr>
        <w:t>an</w:t>
      </w:r>
      <w:r>
        <w:rPr>
          <w:sz w:val="24"/>
        </w:rPr>
        <w:t>，</w:t>
      </w:r>
      <w:r>
        <w:rPr>
          <w:sz w:val="24"/>
        </w:rPr>
        <w:t>Donoho</w:t>
      </w:r>
      <w:r>
        <w:rPr>
          <w:rFonts w:hint="eastAsia"/>
          <w:sz w:val="24"/>
        </w:rPr>
        <w:t>，</w:t>
      </w:r>
      <w:r>
        <w:rPr>
          <w:sz w:val="24"/>
        </w:rPr>
        <w:t>Candes</w:t>
      </w:r>
      <w:r>
        <w:rPr>
          <w:sz w:val="24"/>
        </w:rPr>
        <w:t>等人先后提出了梳妆波变换，楔</w:t>
      </w:r>
      <w:r>
        <w:rPr>
          <w:sz w:val="24"/>
        </w:rPr>
        <w:lastRenderedPageBreak/>
        <w:t>波变换，小线变换，</w:t>
      </w:r>
      <w:r>
        <w:rPr>
          <w:rFonts w:hint="eastAsia"/>
          <w:sz w:val="24"/>
        </w:rPr>
        <w:t>脊波</w:t>
      </w:r>
      <w:r>
        <w:rPr>
          <w:sz w:val="24"/>
        </w:rPr>
        <w:t>变换</w:t>
      </w:r>
      <w:r w:rsidR="006225F8">
        <w:rPr>
          <w:rFonts w:hint="eastAsia"/>
          <w:sz w:val="24"/>
        </w:rPr>
        <w:t>，</w:t>
      </w:r>
      <w:r w:rsidR="006225F8">
        <w:rPr>
          <w:sz w:val="24"/>
        </w:rPr>
        <w:t>曲线波变换</w:t>
      </w:r>
      <w:r w:rsidR="006225F8">
        <w:rPr>
          <w:rFonts w:hint="eastAsia"/>
          <w:sz w:val="24"/>
        </w:rPr>
        <w:t>，</w:t>
      </w:r>
      <w:r w:rsidR="006225F8">
        <w:rPr>
          <w:sz w:val="24"/>
        </w:rPr>
        <w:t>为</w:t>
      </w:r>
      <w:r w:rsidR="006225F8">
        <w:rPr>
          <w:rFonts w:hint="eastAsia"/>
          <w:sz w:val="24"/>
        </w:rPr>
        <w:t>高维</w:t>
      </w:r>
      <w:r w:rsidR="006225F8">
        <w:rPr>
          <w:sz w:val="24"/>
        </w:rPr>
        <w:t>信号的多尺度分析奠定</w:t>
      </w:r>
      <w:r w:rsidR="006225F8">
        <w:rPr>
          <w:rFonts w:hint="eastAsia"/>
          <w:sz w:val="24"/>
        </w:rPr>
        <w:t>了</w:t>
      </w:r>
      <w:r w:rsidR="006225F8">
        <w:rPr>
          <w:sz w:val="24"/>
        </w:rPr>
        <w:t>理论基础。</w:t>
      </w:r>
      <w:r w:rsidR="00FA7577">
        <w:rPr>
          <w:rFonts w:hint="eastAsia"/>
          <w:sz w:val="24"/>
        </w:rPr>
        <w:t>目前</w:t>
      </w:r>
      <w:r w:rsidR="00FA7577">
        <w:rPr>
          <w:sz w:val="24"/>
        </w:rPr>
        <w:t>，对信号的稀疏表示研究</w:t>
      </w:r>
      <w:r w:rsidR="00FA7577">
        <w:rPr>
          <w:rFonts w:hint="eastAsia"/>
          <w:sz w:val="24"/>
        </w:rPr>
        <w:t>仍在继续</w:t>
      </w:r>
      <w:r w:rsidR="00FA7577">
        <w:rPr>
          <w:sz w:val="24"/>
        </w:rPr>
        <w:t>，</w:t>
      </w:r>
      <w:r w:rsidR="00FA7577">
        <w:rPr>
          <w:rFonts w:hint="eastAsia"/>
          <w:sz w:val="24"/>
        </w:rPr>
        <w:t>研究</w:t>
      </w:r>
      <w:r w:rsidR="00FA7577">
        <w:rPr>
          <w:sz w:val="24"/>
        </w:rPr>
        <w:t>的热点问题主要是如何找到更好的变换域，使得目的信号在该变换域下的表示尽量稀疏</w:t>
      </w:r>
      <w:r w:rsidR="00FA7577">
        <w:rPr>
          <w:rFonts w:hint="eastAsia"/>
          <w:sz w:val="24"/>
        </w:rPr>
        <w:t>，</w:t>
      </w:r>
      <w:r w:rsidR="00FA7577">
        <w:rPr>
          <w:sz w:val="24"/>
        </w:rPr>
        <w:t>减少采样数据，</w:t>
      </w:r>
      <w:r w:rsidR="00FA7577">
        <w:rPr>
          <w:rFonts w:hint="eastAsia"/>
          <w:sz w:val="24"/>
        </w:rPr>
        <w:t>并且</w:t>
      </w:r>
      <w:r w:rsidR="00FA7577">
        <w:rPr>
          <w:sz w:val="24"/>
        </w:rPr>
        <w:t>保证</w:t>
      </w:r>
      <w:r w:rsidR="00FA7577">
        <w:rPr>
          <w:rFonts w:hint="eastAsia"/>
          <w:sz w:val="24"/>
        </w:rPr>
        <w:t>较高的</w:t>
      </w:r>
      <w:r w:rsidR="00FA7577">
        <w:rPr>
          <w:sz w:val="24"/>
        </w:rPr>
        <w:t>重构</w:t>
      </w:r>
      <w:r w:rsidR="00FA7577">
        <w:rPr>
          <w:rFonts w:hint="eastAsia"/>
          <w:sz w:val="24"/>
        </w:rPr>
        <w:t>精度</w:t>
      </w:r>
      <w:r w:rsidR="00FA7577">
        <w:rPr>
          <w:sz w:val="24"/>
        </w:rPr>
        <w:t>。</w:t>
      </w:r>
    </w:p>
    <w:p w:rsidR="00FA7577" w:rsidRDefault="00113898" w:rsidP="00085975">
      <w:pPr>
        <w:pStyle w:val="3"/>
        <w:rPr>
          <w:rFonts w:ascii="黑体" w:eastAsia="黑体" w:hAnsi="黑体"/>
          <w:b w:val="0"/>
          <w:sz w:val="28"/>
        </w:rPr>
      </w:pPr>
      <w:bookmarkStart w:id="4" w:name="_Toc448413456"/>
      <w:r w:rsidRPr="00113898">
        <w:rPr>
          <w:rFonts w:ascii="黑体" w:eastAsia="黑体" w:hAnsi="黑体"/>
          <w:b w:val="0"/>
          <w:sz w:val="28"/>
        </w:rPr>
        <w:t xml:space="preserve">1.2.2 </w:t>
      </w:r>
      <w:r w:rsidR="000C6CBD" w:rsidRPr="00113898">
        <w:rPr>
          <w:rFonts w:ascii="黑体" w:eastAsia="黑体" w:hAnsi="黑体" w:hint="eastAsia"/>
          <w:b w:val="0"/>
          <w:sz w:val="28"/>
        </w:rPr>
        <w:t>采样</w:t>
      </w:r>
      <w:r w:rsidR="000C6CBD" w:rsidRPr="00113898">
        <w:rPr>
          <w:rFonts w:ascii="黑体" w:eastAsia="黑体" w:hAnsi="黑体"/>
          <w:b w:val="0"/>
          <w:sz w:val="28"/>
        </w:rPr>
        <w:t>矩阵</w:t>
      </w:r>
      <w:bookmarkEnd w:id="4"/>
    </w:p>
    <w:p w:rsidR="00085975" w:rsidRDefault="009A6CD2" w:rsidP="0055562A">
      <w:pPr>
        <w:spacing w:line="360" w:lineRule="auto"/>
        <w:ind w:firstLine="480"/>
        <w:rPr>
          <w:sz w:val="24"/>
        </w:rPr>
      </w:pPr>
      <w:r w:rsidRPr="0055562A">
        <w:rPr>
          <w:rFonts w:hint="eastAsia"/>
          <w:sz w:val="24"/>
        </w:rPr>
        <w:t>采样</w:t>
      </w:r>
      <w:r w:rsidRPr="0055562A">
        <w:rPr>
          <w:sz w:val="24"/>
        </w:rPr>
        <w:t>矩阵是压缩感知数据获取和重构过程中非常重要的</w:t>
      </w:r>
      <w:r w:rsidRPr="0055562A">
        <w:rPr>
          <w:rFonts w:hint="eastAsia"/>
          <w:sz w:val="24"/>
        </w:rPr>
        <w:t>一步</w:t>
      </w:r>
      <w:r w:rsidR="0055562A" w:rsidRPr="0055562A">
        <w:rPr>
          <w:rFonts w:hint="eastAsia"/>
          <w:sz w:val="24"/>
        </w:rPr>
        <w:t>。</w:t>
      </w:r>
      <w:r w:rsidR="0055562A" w:rsidRPr="0055562A">
        <w:rPr>
          <w:rFonts w:hint="eastAsia"/>
          <w:sz w:val="24"/>
        </w:rPr>
        <w:t>Candes</w:t>
      </w:r>
      <w:r w:rsidR="0055562A" w:rsidRPr="0055562A">
        <w:rPr>
          <w:sz w:val="24"/>
        </w:rPr>
        <w:t>已经证明</w:t>
      </w:r>
      <w:r w:rsidR="0055562A" w:rsidRPr="0055562A">
        <w:rPr>
          <w:rFonts w:hint="eastAsia"/>
          <w:sz w:val="24"/>
        </w:rPr>
        <w:t>：</w:t>
      </w:r>
      <w:r w:rsidR="0055562A" w:rsidRPr="0055562A">
        <w:rPr>
          <w:sz w:val="24"/>
        </w:rPr>
        <w:t>为了重构稀疏</w:t>
      </w:r>
      <w:r w:rsidR="0055562A" w:rsidRPr="0055562A">
        <w:rPr>
          <w:rFonts w:hint="eastAsia"/>
          <w:sz w:val="24"/>
        </w:rPr>
        <w:t>信号</w:t>
      </w:r>
      <w:r w:rsidR="0055562A" w:rsidRPr="0055562A">
        <w:rPr>
          <w:sz w:val="24"/>
        </w:rPr>
        <w:t>，采样矩阵必须</w:t>
      </w:r>
      <w:r w:rsidR="0055562A" w:rsidRPr="0055562A">
        <w:rPr>
          <w:rFonts w:hint="eastAsia"/>
          <w:sz w:val="24"/>
        </w:rPr>
        <w:t>满足</w:t>
      </w:r>
      <w:r w:rsidR="0055562A" w:rsidRPr="0055562A">
        <w:rPr>
          <w:sz w:val="24"/>
        </w:rPr>
        <w:t>约束等距条件</w:t>
      </w:r>
      <w:r w:rsidR="0055562A">
        <w:rPr>
          <w:rFonts w:hint="eastAsia"/>
          <w:sz w:val="24"/>
        </w:rPr>
        <w:t>。</w:t>
      </w:r>
      <w:r w:rsidR="0055562A">
        <w:rPr>
          <w:sz w:val="24"/>
        </w:rPr>
        <w:t>目前</w:t>
      </w:r>
      <w:r w:rsidR="0055562A">
        <w:rPr>
          <w:rFonts w:hint="eastAsia"/>
          <w:sz w:val="24"/>
        </w:rPr>
        <w:t>国内外</w:t>
      </w:r>
      <w:r w:rsidR="0055562A">
        <w:rPr>
          <w:sz w:val="24"/>
        </w:rPr>
        <w:t>研究的采样矩阵中满足这一要求的有局部傅里叶矩阵</w:t>
      </w:r>
      <w:r w:rsidR="0055562A">
        <w:rPr>
          <w:rFonts w:hint="eastAsia"/>
          <w:sz w:val="24"/>
        </w:rPr>
        <w:t>、</w:t>
      </w:r>
      <w:r w:rsidR="0055562A">
        <w:rPr>
          <w:sz w:val="24"/>
        </w:rPr>
        <w:t>高斯随机测量矩阵</w:t>
      </w:r>
      <w:r w:rsidR="0055562A">
        <w:rPr>
          <w:rFonts w:hint="eastAsia"/>
          <w:sz w:val="24"/>
        </w:rPr>
        <w:t>、</w:t>
      </w:r>
      <w:r w:rsidR="0055562A">
        <w:rPr>
          <w:sz w:val="24"/>
        </w:rPr>
        <w:t>伯努利随机测量矩阵、二进制随机矩阵、循环矩阵等。</w:t>
      </w:r>
    </w:p>
    <w:p w:rsidR="00436E23" w:rsidRPr="00436E23" w:rsidRDefault="00996B13" w:rsidP="00436E23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压缩感知中，对于目的信号</w:t>
      </w:r>
      <w:r w:rsidR="00436E23">
        <w:rPr>
          <w:sz w:val="24"/>
        </w:rPr>
        <w:t>X</w:t>
      </w:r>
      <w:r w:rsidR="00A13743">
        <w:rPr>
          <w:rFonts w:ascii="宋体" w:hAnsi="宋体" w:hint="eastAsia"/>
          <w:sz w:val="24"/>
        </w:rPr>
        <w:t>∈</w:t>
      </w:r>
      <w:r>
        <w:rPr>
          <w:rFonts w:hint="eastAsia"/>
          <w:sz w:val="24"/>
        </w:rPr>
        <w:t>R</w:t>
      </w:r>
      <w:r>
        <w:rPr>
          <w:sz w:val="24"/>
          <w:vertAlign w:val="superscript"/>
        </w:rPr>
        <w:t>N</w:t>
      </w:r>
      <w:r w:rsidR="00A13743">
        <w:rPr>
          <w:rFonts w:hint="eastAsia"/>
          <w:sz w:val="24"/>
        </w:rPr>
        <w:t>，</w:t>
      </w:r>
      <w:r w:rsidR="00A13743">
        <w:rPr>
          <w:sz w:val="24"/>
        </w:rPr>
        <w:t>构造一个采样矩阵</w:t>
      </w:r>
      <w:r w:rsidR="005C12C6">
        <w:rPr>
          <w:rFonts w:ascii="宋体" w:hAnsi="宋体" w:hint="eastAsia"/>
          <w:sz w:val="24"/>
        </w:rPr>
        <w:t>Φ(M</w:t>
      </w:r>
      <w:r w:rsidR="00436E23">
        <w:rPr>
          <w:rFonts w:ascii="宋体" w:hAnsi="宋体" w:hint="eastAsia"/>
          <w:sz w:val="24"/>
        </w:rPr>
        <w:t>×</w:t>
      </w:r>
      <w:r w:rsidR="00436E23">
        <w:rPr>
          <w:rFonts w:ascii="宋体" w:hAnsi="宋体"/>
          <w:sz w:val="24"/>
        </w:rPr>
        <w:t>N</w:t>
      </w:r>
      <w:r w:rsidR="00436E23">
        <w:rPr>
          <w:rFonts w:ascii="宋体" w:hAnsi="宋体" w:hint="eastAsia"/>
          <w:sz w:val="24"/>
        </w:rPr>
        <w:t>，M</w:t>
      </w:r>
      <m:oMath>
        <m:r>
          <m:rPr>
            <m:sty m:val="p"/>
          </m:rPr>
          <w:rPr>
            <w:rFonts w:ascii="Cambria Math" w:hAnsi="Cambria Math"/>
            <w:sz w:val="24"/>
          </w:rPr>
          <m:t>≪</m:t>
        </m:r>
      </m:oMath>
      <w:r w:rsidR="00436E23">
        <w:rPr>
          <w:rFonts w:ascii="宋体" w:hAnsi="宋体"/>
          <w:sz w:val="24"/>
        </w:rPr>
        <w:t>N</w:t>
      </w:r>
      <w:r w:rsidR="00436E23">
        <w:rPr>
          <w:rFonts w:ascii="宋体" w:hAnsi="宋体" w:hint="eastAsia"/>
          <w:sz w:val="24"/>
        </w:rPr>
        <w:t>)</w:t>
      </w:r>
      <w:r w:rsidR="00436E23">
        <w:rPr>
          <w:rFonts w:ascii="宋体" w:hAnsi="宋体"/>
          <w:sz w:val="24"/>
        </w:rPr>
        <w:t>，若信号</w:t>
      </w:r>
      <w:r w:rsidR="00436E23">
        <w:rPr>
          <w:rFonts w:ascii="宋体" w:hAnsi="宋体" w:hint="eastAsia"/>
          <w:sz w:val="24"/>
        </w:rPr>
        <w:t>X</w:t>
      </w:r>
      <w:r w:rsidR="00436E23">
        <w:rPr>
          <w:rFonts w:ascii="宋体" w:hAnsi="宋体"/>
          <w:sz w:val="24"/>
        </w:rPr>
        <w:t>是稀疏的，则采样数据为Y=</w:t>
      </w:r>
      <w:r w:rsidR="00436E23">
        <w:rPr>
          <w:rFonts w:ascii="宋体" w:hAnsi="宋体" w:hint="eastAsia"/>
          <w:sz w:val="24"/>
        </w:rPr>
        <w:t>ΦX</w:t>
      </w:r>
      <w:r w:rsidR="00436E23">
        <w:rPr>
          <w:rFonts w:ascii="宋体" w:hAnsi="宋体"/>
          <w:sz w:val="24"/>
        </w:rPr>
        <w:t>。</w:t>
      </w:r>
      <w:r w:rsidR="00436E23">
        <w:rPr>
          <w:rFonts w:ascii="宋体" w:hAnsi="宋体" w:hint="eastAsia"/>
          <w:sz w:val="24"/>
        </w:rPr>
        <w:t>于是</w:t>
      </w:r>
      <w:r w:rsidR="00E40E15">
        <w:rPr>
          <w:rFonts w:ascii="宋体" w:hAnsi="宋体" w:hint="eastAsia"/>
          <w:sz w:val="24"/>
        </w:rPr>
        <w:t>将</w:t>
      </w:r>
      <w:r w:rsidR="00E40E15">
        <w:rPr>
          <w:rFonts w:ascii="宋体" w:hAnsi="宋体"/>
          <w:sz w:val="24"/>
        </w:rPr>
        <w:t>N×1</w:t>
      </w:r>
      <w:r w:rsidR="00E40E15">
        <w:rPr>
          <w:rFonts w:ascii="宋体" w:hAnsi="宋体" w:hint="eastAsia"/>
          <w:sz w:val="24"/>
        </w:rPr>
        <w:t>的</w:t>
      </w:r>
      <w:r w:rsidR="00E40E15">
        <w:rPr>
          <w:rFonts w:ascii="宋体" w:hAnsi="宋体"/>
          <w:sz w:val="24"/>
        </w:rPr>
        <w:t>目的信号采样后得到M×1</w:t>
      </w:r>
      <w:r w:rsidR="00E40E15">
        <w:rPr>
          <w:rFonts w:ascii="宋体" w:hAnsi="宋体" w:hint="eastAsia"/>
          <w:sz w:val="24"/>
        </w:rPr>
        <w:t>的数据</w:t>
      </w:r>
      <w:r w:rsidR="00E40E15">
        <w:rPr>
          <w:rFonts w:ascii="宋体" w:hAnsi="宋体"/>
          <w:sz w:val="24"/>
        </w:rPr>
        <w:t>，当M远小于N时采样</w:t>
      </w:r>
      <w:r w:rsidR="00E40E15">
        <w:rPr>
          <w:rFonts w:ascii="宋体" w:hAnsi="宋体" w:hint="eastAsia"/>
          <w:sz w:val="24"/>
        </w:rPr>
        <w:t>得到</w:t>
      </w:r>
      <w:r w:rsidR="00E40E15">
        <w:rPr>
          <w:rFonts w:ascii="宋体" w:hAnsi="宋体"/>
          <w:sz w:val="24"/>
        </w:rPr>
        <w:t>的冗余</w:t>
      </w:r>
      <w:r w:rsidR="00E40E15">
        <w:rPr>
          <w:rFonts w:ascii="宋体" w:hAnsi="宋体" w:hint="eastAsia"/>
          <w:sz w:val="24"/>
        </w:rPr>
        <w:t>数据很少</w:t>
      </w:r>
      <w:r w:rsidR="00E40E15">
        <w:rPr>
          <w:rFonts w:ascii="宋体" w:hAnsi="宋体"/>
          <w:sz w:val="24"/>
        </w:rPr>
        <w:t>。</w:t>
      </w:r>
      <w:r w:rsidR="00E40E15">
        <w:rPr>
          <w:rFonts w:ascii="宋体" w:hAnsi="宋体" w:hint="eastAsia"/>
          <w:sz w:val="24"/>
        </w:rPr>
        <w:t>因此</w:t>
      </w:r>
      <w:r w:rsidR="00E40E15">
        <w:rPr>
          <w:rFonts w:ascii="宋体" w:hAnsi="宋体"/>
          <w:sz w:val="24"/>
        </w:rPr>
        <w:t>压缩感知</w:t>
      </w:r>
      <w:r w:rsidR="00E40E15">
        <w:rPr>
          <w:rFonts w:ascii="宋体" w:hAnsi="宋体" w:hint="eastAsia"/>
          <w:sz w:val="24"/>
        </w:rPr>
        <w:t>突破</w:t>
      </w:r>
      <w:r w:rsidR="00E40E15">
        <w:rPr>
          <w:rFonts w:ascii="宋体" w:hAnsi="宋体"/>
          <w:sz w:val="24"/>
        </w:rPr>
        <w:t>了传统采样定律</w:t>
      </w:r>
      <w:r w:rsidR="00E40E15">
        <w:rPr>
          <w:rFonts w:ascii="宋体" w:hAnsi="宋体" w:hint="eastAsia"/>
          <w:sz w:val="24"/>
        </w:rPr>
        <w:t>在</w:t>
      </w:r>
      <w:r w:rsidR="00E40E15">
        <w:rPr>
          <w:rFonts w:ascii="宋体" w:hAnsi="宋体"/>
          <w:sz w:val="24"/>
        </w:rPr>
        <w:t>高维</w:t>
      </w:r>
      <w:r w:rsidR="00E40E15">
        <w:rPr>
          <w:rFonts w:ascii="宋体" w:hAnsi="宋体" w:hint="eastAsia"/>
          <w:sz w:val="24"/>
        </w:rPr>
        <w:t>高频率</w:t>
      </w:r>
      <w:r w:rsidR="00E40E15">
        <w:rPr>
          <w:rFonts w:ascii="宋体" w:hAnsi="宋体"/>
          <w:sz w:val="24"/>
        </w:rPr>
        <w:t>信号采样</w:t>
      </w:r>
      <w:r w:rsidR="00E40E15">
        <w:rPr>
          <w:rFonts w:ascii="宋体" w:hAnsi="宋体" w:hint="eastAsia"/>
          <w:sz w:val="24"/>
        </w:rPr>
        <w:t>方面</w:t>
      </w:r>
      <w:r w:rsidR="00E40E15">
        <w:rPr>
          <w:rFonts w:ascii="宋体" w:hAnsi="宋体"/>
          <w:sz w:val="24"/>
        </w:rPr>
        <w:t>的局限。</w:t>
      </w:r>
      <w:r w:rsidR="00E40E15">
        <w:rPr>
          <w:rFonts w:ascii="宋体" w:hAnsi="宋体" w:hint="eastAsia"/>
          <w:sz w:val="24"/>
        </w:rPr>
        <w:t>目前</w:t>
      </w:r>
      <w:r w:rsidR="00E40E15">
        <w:rPr>
          <w:rFonts w:ascii="宋体" w:hAnsi="宋体"/>
          <w:sz w:val="24"/>
        </w:rPr>
        <w:t>，国内外对采样矩阵的研究</w:t>
      </w:r>
      <w:r w:rsidR="00E40E15">
        <w:rPr>
          <w:rFonts w:ascii="宋体" w:hAnsi="宋体" w:hint="eastAsia"/>
          <w:sz w:val="24"/>
        </w:rPr>
        <w:t>仍在继续</w:t>
      </w:r>
      <w:r w:rsidR="00541C2D">
        <w:rPr>
          <w:rFonts w:ascii="宋体" w:hAnsi="宋体" w:hint="eastAsia"/>
          <w:sz w:val="24"/>
        </w:rPr>
        <w:t>。</w:t>
      </w:r>
      <w:r w:rsidR="00E40E15">
        <w:rPr>
          <w:rFonts w:ascii="宋体" w:hAnsi="宋体" w:hint="eastAsia"/>
          <w:sz w:val="24"/>
        </w:rPr>
        <w:t>如何找到</w:t>
      </w:r>
      <w:r w:rsidR="00E40E15">
        <w:rPr>
          <w:rFonts w:ascii="宋体" w:hAnsi="宋体"/>
          <w:sz w:val="24"/>
        </w:rPr>
        <w:t>一种新型的采样矩阵使得采样得到的数据更少，</w:t>
      </w:r>
      <w:r w:rsidR="00541C2D">
        <w:rPr>
          <w:rFonts w:ascii="宋体" w:hAnsi="宋体" w:hint="eastAsia"/>
          <w:sz w:val="24"/>
        </w:rPr>
        <w:t>并且在</w:t>
      </w:r>
      <w:r w:rsidR="00541C2D">
        <w:rPr>
          <w:rFonts w:ascii="宋体" w:hAnsi="宋体"/>
          <w:sz w:val="24"/>
        </w:rPr>
        <w:t>保证重构精度的前提下</w:t>
      </w:r>
      <w:r w:rsidR="00541C2D">
        <w:rPr>
          <w:rFonts w:ascii="宋体" w:hAnsi="宋体" w:hint="eastAsia"/>
          <w:sz w:val="24"/>
        </w:rPr>
        <w:t>采样</w:t>
      </w:r>
      <w:r w:rsidR="00541C2D">
        <w:rPr>
          <w:rFonts w:ascii="宋体" w:hAnsi="宋体"/>
          <w:sz w:val="24"/>
        </w:rPr>
        <w:t>矩阵的</w:t>
      </w:r>
      <w:r w:rsidR="00541C2D">
        <w:rPr>
          <w:rFonts w:ascii="宋体" w:hAnsi="宋体" w:hint="eastAsia"/>
          <w:sz w:val="24"/>
        </w:rPr>
        <w:t>性质更好</w:t>
      </w:r>
      <w:r w:rsidR="00541C2D">
        <w:rPr>
          <w:rFonts w:ascii="宋体" w:hAnsi="宋体"/>
          <w:sz w:val="24"/>
        </w:rPr>
        <w:t>，</w:t>
      </w:r>
      <w:r w:rsidR="00541C2D">
        <w:rPr>
          <w:rFonts w:ascii="宋体" w:hAnsi="宋体" w:hint="eastAsia"/>
          <w:sz w:val="24"/>
        </w:rPr>
        <w:t>以及冗余</w:t>
      </w:r>
      <w:r w:rsidR="00541C2D">
        <w:rPr>
          <w:rFonts w:ascii="宋体" w:hAnsi="宋体"/>
          <w:sz w:val="24"/>
        </w:rPr>
        <w:t>字典和采样矩阵的匹配关系，</w:t>
      </w:r>
      <w:r w:rsidR="00541C2D">
        <w:rPr>
          <w:rFonts w:ascii="宋体" w:hAnsi="宋体" w:hint="eastAsia"/>
          <w:sz w:val="24"/>
        </w:rPr>
        <w:t>一直是当前</w:t>
      </w:r>
      <w:r w:rsidR="00541C2D">
        <w:rPr>
          <w:rFonts w:ascii="宋体" w:hAnsi="宋体"/>
          <w:sz w:val="24"/>
        </w:rPr>
        <w:t>研究的热点问题。</w:t>
      </w:r>
    </w:p>
    <w:p w:rsidR="00777A5B" w:rsidRDefault="00113898" w:rsidP="00FF005B">
      <w:pPr>
        <w:pStyle w:val="3"/>
        <w:rPr>
          <w:rFonts w:ascii="黑体" w:eastAsia="黑体" w:hAnsi="黑体"/>
          <w:b w:val="0"/>
          <w:sz w:val="28"/>
        </w:rPr>
      </w:pPr>
      <w:bookmarkStart w:id="5" w:name="_Toc448413457"/>
      <w:r w:rsidRPr="00113898">
        <w:rPr>
          <w:rFonts w:ascii="黑体" w:eastAsia="黑体" w:hAnsi="黑体" w:hint="eastAsia"/>
          <w:b w:val="0"/>
          <w:sz w:val="28"/>
        </w:rPr>
        <w:t xml:space="preserve">1.2.3 </w:t>
      </w:r>
      <w:r w:rsidR="000C6CBD" w:rsidRPr="00113898">
        <w:rPr>
          <w:rFonts w:ascii="黑体" w:eastAsia="黑体" w:hAnsi="黑体" w:hint="eastAsia"/>
          <w:b w:val="0"/>
          <w:sz w:val="28"/>
        </w:rPr>
        <w:t>重构算法</w:t>
      </w:r>
      <w:bookmarkEnd w:id="5"/>
    </w:p>
    <w:p w:rsidR="00B13692" w:rsidRDefault="008C6CA6" w:rsidP="00B1369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C6CA6">
        <w:rPr>
          <w:rFonts w:ascii="宋体" w:hAnsi="宋体" w:hint="eastAsia"/>
          <w:sz w:val="24"/>
        </w:rPr>
        <w:t>根据信号的稀疏表示方法，目前通常采用的重构算法包括凸优化类算法、贪婪算法、</w:t>
      </w:r>
      <w:r>
        <w:rPr>
          <w:rFonts w:ascii="宋体" w:hAnsi="宋体" w:hint="eastAsia"/>
          <w:sz w:val="24"/>
        </w:rPr>
        <w:t>组合</w:t>
      </w:r>
      <w:r>
        <w:rPr>
          <w:rFonts w:ascii="宋体" w:hAnsi="宋体"/>
          <w:sz w:val="24"/>
        </w:rPr>
        <w:t>算法、</w:t>
      </w:r>
      <w:r w:rsidRPr="008C6CA6">
        <w:rPr>
          <w:rFonts w:ascii="宋体" w:hAnsi="宋体" w:hint="eastAsia"/>
          <w:sz w:val="24"/>
        </w:rPr>
        <w:t>贝叶斯方法等</w:t>
      </w:r>
      <w:r>
        <w:rPr>
          <w:rFonts w:ascii="宋体" w:hAnsi="宋体" w:hint="eastAsia"/>
          <w:sz w:val="24"/>
        </w:rPr>
        <w:t>。</w:t>
      </w:r>
      <w:r w:rsidRPr="008C6CA6">
        <w:rPr>
          <w:rFonts w:ascii="宋体" w:hAnsi="宋体" w:hint="eastAsia"/>
          <w:sz w:val="24"/>
        </w:rPr>
        <w:t>在凸优化类算法中，使用最早的是国外的Mohimani提出的SLO算法，该算法利用多次迭代，逼近求得最优解。国内的研究学者林婉娟等人在2011年提出了改进的SLO算法—NSLO算法，提高了SLO算法中收敛速度较慢的问题。目前NSLO已被用于高分辨率SAR图像的成像系统中。而在贪婪算法领域，国外的学者提出了匹配追踪算法，正交匹配追踪算法，逐步正交匹配算法等。使得压缩感知重构算法在时间复杂度和精度方面获得了很大改善。</w:t>
      </w:r>
    </w:p>
    <w:p w:rsidR="008C6CA6" w:rsidRDefault="00B13692" w:rsidP="00B1369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时间复杂度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/>
          <w:sz w:val="24"/>
        </w:rPr>
        <w:t>重构精度是判断</w:t>
      </w:r>
      <w:r>
        <w:rPr>
          <w:rFonts w:ascii="宋体" w:hAnsi="宋体" w:hint="eastAsia"/>
          <w:sz w:val="24"/>
        </w:rPr>
        <w:t>该算法</w:t>
      </w:r>
      <w:r>
        <w:rPr>
          <w:rFonts w:ascii="宋体" w:hAnsi="宋体"/>
          <w:sz w:val="24"/>
        </w:rPr>
        <w:t>性能好坏的条件。</w:t>
      </w:r>
      <w:r>
        <w:rPr>
          <w:rFonts w:ascii="宋体" w:hAnsi="宋体" w:hint="eastAsia"/>
          <w:sz w:val="24"/>
        </w:rPr>
        <w:t>现有</w:t>
      </w:r>
      <w:r>
        <w:rPr>
          <w:rFonts w:ascii="宋体" w:hAnsi="宋体"/>
          <w:sz w:val="24"/>
        </w:rPr>
        <w:t>的相关算法中</w:t>
      </w:r>
      <w:r>
        <w:rPr>
          <w:rFonts w:ascii="宋体" w:hAnsi="宋体" w:hint="eastAsia"/>
          <w:sz w:val="24"/>
        </w:rPr>
        <w:t>，在</w:t>
      </w:r>
      <w:r>
        <w:rPr>
          <w:rFonts w:ascii="宋体" w:hAnsi="宋体"/>
          <w:sz w:val="24"/>
        </w:rPr>
        <w:t>满足时间复杂度较低的时候</w:t>
      </w:r>
      <w:r>
        <w:rPr>
          <w:rFonts w:ascii="宋体" w:hAnsi="宋体" w:hint="eastAsia"/>
          <w:sz w:val="24"/>
        </w:rPr>
        <w:t>重构</w:t>
      </w:r>
      <w:r>
        <w:rPr>
          <w:rFonts w:ascii="宋体" w:hAnsi="宋体"/>
          <w:sz w:val="24"/>
        </w:rPr>
        <w:t>精度会下降，但在保证重构精度的前提下</w:t>
      </w:r>
      <w:r>
        <w:rPr>
          <w:rFonts w:ascii="宋体" w:hAnsi="宋体" w:hint="eastAsia"/>
          <w:sz w:val="24"/>
        </w:rPr>
        <w:t>往往</w:t>
      </w:r>
      <w:r>
        <w:rPr>
          <w:rFonts w:ascii="宋体" w:hAnsi="宋体" w:hint="eastAsia"/>
          <w:sz w:val="24"/>
        </w:rPr>
        <w:lastRenderedPageBreak/>
        <w:t>又</w:t>
      </w:r>
      <w:r>
        <w:rPr>
          <w:rFonts w:ascii="宋体" w:hAnsi="宋体"/>
          <w:sz w:val="24"/>
        </w:rPr>
        <w:t>需要较高的复杂度，给后期的重构运算带来很大代价。</w:t>
      </w:r>
      <w:r>
        <w:rPr>
          <w:rFonts w:ascii="宋体" w:hAnsi="宋体" w:hint="eastAsia"/>
          <w:sz w:val="24"/>
        </w:rPr>
        <w:t>所以怎样</w:t>
      </w:r>
      <w:r>
        <w:rPr>
          <w:rFonts w:ascii="宋体" w:hAnsi="宋体"/>
          <w:sz w:val="24"/>
        </w:rPr>
        <w:t>找到一种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保</w:t>
      </w:r>
      <w:r w:rsidR="00E21019">
        <w:rPr>
          <w:rFonts w:ascii="宋体" w:hAnsi="宋体"/>
          <w:sz w:val="24"/>
        </w:rPr>
        <w:t>证较高重构精度的</w:t>
      </w:r>
      <w:r w:rsidR="00E21019">
        <w:rPr>
          <w:rFonts w:ascii="宋体" w:hAnsi="宋体" w:hint="eastAsia"/>
          <w:sz w:val="24"/>
        </w:rPr>
        <w:t>条件下</w:t>
      </w:r>
      <w:r w:rsidR="00E21019">
        <w:rPr>
          <w:rFonts w:ascii="宋体" w:hAnsi="宋体"/>
          <w:sz w:val="24"/>
        </w:rPr>
        <w:t>让</w:t>
      </w:r>
      <w:r w:rsidR="00E21019">
        <w:rPr>
          <w:rFonts w:ascii="宋体" w:hAnsi="宋体" w:hint="eastAsia"/>
          <w:sz w:val="24"/>
        </w:rPr>
        <w:t>运算时间更少</w:t>
      </w:r>
      <w:r w:rsidR="00147FA0">
        <w:rPr>
          <w:rFonts w:ascii="宋体" w:hAnsi="宋体" w:hint="eastAsia"/>
          <w:sz w:val="24"/>
        </w:rPr>
        <w:t>的</w:t>
      </w:r>
      <w:r w:rsidR="00147FA0">
        <w:rPr>
          <w:rFonts w:ascii="宋体" w:hAnsi="宋体"/>
          <w:sz w:val="24"/>
        </w:rPr>
        <w:t>重构算法</w:t>
      </w:r>
      <w:r w:rsidR="00E21019">
        <w:rPr>
          <w:rFonts w:ascii="宋体" w:hAnsi="宋体"/>
          <w:sz w:val="24"/>
        </w:rPr>
        <w:t>，一直</w:t>
      </w:r>
      <w:r w:rsidR="00E21019">
        <w:rPr>
          <w:rFonts w:ascii="宋体" w:hAnsi="宋体" w:hint="eastAsia"/>
          <w:sz w:val="24"/>
        </w:rPr>
        <w:t>是</w:t>
      </w:r>
      <w:r w:rsidR="00E21019">
        <w:rPr>
          <w:rFonts w:ascii="宋体" w:hAnsi="宋体"/>
          <w:sz w:val="24"/>
        </w:rPr>
        <w:t>国内外研究者的主要任务。</w:t>
      </w:r>
    </w:p>
    <w:p w:rsidR="00B13692" w:rsidRDefault="00B13692" w:rsidP="00B13692">
      <w:pPr>
        <w:pStyle w:val="2"/>
        <w:rPr>
          <w:rFonts w:ascii="黑体" w:eastAsia="黑体" w:hAnsi="黑体"/>
          <w:b w:val="0"/>
          <w:sz w:val="28"/>
        </w:rPr>
      </w:pPr>
      <w:bookmarkStart w:id="6" w:name="_Toc448413458"/>
      <w:r>
        <w:rPr>
          <w:rFonts w:ascii="黑体" w:eastAsia="黑体" w:hAnsi="黑体" w:hint="eastAsia"/>
          <w:b w:val="0"/>
          <w:sz w:val="28"/>
        </w:rPr>
        <w:t xml:space="preserve">1.3 </w:t>
      </w:r>
      <w:r w:rsidRPr="00113898">
        <w:rPr>
          <w:rFonts w:ascii="黑体" w:eastAsia="黑体" w:hAnsi="黑体" w:hint="eastAsia"/>
          <w:b w:val="0"/>
          <w:sz w:val="28"/>
        </w:rPr>
        <w:t>本文</w:t>
      </w:r>
      <w:r w:rsidRPr="00113898">
        <w:rPr>
          <w:rFonts w:ascii="黑体" w:eastAsia="黑体" w:hAnsi="黑体"/>
          <w:b w:val="0"/>
          <w:sz w:val="28"/>
        </w:rPr>
        <w:t>的</w:t>
      </w:r>
      <w:r w:rsidRPr="00113898">
        <w:rPr>
          <w:rFonts w:ascii="黑体" w:eastAsia="黑体" w:hAnsi="黑体" w:hint="eastAsia"/>
          <w:b w:val="0"/>
          <w:sz w:val="28"/>
        </w:rPr>
        <w:t>主要</w:t>
      </w:r>
      <w:r w:rsidRPr="00113898">
        <w:rPr>
          <w:rFonts w:ascii="黑体" w:eastAsia="黑体" w:hAnsi="黑体"/>
          <w:b w:val="0"/>
          <w:sz w:val="28"/>
        </w:rPr>
        <w:t>研究内容和结构安排</w:t>
      </w:r>
      <w:bookmarkEnd w:id="6"/>
    </w:p>
    <w:p w:rsidR="00B13692" w:rsidRDefault="00D17121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本文主要</w:t>
      </w:r>
      <w:r>
        <w:rPr>
          <w:rFonts w:ascii="宋体" w:hAnsi="宋体"/>
          <w:sz w:val="24"/>
        </w:rPr>
        <w:t>工作在于对压缩感知重构算法进行研究</w:t>
      </w:r>
      <w:r w:rsidR="0047211E">
        <w:rPr>
          <w:rFonts w:ascii="宋体" w:hAnsi="宋体" w:hint="eastAsia"/>
          <w:sz w:val="24"/>
        </w:rPr>
        <w:t>，</w:t>
      </w:r>
      <w:r w:rsidR="0047211E">
        <w:rPr>
          <w:rFonts w:ascii="宋体" w:hAnsi="宋体"/>
          <w:sz w:val="24"/>
        </w:rPr>
        <w:t>并利用MATLAB仿真软件对常用算法进行仿真，分析比较不同的算法</w:t>
      </w:r>
      <w:r w:rsidR="0047211E">
        <w:rPr>
          <w:rFonts w:ascii="宋体" w:hAnsi="宋体" w:hint="eastAsia"/>
          <w:sz w:val="24"/>
        </w:rPr>
        <w:t>之间</w:t>
      </w:r>
      <w:r w:rsidR="0047211E">
        <w:rPr>
          <w:rFonts w:ascii="宋体" w:hAnsi="宋体"/>
          <w:sz w:val="24"/>
        </w:rPr>
        <w:t>的复杂度</w:t>
      </w:r>
      <w:r w:rsidR="0047211E">
        <w:rPr>
          <w:rFonts w:ascii="宋体" w:hAnsi="宋体" w:hint="eastAsia"/>
          <w:sz w:val="24"/>
        </w:rPr>
        <w:t>和</w:t>
      </w:r>
      <w:r w:rsidR="0047211E">
        <w:rPr>
          <w:rFonts w:ascii="宋体" w:hAnsi="宋体"/>
          <w:sz w:val="24"/>
        </w:rPr>
        <w:t>精度。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本文的</w:t>
      </w:r>
      <w:r>
        <w:rPr>
          <w:rFonts w:ascii="宋体" w:hAnsi="宋体"/>
          <w:sz w:val="24"/>
        </w:rPr>
        <w:t>内容安排如下：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第一章是</w:t>
      </w:r>
      <w:r>
        <w:rPr>
          <w:rFonts w:ascii="宋体" w:hAnsi="宋体"/>
          <w:sz w:val="24"/>
        </w:rPr>
        <w:t>绪论部分，介绍了本课题研究的相关背景情况</w:t>
      </w:r>
      <w:r>
        <w:rPr>
          <w:rFonts w:ascii="宋体" w:hAnsi="宋体" w:hint="eastAsia"/>
          <w:sz w:val="24"/>
        </w:rPr>
        <w:t>及</w:t>
      </w:r>
      <w:r>
        <w:rPr>
          <w:rFonts w:ascii="宋体" w:hAnsi="宋体"/>
          <w:sz w:val="24"/>
        </w:rPr>
        <w:t>意义，阐述</w:t>
      </w:r>
      <w:r>
        <w:rPr>
          <w:rFonts w:ascii="宋体" w:hAnsi="宋体" w:hint="eastAsia"/>
          <w:sz w:val="24"/>
        </w:rPr>
        <w:t>了</w:t>
      </w:r>
      <w:r>
        <w:rPr>
          <w:rFonts w:ascii="宋体" w:hAnsi="宋体"/>
          <w:sz w:val="24"/>
        </w:rPr>
        <w:t>国内外</w:t>
      </w:r>
      <w:r>
        <w:rPr>
          <w:rFonts w:ascii="宋体" w:hAnsi="宋体" w:hint="eastAsia"/>
          <w:sz w:val="24"/>
        </w:rPr>
        <w:t>学者</w:t>
      </w:r>
      <w:r>
        <w:rPr>
          <w:rFonts w:ascii="宋体" w:hAnsi="宋体"/>
          <w:sz w:val="24"/>
        </w:rPr>
        <w:t>对该领域的研究</w:t>
      </w:r>
      <w:r>
        <w:rPr>
          <w:rFonts w:ascii="宋体" w:hAnsi="宋体" w:hint="eastAsia"/>
          <w:sz w:val="24"/>
        </w:rPr>
        <w:t>现状。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第二章主要</w:t>
      </w:r>
      <w:r>
        <w:rPr>
          <w:rFonts w:ascii="宋体" w:hAnsi="宋体"/>
          <w:sz w:val="24"/>
        </w:rPr>
        <w:t>讲述压缩感知相关基本理论，包括信号的稀疏表示方法</w:t>
      </w:r>
      <w:r>
        <w:rPr>
          <w:rFonts w:ascii="宋体" w:hAnsi="宋体" w:hint="eastAsia"/>
          <w:sz w:val="24"/>
        </w:rPr>
        <w:t>、</w:t>
      </w:r>
      <w:r w:rsidR="009E4EF7">
        <w:rPr>
          <w:rFonts w:ascii="宋体" w:hAnsi="宋体"/>
          <w:sz w:val="24"/>
        </w:rPr>
        <w:t>采样矩阵的研究以及压缩感知</w:t>
      </w:r>
      <w:r w:rsidR="009E4EF7">
        <w:rPr>
          <w:rFonts w:ascii="宋体" w:hAnsi="宋体" w:hint="eastAsia"/>
          <w:sz w:val="24"/>
        </w:rPr>
        <w:t>数据</w:t>
      </w:r>
      <w:r w:rsidR="009E4EF7">
        <w:rPr>
          <w:rFonts w:ascii="宋体" w:hAnsi="宋体"/>
          <w:sz w:val="24"/>
        </w:rPr>
        <w:t>的重构</w:t>
      </w:r>
      <w:r>
        <w:rPr>
          <w:rFonts w:ascii="宋体" w:hAnsi="宋体"/>
          <w:sz w:val="24"/>
        </w:rPr>
        <w:t>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第三章是</w:t>
      </w:r>
      <w:r>
        <w:rPr>
          <w:rFonts w:ascii="宋体" w:hAnsi="宋体"/>
          <w:sz w:val="24"/>
        </w:rPr>
        <w:t>本文的主要部分，详细阐述常用的重构算法理论，并利用MATLAB进行仿真实验，对比</w:t>
      </w:r>
      <w:r>
        <w:rPr>
          <w:rFonts w:ascii="宋体" w:hAnsi="宋体" w:hint="eastAsia"/>
          <w:sz w:val="24"/>
        </w:rPr>
        <w:t>分析</w:t>
      </w:r>
      <w:r>
        <w:rPr>
          <w:rFonts w:ascii="宋体" w:hAnsi="宋体"/>
          <w:sz w:val="24"/>
        </w:rPr>
        <w:t>各个算法之间的复杂度和精度</w:t>
      </w:r>
      <w:r>
        <w:rPr>
          <w:rFonts w:ascii="宋体" w:hAnsi="宋体" w:hint="eastAsia"/>
          <w:sz w:val="24"/>
        </w:rPr>
        <w:t>。</w:t>
      </w:r>
    </w:p>
    <w:p w:rsidR="00A64F94" w:rsidRDefault="00635876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第四章是</w:t>
      </w:r>
      <w:r>
        <w:rPr>
          <w:rFonts w:ascii="宋体" w:hAnsi="宋体"/>
          <w:sz w:val="24"/>
        </w:rPr>
        <w:t>总结与展望部分</w:t>
      </w:r>
      <w:r w:rsidR="00886A83">
        <w:rPr>
          <w:rFonts w:ascii="宋体" w:hAnsi="宋体" w:hint="eastAsia"/>
          <w:sz w:val="24"/>
        </w:rPr>
        <w:t>。回顾</w:t>
      </w:r>
      <w:r>
        <w:rPr>
          <w:rFonts w:ascii="宋体" w:hAnsi="宋体"/>
          <w:sz w:val="24"/>
        </w:rPr>
        <w:t>本文的研究</w:t>
      </w:r>
      <w:r w:rsidR="00886A83">
        <w:rPr>
          <w:rFonts w:ascii="宋体" w:hAnsi="宋体" w:hint="eastAsia"/>
          <w:sz w:val="24"/>
        </w:rPr>
        <w:t>内容，</w:t>
      </w:r>
      <w:r w:rsidR="00886A83">
        <w:rPr>
          <w:rFonts w:ascii="宋体" w:hAnsi="宋体"/>
          <w:sz w:val="24"/>
        </w:rPr>
        <w:t>对相关研究工作</w:t>
      </w:r>
      <w:r>
        <w:rPr>
          <w:rFonts w:ascii="宋体" w:hAnsi="宋体"/>
          <w:sz w:val="24"/>
        </w:rPr>
        <w:t>进行总结，分析其中的不足</w:t>
      </w:r>
      <w:r w:rsidR="00886A83">
        <w:rPr>
          <w:rFonts w:ascii="宋体" w:hAnsi="宋体" w:hint="eastAsia"/>
          <w:sz w:val="24"/>
        </w:rPr>
        <w:t>。</w:t>
      </w: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870F49" w:rsidRDefault="00870F49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D96E75" w:rsidRDefault="00D96E75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D96E75" w:rsidRDefault="00D96E75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870F49" w:rsidRDefault="00870F49" w:rsidP="00D96E75">
      <w:pPr>
        <w:spacing w:line="360" w:lineRule="auto"/>
        <w:rPr>
          <w:rFonts w:ascii="宋体" w:hAnsi="宋体"/>
          <w:sz w:val="24"/>
        </w:rPr>
      </w:pPr>
    </w:p>
    <w:p w:rsidR="00FA5E1A" w:rsidRPr="00FA5E1A" w:rsidRDefault="0052113B" w:rsidP="00FA5E1A">
      <w:pPr>
        <w:pStyle w:val="1"/>
        <w:rPr>
          <w:b w:val="0"/>
        </w:rPr>
      </w:pPr>
      <w:bookmarkStart w:id="7" w:name="_Toc448413459"/>
      <w:r>
        <w:rPr>
          <w:rFonts w:hint="eastAsia"/>
          <w:b w:val="0"/>
        </w:rPr>
        <w:lastRenderedPageBreak/>
        <w:t>第二</w:t>
      </w:r>
      <w:r w:rsidRPr="00113898">
        <w:rPr>
          <w:rFonts w:hint="eastAsia"/>
          <w:b w:val="0"/>
        </w:rPr>
        <w:t xml:space="preserve">章 </w:t>
      </w:r>
      <w:r>
        <w:rPr>
          <w:rFonts w:hint="eastAsia"/>
          <w:b w:val="0"/>
        </w:rPr>
        <w:t>压缩感知</w:t>
      </w:r>
      <w:r>
        <w:rPr>
          <w:b w:val="0"/>
        </w:rPr>
        <w:t>基本理论</w:t>
      </w:r>
      <w:bookmarkEnd w:id="7"/>
    </w:p>
    <w:p w:rsidR="00FA5E1A" w:rsidRDefault="00FA5E1A" w:rsidP="00FA5E1A">
      <w:pPr>
        <w:pStyle w:val="2"/>
        <w:rPr>
          <w:rFonts w:ascii="黑体" w:eastAsia="黑体" w:hAnsi="黑体" w:hint="eastAsia"/>
          <w:b w:val="0"/>
          <w:sz w:val="28"/>
        </w:rPr>
      </w:pPr>
      <w:bookmarkStart w:id="8" w:name="_Toc448413461"/>
      <w:r>
        <w:rPr>
          <w:rFonts w:ascii="黑体" w:eastAsia="黑体" w:hAnsi="黑体"/>
          <w:b w:val="0"/>
          <w:sz w:val="28"/>
        </w:rPr>
        <w:t xml:space="preserve">2.1 </w:t>
      </w:r>
      <w:r>
        <w:rPr>
          <w:rFonts w:ascii="黑体" w:eastAsia="黑体" w:hAnsi="黑体" w:hint="eastAsia"/>
          <w:b w:val="0"/>
          <w:sz w:val="28"/>
        </w:rPr>
        <w:t>信号</w:t>
      </w:r>
      <w:r w:rsidR="005E6C30">
        <w:rPr>
          <w:rFonts w:ascii="黑体" w:eastAsia="黑体" w:hAnsi="黑体"/>
          <w:b w:val="0"/>
          <w:sz w:val="28"/>
        </w:rPr>
        <w:t>的稀疏表示</w:t>
      </w:r>
    </w:p>
    <w:p w:rsidR="00D64D50" w:rsidRDefault="00FA5E1A" w:rsidP="00FA5E1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信号</w:t>
      </w:r>
      <w:r>
        <w:rPr>
          <w:rFonts w:ascii="宋体" w:hAnsi="宋体"/>
          <w:sz w:val="24"/>
        </w:rPr>
        <w:t>的稀疏性是压缩感知的前提。如果</w:t>
      </w:r>
      <w:r>
        <w:rPr>
          <w:rFonts w:ascii="宋体" w:hAnsi="宋体" w:hint="eastAsia"/>
          <w:sz w:val="24"/>
        </w:rPr>
        <w:t>一个</w:t>
      </w:r>
      <w:r>
        <w:rPr>
          <w:rFonts w:ascii="宋体" w:hAnsi="宋体"/>
          <w:sz w:val="24"/>
        </w:rPr>
        <w:t>信号</w:t>
      </w:r>
      <w:r w:rsidR="005864E2">
        <w:rPr>
          <w:rFonts w:ascii="宋体" w:hAnsi="宋体" w:hint="eastAsia"/>
          <w:sz w:val="24"/>
        </w:rPr>
        <w:t>x</w:t>
      </w:r>
      <w:r>
        <w:rPr>
          <w:rFonts w:ascii="宋体" w:hAnsi="宋体"/>
          <w:sz w:val="24"/>
        </w:rPr>
        <w:t>中只有K个元素是非零的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则该信号</w:t>
      </w:r>
      <w:r w:rsidR="005864E2">
        <w:rPr>
          <w:rFonts w:ascii="宋体" w:hAnsi="宋体" w:hint="eastAsia"/>
          <w:sz w:val="24"/>
        </w:rPr>
        <w:t>x</w:t>
      </w:r>
      <w:r>
        <w:rPr>
          <w:rFonts w:ascii="宋体" w:hAnsi="宋体" w:hint="eastAsia"/>
          <w:sz w:val="24"/>
        </w:rPr>
        <w:t>是</w:t>
      </w:r>
      <w:r>
        <w:rPr>
          <w:rFonts w:ascii="宋体" w:hAnsi="宋体"/>
          <w:sz w:val="24"/>
        </w:rPr>
        <w:t>K</w:t>
      </w:r>
      <w:r w:rsidR="005864E2">
        <w:rPr>
          <w:rFonts w:ascii="宋体" w:hAnsi="宋体"/>
          <w:sz w:val="24"/>
        </w:rPr>
        <w:t>稀疏的</w:t>
      </w:r>
      <w:r w:rsidR="005864E2">
        <w:rPr>
          <w:rFonts w:ascii="宋体" w:hAnsi="宋体" w:hint="eastAsia"/>
          <w:sz w:val="24"/>
        </w:rPr>
        <w:t>，即</w:t>
      </w:r>
      <w:r w:rsidR="00D64D50">
        <w:rPr>
          <w:rFonts w:ascii="宋体" w:hAnsi="宋体" w:hint="eastAsia"/>
          <w:sz w:val="24"/>
        </w:rPr>
        <w:t>:</w:t>
      </w:r>
    </w:p>
    <w:p w:rsidR="00D64D50" w:rsidRDefault="00D64D50" w:rsidP="00FA5E1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          </w:t>
      </w:r>
      <w:r>
        <w:rPr>
          <w:noProof/>
        </w:rPr>
        <w:drawing>
          <wp:inline distT="0" distB="0" distL="0" distR="0" wp14:anchorId="4597B07F" wp14:editId="39E9EF57">
            <wp:extent cx="762000" cy="219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E1A" w:rsidRDefault="00FF4D36" w:rsidP="00D64D50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由</w:t>
      </w:r>
      <w:r>
        <w:rPr>
          <w:rFonts w:ascii="宋体" w:hAnsi="宋体"/>
          <w:sz w:val="24"/>
        </w:rPr>
        <w:t>K稀疏信号组成的集合可</w:t>
      </w:r>
      <w:r>
        <w:rPr>
          <w:rFonts w:ascii="宋体" w:hAnsi="宋体" w:hint="eastAsia"/>
          <w:sz w:val="24"/>
        </w:rPr>
        <w:t>用</w:t>
      </w:r>
      <w:r>
        <w:rPr>
          <w:rFonts w:ascii="宋体" w:hAnsi="宋体"/>
          <w:sz w:val="24"/>
        </w:rPr>
        <w:t>以下</w:t>
      </w:r>
      <w:r w:rsidR="00D64D50">
        <w:rPr>
          <w:rFonts w:ascii="宋体" w:hAnsi="宋体"/>
          <w:sz w:val="24"/>
        </w:rPr>
        <w:t>公式表示：</w:t>
      </w:r>
      <w:r w:rsidR="004066AF">
        <w:rPr>
          <w:rFonts w:ascii="宋体" w:hAnsi="宋体" w:hint="eastAsia"/>
          <w:sz w:val="24"/>
        </w:rPr>
        <w:t xml:space="preserve"> </w:t>
      </w:r>
    </w:p>
    <w:p w:rsidR="00D64D50" w:rsidRPr="00D64D50" w:rsidRDefault="00D64D50" w:rsidP="004066AF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 w:rsidR="004066AF">
        <w:rPr>
          <w:noProof/>
        </w:rPr>
        <w:drawing>
          <wp:inline distT="0" distB="0" distL="0" distR="0" wp14:anchorId="1ABE6C68" wp14:editId="2D97334F">
            <wp:extent cx="1409700" cy="276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C32" w:rsidRPr="008920A7" w:rsidRDefault="00B21FC6" w:rsidP="00B21FC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但</w:t>
      </w:r>
      <w:r>
        <w:rPr>
          <w:rFonts w:ascii="宋体" w:hAnsi="宋体"/>
          <w:sz w:val="24"/>
        </w:rPr>
        <w:t>现实中的信号往往是非</w:t>
      </w:r>
      <w:r>
        <w:rPr>
          <w:rFonts w:ascii="宋体" w:hAnsi="宋体" w:hint="eastAsia"/>
          <w:sz w:val="24"/>
        </w:rPr>
        <w:t>稀疏</w:t>
      </w:r>
      <w:r>
        <w:rPr>
          <w:rFonts w:ascii="宋体" w:hAnsi="宋体"/>
          <w:sz w:val="24"/>
        </w:rPr>
        <w:t>的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信号中的非零元素值的个数较多</w:t>
      </w:r>
      <w:r w:rsidR="006F2C32">
        <w:rPr>
          <w:rFonts w:ascii="宋体" w:hAnsi="宋体" w:hint="eastAsia"/>
          <w:sz w:val="24"/>
        </w:rPr>
        <w:t>。</w:t>
      </w:r>
      <w:r w:rsidR="006F2C32">
        <w:rPr>
          <w:rFonts w:ascii="宋体" w:hAnsi="宋体"/>
          <w:sz w:val="24"/>
        </w:rPr>
        <w:t>例如</w:t>
      </w:r>
      <w:r w:rsidR="006F2C32">
        <w:rPr>
          <w:rFonts w:ascii="宋体" w:hAnsi="宋体" w:hint="eastAsia"/>
          <w:sz w:val="24"/>
        </w:rPr>
        <w:t>，</w:t>
      </w:r>
      <w:r w:rsidR="006F2C32">
        <w:rPr>
          <w:rFonts w:ascii="宋体" w:hAnsi="宋体"/>
          <w:sz w:val="24"/>
        </w:rPr>
        <w:t>对于</w:t>
      </w:r>
      <w:r w:rsidR="00FA236F">
        <w:rPr>
          <w:rFonts w:ascii="宋体" w:hAnsi="宋体" w:hint="eastAsia"/>
          <w:sz w:val="24"/>
        </w:rPr>
        <w:t>一</w:t>
      </w:r>
      <w:r w:rsidR="006F2C32">
        <w:rPr>
          <w:rFonts w:ascii="宋体" w:hAnsi="宋体" w:hint="eastAsia"/>
          <w:sz w:val="24"/>
        </w:rPr>
        <w:t>维连续时间</w:t>
      </w:r>
      <w:r w:rsidR="006F2C32">
        <w:rPr>
          <w:rFonts w:ascii="宋体" w:hAnsi="宋体"/>
          <w:sz w:val="24"/>
        </w:rPr>
        <w:t>信号</w:t>
      </w:r>
      <m:oMath>
        <m:r>
          <w:rPr>
            <w:rFonts w:ascii="Cambria Math" w:hAnsi="Cambria Math"/>
            <w:sz w:val="24"/>
          </w:rPr>
          <m:t>f=</m:t>
        </m:r>
        <m:r>
          <m:rPr>
            <m:sty m:val="p"/>
          </m:rPr>
          <w:rPr>
            <w:rFonts w:ascii="Cambria Math" w:hAnsi="Cambria Math"/>
            <w:sz w:val="24"/>
          </w:rPr>
          <m:t>sin⁡</m:t>
        </m:r>
        <m:r>
          <w:rPr>
            <w:rFonts w:ascii="Cambria Math" w:hAnsi="Cambria Math"/>
            <w:sz w:val="24"/>
          </w:rPr>
          <m:t>(8πt)</m:t>
        </m:r>
      </m:oMath>
      <w:r w:rsidR="00ED156B">
        <w:rPr>
          <w:rFonts w:ascii="宋体" w:hAnsi="宋体" w:hint="eastAsia"/>
          <w:sz w:val="24"/>
        </w:rPr>
        <w:t>按</w:t>
      </w:r>
      <w:r w:rsidR="00ED156B">
        <w:rPr>
          <w:rFonts w:ascii="宋体" w:hAnsi="宋体"/>
          <w:sz w:val="24"/>
        </w:rPr>
        <w:t>采样频率Fs=200对其进行采样，得到的</w:t>
      </w:r>
      <w:r w:rsidR="00756E6D">
        <w:rPr>
          <w:rFonts w:ascii="宋体" w:hAnsi="宋体" w:hint="eastAsia"/>
          <w:sz w:val="24"/>
        </w:rPr>
        <w:t>部分</w:t>
      </w:r>
      <w:r w:rsidR="00ED156B">
        <w:rPr>
          <w:rFonts w:ascii="宋体" w:hAnsi="宋体"/>
          <w:sz w:val="24"/>
        </w:rPr>
        <w:t>采样数据如下：</w:t>
      </w:r>
      <w:r w:rsidR="00ED156B">
        <w:rPr>
          <w:rFonts w:ascii="宋体" w:hAnsi="宋体" w:hint="eastAsia"/>
          <w:sz w:val="24"/>
        </w:rPr>
        <w:t>（</w:t>
      </w:r>
      <m:oMath>
        <m:acc>
          <m:accPr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f</m:t>
            </m:r>
          </m:e>
        </m:acc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sin⁡</m:t>
        </m:r>
        <m:r>
          <w:rPr>
            <w:rFonts w:ascii="Cambria Math" w:hAnsi="Cambria Math"/>
            <w:sz w:val="24"/>
          </w:rPr>
          <m:t>(8πk/N)</m:t>
        </m:r>
      </m:oMath>
      <w:r w:rsidR="006F2C32">
        <w:rPr>
          <w:rFonts w:ascii="宋体" w:hAnsi="宋体" w:hint="eastAsia"/>
          <w:sz w:val="24"/>
        </w:rPr>
        <w:t>，</w:t>
      </w:r>
      <w:r w:rsidR="00D43F06">
        <w:rPr>
          <w:rFonts w:ascii="宋体" w:hAnsi="宋体" w:hint="eastAsia"/>
          <w:sz w:val="24"/>
        </w:rPr>
        <w:t>其中</w:t>
      </w:r>
      <w:r w:rsidR="006F2C32">
        <w:rPr>
          <w:rFonts w:ascii="宋体" w:hAnsi="宋体"/>
          <w:sz w:val="24"/>
        </w:rPr>
        <w:t>k=1:</w:t>
      </w:r>
      <w:r w:rsidR="00B77194">
        <w:rPr>
          <w:rFonts w:ascii="宋体" w:hAnsi="宋体"/>
          <w:sz w:val="24"/>
        </w:rPr>
        <w:t>200</w:t>
      </w:r>
      <w:r w:rsidR="006F2C32">
        <w:rPr>
          <w:rFonts w:ascii="宋体" w:hAnsi="宋体"/>
          <w:sz w:val="24"/>
        </w:rPr>
        <w:t>,N=</w:t>
      </w:r>
      <w:r w:rsidR="00B77194">
        <w:rPr>
          <w:rFonts w:ascii="宋体" w:hAnsi="宋体"/>
          <w:sz w:val="24"/>
        </w:rPr>
        <w:t>200</w:t>
      </w:r>
      <w:r w:rsidR="00ED156B">
        <w:rPr>
          <w:rFonts w:ascii="宋体" w:hAnsi="宋体" w:hint="eastAsia"/>
          <w:sz w:val="24"/>
        </w:rPr>
        <w:t>）</w:t>
      </w:r>
    </w:p>
    <w:p w:rsidR="006F2C32" w:rsidRDefault="00B77194" w:rsidP="00213544">
      <w:pPr>
        <w:spacing w:line="360" w:lineRule="auto"/>
        <w:ind w:firstLineChars="50" w:firstLine="105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25B7E38B" wp14:editId="6E2301E5">
            <wp:extent cx="5210175" cy="28098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36F" w:rsidRDefault="00FA236F" w:rsidP="00FA236F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</w:t>
      </w:r>
      <w:r>
        <w:rPr>
          <w:rFonts w:ascii="宋体" w:hAnsi="宋体"/>
          <w:sz w:val="24"/>
        </w:rPr>
        <w:t xml:space="preserve">1 </w:t>
      </w:r>
      <w:r>
        <w:rPr>
          <w:rFonts w:ascii="宋体" w:hAnsi="宋体" w:hint="eastAsia"/>
          <w:sz w:val="24"/>
        </w:rPr>
        <w:t>一维</w:t>
      </w:r>
      <w:r>
        <w:rPr>
          <w:rFonts w:ascii="宋体" w:hAnsi="宋体"/>
          <w:sz w:val="24"/>
        </w:rPr>
        <w:t>信号离散采样</w:t>
      </w:r>
    </w:p>
    <w:p w:rsidR="006F2C32" w:rsidRDefault="00FA236F" w:rsidP="00B21FC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由</w:t>
      </w:r>
      <w:r>
        <w:rPr>
          <w:rFonts w:ascii="宋体" w:hAnsi="宋体"/>
          <w:sz w:val="24"/>
        </w:rPr>
        <w:t>图可知，该信号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时域中</w:t>
      </w:r>
      <w:r>
        <w:rPr>
          <w:rFonts w:ascii="宋体" w:hAnsi="宋体" w:hint="eastAsia"/>
          <w:sz w:val="24"/>
        </w:rPr>
        <w:t>的</w:t>
      </w:r>
      <w:r w:rsidR="00D43F06">
        <w:rPr>
          <w:rFonts w:ascii="宋体" w:hAnsi="宋体" w:hint="eastAsia"/>
          <w:sz w:val="24"/>
        </w:rPr>
        <w:t>非零</w:t>
      </w:r>
      <w:r w:rsidR="00636597">
        <w:rPr>
          <w:rFonts w:ascii="宋体" w:hAnsi="宋体"/>
          <w:sz w:val="24"/>
        </w:rPr>
        <w:t>数值</w:t>
      </w:r>
      <w:r w:rsidR="00636597">
        <w:rPr>
          <w:rFonts w:ascii="宋体" w:hAnsi="宋体" w:hint="eastAsia"/>
          <w:sz w:val="24"/>
        </w:rPr>
        <w:t>较多</w:t>
      </w:r>
      <w:r w:rsidR="00636597">
        <w:rPr>
          <w:rFonts w:ascii="宋体" w:hAnsi="宋体"/>
          <w:sz w:val="24"/>
        </w:rPr>
        <w:t>，不满足压缩感知理论</w:t>
      </w:r>
      <w:r w:rsidR="00636597">
        <w:rPr>
          <w:rFonts w:ascii="宋体" w:hAnsi="宋体" w:hint="eastAsia"/>
          <w:sz w:val="24"/>
        </w:rPr>
        <w:t>对</w:t>
      </w:r>
      <w:r w:rsidR="00636597">
        <w:rPr>
          <w:rFonts w:ascii="宋体" w:hAnsi="宋体"/>
          <w:sz w:val="24"/>
        </w:rPr>
        <w:t>信号的</w:t>
      </w:r>
      <w:r w:rsidR="00636597">
        <w:rPr>
          <w:rFonts w:ascii="宋体" w:hAnsi="宋体" w:hint="eastAsia"/>
          <w:sz w:val="24"/>
        </w:rPr>
        <w:t>稀疏性</w:t>
      </w:r>
      <w:r w:rsidR="00636597">
        <w:rPr>
          <w:rFonts w:ascii="宋体" w:hAnsi="宋体"/>
          <w:sz w:val="24"/>
        </w:rPr>
        <w:t>要求</w:t>
      </w:r>
      <w:r w:rsidR="007F1331">
        <w:rPr>
          <w:rFonts w:ascii="宋体" w:hAnsi="宋体" w:hint="eastAsia"/>
          <w:sz w:val="24"/>
        </w:rPr>
        <w:t>。</w:t>
      </w:r>
      <w:r w:rsidR="007F1331">
        <w:rPr>
          <w:rFonts w:ascii="宋体" w:hAnsi="宋体"/>
          <w:sz w:val="24"/>
        </w:rPr>
        <w:t>在</w:t>
      </w:r>
      <w:r w:rsidR="007F1331">
        <w:rPr>
          <w:rFonts w:ascii="宋体" w:hAnsi="宋体" w:hint="eastAsia"/>
          <w:sz w:val="24"/>
        </w:rPr>
        <w:t>这种</w:t>
      </w:r>
      <w:r w:rsidR="007F1331">
        <w:rPr>
          <w:rFonts w:ascii="宋体" w:hAnsi="宋体"/>
          <w:sz w:val="24"/>
        </w:rPr>
        <w:t>情况下，</w:t>
      </w:r>
      <w:r w:rsidR="007F1331">
        <w:rPr>
          <w:rFonts w:ascii="宋体" w:hAnsi="宋体" w:hint="eastAsia"/>
          <w:sz w:val="24"/>
        </w:rPr>
        <w:t>通常</w:t>
      </w:r>
      <w:r w:rsidR="007F1331">
        <w:rPr>
          <w:rFonts w:ascii="宋体" w:hAnsi="宋体"/>
          <w:sz w:val="24"/>
        </w:rPr>
        <w:t>采用的方式是</w:t>
      </w:r>
      <w:r w:rsidR="007F1331">
        <w:rPr>
          <w:rFonts w:ascii="宋体" w:hAnsi="宋体" w:hint="eastAsia"/>
          <w:sz w:val="24"/>
        </w:rPr>
        <w:t>利用</w:t>
      </w:r>
      <w:r w:rsidR="007F1331">
        <w:rPr>
          <w:rFonts w:ascii="宋体" w:hAnsi="宋体"/>
          <w:sz w:val="24"/>
        </w:rPr>
        <w:t>某种正交</w:t>
      </w:r>
      <w:r w:rsidR="007F1331">
        <w:rPr>
          <w:rFonts w:ascii="宋体" w:hAnsi="宋体" w:hint="eastAsia"/>
          <w:sz w:val="24"/>
        </w:rPr>
        <w:t>变换基</w:t>
      </w:r>
      <m:oMath>
        <m:r>
          <m:rPr>
            <m:sty m:val="p"/>
          </m:rPr>
          <w:rPr>
            <w:rFonts w:ascii="Cambria Math" w:hAnsi="Cambria Math"/>
            <w:sz w:val="24"/>
          </w:rPr>
          <m:t>Ψ</m:t>
        </m:r>
      </m:oMath>
      <w:r w:rsidR="007F1331">
        <w:rPr>
          <w:rFonts w:ascii="宋体" w:hAnsi="宋体" w:hint="eastAsia"/>
          <w:sz w:val="24"/>
        </w:rPr>
        <w:t>对</w:t>
      </w:r>
      <w:r w:rsidR="007F1331">
        <w:rPr>
          <w:rFonts w:ascii="宋体" w:hAnsi="宋体"/>
          <w:sz w:val="24"/>
        </w:rPr>
        <w:t>该时域信号</w:t>
      </w:r>
      <w:r w:rsidR="00B65B6B">
        <w:rPr>
          <w:rFonts w:ascii="宋体" w:hAnsi="宋体" w:hint="eastAsia"/>
          <w:sz w:val="24"/>
        </w:rPr>
        <w:t>的</w:t>
      </w:r>
      <w:r w:rsidR="00B65B6B">
        <w:rPr>
          <w:rFonts w:ascii="宋体" w:hAnsi="宋体"/>
          <w:sz w:val="24"/>
        </w:rPr>
        <w:t>离散采样数据</w:t>
      </w:r>
      <w:r w:rsidR="007F1331">
        <w:rPr>
          <w:rFonts w:ascii="宋体" w:hAnsi="宋体"/>
          <w:sz w:val="24"/>
        </w:rPr>
        <w:t>进行</w:t>
      </w:r>
      <w:r w:rsidR="000A5420">
        <w:rPr>
          <w:rFonts w:ascii="宋体" w:hAnsi="宋体" w:hint="eastAsia"/>
          <w:sz w:val="24"/>
        </w:rPr>
        <w:t>线性组合</w:t>
      </w:r>
      <w:r w:rsidR="007F1331">
        <w:rPr>
          <w:rFonts w:ascii="宋体" w:hAnsi="宋体"/>
          <w:sz w:val="24"/>
        </w:rPr>
        <w:t>，获得在该</w:t>
      </w:r>
      <w:r w:rsidR="007F1331">
        <w:rPr>
          <w:rFonts w:ascii="宋体" w:hAnsi="宋体" w:hint="eastAsia"/>
          <w:sz w:val="24"/>
        </w:rPr>
        <w:t>正交</w:t>
      </w:r>
      <w:r w:rsidR="007F1331">
        <w:rPr>
          <w:rFonts w:ascii="宋体" w:hAnsi="宋体"/>
          <w:sz w:val="24"/>
        </w:rPr>
        <w:t>变换基下的</w:t>
      </w:r>
      <w:r w:rsidR="007F1331">
        <w:rPr>
          <w:rFonts w:ascii="宋体" w:hAnsi="宋体" w:hint="eastAsia"/>
          <w:sz w:val="24"/>
        </w:rPr>
        <w:t>表示</w:t>
      </w:r>
      <w:r w:rsidR="007F1331">
        <w:rPr>
          <w:rFonts w:ascii="宋体" w:hAnsi="宋体"/>
          <w:sz w:val="24"/>
        </w:rPr>
        <w:t>数据</w:t>
      </w:r>
      <w:r w:rsidR="000A5420">
        <w:rPr>
          <w:rFonts w:ascii="宋体" w:hAnsi="宋体" w:hint="eastAsia"/>
          <w:sz w:val="24"/>
        </w:rPr>
        <w:t>：</w:t>
      </w:r>
    </w:p>
    <w:p w:rsidR="006700AB" w:rsidRDefault="00CD2DCC" w:rsidP="006700AB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4B7F38FA" wp14:editId="40AE6054">
            <wp:extent cx="2409825" cy="5048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44" w:rsidRDefault="00CD2DCC" w:rsidP="00CD2DCC">
      <w:pPr>
        <w:spacing w:line="360" w:lineRule="auto"/>
        <w:rPr>
          <w:noProof/>
          <w:sz w:val="24"/>
        </w:rPr>
      </w:pPr>
      <w:r>
        <w:rPr>
          <w:rFonts w:hint="eastAsia"/>
          <w:noProof/>
        </w:rPr>
        <w:t>其中，</w:t>
      </w:r>
      <m:oMath>
        <m:sSub>
          <m:sSubPr>
            <m:ctrlPr>
              <w:rPr>
                <w:rFonts w:ascii="Cambria Math" w:hAnsi="Cambria Math"/>
                <w:noProof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24"/>
              </w:rPr>
              <m:t>ψ</m:t>
            </m:r>
          </m:e>
          <m:sub>
            <m:r>
              <w:rPr>
                <w:rFonts w:ascii="Cambria Math" w:hAnsi="Cambria Math"/>
                <w:noProof/>
                <w:sz w:val="24"/>
              </w:rPr>
              <m:t>i</m:t>
            </m:r>
          </m:sub>
        </m:sSub>
      </m:oMath>
      <w:r>
        <w:rPr>
          <w:rFonts w:hint="eastAsia"/>
          <w:noProof/>
          <w:sz w:val="24"/>
        </w:rPr>
        <w:t>为</w:t>
      </w:r>
      <w:r>
        <w:rPr>
          <w:noProof/>
          <w:sz w:val="24"/>
        </w:rPr>
        <w:t>正交变换基</w:t>
      </w:r>
      <m:oMath>
        <m:r>
          <m:rPr>
            <m:sty m:val="p"/>
          </m:rPr>
          <w:rPr>
            <w:rFonts w:ascii="Cambria Math" w:hAnsi="Cambria Math"/>
            <w:sz w:val="24"/>
          </w:rPr>
          <m:t>Ψ</m:t>
        </m:r>
      </m:oMath>
      <w:r>
        <w:rPr>
          <w:rFonts w:hint="eastAsia"/>
          <w:noProof/>
          <w:sz w:val="24"/>
        </w:rPr>
        <w:t>中</w:t>
      </w:r>
      <w:r w:rsidR="00A94FC5">
        <w:rPr>
          <w:rFonts w:hint="eastAsia"/>
          <w:noProof/>
          <w:sz w:val="24"/>
        </w:rPr>
        <w:t>的列</w:t>
      </w:r>
      <w:r>
        <w:rPr>
          <w:noProof/>
          <w:sz w:val="24"/>
        </w:rPr>
        <w:t>向量</w:t>
      </w:r>
      <w:r>
        <w:rPr>
          <w:rFonts w:hint="eastAsia"/>
          <w:noProof/>
          <w:sz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4"/>
              </w:rPr>
              <m:t>i</m:t>
            </m:r>
          </m:sub>
        </m:sSub>
      </m:oMath>
      <w:r w:rsidR="005F44D4">
        <w:rPr>
          <w:rFonts w:hint="eastAsia"/>
          <w:noProof/>
          <w:sz w:val="24"/>
        </w:rPr>
        <w:t>为各项系数</w:t>
      </w:r>
      <w:r w:rsidR="005F44D4">
        <w:rPr>
          <w:noProof/>
          <w:sz w:val="24"/>
        </w:rPr>
        <w:t>。</w:t>
      </w:r>
    </w:p>
    <w:p w:rsidR="00CD2DCC" w:rsidRPr="00D15D29" w:rsidRDefault="00D15D29" w:rsidP="00CD2DCC">
      <w:pPr>
        <w:spacing w:line="360" w:lineRule="auto"/>
        <w:rPr>
          <w:noProof/>
          <w:sz w:val="24"/>
        </w:rPr>
      </w:pPr>
      <w:r>
        <w:rPr>
          <w:rFonts w:hint="eastAsia"/>
          <w:noProof/>
          <w:sz w:val="24"/>
        </w:rPr>
        <w:lastRenderedPageBreak/>
        <w:t>此处</w:t>
      </w:r>
      <w:r>
        <w:rPr>
          <w:noProof/>
          <w:sz w:val="24"/>
        </w:rPr>
        <w:t>，利用离散余弦变换</w:t>
      </w:r>
      <w:r w:rsidR="00303E44">
        <w:rPr>
          <w:rFonts w:hint="eastAsia"/>
          <w:noProof/>
          <w:sz w:val="24"/>
        </w:rPr>
        <w:t>（</w:t>
      </w:r>
      <w:r w:rsidR="00303E44">
        <w:rPr>
          <w:noProof/>
          <w:sz w:val="24"/>
        </w:rPr>
        <w:t>DCT</w:t>
      </w:r>
      <w:r w:rsidR="00303E44">
        <w:rPr>
          <w:rFonts w:hint="eastAsia"/>
          <w:noProof/>
          <w:sz w:val="24"/>
        </w:rPr>
        <w:t>）</w:t>
      </w:r>
      <w:r>
        <w:rPr>
          <w:rFonts w:hint="eastAsia"/>
          <w:noProof/>
          <w:sz w:val="24"/>
        </w:rPr>
        <w:t>对</w:t>
      </w:r>
      <w:r>
        <w:rPr>
          <w:noProof/>
          <w:sz w:val="24"/>
        </w:rPr>
        <w:t>采样数据</w:t>
      </w:r>
      <w:r>
        <w:rPr>
          <w:rFonts w:hint="eastAsia"/>
          <w:noProof/>
          <w:sz w:val="24"/>
        </w:rPr>
        <w:t>做处理</w:t>
      </w:r>
      <w:r>
        <w:rPr>
          <w:noProof/>
          <w:sz w:val="24"/>
        </w:rPr>
        <w:t>，得到的结果如下：</w:t>
      </w:r>
    </w:p>
    <w:p w:rsidR="00D15D29" w:rsidRDefault="00D15D29" w:rsidP="00CD2DCC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47584BF2" wp14:editId="1294D8BB">
            <wp:extent cx="5076825" cy="30956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D29" w:rsidRDefault="00303E44" w:rsidP="00303E44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图2 一维</w:t>
      </w:r>
      <w:r w:rsidR="009B29B9">
        <w:rPr>
          <w:rFonts w:ascii="宋体" w:hAnsi="宋体" w:hint="eastAsia"/>
          <w:sz w:val="24"/>
        </w:rPr>
        <w:t>离散</w:t>
      </w:r>
      <w:r>
        <w:rPr>
          <w:rFonts w:ascii="宋体" w:hAnsi="宋体"/>
          <w:sz w:val="24"/>
        </w:rPr>
        <w:t>信号DCT变换</w:t>
      </w:r>
    </w:p>
    <w:p w:rsidR="00E4642E" w:rsidRDefault="00303E44" w:rsidP="00303E4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从</w:t>
      </w:r>
      <w:r>
        <w:rPr>
          <w:rFonts w:ascii="宋体" w:hAnsi="宋体"/>
          <w:sz w:val="24"/>
        </w:rPr>
        <w:t>图</w:t>
      </w:r>
      <w:r>
        <w:rPr>
          <w:rFonts w:ascii="宋体" w:hAnsi="宋体" w:hint="eastAsia"/>
          <w:sz w:val="24"/>
        </w:rPr>
        <w:t>2可以</w:t>
      </w:r>
      <w:r>
        <w:rPr>
          <w:rFonts w:ascii="宋体" w:hAnsi="宋体"/>
          <w:sz w:val="24"/>
        </w:rPr>
        <w:t>看出，对采样数据做</w:t>
      </w:r>
      <w:r w:rsidR="00081710">
        <w:rPr>
          <w:rFonts w:ascii="宋体" w:hAnsi="宋体" w:hint="eastAsia"/>
          <w:sz w:val="24"/>
        </w:rPr>
        <w:t>离散余弦</w:t>
      </w:r>
      <w:r>
        <w:rPr>
          <w:rFonts w:ascii="宋体" w:hAnsi="宋体" w:hint="eastAsia"/>
          <w:sz w:val="24"/>
        </w:rPr>
        <w:t>变换</w:t>
      </w:r>
      <w:r>
        <w:rPr>
          <w:rFonts w:ascii="宋体" w:hAnsi="宋体"/>
          <w:sz w:val="24"/>
        </w:rPr>
        <w:t>后，</w:t>
      </w:r>
      <w:r>
        <w:rPr>
          <w:rFonts w:ascii="宋体" w:hAnsi="宋体" w:hint="eastAsia"/>
          <w:sz w:val="24"/>
        </w:rPr>
        <w:t>绝大多数</w:t>
      </w:r>
      <w:r>
        <w:rPr>
          <w:rFonts w:ascii="宋体" w:hAnsi="宋体"/>
          <w:sz w:val="24"/>
        </w:rPr>
        <w:t>的数值都</w:t>
      </w:r>
      <w:r>
        <w:rPr>
          <w:rFonts w:ascii="宋体" w:hAnsi="宋体" w:hint="eastAsia"/>
          <w:sz w:val="24"/>
        </w:rPr>
        <w:t>变为零</w:t>
      </w:r>
      <w:r w:rsidR="006C44FD">
        <w:rPr>
          <w:rFonts w:ascii="宋体" w:hAnsi="宋体"/>
          <w:sz w:val="24"/>
        </w:rPr>
        <w:t>，非零元素的个数很少</w:t>
      </w:r>
      <w:r w:rsidR="006C44FD">
        <w:rPr>
          <w:rFonts w:ascii="宋体" w:hAnsi="宋体" w:hint="eastAsia"/>
          <w:sz w:val="24"/>
        </w:rPr>
        <w:t>。这样利用</w:t>
      </w:r>
      <w:r w:rsidR="006C44FD">
        <w:rPr>
          <w:rFonts w:ascii="宋体" w:hAnsi="宋体"/>
          <w:sz w:val="24"/>
        </w:rPr>
        <w:t>正交变换基对非稀疏信号进行稀疏表示，</w:t>
      </w:r>
      <w:r w:rsidR="009B29B9">
        <w:rPr>
          <w:rFonts w:ascii="宋体" w:hAnsi="宋体" w:hint="eastAsia"/>
          <w:sz w:val="24"/>
        </w:rPr>
        <w:t>不仅</w:t>
      </w:r>
      <w:r w:rsidR="009B29B9">
        <w:rPr>
          <w:rFonts w:ascii="宋体" w:hAnsi="宋体"/>
          <w:sz w:val="24"/>
        </w:rPr>
        <w:t>减少了数据存储的成本，</w:t>
      </w:r>
      <w:r w:rsidR="00E24A3D">
        <w:rPr>
          <w:rFonts w:ascii="宋体" w:hAnsi="宋体" w:hint="eastAsia"/>
          <w:sz w:val="24"/>
        </w:rPr>
        <w:t>并且</w:t>
      </w:r>
      <w:r w:rsidR="00E24A3D">
        <w:rPr>
          <w:rFonts w:ascii="宋体" w:hAnsi="宋体"/>
          <w:sz w:val="24"/>
        </w:rPr>
        <w:t>满足了压缩感知</w:t>
      </w:r>
      <w:r w:rsidR="00EF150B">
        <w:rPr>
          <w:rFonts w:ascii="宋体" w:hAnsi="宋体" w:hint="eastAsia"/>
          <w:sz w:val="24"/>
        </w:rPr>
        <w:t>理论</w:t>
      </w:r>
      <w:r w:rsidR="00E24A3D">
        <w:rPr>
          <w:rFonts w:ascii="宋体" w:hAnsi="宋体"/>
          <w:sz w:val="24"/>
        </w:rPr>
        <w:t>对</w:t>
      </w:r>
      <w:r w:rsidR="00EF150B">
        <w:rPr>
          <w:rFonts w:ascii="宋体" w:hAnsi="宋体" w:hint="eastAsia"/>
          <w:sz w:val="24"/>
        </w:rPr>
        <w:t>信号</w:t>
      </w:r>
      <w:r w:rsidR="00E24A3D">
        <w:rPr>
          <w:rFonts w:ascii="宋体" w:hAnsi="宋体"/>
          <w:sz w:val="24"/>
        </w:rPr>
        <w:t>稀疏性的要求。</w:t>
      </w:r>
    </w:p>
    <w:p w:rsidR="00D51958" w:rsidRDefault="00B91C0A" w:rsidP="00D51958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除了</w:t>
      </w:r>
      <w:r>
        <w:rPr>
          <w:rFonts w:ascii="宋体" w:hAnsi="宋体"/>
          <w:sz w:val="24"/>
        </w:rPr>
        <w:t>压缩感知外，信号的稀疏性表示</w:t>
      </w:r>
      <w:r>
        <w:rPr>
          <w:rFonts w:ascii="宋体" w:hAnsi="宋体" w:hint="eastAsia"/>
          <w:sz w:val="24"/>
        </w:rPr>
        <w:t>还</w:t>
      </w:r>
      <w:r>
        <w:rPr>
          <w:rFonts w:ascii="宋体" w:hAnsi="宋体"/>
          <w:sz w:val="24"/>
        </w:rPr>
        <w:t>被</w:t>
      </w:r>
      <w:r>
        <w:rPr>
          <w:rFonts w:ascii="宋体" w:hAnsi="宋体" w:hint="eastAsia"/>
          <w:sz w:val="24"/>
        </w:rPr>
        <w:t>广泛</w:t>
      </w:r>
      <w:r>
        <w:rPr>
          <w:rFonts w:ascii="宋体" w:hAnsi="宋体"/>
          <w:sz w:val="24"/>
        </w:rPr>
        <w:t>应用于其他</w:t>
      </w:r>
      <w:r>
        <w:rPr>
          <w:rFonts w:ascii="宋体" w:hAnsi="宋体" w:hint="eastAsia"/>
          <w:sz w:val="24"/>
        </w:rPr>
        <w:t>领域，</w:t>
      </w:r>
      <w:r>
        <w:rPr>
          <w:rFonts w:ascii="宋体" w:hAnsi="宋体"/>
          <w:sz w:val="24"/>
        </w:rPr>
        <w:t>尤其是在图像处理方面。</w:t>
      </w:r>
      <w:r w:rsidR="00081710">
        <w:rPr>
          <w:rFonts w:ascii="宋体" w:hAnsi="宋体" w:hint="eastAsia"/>
          <w:sz w:val="24"/>
        </w:rPr>
        <w:t>在</w:t>
      </w:r>
      <w:r w:rsidR="00081710">
        <w:rPr>
          <w:rFonts w:ascii="宋体" w:hAnsi="宋体"/>
          <w:sz w:val="24"/>
        </w:rPr>
        <w:t>现代计算机中，一幅</w:t>
      </w:r>
      <w:r w:rsidR="00081710">
        <w:rPr>
          <w:rFonts w:ascii="宋体" w:hAnsi="宋体" w:hint="eastAsia"/>
          <w:sz w:val="24"/>
        </w:rPr>
        <w:t>256×256大小</w:t>
      </w:r>
      <w:r w:rsidR="00081710">
        <w:rPr>
          <w:rFonts w:ascii="宋体" w:hAnsi="宋体"/>
          <w:sz w:val="24"/>
        </w:rPr>
        <w:t>的</w:t>
      </w:r>
      <w:r w:rsidR="002B5485">
        <w:rPr>
          <w:rFonts w:ascii="宋体" w:hAnsi="宋体" w:hint="eastAsia"/>
          <w:sz w:val="24"/>
        </w:rPr>
        <w:t>8位</w:t>
      </w:r>
      <w:r w:rsidR="002B5485">
        <w:rPr>
          <w:rFonts w:ascii="宋体" w:hAnsi="宋体"/>
          <w:sz w:val="24"/>
        </w:rPr>
        <w:t>灰度</w:t>
      </w:r>
      <w:r w:rsidR="00081710">
        <w:rPr>
          <w:rFonts w:ascii="宋体" w:hAnsi="宋体"/>
          <w:sz w:val="24"/>
        </w:rPr>
        <w:t>bmp格式图像，如图</w:t>
      </w:r>
      <w:r w:rsidR="00081710">
        <w:rPr>
          <w:rFonts w:ascii="宋体" w:hAnsi="宋体" w:hint="eastAsia"/>
          <w:sz w:val="24"/>
        </w:rPr>
        <w:t>3(a)所示</w:t>
      </w:r>
      <w:r w:rsidR="00081710">
        <w:rPr>
          <w:rFonts w:ascii="宋体" w:hAnsi="宋体"/>
          <w:sz w:val="24"/>
        </w:rPr>
        <w:t>，其占用的存储空间</w:t>
      </w:r>
      <w:r w:rsidR="00081710">
        <w:rPr>
          <w:rFonts w:ascii="宋体" w:hAnsi="宋体" w:hint="eastAsia"/>
          <w:sz w:val="24"/>
        </w:rPr>
        <w:t>大小为66614字节，</w:t>
      </w:r>
      <w:r w:rsidR="00081710">
        <w:rPr>
          <w:rFonts w:ascii="宋体" w:hAnsi="宋体"/>
          <w:sz w:val="24"/>
        </w:rPr>
        <w:t>如果对该图像做</w:t>
      </w:r>
      <w:r w:rsidR="00081710">
        <w:rPr>
          <w:rFonts w:ascii="宋体" w:hAnsi="宋体" w:hint="eastAsia"/>
          <w:sz w:val="24"/>
        </w:rPr>
        <w:t>离散余弦</w:t>
      </w:r>
      <w:r w:rsidR="00081710">
        <w:rPr>
          <w:rFonts w:ascii="宋体" w:hAnsi="宋体"/>
          <w:sz w:val="24"/>
        </w:rPr>
        <w:t>变换，</w:t>
      </w:r>
      <w:r w:rsidR="00081710">
        <w:rPr>
          <w:rFonts w:ascii="宋体" w:hAnsi="宋体" w:hint="eastAsia"/>
          <w:sz w:val="24"/>
        </w:rPr>
        <w:t>并将</w:t>
      </w:r>
      <w:r w:rsidR="00DC5C92">
        <w:rPr>
          <w:rFonts w:ascii="宋体" w:hAnsi="宋体"/>
          <w:sz w:val="24"/>
        </w:rPr>
        <w:t>得到的数据中</w:t>
      </w:r>
      <w:r w:rsidR="002B5485">
        <w:rPr>
          <w:rFonts w:ascii="宋体" w:hAnsi="宋体"/>
          <w:sz w:val="24"/>
        </w:rPr>
        <w:t>数值绝对值小</w:t>
      </w:r>
      <w:r w:rsidR="00081710">
        <w:rPr>
          <w:rFonts w:ascii="宋体" w:hAnsi="宋体"/>
          <w:sz w:val="24"/>
        </w:rPr>
        <w:t>于</w:t>
      </w:r>
      <w:r w:rsidR="00081710">
        <w:rPr>
          <w:rFonts w:ascii="宋体" w:hAnsi="宋体" w:hint="eastAsia"/>
          <w:sz w:val="24"/>
        </w:rPr>
        <w:t>10的</w:t>
      </w:r>
      <w:r w:rsidR="00081710">
        <w:rPr>
          <w:rFonts w:ascii="宋体" w:hAnsi="宋体"/>
          <w:sz w:val="24"/>
        </w:rPr>
        <w:t>数</w:t>
      </w:r>
      <w:r w:rsidR="002B5485">
        <w:rPr>
          <w:rFonts w:ascii="宋体" w:hAnsi="宋体" w:hint="eastAsia"/>
          <w:sz w:val="24"/>
        </w:rPr>
        <w:t>设置</w:t>
      </w:r>
      <w:r w:rsidR="002B5485">
        <w:rPr>
          <w:rFonts w:ascii="宋体" w:hAnsi="宋体"/>
          <w:sz w:val="24"/>
        </w:rPr>
        <w:t>为零，再利用更改后的数据对图像进行重构，得到的重构图像如图</w:t>
      </w:r>
      <w:r w:rsidR="002B5485">
        <w:rPr>
          <w:rFonts w:ascii="宋体" w:hAnsi="宋体" w:hint="eastAsia"/>
          <w:sz w:val="24"/>
        </w:rPr>
        <w:t>3(b)所示</w:t>
      </w:r>
      <w:r w:rsidR="002B5485">
        <w:rPr>
          <w:rFonts w:ascii="宋体" w:hAnsi="宋体"/>
          <w:sz w:val="24"/>
        </w:rPr>
        <w:t>。</w:t>
      </w:r>
    </w:p>
    <w:p w:rsidR="00D51958" w:rsidRDefault="00D51958" w:rsidP="00D51958">
      <w:pPr>
        <w:spacing w:line="360" w:lineRule="auto"/>
        <w:ind w:firstLineChars="150" w:firstLine="315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471009FE" wp14:editId="2E15C2BE">
            <wp:extent cx="1857375" cy="18383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958">
        <w:rPr>
          <w:noProof/>
        </w:rPr>
        <w:t xml:space="preserve"> </w:t>
      </w:r>
      <w:r>
        <w:rPr>
          <w:noProof/>
        </w:rPr>
        <w:t xml:space="preserve">                </w:t>
      </w:r>
      <w:r>
        <w:rPr>
          <w:noProof/>
        </w:rPr>
        <w:drawing>
          <wp:inline distT="0" distB="0" distL="0" distR="0" wp14:anchorId="71BCC44D" wp14:editId="76B317C5">
            <wp:extent cx="1828800" cy="18383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E23" w:rsidRDefault="00CE6E23" w:rsidP="00D51958">
      <w:pPr>
        <w:spacing w:line="360" w:lineRule="auto"/>
        <w:ind w:firstLineChars="400" w:firstLine="9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(a)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原始</w:t>
      </w:r>
      <w:r>
        <w:rPr>
          <w:rFonts w:ascii="宋体" w:hAnsi="宋体"/>
          <w:sz w:val="24"/>
        </w:rPr>
        <w:t>图像</w:t>
      </w:r>
      <w:r>
        <w:rPr>
          <w:rFonts w:ascii="宋体" w:hAnsi="宋体" w:hint="eastAsia"/>
          <w:sz w:val="24"/>
        </w:rPr>
        <w:t xml:space="preserve">                   </w:t>
      </w:r>
      <w:r w:rsidR="00240783">
        <w:rPr>
          <w:rFonts w:ascii="宋体" w:hAnsi="宋体"/>
          <w:sz w:val="24"/>
        </w:rPr>
        <w:t xml:space="preserve">      </w:t>
      </w:r>
      <w:bookmarkStart w:id="9" w:name="_GoBack"/>
      <w:bookmarkEnd w:id="9"/>
      <w:r>
        <w:rPr>
          <w:rFonts w:ascii="宋体" w:hAnsi="宋体" w:hint="eastAsia"/>
          <w:sz w:val="24"/>
        </w:rPr>
        <w:t>(b)</w:t>
      </w:r>
      <w:r>
        <w:rPr>
          <w:rFonts w:ascii="宋体" w:hAnsi="宋体"/>
          <w:sz w:val="24"/>
        </w:rPr>
        <w:t>DCT</w:t>
      </w:r>
      <w:r w:rsidR="00240783">
        <w:rPr>
          <w:rFonts w:ascii="宋体" w:hAnsi="宋体" w:hint="eastAsia"/>
          <w:sz w:val="24"/>
        </w:rPr>
        <w:t>变换</w:t>
      </w:r>
      <w:r>
        <w:rPr>
          <w:rFonts w:ascii="宋体" w:hAnsi="宋体"/>
          <w:sz w:val="24"/>
        </w:rPr>
        <w:t>重构图像</w:t>
      </w:r>
    </w:p>
    <w:p w:rsidR="00CE6E23" w:rsidRDefault="00CE6E23" w:rsidP="00D51958">
      <w:pPr>
        <w:spacing w:line="360" w:lineRule="auto"/>
        <w:ind w:firstLineChars="1200" w:firstLine="28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图3 二维</w:t>
      </w:r>
      <w:r>
        <w:rPr>
          <w:rFonts w:ascii="宋体" w:hAnsi="宋体"/>
          <w:sz w:val="24"/>
        </w:rPr>
        <w:t>信号DCT变换</w:t>
      </w:r>
    </w:p>
    <w:p w:rsidR="00E77D61" w:rsidRPr="00E4642E" w:rsidRDefault="00D51958" w:rsidP="00E77D61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在原图像中</w:t>
      </w:r>
      <w:r>
        <w:rPr>
          <w:rFonts w:ascii="宋体" w:hAnsi="宋体"/>
          <w:sz w:val="24"/>
        </w:rPr>
        <w:t>，</w:t>
      </w:r>
      <w:r w:rsidR="00475142">
        <w:rPr>
          <w:rFonts w:ascii="宋体" w:hAnsi="宋体" w:hint="eastAsia"/>
          <w:sz w:val="24"/>
        </w:rPr>
        <w:t>总共</w:t>
      </w:r>
      <w:r w:rsidR="00475142">
        <w:rPr>
          <w:rFonts w:ascii="宋体" w:hAnsi="宋体"/>
          <w:sz w:val="24"/>
        </w:rPr>
        <w:t>有</w:t>
      </w:r>
      <w:r w:rsidR="00475142">
        <w:rPr>
          <w:rFonts w:ascii="宋体" w:hAnsi="宋体" w:hint="eastAsia"/>
          <w:sz w:val="24"/>
        </w:rPr>
        <w:t>65536个</w:t>
      </w:r>
      <w:r w:rsidR="00475142">
        <w:rPr>
          <w:rFonts w:ascii="宋体" w:hAnsi="宋体"/>
          <w:sz w:val="24"/>
        </w:rPr>
        <w:t>像素点，</w:t>
      </w:r>
      <w:r>
        <w:rPr>
          <w:rFonts w:ascii="宋体" w:hAnsi="宋体"/>
          <w:sz w:val="24"/>
        </w:rPr>
        <w:t>为了存储每个像素点的数值需要</w:t>
      </w:r>
      <w:r>
        <w:rPr>
          <w:rFonts w:ascii="宋体" w:hAnsi="宋体" w:hint="eastAsia"/>
          <w:sz w:val="24"/>
        </w:rPr>
        <w:t>65536个</w:t>
      </w:r>
      <w:r>
        <w:rPr>
          <w:rFonts w:ascii="宋体" w:hAnsi="宋体"/>
          <w:sz w:val="24"/>
        </w:rPr>
        <w:t>字节</w:t>
      </w:r>
      <w:r>
        <w:rPr>
          <w:rFonts w:ascii="宋体" w:hAnsi="宋体" w:hint="eastAsia"/>
          <w:sz w:val="24"/>
        </w:rPr>
        <w:t>，</w:t>
      </w:r>
      <w:r w:rsidR="00475142">
        <w:rPr>
          <w:rFonts w:ascii="宋体" w:hAnsi="宋体" w:hint="eastAsia"/>
          <w:sz w:val="24"/>
        </w:rPr>
        <w:t>而</w:t>
      </w:r>
      <w:r w:rsidR="00475142">
        <w:rPr>
          <w:rFonts w:ascii="宋体" w:hAnsi="宋体"/>
          <w:sz w:val="24"/>
        </w:rPr>
        <w:t>在进行离散余弦变换后</w:t>
      </w:r>
      <w:r w:rsidR="00DC5C92">
        <w:rPr>
          <w:rFonts w:ascii="宋体" w:hAnsi="宋体" w:hint="eastAsia"/>
          <w:sz w:val="24"/>
        </w:rPr>
        <w:t>非零</w:t>
      </w:r>
      <w:r w:rsidR="00DC5C92">
        <w:rPr>
          <w:rFonts w:ascii="宋体" w:hAnsi="宋体"/>
          <w:sz w:val="24"/>
        </w:rPr>
        <w:t>点的</w:t>
      </w:r>
      <w:r w:rsidR="00DC5C92">
        <w:rPr>
          <w:rFonts w:ascii="宋体" w:hAnsi="宋体" w:hint="eastAsia"/>
          <w:sz w:val="24"/>
        </w:rPr>
        <w:t>个数</w:t>
      </w:r>
      <w:r w:rsidR="00DC5C92">
        <w:rPr>
          <w:rFonts w:ascii="宋体" w:hAnsi="宋体"/>
          <w:sz w:val="24"/>
        </w:rPr>
        <w:t>为</w:t>
      </w:r>
      <w:r w:rsidR="00DC5C92" w:rsidRPr="00DC5C92">
        <w:rPr>
          <w:rFonts w:ascii="宋体" w:hAnsi="宋体"/>
          <w:sz w:val="24"/>
        </w:rPr>
        <w:t>19433</w:t>
      </w:r>
      <w:r w:rsidR="00DC5C92">
        <w:rPr>
          <w:rFonts w:ascii="宋体" w:hAnsi="宋体" w:hint="eastAsia"/>
          <w:sz w:val="24"/>
        </w:rPr>
        <w:t>，</w:t>
      </w:r>
      <w:r w:rsidR="00DC5C92">
        <w:rPr>
          <w:rFonts w:ascii="宋体" w:hAnsi="宋体"/>
          <w:sz w:val="24"/>
        </w:rPr>
        <w:t>在</w:t>
      </w:r>
      <w:r w:rsidR="00DF6EFA">
        <w:rPr>
          <w:rFonts w:ascii="宋体" w:hAnsi="宋体" w:hint="eastAsia"/>
          <w:sz w:val="24"/>
        </w:rPr>
        <w:t>保存</w:t>
      </w:r>
      <w:r w:rsidR="00DC5C92">
        <w:rPr>
          <w:rFonts w:ascii="宋体" w:hAnsi="宋体"/>
          <w:sz w:val="24"/>
        </w:rPr>
        <w:t>的时候只需要</w:t>
      </w:r>
      <w:r w:rsidR="00DF6EFA">
        <w:rPr>
          <w:rFonts w:ascii="宋体" w:hAnsi="宋体" w:hint="eastAsia"/>
          <w:sz w:val="24"/>
        </w:rPr>
        <w:t>保存</w:t>
      </w:r>
      <w:r w:rsidR="00DC5C92">
        <w:rPr>
          <w:rFonts w:ascii="宋体" w:hAnsi="宋体" w:hint="eastAsia"/>
          <w:sz w:val="24"/>
        </w:rPr>
        <w:t>这些</w:t>
      </w:r>
      <w:r w:rsidR="00DC5C92">
        <w:rPr>
          <w:rFonts w:ascii="宋体" w:hAnsi="宋体"/>
          <w:sz w:val="24"/>
        </w:rPr>
        <w:t>非零点的值</w:t>
      </w:r>
      <w:r w:rsidR="00DC5C92">
        <w:rPr>
          <w:rFonts w:ascii="宋体" w:hAnsi="宋体" w:hint="eastAsia"/>
          <w:sz w:val="24"/>
        </w:rPr>
        <w:t>，</w:t>
      </w:r>
      <w:r w:rsidR="00DF6EFA">
        <w:rPr>
          <w:rFonts w:ascii="宋体" w:hAnsi="宋体" w:hint="eastAsia"/>
          <w:sz w:val="24"/>
        </w:rPr>
        <w:t>极大</w:t>
      </w:r>
      <w:r w:rsidR="00DF6EFA">
        <w:rPr>
          <w:rFonts w:ascii="宋体" w:hAnsi="宋体"/>
          <w:sz w:val="24"/>
        </w:rPr>
        <w:t>的减少了</w:t>
      </w:r>
      <w:r w:rsidR="00DF6EFA">
        <w:rPr>
          <w:rFonts w:ascii="宋体" w:hAnsi="宋体" w:hint="eastAsia"/>
          <w:sz w:val="24"/>
        </w:rPr>
        <w:t>存储的</w:t>
      </w:r>
      <w:r w:rsidR="00DF6EFA">
        <w:rPr>
          <w:rFonts w:ascii="宋体" w:hAnsi="宋体"/>
          <w:sz w:val="24"/>
        </w:rPr>
        <w:t>信息</w:t>
      </w:r>
      <w:r w:rsidR="00DF6EFA">
        <w:rPr>
          <w:rFonts w:ascii="宋体" w:hAnsi="宋体" w:hint="eastAsia"/>
          <w:sz w:val="24"/>
        </w:rPr>
        <w:t>量，</w:t>
      </w:r>
      <w:r w:rsidR="00A43E55">
        <w:rPr>
          <w:rFonts w:ascii="宋体" w:hAnsi="宋体" w:hint="eastAsia"/>
          <w:sz w:val="24"/>
        </w:rPr>
        <w:t>但</w:t>
      </w:r>
      <w:r w:rsidR="00DF6EFA">
        <w:rPr>
          <w:rFonts w:ascii="宋体" w:hAnsi="宋体"/>
          <w:sz w:val="24"/>
        </w:rPr>
        <w:t>重构的图像与原始图像</w:t>
      </w:r>
      <w:r w:rsidR="00DF6EFA">
        <w:rPr>
          <w:rFonts w:ascii="宋体" w:hAnsi="宋体" w:hint="eastAsia"/>
          <w:sz w:val="24"/>
        </w:rPr>
        <w:t>差别</w:t>
      </w:r>
      <w:r w:rsidR="00A43E55">
        <w:rPr>
          <w:rFonts w:ascii="宋体" w:hAnsi="宋体" w:hint="eastAsia"/>
          <w:sz w:val="24"/>
        </w:rPr>
        <w:t>却</w:t>
      </w:r>
      <w:r w:rsidR="00DF6EFA">
        <w:rPr>
          <w:rFonts w:ascii="宋体" w:hAnsi="宋体"/>
          <w:sz w:val="24"/>
        </w:rPr>
        <w:t>很小。</w:t>
      </w:r>
      <w:r w:rsidR="00A43E55">
        <w:rPr>
          <w:rFonts w:ascii="宋体" w:hAnsi="宋体" w:hint="eastAsia"/>
          <w:sz w:val="24"/>
        </w:rPr>
        <w:t>因此</w:t>
      </w:r>
      <w:r w:rsidR="00A43E55">
        <w:rPr>
          <w:rFonts w:ascii="宋体" w:hAnsi="宋体"/>
          <w:sz w:val="24"/>
        </w:rPr>
        <w:t>，在某些对图像精度要求不高的环境中，图像信息的稀疏处理能</w:t>
      </w:r>
      <w:r w:rsidR="00A43E55">
        <w:rPr>
          <w:rFonts w:ascii="宋体" w:hAnsi="宋体" w:hint="eastAsia"/>
          <w:sz w:val="24"/>
        </w:rPr>
        <w:t>极大</w:t>
      </w:r>
      <w:r w:rsidR="00A43E55">
        <w:rPr>
          <w:rFonts w:ascii="宋体" w:hAnsi="宋体"/>
          <w:sz w:val="24"/>
        </w:rPr>
        <w:t>的</w:t>
      </w:r>
      <w:r w:rsidR="00A43E55">
        <w:rPr>
          <w:rFonts w:ascii="宋体" w:hAnsi="宋体" w:hint="eastAsia"/>
          <w:sz w:val="24"/>
        </w:rPr>
        <w:t>降低</w:t>
      </w:r>
      <w:r w:rsidR="00A43E55">
        <w:rPr>
          <w:rFonts w:ascii="宋体" w:hAnsi="宋体"/>
          <w:sz w:val="24"/>
        </w:rPr>
        <w:t>存储带来的成本代价。</w:t>
      </w:r>
    </w:p>
    <w:p w:rsidR="00E24A3D" w:rsidRDefault="0052113B" w:rsidP="00E24A3D">
      <w:pPr>
        <w:pStyle w:val="2"/>
        <w:rPr>
          <w:rFonts w:ascii="黑体" w:eastAsia="黑体" w:hAnsi="黑体"/>
          <w:b w:val="0"/>
          <w:sz w:val="28"/>
        </w:rPr>
      </w:pPr>
      <w:r w:rsidRPr="003E20D0">
        <w:rPr>
          <w:rFonts w:ascii="黑体" w:eastAsia="黑体" w:hAnsi="黑体" w:hint="eastAsia"/>
          <w:b w:val="0"/>
          <w:sz w:val="28"/>
        </w:rPr>
        <w:t xml:space="preserve">2.2 </w:t>
      </w:r>
      <w:r w:rsidR="000C550C" w:rsidRPr="003E20D0">
        <w:rPr>
          <w:rFonts w:ascii="黑体" w:eastAsia="黑体" w:hAnsi="黑体" w:hint="eastAsia"/>
          <w:b w:val="0"/>
          <w:sz w:val="28"/>
        </w:rPr>
        <w:t>采样</w:t>
      </w:r>
      <w:r w:rsidR="000C550C" w:rsidRPr="003E20D0">
        <w:rPr>
          <w:rFonts w:ascii="黑体" w:eastAsia="黑体" w:hAnsi="黑体"/>
          <w:b w:val="0"/>
          <w:sz w:val="28"/>
        </w:rPr>
        <w:t>矩阵的研究</w:t>
      </w:r>
      <w:bookmarkEnd w:id="8"/>
    </w:p>
    <w:p w:rsidR="00E77D61" w:rsidRPr="00E77D61" w:rsidRDefault="00E77D61" w:rsidP="00E77D61">
      <w:pPr>
        <w:ind w:firstLineChars="200" w:firstLine="420"/>
      </w:pPr>
    </w:p>
    <w:p w:rsidR="003E20D0" w:rsidRDefault="003E20D0" w:rsidP="003E20D0">
      <w:pPr>
        <w:pStyle w:val="2"/>
        <w:rPr>
          <w:rFonts w:ascii="黑体" w:eastAsia="黑体" w:hAnsi="黑体"/>
          <w:b w:val="0"/>
          <w:sz w:val="28"/>
        </w:rPr>
      </w:pPr>
      <w:bookmarkStart w:id="10" w:name="_Toc448413462"/>
      <w:r w:rsidRPr="003E20D0">
        <w:rPr>
          <w:rFonts w:ascii="黑体" w:eastAsia="黑体" w:hAnsi="黑体" w:hint="eastAsia"/>
          <w:b w:val="0"/>
          <w:sz w:val="28"/>
        </w:rPr>
        <w:t>2.3 压缩感知</w:t>
      </w:r>
      <w:r w:rsidR="009E4EF7">
        <w:rPr>
          <w:rFonts w:ascii="黑体" w:eastAsia="黑体" w:hAnsi="黑体" w:hint="eastAsia"/>
          <w:b w:val="0"/>
          <w:sz w:val="28"/>
        </w:rPr>
        <w:t>数据</w:t>
      </w:r>
      <w:r w:rsidRPr="003E20D0">
        <w:rPr>
          <w:rFonts w:ascii="黑体" w:eastAsia="黑体" w:hAnsi="黑体"/>
          <w:b w:val="0"/>
          <w:sz w:val="28"/>
        </w:rPr>
        <w:t>重构</w:t>
      </w:r>
      <w:bookmarkEnd w:id="10"/>
    </w:p>
    <w:p w:rsidR="003E20D0" w:rsidRPr="003E20D0" w:rsidRDefault="003E20D0" w:rsidP="003E20D0"/>
    <w:p w:rsidR="003E20D0" w:rsidRDefault="003E20D0" w:rsidP="003E20D0">
      <w:pPr>
        <w:pStyle w:val="1"/>
        <w:rPr>
          <w:b w:val="0"/>
        </w:rPr>
      </w:pPr>
      <w:bookmarkStart w:id="11" w:name="_Toc448413463"/>
      <w:r>
        <w:rPr>
          <w:rFonts w:hint="eastAsia"/>
          <w:b w:val="0"/>
        </w:rPr>
        <w:t>第三</w:t>
      </w:r>
      <w:r w:rsidRPr="00113898">
        <w:rPr>
          <w:rFonts w:hint="eastAsia"/>
          <w:b w:val="0"/>
        </w:rPr>
        <w:t xml:space="preserve">章 </w:t>
      </w:r>
      <w:r>
        <w:rPr>
          <w:rFonts w:hint="eastAsia"/>
          <w:b w:val="0"/>
        </w:rPr>
        <w:t>压缩感知重构</w:t>
      </w:r>
      <w:r>
        <w:rPr>
          <w:b w:val="0"/>
        </w:rPr>
        <w:t>算法</w:t>
      </w:r>
      <w:r w:rsidR="00547C8A">
        <w:rPr>
          <w:rFonts w:hint="eastAsia"/>
          <w:b w:val="0"/>
        </w:rPr>
        <w:t>研究</w:t>
      </w:r>
      <w:r w:rsidR="00547C8A">
        <w:rPr>
          <w:b w:val="0"/>
        </w:rPr>
        <w:t>及仿真</w:t>
      </w:r>
      <w:bookmarkEnd w:id="11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2" w:name="_Toc448413464"/>
      <w:r>
        <w:rPr>
          <w:rFonts w:ascii="黑体" w:eastAsia="黑体" w:hAnsi="黑体" w:hint="eastAsia"/>
          <w:b w:val="0"/>
          <w:sz w:val="28"/>
        </w:rPr>
        <w:t>3</w:t>
      </w:r>
      <w:r w:rsidRPr="0052113B">
        <w:rPr>
          <w:rFonts w:ascii="黑体" w:eastAsia="黑体" w:hAnsi="黑体" w:hint="eastAsia"/>
          <w:b w:val="0"/>
          <w:sz w:val="28"/>
        </w:rPr>
        <w:t xml:space="preserve">.1 </w:t>
      </w:r>
      <w:r>
        <w:rPr>
          <w:rFonts w:ascii="黑体" w:eastAsia="黑体" w:hAnsi="黑体" w:hint="eastAsia"/>
          <w:b w:val="0"/>
          <w:sz w:val="28"/>
        </w:rPr>
        <w:t>基</w:t>
      </w:r>
      <w:r>
        <w:rPr>
          <w:rFonts w:ascii="黑体" w:eastAsia="黑体" w:hAnsi="黑体"/>
          <w:b w:val="0"/>
          <w:sz w:val="28"/>
        </w:rPr>
        <w:t>追踪算法（BP）</w:t>
      </w:r>
      <w:bookmarkEnd w:id="12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3" w:name="_Toc448413465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 xml:space="preserve">.2 </w:t>
      </w:r>
      <w:r>
        <w:rPr>
          <w:rFonts w:ascii="黑体" w:eastAsia="黑体" w:hAnsi="黑体" w:hint="eastAsia"/>
          <w:b w:val="0"/>
          <w:sz w:val="28"/>
        </w:rPr>
        <w:t>匹配</w:t>
      </w:r>
      <w:r>
        <w:rPr>
          <w:rFonts w:ascii="黑体" w:eastAsia="黑体" w:hAnsi="黑体"/>
          <w:b w:val="0"/>
          <w:sz w:val="28"/>
        </w:rPr>
        <w:t>追踪算法</w:t>
      </w:r>
      <w:r>
        <w:rPr>
          <w:rFonts w:ascii="黑体" w:eastAsia="黑体" w:hAnsi="黑体" w:hint="eastAsia"/>
          <w:b w:val="0"/>
          <w:sz w:val="28"/>
        </w:rPr>
        <w:t>（</w:t>
      </w:r>
      <w:r>
        <w:rPr>
          <w:rFonts w:ascii="黑体" w:eastAsia="黑体" w:hAnsi="黑体"/>
          <w:b w:val="0"/>
          <w:sz w:val="28"/>
        </w:rPr>
        <w:t>MP）</w:t>
      </w:r>
      <w:bookmarkEnd w:id="13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4" w:name="_Toc448413466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>.3</w:t>
      </w:r>
      <w:r w:rsidR="00D05AEF">
        <w:rPr>
          <w:rFonts w:ascii="黑体" w:eastAsia="黑体" w:hAnsi="黑体" w:hint="eastAsia"/>
          <w:b w:val="0"/>
          <w:sz w:val="28"/>
        </w:rPr>
        <w:t>子空间</w:t>
      </w:r>
      <w:r w:rsidR="00D05AEF">
        <w:rPr>
          <w:rFonts w:ascii="黑体" w:eastAsia="黑体" w:hAnsi="黑体"/>
          <w:b w:val="0"/>
          <w:sz w:val="28"/>
        </w:rPr>
        <w:t>追踪算法（SP）</w:t>
      </w:r>
      <w:bookmarkEnd w:id="14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5" w:name="_Toc448413467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>.</w:t>
      </w:r>
      <w:r>
        <w:rPr>
          <w:rFonts w:ascii="黑体" w:eastAsia="黑体" w:hAnsi="黑体"/>
          <w:b w:val="0"/>
          <w:sz w:val="28"/>
        </w:rPr>
        <w:t>4</w:t>
      </w:r>
      <w:r w:rsidR="00D05AEF">
        <w:rPr>
          <w:rFonts w:ascii="黑体" w:eastAsia="黑体" w:hAnsi="黑体" w:hint="eastAsia"/>
          <w:b w:val="0"/>
          <w:sz w:val="28"/>
        </w:rPr>
        <w:t>正交</w:t>
      </w:r>
      <w:r w:rsidR="00D05AEF">
        <w:rPr>
          <w:rFonts w:ascii="黑体" w:eastAsia="黑体" w:hAnsi="黑体"/>
          <w:b w:val="0"/>
          <w:sz w:val="28"/>
        </w:rPr>
        <w:t>匹配追踪算法（OMP）</w:t>
      </w:r>
      <w:bookmarkEnd w:id="15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6" w:name="_Toc448413468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>.</w:t>
      </w:r>
      <w:r>
        <w:rPr>
          <w:rFonts w:ascii="黑体" w:eastAsia="黑体" w:hAnsi="黑体"/>
          <w:b w:val="0"/>
          <w:sz w:val="28"/>
        </w:rPr>
        <w:t>5</w:t>
      </w:r>
      <w:r w:rsidRPr="003E20D0">
        <w:rPr>
          <w:rFonts w:ascii="黑体" w:eastAsia="黑体" w:hAnsi="黑体" w:hint="eastAsia"/>
          <w:b w:val="0"/>
          <w:sz w:val="28"/>
        </w:rPr>
        <w:t xml:space="preserve"> </w:t>
      </w:r>
      <w:r w:rsidRPr="0027521F">
        <w:rPr>
          <w:rFonts w:ascii="黑体" w:eastAsia="黑体" w:hAnsi="黑体" w:hint="eastAsia"/>
          <w:b w:val="0"/>
          <w:sz w:val="28"/>
        </w:rPr>
        <w:t>压缩采样匹配追踪</w:t>
      </w:r>
      <w:r>
        <w:rPr>
          <w:rFonts w:ascii="黑体" w:eastAsia="黑体" w:hAnsi="黑体" w:hint="eastAsia"/>
          <w:b w:val="0"/>
          <w:sz w:val="28"/>
        </w:rPr>
        <w:t>算法（</w:t>
      </w:r>
      <w:r>
        <w:rPr>
          <w:rFonts w:ascii="黑体" w:eastAsia="黑体" w:hAnsi="黑体"/>
          <w:b w:val="0"/>
          <w:sz w:val="28"/>
        </w:rPr>
        <w:t>CoSaMP）</w:t>
      </w:r>
      <w:bookmarkEnd w:id="16"/>
    </w:p>
    <w:p w:rsidR="005C16A0" w:rsidRDefault="005C16A0" w:rsidP="005C16A0">
      <w:pPr>
        <w:pStyle w:val="1"/>
        <w:rPr>
          <w:b w:val="0"/>
        </w:rPr>
      </w:pPr>
      <w:bookmarkStart w:id="17" w:name="_Toc448413469"/>
      <w:r>
        <w:rPr>
          <w:rFonts w:hint="eastAsia"/>
          <w:b w:val="0"/>
        </w:rPr>
        <w:t>第四</w:t>
      </w:r>
      <w:r w:rsidRPr="00113898">
        <w:rPr>
          <w:rFonts w:hint="eastAsia"/>
          <w:b w:val="0"/>
        </w:rPr>
        <w:t xml:space="preserve">章 </w:t>
      </w:r>
      <w:r w:rsidR="004C22CE">
        <w:rPr>
          <w:rFonts w:hint="eastAsia"/>
          <w:b w:val="0"/>
        </w:rPr>
        <w:t>总结</w:t>
      </w:r>
      <w:r>
        <w:rPr>
          <w:rFonts w:hint="eastAsia"/>
          <w:b w:val="0"/>
        </w:rPr>
        <w:t>与</w:t>
      </w:r>
      <w:r>
        <w:rPr>
          <w:b w:val="0"/>
        </w:rPr>
        <w:t>展望</w:t>
      </w:r>
      <w:bookmarkEnd w:id="17"/>
    </w:p>
    <w:p w:rsidR="0052113B" w:rsidRPr="00C9050B" w:rsidRDefault="00C9050B" w:rsidP="00C9050B">
      <w:pPr>
        <w:pStyle w:val="1"/>
        <w:rPr>
          <w:b w:val="0"/>
        </w:rPr>
      </w:pPr>
      <w:bookmarkStart w:id="18" w:name="_Toc448413470"/>
      <w:r>
        <w:rPr>
          <w:rFonts w:hint="eastAsia"/>
          <w:b w:val="0"/>
        </w:rPr>
        <w:t>参考文献</w:t>
      </w:r>
      <w:bookmarkEnd w:id="18"/>
    </w:p>
    <w:sectPr w:rsidR="0052113B" w:rsidRPr="00C9050B" w:rsidSect="00137BF7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BC1" w:rsidRDefault="00373BC1" w:rsidP="0052113B">
      <w:r>
        <w:separator/>
      </w:r>
    </w:p>
  </w:endnote>
  <w:endnote w:type="continuationSeparator" w:id="0">
    <w:p w:rsidR="00373BC1" w:rsidRDefault="00373BC1" w:rsidP="00521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BC1" w:rsidRDefault="00373BC1" w:rsidP="0052113B">
      <w:r>
        <w:separator/>
      </w:r>
    </w:p>
  </w:footnote>
  <w:footnote w:type="continuationSeparator" w:id="0">
    <w:p w:rsidR="00373BC1" w:rsidRDefault="00373BC1" w:rsidP="00521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2002B"/>
    <w:multiLevelType w:val="hybridMultilevel"/>
    <w:tmpl w:val="D3D65E5E"/>
    <w:lvl w:ilvl="0" w:tplc="7C24CF6A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401E6F"/>
    <w:multiLevelType w:val="multilevel"/>
    <w:tmpl w:val="9AD42F1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E8E"/>
    <w:rsid w:val="000075EE"/>
    <w:rsid w:val="00015B04"/>
    <w:rsid w:val="000319CE"/>
    <w:rsid w:val="00042FD0"/>
    <w:rsid w:val="00081710"/>
    <w:rsid w:val="00085975"/>
    <w:rsid w:val="00094BEC"/>
    <w:rsid w:val="000A5420"/>
    <w:rsid w:val="000C550C"/>
    <w:rsid w:val="000C6CBD"/>
    <w:rsid w:val="000C71BC"/>
    <w:rsid w:val="000F77B8"/>
    <w:rsid w:val="00113898"/>
    <w:rsid w:val="00137BF7"/>
    <w:rsid w:val="00140223"/>
    <w:rsid w:val="00142CBF"/>
    <w:rsid w:val="00147FA0"/>
    <w:rsid w:val="0016725C"/>
    <w:rsid w:val="001A20E7"/>
    <w:rsid w:val="001B0610"/>
    <w:rsid w:val="001C290B"/>
    <w:rsid w:val="00204AD4"/>
    <w:rsid w:val="00210DAC"/>
    <w:rsid w:val="00213544"/>
    <w:rsid w:val="00213598"/>
    <w:rsid w:val="0023513D"/>
    <w:rsid w:val="00240783"/>
    <w:rsid w:val="0027521F"/>
    <w:rsid w:val="0029790C"/>
    <w:rsid w:val="002B5485"/>
    <w:rsid w:val="002C093F"/>
    <w:rsid w:val="002C27D3"/>
    <w:rsid w:val="002D3B76"/>
    <w:rsid w:val="002D551F"/>
    <w:rsid w:val="00303E44"/>
    <w:rsid w:val="00373BC1"/>
    <w:rsid w:val="003901F6"/>
    <w:rsid w:val="00393251"/>
    <w:rsid w:val="00396EEC"/>
    <w:rsid w:val="003A0514"/>
    <w:rsid w:val="003E20D0"/>
    <w:rsid w:val="003F0E8E"/>
    <w:rsid w:val="004066AF"/>
    <w:rsid w:val="00436E23"/>
    <w:rsid w:val="00441D5A"/>
    <w:rsid w:val="0045786B"/>
    <w:rsid w:val="00465557"/>
    <w:rsid w:val="00467E2C"/>
    <w:rsid w:val="0047211E"/>
    <w:rsid w:val="00475142"/>
    <w:rsid w:val="004816FB"/>
    <w:rsid w:val="004A58EF"/>
    <w:rsid w:val="004B697C"/>
    <w:rsid w:val="004C22CE"/>
    <w:rsid w:val="005024FA"/>
    <w:rsid w:val="005149AC"/>
    <w:rsid w:val="0052113B"/>
    <w:rsid w:val="00541C2D"/>
    <w:rsid w:val="00547C8A"/>
    <w:rsid w:val="00554C29"/>
    <w:rsid w:val="0055562A"/>
    <w:rsid w:val="005864E2"/>
    <w:rsid w:val="005B38A0"/>
    <w:rsid w:val="005C12C6"/>
    <w:rsid w:val="005C16A0"/>
    <w:rsid w:val="005E6C30"/>
    <w:rsid w:val="005F44D4"/>
    <w:rsid w:val="00606394"/>
    <w:rsid w:val="006225F8"/>
    <w:rsid w:val="00635876"/>
    <w:rsid w:val="00636597"/>
    <w:rsid w:val="00660A9B"/>
    <w:rsid w:val="00662F1F"/>
    <w:rsid w:val="006700AB"/>
    <w:rsid w:val="00690101"/>
    <w:rsid w:val="00693F3A"/>
    <w:rsid w:val="00697909"/>
    <w:rsid w:val="006C44FD"/>
    <w:rsid w:val="006F2C32"/>
    <w:rsid w:val="006F3F97"/>
    <w:rsid w:val="00711E96"/>
    <w:rsid w:val="00736712"/>
    <w:rsid w:val="007507C4"/>
    <w:rsid w:val="00755F45"/>
    <w:rsid w:val="00756E6D"/>
    <w:rsid w:val="00777A5B"/>
    <w:rsid w:val="00792E8D"/>
    <w:rsid w:val="007A0DDC"/>
    <w:rsid w:val="007A5F17"/>
    <w:rsid w:val="007C43E9"/>
    <w:rsid w:val="007D48F9"/>
    <w:rsid w:val="007F1331"/>
    <w:rsid w:val="008109F3"/>
    <w:rsid w:val="008254FA"/>
    <w:rsid w:val="0085766F"/>
    <w:rsid w:val="008706F5"/>
    <w:rsid w:val="00870F49"/>
    <w:rsid w:val="008756DA"/>
    <w:rsid w:val="00886A83"/>
    <w:rsid w:val="0089101F"/>
    <w:rsid w:val="008920A7"/>
    <w:rsid w:val="00892C02"/>
    <w:rsid w:val="00895E4F"/>
    <w:rsid w:val="008C5B12"/>
    <w:rsid w:val="008C6CA6"/>
    <w:rsid w:val="008D454A"/>
    <w:rsid w:val="008F104B"/>
    <w:rsid w:val="009564F4"/>
    <w:rsid w:val="0098140B"/>
    <w:rsid w:val="0098157E"/>
    <w:rsid w:val="00991E60"/>
    <w:rsid w:val="00996B13"/>
    <w:rsid w:val="009A57D4"/>
    <w:rsid w:val="009A6CD2"/>
    <w:rsid w:val="009B29B9"/>
    <w:rsid w:val="009B592A"/>
    <w:rsid w:val="009E36A8"/>
    <w:rsid w:val="009E4EF7"/>
    <w:rsid w:val="009F1192"/>
    <w:rsid w:val="00A049DC"/>
    <w:rsid w:val="00A13743"/>
    <w:rsid w:val="00A26BAC"/>
    <w:rsid w:val="00A37321"/>
    <w:rsid w:val="00A43E55"/>
    <w:rsid w:val="00A47C3F"/>
    <w:rsid w:val="00A5739F"/>
    <w:rsid w:val="00A64882"/>
    <w:rsid w:val="00A64F94"/>
    <w:rsid w:val="00A94FC5"/>
    <w:rsid w:val="00AD5787"/>
    <w:rsid w:val="00AE3C7F"/>
    <w:rsid w:val="00B13692"/>
    <w:rsid w:val="00B21FC6"/>
    <w:rsid w:val="00B65B6B"/>
    <w:rsid w:val="00B66246"/>
    <w:rsid w:val="00B77194"/>
    <w:rsid w:val="00B91C0A"/>
    <w:rsid w:val="00B93489"/>
    <w:rsid w:val="00BB096E"/>
    <w:rsid w:val="00BB1E45"/>
    <w:rsid w:val="00BB7CC1"/>
    <w:rsid w:val="00BE0A40"/>
    <w:rsid w:val="00C05F67"/>
    <w:rsid w:val="00C10EB4"/>
    <w:rsid w:val="00C152AE"/>
    <w:rsid w:val="00C1772A"/>
    <w:rsid w:val="00C32304"/>
    <w:rsid w:val="00C43236"/>
    <w:rsid w:val="00C9050B"/>
    <w:rsid w:val="00C9182D"/>
    <w:rsid w:val="00CD2DCC"/>
    <w:rsid w:val="00CE2168"/>
    <w:rsid w:val="00CE6E23"/>
    <w:rsid w:val="00CF3838"/>
    <w:rsid w:val="00CF5653"/>
    <w:rsid w:val="00D05AEF"/>
    <w:rsid w:val="00D15D29"/>
    <w:rsid w:val="00D17121"/>
    <w:rsid w:val="00D320DF"/>
    <w:rsid w:val="00D43F06"/>
    <w:rsid w:val="00D51958"/>
    <w:rsid w:val="00D571E7"/>
    <w:rsid w:val="00D64D50"/>
    <w:rsid w:val="00D75877"/>
    <w:rsid w:val="00D96E75"/>
    <w:rsid w:val="00DA06E5"/>
    <w:rsid w:val="00DB6E16"/>
    <w:rsid w:val="00DC0F6D"/>
    <w:rsid w:val="00DC5C92"/>
    <w:rsid w:val="00DD30BA"/>
    <w:rsid w:val="00DF6EFA"/>
    <w:rsid w:val="00E13920"/>
    <w:rsid w:val="00E21019"/>
    <w:rsid w:val="00E24A3D"/>
    <w:rsid w:val="00E40E15"/>
    <w:rsid w:val="00E4642E"/>
    <w:rsid w:val="00E52845"/>
    <w:rsid w:val="00E62172"/>
    <w:rsid w:val="00E751BB"/>
    <w:rsid w:val="00E7748D"/>
    <w:rsid w:val="00E77D61"/>
    <w:rsid w:val="00E92329"/>
    <w:rsid w:val="00EB243B"/>
    <w:rsid w:val="00ED156B"/>
    <w:rsid w:val="00ED5EDD"/>
    <w:rsid w:val="00EF150B"/>
    <w:rsid w:val="00F1709D"/>
    <w:rsid w:val="00F3258A"/>
    <w:rsid w:val="00F40817"/>
    <w:rsid w:val="00F704D7"/>
    <w:rsid w:val="00F73845"/>
    <w:rsid w:val="00F81DEF"/>
    <w:rsid w:val="00F8225A"/>
    <w:rsid w:val="00FA236F"/>
    <w:rsid w:val="00FA5C7A"/>
    <w:rsid w:val="00FA5E1A"/>
    <w:rsid w:val="00FA7577"/>
    <w:rsid w:val="00FB5C11"/>
    <w:rsid w:val="00FC5234"/>
    <w:rsid w:val="00FC6B41"/>
    <w:rsid w:val="00FF005B"/>
    <w:rsid w:val="00FF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126DA0-9F3B-4D80-BBD7-F30C9272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8E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A58EF"/>
    <w:pPr>
      <w:keepNext/>
      <w:jc w:val="center"/>
      <w:outlineLvl w:val="0"/>
    </w:pPr>
    <w:rPr>
      <w:rFonts w:ascii="黑体" w:eastAsia="黑体"/>
      <w:b/>
      <w:sz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38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38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A58EF"/>
    <w:rPr>
      <w:rFonts w:ascii="黑体" w:eastAsia="黑体" w:hAnsi="Times New Roman" w:cs="Times New Roman"/>
      <w:b/>
      <w:sz w:val="32"/>
      <w:szCs w:val="24"/>
    </w:rPr>
  </w:style>
  <w:style w:type="paragraph" w:styleId="a3">
    <w:name w:val="List Paragraph"/>
    <w:basedOn w:val="a"/>
    <w:uiPriority w:val="34"/>
    <w:qFormat/>
    <w:rsid w:val="00A049DC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C6CBD"/>
    <w:pPr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F104B"/>
    <w:pPr>
      <w:spacing w:before="120" w:after="120"/>
      <w:jc w:val="left"/>
    </w:pPr>
    <w:rPr>
      <w:rFonts w:asciiTheme="minorHAnsi" w:hAnsiTheme="minorHAnsi" w:cstheme="minorHAnsi"/>
      <w:bCs/>
      <w:caps/>
      <w:sz w:val="28"/>
      <w:szCs w:val="20"/>
    </w:rPr>
  </w:style>
  <w:style w:type="character" w:styleId="a4">
    <w:name w:val="Hyperlink"/>
    <w:basedOn w:val="a0"/>
    <w:uiPriority w:val="99"/>
    <w:unhideWhenUsed/>
    <w:rsid w:val="000C6CBD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C6CB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C6CBD"/>
    <w:rPr>
      <w:rFonts w:ascii="Times New Roman" w:eastAsia="宋体" w:hAnsi="Times New Roman" w:cs="Times New Roman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393251"/>
    <w:pPr>
      <w:tabs>
        <w:tab w:val="right" w:leader="dot" w:pos="8296"/>
      </w:tabs>
      <w:ind w:left="210"/>
      <w:jc w:val="left"/>
    </w:pPr>
    <w:rPr>
      <w:rFonts w:asciiTheme="majorEastAsia" w:eastAsiaTheme="majorEastAsia" w:hAnsiTheme="majorEastAsia" w:cstheme="minorHAnsi"/>
      <w:smallCaps/>
      <w:noProof/>
      <w:sz w:val="24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52113B"/>
    <w:pPr>
      <w:ind w:left="420"/>
      <w:jc w:val="left"/>
    </w:pPr>
    <w:rPr>
      <w:rFonts w:asciiTheme="minorHAnsi" w:hAnsiTheme="minorHAnsi" w:cstheme="minorHAnsi"/>
      <w:iCs/>
      <w:sz w:val="24"/>
      <w:szCs w:val="20"/>
    </w:rPr>
  </w:style>
  <w:style w:type="character" w:customStyle="1" w:styleId="2Char">
    <w:name w:val="标题 2 Char"/>
    <w:basedOn w:val="a0"/>
    <w:link w:val="2"/>
    <w:uiPriority w:val="9"/>
    <w:rsid w:val="001138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3898"/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toc 4"/>
    <w:basedOn w:val="a"/>
    <w:next w:val="a"/>
    <w:autoRedefine/>
    <w:uiPriority w:val="39"/>
    <w:unhideWhenUsed/>
    <w:rsid w:val="008F104B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8F104B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8F104B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8F104B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8F104B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8F104B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21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2113B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21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2113B"/>
    <w:rPr>
      <w:rFonts w:ascii="Times New Roman" w:eastAsia="宋体" w:hAnsi="Times New Roman" w:cs="Times New Roman"/>
      <w:sz w:val="18"/>
      <w:szCs w:val="18"/>
    </w:rPr>
  </w:style>
  <w:style w:type="character" w:styleId="a8">
    <w:name w:val="Placeholder Text"/>
    <w:basedOn w:val="a0"/>
    <w:uiPriority w:val="99"/>
    <w:semiHidden/>
    <w:rsid w:val="00BB1E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9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F2BEB-B38E-46B2-A949-99B1EA3EE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10</Pages>
  <Words>954</Words>
  <Characters>5443</Characters>
  <Application>Microsoft Office Word</Application>
  <DocSecurity>0</DocSecurity>
  <Lines>45</Lines>
  <Paragraphs>12</Paragraphs>
  <ScaleCrop>false</ScaleCrop>
  <Company/>
  <LinksUpToDate>false</LinksUpToDate>
  <CharactersWithSpaces>6385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zhuzhuxia</dc:creator>
  <cp:keywords/>
  <dc:description/>
  <cp:lastModifiedBy>zhuzhuxia</cp:lastModifiedBy>
  <cp:revision>107</cp:revision>
  <cp:lastPrinted>2016-04-04T05:24:00Z</cp:lastPrinted>
  <dcterms:created xsi:type="dcterms:W3CDTF">2016-04-04T01:30:00Z</dcterms:created>
  <dcterms:modified xsi:type="dcterms:W3CDTF">2016-04-21T06:14:00Z</dcterms:modified>
</cp:coreProperties>
</file>