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838" w:rsidRDefault="00CF3838" w:rsidP="004A58EF">
      <w:pPr>
        <w:spacing w:line="460" w:lineRule="exact"/>
        <w:jc w:val="center"/>
        <w:rPr>
          <w:rFonts w:eastAsia="黑体" w:hint="eastAsia"/>
          <w:sz w:val="36"/>
          <w:szCs w:val="36"/>
        </w:rPr>
      </w:pPr>
    </w:p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rPr>
          <w:rFonts w:ascii="宋体"/>
        </w:rPr>
      </w:pPr>
      <w:r>
        <w:rPr>
          <w:rFonts w:ascii="宋体" w:hint="eastAsia"/>
        </w:rPr>
        <w:t>1）摘要正文（小四，宋体），</w:t>
      </w:r>
      <w:r>
        <w:t>在</w:t>
      </w:r>
      <w:r>
        <w:t>300</w:t>
      </w:r>
      <w:r>
        <w:t>字左右</w:t>
      </w:r>
    </w:p>
    <w:p w:rsidR="004A58EF" w:rsidRDefault="004A58EF" w:rsidP="004A58EF">
      <w:pPr>
        <w:spacing w:line="460" w:lineRule="exact"/>
        <w:rPr>
          <w:rFonts w:ascii="黑体" w:eastAsia="黑体"/>
          <w:b/>
        </w:rPr>
      </w:pPr>
      <w:r>
        <w:rPr>
          <w:rFonts w:ascii="黑体" w:eastAsia="黑体" w:hint="eastAsia"/>
        </w:rPr>
        <w:t xml:space="preserve">2）关键词： </w:t>
      </w:r>
      <w:r>
        <w:rPr>
          <w:rFonts w:ascii="黑体" w:eastAsia="黑体" w:hint="eastAsia"/>
          <w:b/>
        </w:rPr>
        <w:t xml:space="preserve"> XXXX；XXXX；XXXX  （</w:t>
      </w:r>
      <w:r>
        <w:rPr>
          <w:rFonts w:ascii="黑体" w:eastAsia="黑体" w:hint="eastAsia"/>
          <w:bCs/>
        </w:rPr>
        <w:t>3-5个主题词）</w:t>
      </w:r>
      <w:r>
        <w:rPr>
          <w:rFonts w:ascii="黑体" w:eastAsia="黑体" w:hint="eastAsia"/>
          <w:b/>
        </w:rPr>
        <w:t>（小四，黑体）</w:t>
      </w:r>
    </w:p>
    <w:p w:rsidR="000C6CBD" w:rsidRDefault="004A58EF" w:rsidP="000C6CBD">
      <w:pPr>
        <w:spacing w:line="460" w:lineRule="exact"/>
        <w:rPr>
          <w:rFonts w:ascii="宋体"/>
        </w:rPr>
      </w:pPr>
      <w:r>
        <w:rPr>
          <w:rFonts w:ascii="宋体" w:hint="eastAsia"/>
        </w:rPr>
        <w:t>2、英文摘要</w:t>
      </w:r>
    </w:p>
    <w:p w:rsidR="004A58EF" w:rsidRPr="000C6CBD" w:rsidRDefault="004A58EF" w:rsidP="000C6CBD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英文摘要必须用第三人称，最好采用现在时态编写。大约为200-300个单词。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英文关键词与中文关键词一一对应。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52113B" w:rsidRDefault="0052113B" w:rsidP="0052113B">
          <w:pPr>
            <w:pStyle w:val="TOC"/>
            <w:jc w:val="center"/>
            <w:rPr>
              <w:color w:val="auto"/>
            </w:rPr>
          </w:pPr>
          <w:r w:rsidRPr="0052113B">
            <w:rPr>
              <w:color w:val="auto"/>
              <w:lang w:val="zh-CN"/>
            </w:rPr>
            <w:t>目录</w:t>
          </w:r>
        </w:p>
        <w:p w:rsidR="000F77B8" w:rsidRDefault="0052113B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629921" w:history="1">
            <w:r w:rsidR="000F77B8" w:rsidRPr="007E7FEC">
              <w:rPr>
                <w:rStyle w:val="a4"/>
                <w:rFonts w:hint="eastAsia"/>
                <w:noProof/>
              </w:rPr>
              <w:t>第一章</w:t>
            </w:r>
            <w:r w:rsidR="000F77B8" w:rsidRPr="007E7FEC">
              <w:rPr>
                <w:rStyle w:val="a4"/>
                <w:noProof/>
              </w:rPr>
              <w:t xml:space="preserve"> </w:t>
            </w:r>
            <w:r w:rsidR="000F77B8" w:rsidRPr="007E7FEC">
              <w:rPr>
                <w:rStyle w:val="a4"/>
                <w:rFonts w:hint="eastAsia"/>
                <w:noProof/>
              </w:rPr>
              <w:t>绪论</w:t>
            </w:r>
            <w:r w:rsidR="000F77B8">
              <w:rPr>
                <w:noProof/>
                <w:webHidden/>
              </w:rPr>
              <w:tab/>
            </w:r>
            <w:r w:rsidR="000F77B8">
              <w:rPr>
                <w:noProof/>
                <w:webHidden/>
              </w:rPr>
              <w:fldChar w:fldCharType="begin"/>
            </w:r>
            <w:r w:rsidR="000F77B8">
              <w:rPr>
                <w:noProof/>
                <w:webHidden/>
              </w:rPr>
              <w:instrText xml:space="preserve"> PAGEREF _Toc447629921 \h </w:instrText>
            </w:r>
            <w:r w:rsidR="000F77B8">
              <w:rPr>
                <w:noProof/>
                <w:webHidden/>
              </w:rPr>
            </w:r>
            <w:r w:rsidR="000F77B8">
              <w:rPr>
                <w:noProof/>
                <w:webHidden/>
              </w:rPr>
              <w:fldChar w:fldCharType="separate"/>
            </w:r>
            <w:r w:rsidR="000F77B8">
              <w:rPr>
                <w:noProof/>
                <w:webHidden/>
              </w:rPr>
              <w:t>3</w:t>
            </w:r>
            <w:r w:rsidR="000F77B8">
              <w:rPr>
                <w:noProof/>
                <w:webHidden/>
              </w:rPr>
              <w:fldChar w:fldCharType="end"/>
            </w:r>
          </w:hyperlink>
        </w:p>
        <w:p w:rsidR="000F77B8" w:rsidRDefault="000F77B8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629922" w:history="1">
            <w:r w:rsidRPr="007E7FEC">
              <w:rPr>
                <w:rStyle w:val="a4"/>
                <w:rFonts w:ascii="黑体" w:eastAsia="黑体" w:hAnsi="黑体"/>
                <w:noProof/>
              </w:rPr>
              <w:t xml:space="preserve">1.1 </w:t>
            </w:r>
            <w:r w:rsidRPr="007E7FEC">
              <w:rPr>
                <w:rStyle w:val="a4"/>
                <w:rFonts w:ascii="黑体" w:eastAsia="黑体" w:hAnsi="黑体" w:hint="eastAsia"/>
                <w:noProof/>
              </w:rPr>
              <w:t>课题研究背景及意义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_Toc447629922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7B8" w:rsidRDefault="000F77B8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629923" w:history="1">
            <w:r w:rsidRPr="007E7FEC">
              <w:rPr>
                <w:rStyle w:val="a4"/>
                <w:rFonts w:ascii="黑体" w:eastAsia="黑体" w:hAnsi="黑体"/>
                <w:noProof/>
              </w:rPr>
              <w:t xml:space="preserve">1.2 </w:t>
            </w:r>
            <w:r w:rsidRPr="007E7FEC">
              <w:rPr>
                <w:rStyle w:val="a4"/>
                <w:rFonts w:ascii="黑体" w:eastAsia="黑体" w:hAnsi="黑体" w:hint="eastAsia"/>
                <w:noProof/>
              </w:rPr>
              <w:t>国内外研究现状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_Toc447629923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7B8" w:rsidRDefault="000F77B8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629924" w:history="1">
            <w:r w:rsidRPr="007E7FEC">
              <w:rPr>
                <w:rStyle w:val="a4"/>
                <w:rFonts w:ascii="黑体" w:eastAsia="黑体" w:hAnsi="黑体"/>
                <w:noProof/>
              </w:rPr>
              <w:t xml:space="preserve">1.2.1 </w:t>
            </w:r>
            <w:r w:rsidRPr="007E7FEC">
              <w:rPr>
                <w:rStyle w:val="a4"/>
                <w:rFonts w:ascii="黑体" w:eastAsia="黑体" w:hAnsi="黑体" w:hint="eastAsia"/>
                <w:noProof/>
              </w:rPr>
              <w:t>信号稀疏表示理论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_Toc447629924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7B8" w:rsidRDefault="000F77B8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629925" w:history="1">
            <w:r w:rsidRPr="007E7FEC">
              <w:rPr>
                <w:rStyle w:val="a4"/>
                <w:rFonts w:ascii="黑体" w:eastAsia="黑体" w:hAnsi="黑体"/>
                <w:noProof/>
              </w:rPr>
              <w:t xml:space="preserve">1.2.2 </w:t>
            </w:r>
            <w:r w:rsidRPr="007E7FEC">
              <w:rPr>
                <w:rStyle w:val="a4"/>
                <w:rFonts w:ascii="黑体" w:eastAsia="黑体" w:hAnsi="黑体" w:hint="eastAsia"/>
                <w:noProof/>
              </w:rPr>
              <w:t>采样矩阵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_Toc447629925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7B8" w:rsidRDefault="000F77B8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7629926" w:history="1">
            <w:r w:rsidRPr="007E7FEC">
              <w:rPr>
                <w:rStyle w:val="a4"/>
                <w:rFonts w:ascii="黑体" w:eastAsia="黑体" w:hAnsi="黑体"/>
                <w:noProof/>
              </w:rPr>
              <w:t xml:space="preserve">1.2.3 </w:t>
            </w:r>
            <w:r w:rsidRPr="007E7FEC">
              <w:rPr>
                <w:rStyle w:val="a4"/>
                <w:rFonts w:ascii="黑体" w:eastAsia="黑体" w:hAnsi="黑体" w:hint="eastAsia"/>
                <w:noProof/>
              </w:rPr>
              <w:t>重构算法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_Toc447629926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7B8" w:rsidRDefault="000F77B8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629927" w:history="1">
            <w:r w:rsidRPr="007E7FEC">
              <w:rPr>
                <w:rStyle w:val="a4"/>
                <w:rFonts w:ascii="黑体" w:eastAsia="黑体" w:hAnsi="黑体"/>
                <w:noProof/>
              </w:rPr>
              <w:t xml:space="preserve">1.3 </w:t>
            </w:r>
            <w:r w:rsidRPr="007E7FEC">
              <w:rPr>
                <w:rStyle w:val="a4"/>
                <w:rFonts w:ascii="黑体" w:eastAsia="黑体" w:hAnsi="黑体" w:hint="eastAsia"/>
                <w:noProof/>
              </w:rPr>
              <w:t>本文的主要研究内容和结构安排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_Toc447629927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7B8" w:rsidRDefault="000F77B8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7629928" w:history="1">
            <w:r w:rsidRPr="007E7FEC">
              <w:rPr>
                <w:rStyle w:val="a4"/>
                <w:rFonts w:hint="eastAsia"/>
                <w:noProof/>
              </w:rPr>
              <w:t>第二章</w:t>
            </w:r>
            <w:r w:rsidRPr="007E7FEC">
              <w:rPr>
                <w:rStyle w:val="a4"/>
                <w:noProof/>
              </w:rPr>
              <w:t xml:space="preserve"> </w:t>
            </w:r>
            <w:r w:rsidRPr="007E7FEC">
              <w:rPr>
                <w:rStyle w:val="a4"/>
                <w:rFonts w:hint="eastAsia"/>
                <w:noProof/>
              </w:rPr>
              <w:t>压缩感知基本理论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_Toc447629928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7B8" w:rsidRDefault="000F77B8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629929" w:history="1">
            <w:r w:rsidRPr="007E7FEC">
              <w:rPr>
                <w:rStyle w:val="a4"/>
                <w:rFonts w:ascii="黑体" w:eastAsia="黑体" w:hAnsi="黑体"/>
                <w:noProof/>
              </w:rPr>
              <w:t xml:space="preserve">2.1 </w:t>
            </w:r>
            <w:r w:rsidRPr="007E7FEC">
              <w:rPr>
                <w:rStyle w:val="a4"/>
                <w:rFonts w:ascii="黑体" w:eastAsia="黑体" w:hAnsi="黑体" w:hint="eastAsia"/>
                <w:noProof/>
              </w:rPr>
              <w:t>信号的稀疏表示方法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_Toc447629929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7B8" w:rsidRDefault="000F77B8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629930" w:history="1">
            <w:r w:rsidRPr="007E7FEC">
              <w:rPr>
                <w:rStyle w:val="a4"/>
                <w:rFonts w:ascii="黑体" w:eastAsia="黑体" w:hAnsi="黑体"/>
                <w:noProof/>
              </w:rPr>
              <w:t xml:space="preserve">2.2 </w:t>
            </w:r>
            <w:r w:rsidRPr="007E7FEC">
              <w:rPr>
                <w:rStyle w:val="a4"/>
                <w:rFonts w:ascii="黑体" w:eastAsia="黑体" w:hAnsi="黑体" w:hint="eastAsia"/>
                <w:noProof/>
              </w:rPr>
              <w:t>采样矩阵的研究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_Toc447629930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7B8" w:rsidRDefault="000F77B8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7629931" w:history="1">
            <w:r w:rsidRPr="007E7FEC">
              <w:rPr>
                <w:rStyle w:val="a4"/>
                <w:rFonts w:ascii="黑体" w:eastAsia="黑体" w:hAnsi="黑体"/>
                <w:noProof/>
              </w:rPr>
              <w:t xml:space="preserve">2.3 </w:t>
            </w:r>
            <w:r w:rsidRPr="007E7FEC">
              <w:rPr>
                <w:rStyle w:val="a4"/>
                <w:rFonts w:ascii="黑体" w:eastAsia="黑体" w:hAnsi="黑体" w:hint="eastAsia"/>
                <w:noProof/>
              </w:rPr>
              <w:t>压缩感知重构算法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_Toc447629931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7B8" w:rsidRDefault="000F77B8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7629932" w:history="1">
            <w:r w:rsidRPr="007E7FEC">
              <w:rPr>
                <w:rStyle w:val="a4"/>
                <w:rFonts w:hint="eastAsia"/>
                <w:noProof/>
              </w:rPr>
              <w:t>第三章</w:t>
            </w:r>
            <w:r w:rsidRPr="007E7FEC">
              <w:rPr>
                <w:rStyle w:val="a4"/>
                <w:noProof/>
              </w:rPr>
              <w:t xml:space="preserve"> </w:t>
            </w:r>
            <w:r w:rsidRPr="007E7FEC">
              <w:rPr>
                <w:rStyle w:val="a4"/>
                <w:rFonts w:hint="eastAsia"/>
                <w:noProof/>
              </w:rPr>
              <w:t>压缩感知重构算法研究及仿真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_Toc447629932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7629921"/>
      <w:r w:rsidRPr="00113898">
        <w:rPr>
          <w:rFonts w:hint="eastAsia"/>
          <w:b w:val="0"/>
        </w:rPr>
        <w:lastRenderedPageBreak/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7629922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>
        <w:rPr>
          <w:sz w:val="24"/>
        </w:rPr>
        <w:t>定律的限制，降低采样，压缩过程带来的成本代价，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</w:t>
      </w:r>
      <w:r w:rsidR="00E92329">
        <w:rPr>
          <w:sz w:val="24"/>
        </w:rPr>
        <w:lastRenderedPageBreak/>
        <w:t>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0F77B8" w:rsidRPr="00E92329" w:rsidRDefault="000F77B8" w:rsidP="00E92329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  <w:bookmarkStart w:id="2" w:name="_GoBack"/>
      <w:bookmarkEnd w:id="2"/>
    </w:p>
    <w:p w:rsidR="00A049DC" w:rsidRPr="00113898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3" w:name="_Toc447629923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3"/>
    </w:p>
    <w:p w:rsidR="000C6CBD" w:rsidRPr="00113898" w:rsidRDefault="00113898" w:rsidP="00113898">
      <w:pPr>
        <w:pStyle w:val="3"/>
        <w:rPr>
          <w:rFonts w:ascii="黑体" w:eastAsia="黑体" w:hAnsi="黑体"/>
          <w:b w:val="0"/>
          <w:sz w:val="28"/>
        </w:rPr>
      </w:pPr>
      <w:bookmarkStart w:id="4" w:name="_Toc447629924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="000C6CBD" w:rsidRPr="00113898">
        <w:rPr>
          <w:rFonts w:ascii="黑体" w:eastAsia="黑体" w:hAnsi="黑体" w:hint="eastAsia"/>
          <w:b w:val="0"/>
          <w:sz w:val="28"/>
        </w:rPr>
        <w:t>信号稀疏</w:t>
      </w:r>
      <w:r w:rsidR="000C6CBD" w:rsidRPr="00113898">
        <w:rPr>
          <w:rFonts w:ascii="黑体" w:eastAsia="黑体" w:hAnsi="黑体"/>
          <w:b w:val="0"/>
          <w:sz w:val="28"/>
        </w:rPr>
        <w:t>表示</w:t>
      </w:r>
      <w:r w:rsidR="003E20D0">
        <w:rPr>
          <w:rFonts w:ascii="黑体" w:eastAsia="黑体" w:hAnsi="黑体" w:hint="eastAsia"/>
          <w:b w:val="0"/>
          <w:sz w:val="28"/>
        </w:rPr>
        <w:t>理论</w:t>
      </w:r>
      <w:bookmarkEnd w:id="4"/>
    </w:p>
    <w:p w:rsidR="000C6CBD" w:rsidRPr="00113898" w:rsidRDefault="00113898" w:rsidP="00113898">
      <w:pPr>
        <w:pStyle w:val="3"/>
        <w:rPr>
          <w:rFonts w:ascii="黑体" w:eastAsia="黑体" w:hAnsi="黑体"/>
          <w:b w:val="0"/>
          <w:sz w:val="28"/>
        </w:rPr>
      </w:pPr>
      <w:bookmarkStart w:id="5" w:name="_Toc447629925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5"/>
    </w:p>
    <w:p w:rsidR="000C6CBD" w:rsidRPr="00113898" w:rsidRDefault="00113898" w:rsidP="00113898">
      <w:pPr>
        <w:pStyle w:val="3"/>
        <w:rPr>
          <w:rFonts w:ascii="黑体" w:eastAsia="黑体" w:hAnsi="黑体"/>
          <w:b w:val="0"/>
          <w:sz w:val="28"/>
        </w:rPr>
      </w:pPr>
      <w:bookmarkStart w:id="6" w:name="_Toc447629926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6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7" w:name="_Toc447629927"/>
      <w:r>
        <w:rPr>
          <w:rFonts w:ascii="黑体" w:eastAsia="黑体" w:hAnsi="黑体" w:hint="eastAsia"/>
          <w:b w:val="0"/>
          <w:sz w:val="28"/>
        </w:rPr>
        <w:t xml:space="preserve">1.3 </w:t>
      </w:r>
      <w:r w:rsidR="00A049DC" w:rsidRPr="00113898">
        <w:rPr>
          <w:rFonts w:ascii="黑体" w:eastAsia="黑体" w:hAnsi="黑体" w:hint="eastAsia"/>
          <w:b w:val="0"/>
          <w:sz w:val="28"/>
        </w:rPr>
        <w:t>本文</w:t>
      </w:r>
      <w:r w:rsidR="00A049DC" w:rsidRPr="00113898">
        <w:rPr>
          <w:rFonts w:ascii="黑体" w:eastAsia="黑体" w:hAnsi="黑体"/>
          <w:b w:val="0"/>
          <w:sz w:val="28"/>
        </w:rPr>
        <w:t>的</w:t>
      </w:r>
      <w:r w:rsidR="00A049DC" w:rsidRPr="00113898">
        <w:rPr>
          <w:rFonts w:ascii="黑体" w:eastAsia="黑体" w:hAnsi="黑体" w:hint="eastAsia"/>
          <w:b w:val="0"/>
          <w:sz w:val="28"/>
        </w:rPr>
        <w:t>主要</w:t>
      </w:r>
      <w:r w:rsidR="00A049DC" w:rsidRPr="00113898">
        <w:rPr>
          <w:rFonts w:ascii="黑体" w:eastAsia="黑体" w:hAnsi="黑体"/>
          <w:b w:val="0"/>
          <w:sz w:val="28"/>
        </w:rPr>
        <w:t>研究内容和结构安排</w:t>
      </w:r>
      <w:bookmarkEnd w:id="7"/>
    </w:p>
    <w:p w:rsidR="0052113B" w:rsidRDefault="0052113B" w:rsidP="0052113B">
      <w:pPr>
        <w:pStyle w:val="1"/>
        <w:rPr>
          <w:b w:val="0"/>
        </w:rPr>
      </w:pPr>
      <w:bookmarkStart w:id="8" w:name="_Toc447629928"/>
      <w:r>
        <w:rPr>
          <w:rFonts w:hint="eastAsia"/>
          <w:b w:val="0"/>
        </w:rPr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8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9" w:name="_Toc447629929"/>
      <w:r w:rsidRPr="0052113B">
        <w:rPr>
          <w:rFonts w:ascii="黑体" w:eastAsia="黑体" w:hAnsi="黑体" w:hint="eastAsia"/>
          <w:b w:val="0"/>
          <w:sz w:val="28"/>
        </w:rPr>
        <w:t>2.1 信号</w:t>
      </w:r>
      <w:r w:rsidRPr="0052113B">
        <w:rPr>
          <w:rFonts w:ascii="黑体" w:eastAsia="黑体" w:hAnsi="黑体"/>
          <w:b w:val="0"/>
          <w:sz w:val="28"/>
        </w:rPr>
        <w:t>的稀疏表示方法</w:t>
      </w:r>
      <w:bookmarkEnd w:id="9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10" w:name="_Toc447629930"/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10"/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1" w:name="_Toc447629931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Pr="003E20D0">
        <w:rPr>
          <w:rFonts w:ascii="黑体" w:eastAsia="黑体" w:hAnsi="黑体"/>
          <w:b w:val="0"/>
          <w:sz w:val="28"/>
        </w:rPr>
        <w:t>重构算法</w:t>
      </w:r>
      <w:bookmarkEnd w:id="11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2" w:name="_Toc447629932"/>
      <w:r>
        <w:rPr>
          <w:rFonts w:hint="eastAsia"/>
          <w:b w:val="0"/>
        </w:rPr>
        <w:lastRenderedPageBreak/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2"/>
    </w:p>
    <w:p w:rsidR="003E20D0" w:rsidRPr="003E20D0" w:rsidRDefault="003E20D0" w:rsidP="003E20D0">
      <w:r>
        <w:rPr>
          <w:rFonts w:hint="eastAsia"/>
        </w:rPr>
        <w:t xml:space="preserve">3.1 </w:t>
      </w:r>
    </w:p>
    <w:p w:rsidR="0052113B" w:rsidRPr="003E20D0" w:rsidRDefault="0052113B" w:rsidP="0052113B"/>
    <w:sectPr w:rsidR="0052113B" w:rsidRPr="003E20D0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C11" w:rsidRDefault="00FB5C11" w:rsidP="0052113B">
      <w:r>
        <w:separator/>
      </w:r>
    </w:p>
  </w:endnote>
  <w:endnote w:type="continuationSeparator" w:id="0">
    <w:p w:rsidR="00FB5C11" w:rsidRDefault="00FB5C11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C11" w:rsidRDefault="00FB5C11" w:rsidP="0052113B">
      <w:r>
        <w:separator/>
      </w:r>
    </w:p>
  </w:footnote>
  <w:footnote w:type="continuationSeparator" w:id="0">
    <w:p w:rsidR="00FB5C11" w:rsidRDefault="00FB5C11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42FD0"/>
    <w:rsid w:val="000C550C"/>
    <w:rsid w:val="000C6CBD"/>
    <w:rsid w:val="000F77B8"/>
    <w:rsid w:val="00113898"/>
    <w:rsid w:val="00137BF7"/>
    <w:rsid w:val="00140223"/>
    <w:rsid w:val="00142CBF"/>
    <w:rsid w:val="0016725C"/>
    <w:rsid w:val="00204AD4"/>
    <w:rsid w:val="00210DAC"/>
    <w:rsid w:val="00213598"/>
    <w:rsid w:val="003E20D0"/>
    <w:rsid w:val="003F0E8E"/>
    <w:rsid w:val="0045786B"/>
    <w:rsid w:val="004A58EF"/>
    <w:rsid w:val="005024FA"/>
    <w:rsid w:val="005149AC"/>
    <w:rsid w:val="0052113B"/>
    <w:rsid w:val="00547C8A"/>
    <w:rsid w:val="00554C29"/>
    <w:rsid w:val="00690101"/>
    <w:rsid w:val="00693F3A"/>
    <w:rsid w:val="006F3F97"/>
    <w:rsid w:val="007C43E9"/>
    <w:rsid w:val="007D48F9"/>
    <w:rsid w:val="008109F3"/>
    <w:rsid w:val="008706F5"/>
    <w:rsid w:val="008756DA"/>
    <w:rsid w:val="00892C02"/>
    <w:rsid w:val="00895E4F"/>
    <w:rsid w:val="008F104B"/>
    <w:rsid w:val="0098157E"/>
    <w:rsid w:val="00991E60"/>
    <w:rsid w:val="00A049DC"/>
    <w:rsid w:val="00A37321"/>
    <w:rsid w:val="00A47C3F"/>
    <w:rsid w:val="00A5739F"/>
    <w:rsid w:val="00A64882"/>
    <w:rsid w:val="00C10EB4"/>
    <w:rsid w:val="00CF3838"/>
    <w:rsid w:val="00D320DF"/>
    <w:rsid w:val="00DA06E5"/>
    <w:rsid w:val="00DC0F6D"/>
    <w:rsid w:val="00E52845"/>
    <w:rsid w:val="00E92329"/>
    <w:rsid w:val="00F1709D"/>
    <w:rsid w:val="00F73845"/>
    <w:rsid w:val="00F81DEF"/>
    <w:rsid w:val="00F8225A"/>
    <w:rsid w:val="00FB5C11"/>
    <w:rsid w:val="00F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52113B"/>
    <w:pPr>
      <w:ind w:left="210"/>
      <w:jc w:val="left"/>
    </w:pPr>
    <w:rPr>
      <w:rFonts w:asciiTheme="minorHAnsi" w:hAnsiTheme="minorHAnsi" w:cstheme="minorHAnsi"/>
      <w:smallCaps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26BDB-9AFB-4904-A906-D4BAD84DE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23</cp:revision>
  <cp:lastPrinted>2016-04-04T05:24:00Z</cp:lastPrinted>
  <dcterms:created xsi:type="dcterms:W3CDTF">2016-04-04T01:30:00Z</dcterms:created>
  <dcterms:modified xsi:type="dcterms:W3CDTF">2016-04-05T06:49:00Z</dcterms:modified>
</cp:coreProperties>
</file>