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rodas = int ( input ( "Quantidade de rodas : ") 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peso = float ( input ( "Peso bruto (kg) : ") 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pessoas = int ( input ( "Quantidade de pessoas : ") 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rodas == 2 or rodas == 3 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  print ( "Categoria A" 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elif rodas == 4 and pessoas &lt;= 8 and peso &lt;= 3500: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print ( "Categoria B" 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elif rodas &gt;= 4 and 3500 &lt; peso &lt;= 6000: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print ( "Categoria C" 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elif rodas &gt;= 4 and pessoas &gt; 8: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print ( "Categoria D" 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elif rodas &gt;= 4 and peso &gt; 6000: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print ( "Categoria E" 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print ( "Categoria não definida" 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