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F0" w:rsidRDefault="000F04DF" w:rsidP="000F04DF">
      <w:pPr>
        <w:pStyle w:val="1"/>
        <w:jc w:val="center"/>
      </w:pPr>
      <w:r>
        <w:rPr>
          <w:rFonts w:hint="eastAsia"/>
        </w:rPr>
        <w:t>软件规格说明书</w:t>
      </w:r>
    </w:p>
    <w:p w:rsidR="00491C31" w:rsidRDefault="00491C31" w:rsidP="00DC74C0">
      <w:pPr>
        <w:pStyle w:val="2"/>
      </w:pPr>
      <w:r>
        <w:t>1</w:t>
      </w:r>
      <w:r>
        <w:rPr>
          <w:rFonts w:hint="eastAsia"/>
        </w:rPr>
        <w:t>前景和范围文档</w:t>
      </w:r>
    </w:p>
    <w:p w:rsidR="00491C31" w:rsidRDefault="00491C31" w:rsidP="00DC74C0">
      <w:pPr>
        <w:pStyle w:val="2"/>
      </w:pPr>
    </w:p>
    <w:p w:rsidR="00491C31" w:rsidRDefault="00491C31" w:rsidP="00DC74C0">
      <w:pPr>
        <w:pStyle w:val="2"/>
      </w:pPr>
      <w:r>
        <w:t>2</w:t>
      </w:r>
      <w:r>
        <w:rPr>
          <w:rFonts w:hint="eastAsia"/>
        </w:rPr>
        <w:t>用例文档</w:t>
      </w:r>
    </w:p>
    <w:p w:rsidR="00491C31" w:rsidRDefault="00491C31" w:rsidP="00DC74C0">
      <w:pPr>
        <w:pStyle w:val="2"/>
      </w:pPr>
      <w:r>
        <w:t>3</w:t>
      </w:r>
      <w:r>
        <w:rPr>
          <w:rFonts w:hint="eastAsia"/>
        </w:rPr>
        <w:t>需求规格说明书</w:t>
      </w:r>
    </w:p>
    <w:p w:rsidR="00491C31" w:rsidRDefault="00491C31" w:rsidP="00DC74C0">
      <w:pPr>
        <w:pStyle w:val="4"/>
      </w:pPr>
      <w:r>
        <w:t>3.1</w:t>
      </w:r>
      <w:r>
        <w:rPr>
          <w:rFonts w:hint="eastAsia"/>
        </w:rPr>
        <w:t>引言</w:t>
      </w:r>
      <w:r>
        <w:t> </w:t>
      </w:r>
    </w:p>
    <w:p w:rsidR="00491C31" w:rsidRDefault="00491C31" w:rsidP="00DC74C0">
      <w:pPr>
        <w:pStyle w:val="4"/>
      </w:pPr>
      <w:r>
        <w:t>3.1.1</w:t>
      </w:r>
      <w:r>
        <w:rPr>
          <w:rFonts w:hint="eastAsia"/>
        </w:rPr>
        <w:t>目的</w:t>
      </w:r>
      <w:r>
        <w:t> </w:t>
      </w:r>
    </w:p>
    <w:p w:rsidR="00491C31" w:rsidRDefault="00491C31" w:rsidP="00DC74C0">
      <w:pPr>
        <w:pStyle w:val="4"/>
      </w:pPr>
      <w:r>
        <w:t>3.1.2</w:t>
      </w:r>
      <w:r>
        <w:rPr>
          <w:rFonts w:hint="eastAsia"/>
        </w:rPr>
        <w:t>文档约定</w:t>
      </w:r>
      <w:r>
        <w:t> </w:t>
      </w:r>
    </w:p>
    <w:p w:rsidR="00491C31" w:rsidRDefault="00491C31" w:rsidP="00DC74C0">
      <w:pPr>
        <w:pStyle w:val="4"/>
      </w:pPr>
      <w:r>
        <w:t>3.1.3</w:t>
      </w:r>
      <w:r>
        <w:rPr>
          <w:rFonts w:hint="eastAsia"/>
        </w:rPr>
        <w:t>预期的读者和阅读建议</w:t>
      </w:r>
      <w:r>
        <w:t> </w:t>
      </w:r>
    </w:p>
    <w:p w:rsidR="00491C31" w:rsidRDefault="00491C31" w:rsidP="00DC74C0">
      <w:pPr>
        <w:pStyle w:val="4"/>
      </w:pPr>
      <w:r>
        <w:t>3.1.4</w:t>
      </w:r>
      <w:r>
        <w:rPr>
          <w:rFonts w:hint="eastAsia"/>
        </w:rPr>
        <w:t>产品的范围</w:t>
      </w:r>
      <w:r>
        <w:t> </w:t>
      </w:r>
    </w:p>
    <w:p w:rsidR="00491C31" w:rsidRDefault="00491C31" w:rsidP="00DC74C0">
      <w:pPr>
        <w:pStyle w:val="4"/>
      </w:pPr>
      <w:r>
        <w:t>3.1.5</w:t>
      </w:r>
      <w:r>
        <w:rPr>
          <w:rFonts w:hint="eastAsia"/>
        </w:rPr>
        <w:t>参考文献</w:t>
      </w:r>
      <w:r>
        <w:t> </w:t>
      </w:r>
    </w:p>
    <w:p w:rsidR="00491C31" w:rsidRDefault="00491C31" w:rsidP="00DC74C0">
      <w:pPr>
        <w:pStyle w:val="4"/>
      </w:pPr>
      <w:r>
        <w:t>3.2</w:t>
      </w:r>
      <w:r>
        <w:rPr>
          <w:rFonts w:hint="eastAsia"/>
        </w:rPr>
        <w:t>综合描述</w:t>
      </w:r>
      <w:r>
        <w:t> </w:t>
      </w:r>
    </w:p>
    <w:p w:rsidR="00491C31" w:rsidRDefault="00491C31" w:rsidP="00DC74C0">
      <w:pPr>
        <w:pStyle w:val="4"/>
      </w:pPr>
      <w:r>
        <w:t>3.2.1</w:t>
      </w:r>
      <w:r>
        <w:rPr>
          <w:rFonts w:hint="eastAsia"/>
        </w:rPr>
        <w:t>产品前景</w:t>
      </w:r>
      <w:r>
        <w:t> </w:t>
      </w:r>
    </w:p>
    <w:p w:rsidR="00491C31" w:rsidRDefault="00491C31" w:rsidP="00DC74C0">
      <w:pPr>
        <w:pStyle w:val="4"/>
      </w:pPr>
      <w:r>
        <w:t>3.2.2</w:t>
      </w:r>
      <w:r>
        <w:rPr>
          <w:rFonts w:hint="eastAsia"/>
        </w:rPr>
        <w:t>产品特性</w:t>
      </w:r>
      <w:r>
        <w:t> </w:t>
      </w:r>
    </w:p>
    <w:p w:rsidR="00491C31" w:rsidRDefault="00491C31" w:rsidP="00DC74C0">
      <w:pPr>
        <w:pStyle w:val="4"/>
      </w:pPr>
      <w:r>
        <w:t>3.2.3</w:t>
      </w:r>
      <w:r>
        <w:rPr>
          <w:rFonts w:hint="eastAsia"/>
        </w:rPr>
        <w:t>用户类及其特征</w:t>
      </w:r>
      <w:r>
        <w:t> </w:t>
      </w:r>
    </w:p>
    <w:p w:rsidR="00491C31" w:rsidRDefault="00491C31" w:rsidP="00DC74C0">
      <w:pPr>
        <w:pStyle w:val="4"/>
      </w:pPr>
      <w:r>
        <w:lastRenderedPageBreak/>
        <w:t>3.2.4</w:t>
      </w:r>
      <w:r>
        <w:rPr>
          <w:rFonts w:hint="eastAsia"/>
        </w:rPr>
        <w:t>运行环境</w:t>
      </w:r>
      <w:r>
        <w:t> </w:t>
      </w:r>
    </w:p>
    <w:p w:rsidR="00491C31" w:rsidRDefault="00491C31" w:rsidP="00DC74C0">
      <w:pPr>
        <w:pStyle w:val="4"/>
      </w:pPr>
      <w:r>
        <w:t>3.2.5</w:t>
      </w:r>
      <w:r>
        <w:rPr>
          <w:rFonts w:hint="eastAsia"/>
        </w:rPr>
        <w:t>设计和实现上的约束</w:t>
      </w:r>
      <w:r>
        <w:t> </w:t>
      </w:r>
    </w:p>
    <w:p w:rsidR="00491C31" w:rsidRDefault="00491C31" w:rsidP="00DC74C0">
      <w:pPr>
        <w:pStyle w:val="4"/>
      </w:pPr>
      <w:r>
        <w:t>3.5.6</w:t>
      </w:r>
      <w:r>
        <w:rPr>
          <w:rFonts w:hint="eastAsia"/>
        </w:rPr>
        <w:t>用户文档</w:t>
      </w:r>
      <w:r>
        <w:t> </w:t>
      </w:r>
    </w:p>
    <w:p w:rsidR="00491C31" w:rsidRDefault="00491C31" w:rsidP="00DC74C0">
      <w:pPr>
        <w:pStyle w:val="4"/>
      </w:pPr>
      <w:r>
        <w:t>3.2.7</w:t>
      </w:r>
      <w:r>
        <w:rPr>
          <w:rFonts w:hint="eastAsia"/>
        </w:rPr>
        <w:t>假设和依赖</w:t>
      </w:r>
      <w:r>
        <w:t> </w:t>
      </w:r>
    </w:p>
    <w:p w:rsidR="00491C31" w:rsidRDefault="00491C31" w:rsidP="00DC74C0">
      <w:pPr>
        <w:pStyle w:val="4"/>
      </w:pPr>
      <w:r>
        <w:t>3.3</w:t>
      </w:r>
      <w:r>
        <w:rPr>
          <w:rFonts w:hint="eastAsia"/>
        </w:rPr>
        <w:t>系统特性</w:t>
      </w:r>
      <w:r>
        <w:t> </w:t>
      </w:r>
    </w:p>
    <w:p w:rsidR="00491C31" w:rsidRDefault="00491C31" w:rsidP="00DC74C0">
      <w:pPr>
        <w:pStyle w:val="4"/>
      </w:pPr>
      <w:r>
        <w:t>3.3.1</w:t>
      </w:r>
      <w:r>
        <w:rPr>
          <w:rFonts w:hint="eastAsia"/>
        </w:rPr>
        <w:t>说明和优先级</w:t>
      </w:r>
      <w:r>
        <w:t> </w:t>
      </w:r>
    </w:p>
    <w:p w:rsidR="00491C31" w:rsidRDefault="00491C31" w:rsidP="00DC74C0">
      <w:pPr>
        <w:pStyle w:val="4"/>
      </w:pPr>
      <w:r>
        <w:t>3.3.2</w:t>
      </w:r>
      <w:r>
        <w:rPr>
          <w:rFonts w:hint="eastAsia"/>
        </w:rPr>
        <w:t>激励</w:t>
      </w:r>
      <w:r>
        <w:t>/</w:t>
      </w:r>
      <w:r>
        <w:rPr>
          <w:rFonts w:hint="eastAsia"/>
        </w:rPr>
        <w:t>响应序列</w:t>
      </w:r>
      <w:r>
        <w:t> </w:t>
      </w:r>
    </w:p>
    <w:p w:rsidR="00491C31" w:rsidRDefault="00491C31" w:rsidP="00DC74C0">
      <w:pPr>
        <w:pStyle w:val="4"/>
      </w:pPr>
      <w:r>
        <w:t>3.3.3</w:t>
      </w:r>
      <w:r>
        <w:rPr>
          <w:rFonts w:hint="eastAsia"/>
        </w:rPr>
        <w:t>功能需求</w:t>
      </w:r>
      <w:r>
        <w:t> </w:t>
      </w:r>
    </w:p>
    <w:p w:rsidR="00DC74C0" w:rsidRPr="00DC74C0" w:rsidRDefault="00DC74C0" w:rsidP="00DC74C0">
      <w:pPr>
        <w:rPr>
          <w:b/>
          <w:sz w:val="24"/>
          <w:szCs w:val="24"/>
        </w:rPr>
      </w:pPr>
      <w:r w:rsidRPr="00DC74C0">
        <w:rPr>
          <w:rFonts w:hint="eastAsia"/>
          <w:b/>
          <w:sz w:val="24"/>
          <w:szCs w:val="24"/>
        </w:rPr>
        <w:t>模块</w:t>
      </w:r>
    </w:p>
    <w:p w:rsidR="00E740BA" w:rsidRDefault="00DC74C0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库存管理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进货销售管理</w:t>
      </w:r>
    </w:p>
    <w:p w:rsidR="00F2214E" w:rsidRDefault="00F2214E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财务管理</w:t>
      </w:r>
    </w:p>
    <w:p w:rsidR="00E740BA" w:rsidRDefault="00E740BA" w:rsidP="00E740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审批管理</w:t>
      </w:r>
    </w:p>
    <w:p w:rsidR="00E740BA" w:rsidRPr="00DC74C0" w:rsidRDefault="00E740BA" w:rsidP="00E740B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账户管理</w:t>
      </w:r>
      <w:bookmarkStart w:id="0" w:name="_GoBack"/>
      <w:bookmarkEnd w:id="0"/>
    </w:p>
    <w:p w:rsidR="00491C31" w:rsidRDefault="00491C31" w:rsidP="00DC74C0">
      <w:pPr>
        <w:pStyle w:val="4"/>
      </w:pPr>
      <w:r>
        <w:lastRenderedPageBreak/>
        <w:t>3.4</w:t>
      </w:r>
      <w:r>
        <w:rPr>
          <w:rFonts w:hint="eastAsia"/>
        </w:rPr>
        <w:t>外部接口需求</w:t>
      </w:r>
      <w:r>
        <w:t> </w:t>
      </w:r>
    </w:p>
    <w:p w:rsidR="00491C31" w:rsidRDefault="00491C31" w:rsidP="00DC74C0">
      <w:pPr>
        <w:pStyle w:val="4"/>
      </w:pPr>
      <w:r>
        <w:t>3.4.1</w:t>
      </w:r>
      <w:r>
        <w:rPr>
          <w:rFonts w:hint="eastAsia"/>
        </w:rPr>
        <w:t>用户界面</w:t>
      </w:r>
      <w:r>
        <w:t> </w:t>
      </w:r>
    </w:p>
    <w:p w:rsidR="00491C31" w:rsidRDefault="00491C31" w:rsidP="00DC74C0">
      <w:pPr>
        <w:pStyle w:val="4"/>
      </w:pPr>
      <w:r>
        <w:t>3.4.2</w:t>
      </w:r>
      <w:r>
        <w:rPr>
          <w:rFonts w:hint="eastAsia"/>
        </w:rPr>
        <w:t>硬件接口</w:t>
      </w:r>
      <w:r>
        <w:t> </w:t>
      </w:r>
    </w:p>
    <w:p w:rsidR="00491C31" w:rsidRDefault="00491C31" w:rsidP="00DC74C0">
      <w:pPr>
        <w:pStyle w:val="4"/>
      </w:pPr>
      <w:r>
        <w:t>3.4.3</w:t>
      </w:r>
      <w:r>
        <w:rPr>
          <w:rFonts w:hint="eastAsia"/>
        </w:rPr>
        <w:t>软件接口</w:t>
      </w:r>
      <w:r>
        <w:t> </w:t>
      </w:r>
    </w:p>
    <w:p w:rsidR="00491C31" w:rsidRDefault="00491C31" w:rsidP="00DC74C0">
      <w:pPr>
        <w:pStyle w:val="4"/>
      </w:pPr>
      <w:r>
        <w:t>3.4.4</w:t>
      </w:r>
      <w:r>
        <w:rPr>
          <w:rFonts w:hint="eastAsia"/>
        </w:rPr>
        <w:t>通信接口</w:t>
      </w:r>
      <w:r>
        <w:t> </w:t>
      </w:r>
    </w:p>
    <w:p w:rsidR="00491C31" w:rsidRDefault="00491C31" w:rsidP="00DC74C0">
      <w:pPr>
        <w:pStyle w:val="4"/>
      </w:pPr>
      <w:r>
        <w:t>3.5</w:t>
      </w:r>
      <w:r>
        <w:rPr>
          <w:rFonts w:hint="eastAsia"/>
        </w:rPr>
        <w:t>其它非功能需求</w:t>
      </w:r>
      <w:r>
        <w:t> </w:t>
      </w:r>
    </w:p>
    <w:p w:rsidR="00491C31" w:rsidRDefault="00491C31" w:rsidP="00DC74C0">
      <w:pPr>
        <w:pStyle w:val="4"/>
      </w:pPr>
      <w:r>
        <w:t>3.5.1</w:t>
      </w:r>
      <w:r>
        <w:rPr>
          <w:rFonts w:hint="eastAsia"/>
        </w:rPr>
        <w:t>性能需求</w:t>
      </w:r>
      <w:r>
        <w:t> </w:t>
      </w:r>
    </w:p>
    <w:p w:rsidR="00491C31" w:rsidRDefault="00491C31" w:rsidP="00DC74C0">
      <w:pPr>
        <w:pStyle w:val="4"/>
      </w:pPr>
      <w:r>
        <w:t>3.5.2</w:t>
      </w:r>
      <w:r>
        <w:rPr>
          <w:rFonts w:hint="eastAsia"/>
        </w:rPr>
        <w:t>安全设施需求</w:t>
      </w:r>
      <w:r>
        <w:t> </w:t>
      </w:r>
    </w:p>
    <w:p w:rsidR="00491C31" w:rsidRDefault="00491C31" w:rsidP="00DC74C0">
      <w:pPr>
        <w:pStyle w:val="4"/>
      </w:pPr>
      <w:r>
        <w:t>3.5.3</w:t>
      </w:r>
      <w:r>
        <w:rPr>
          <w:rFonts w:hint="eastAsia"/>
        </w:rPr>
        <w:t>安全性需求</w:t>
      </w:r>
      <w:r>
        <w:t> </w:t>
      </w:r>
    </w:p>
    <w:p w:rsidR="00491C31" w:rsidRDefault="00491C31" w:rsidP="00DC74C0">
      <w:pPr>
        <w:pStyle w:val="4"/>
      </w:pPr>
      <w:r>
        <w:t>3.5.4</w:t>
      </w:r>
      <w:r>
        <w:rPr>
          <w:rFonts w:hint="eastAsia"/>
        </w:rPr>
        <w:t>软件质量属性</w:t>
      </w:r>
      <w:r>
        <w:t> </w:t>
      </w:r>
    </w:p>
    <w:p w:rsidR="00491C31" w:rsidRDefault="00491C31" w:rsidP="00DC74C0">
      <w:pPr>
        <w:pStyle w:val="4"/>
      </w:pPr>
      <w:r>
        <w:t> 3.5.5</w:t>
      </w:r>
      <w:r>
        <w:rPr>
          <w:rFonts w:hint="eastAsia"/>
        </w:rPr>
        <w:t>业务规则</w:t>
      </w:r>
    </w:p>
    <w:p w:rsidR="00491C31" w:rsidRDefault="00491C31" w:rsidP="00DC74C0">
      <w:pPr>
        <w:pStyle w:val="4"/>
      </w:pPr>
      <w:r>
        <w:t>3.5.6</w:t>
      </w:r>
      <w:r>
        <w:rPr>
          <w:rFonts w:hint="eastAsia"/>
        </w:rPr>
        <w:t>其它需求</w:t>
      </w:r>
      <w:r>
        <w:t> </w:t>
      </w:r>
    </w:p>
    <w:p w:rsidR="00491C31" w:rsidRDefault="00491C31" w:rsidP="00491C31">
      <w:pPr>
        <w:rPr>
          <w:sz w:val="28"/>
          <w:szCs w:val="28"/>
        </w:rPr>
      </w:pPr>
    </w:p>
    <w:p w:rsidR="00491C31" w:rsidRDefault="00491C31" w:rsidP="00491C31">
      <w:pPr>
        <w:rPr>
          <w:sz w:val="28"/>
          <w:szCs w:val="28"/>
        </w:rPr>
      </w:pPr>
    </w:p>
    <w:p w:rsidR="00491C31" w:rsidRDefault="00491C31" w:rsidP="00491C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：术语表</w:t>
      </w:r>
      <w:r>
        <w:rPr>
          <w:sz w:val="28"/>
          <w:szCs w:val="28"/>
        </w:rPr>
        <w:t> 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此处数据字典略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此处数据模型略</w:t>
      </w:r>
    </w:p>
    <w:p w:rsidR="00491C31" w:rsidRDefault="00491C31" w:rsidP="00491C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：分析模型</w:t>
      </w:r>
      <w:r>
        <w:rPr>
          <w:sz w:val="28"/>
          <w:szCs w:val="28"/>
        </w:rPr>
        <w:t> </w:t>
      </w:r>
    </w:p>
    <w:p w:rsidR="00491C31" w:rsidRDefault="00491C31" w:rsidP="00491C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此处略</w:t>
      </w:r>
    </w:p>
    <w:p w:rsidR="00491C31" w:rsidRDefault="00491C31" w:rsidP="00491C31"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：待确定问题的列表</w:t>
      </w:r>
      <w:r>
        <w:t> </w:t>
      </w:r>
    </w:p>
    <w:p w:rsidR="00491C31" w:rsidRDefault="00491C31" w:rsidP="00491C31">
      <w:r>
        <w:rPr>
          <w:rFonts w:hint="eastAsia"/>
          <w:sz w:val="28"/>
          <w:szCs w:val="28"/>
        </w:rPr>
        <w:t>此处略</w:t>
      </w:r>
    </w:p>
    <w:p w:rsidR="000F04DF" w:rsidRPr="000F04DF" w:rsidRDefault="000F04DF" w:rsidP="000F04DF"/>
    <w:sectPr w:rsidR="000F04DF" w:rsidRPr="000F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DE" w:rsidRDefault="001576DE" w:rsidP="00491C31">
      <w:r>
        <w:separator/>
      </w:r>
    </w:p>
  </w:endnote>
  <w:endnote w:type="continuationSeparator" w:id="0">
    <w:p w:rsidR="001576DE" w:rsidRDefault="001576DE" w:rsidP="0049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DE" w:rsidRDefault="001576DE" w:rsidP="00491C31">
      <w:r>
        <w:separator/>
      </w:r>
    </w:p>
  </w:footnote>
  <w:footnote w:type="continuationSeparator" w:id="0">
    <w:p w:rsidR="001576DE" w:rsidRDefault="001576DE" w:rsidP="0049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F5B66"/>
    <w:multiLevelType w:val="hybridMultilevel"/>
    <w:tmpl w:val="2B88730A"/>
    <w:lvl w:ilvl="0" w:tplc="4260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1"/>
    <w:rsid w:val="0007521B"/>
    <w:rsid w:val="000F04DF"/>
    <w:rsid w:val="001576DE"/>
    <w:rsid w:val="00282EB1"/>
    <w:rsid w:val="00491C31"/>
    <w:rsid w:val="005105D0"/>
    <w:rsid w:val="00702C1D"/>
    <w:rsid w:val="007D2B80"/>
    <w:rsid w:val="00BD2CF0"/>
    <w:rsid w:val="00D00D79"/>
    <w:rsid w:val="00D900B3"/>
    <w:rsid w:val="00DC74C0"/>
    <w:rsid w:val="00E740BA"/>
    <w:rsid w:val="00E7755B"/>
    <w:rsid w:val="00F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FCA8"/>
  <w15:chartTrackingRefBased/>
  <w15:docId w15:val="{F64DF37B-B900-41DF-9963-8E73D1F4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4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D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91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C74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4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 jue</dc:creator>
  <cp:keywords/>
  <dc:description/>
  <cp:lastModifiedBy>oop jue</cp:lastModifiedBy>
  <cp:revision>6</cp:revision>
  <dcterms:created xsi:type="dcterms:W3CDTF">2017-02-26T15:35:00Z</dcterms:created>
  <dcterms:modified xsi:type="dcterms:W3CDTF">2017-02-27T11:15:00Z</dcterms:modified>
</cp:coreProperties>
</file>