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B086" w14:textId="77777777" w:rsidR="006C7035" w:rsidRDefault="00000000">
      <w:pPr>
        <w:spacing w:before="800"/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2026 제8회 한국코드페어 SW공모전 고등부</w:t>
      </w:r>
    </w:p>
    <w:p w14:paraId="01B409E8" w14:textId="77777777" w:rsidR="006C7035" w:rsidRDefault="00000000">
      <w:pPr>
        <w:spacing w:before="200"/>
        <w:jc w:val="center"/>
        <w:rPr>
          <w:lang w:eastAsia="ko-KR"/>
        </w:rPr>
      </w:pPr>
      <w:r>
        <w:rPr>
          <w:b/>
          <w:sz w:val="28"/>
          <w:lang w:eastAsia="ko-KR"/>
        </w:rPr>
        <w:t>〔서식 2〕 작품설명서</w:t>
      </w:r>
    </w:p>
    <w:p w14:paraId="72ECBB41" w14:textId="77777777" w:rsidR="006C7035" w:rsidRDefault="00000000">
      <w:pPr>
        <w:spacing w:before="600"/>
        <w:jc w:val="center"/>
        <w:rPr>
          <w:lang w:eastAsia="ko-KR"/>
        </w:rPr>
      </w:pPr>
      <w:r>
        <w:rPr>
          <w:b/>
          <w:color w:val="000000"/>
          <w:sz w:val="30"/>
          <w:lang w:eastAsia="ko-KR"/>
        </w:rPr>
        <w:t>소리봄 (SoundSight)</w:t>
      </w:r>
    </w:p>
    <w:p w14:paraId="7ED8B2BC" w14:textId="3A7B7E67" w:rsidR="006C7035" w:rsidRDefault="00000000">
      <w:pPr>
        <w:spacing w:after="40"/>
        <w:jc w:val="center"/>
        <w:rPr>
          <w:rFonts w:hint="eastAsia"/>
          <w:lang w:eastAsia="ko-KR"/>
        </w:rPr>
      </w:pPr>
      <w:r>
        <w:rPr>
          <w:sz w:val="24"/>
          <w:lang w:eastAsia="ko-KR"/>
        </w:rPr>
        <w:t>청각장애·난청 학생을 위한, 인터넷 없이 동작하는 교실 청각 보조 단말</w:t>
      </w:r>
      <w:r w:rsidR="00B14399">
        <w:rPr>
          <w:rFonts w:hint="eastAsia"/>
          <w:sz w:val="24"/>
          <w:lang w:eastAsia="ko-KR"/>
        </w:rPr>
        <w:t xml:space="preserve"> 기기</w:t>
      </w:r>
    </w:p>
    <w:p w14:paraId="5A4DCC75" w14:textId="77777777" w:rsidR="006C7035" w:rsidRDefault="00000000">
      <w:pPr>
        <w:spacing w:before="720"/>
        <w:jc w:val="center"/>
        <w:rPr>
          <w:lang w:eastAsia="ko-KR"/>
        </w:rPr>
      </w:pPr>
      <w:r>
        <w:rPr>
          <w:b/>
          <w:sz w:val="26"/>
          <w:lang w:eastAsia="ko-KR"/>
        </w:rPr>
        <w:t>팀 제주 BTS (Beyond the Sound)</w:t>
      </w:r>
    </w:p>
    <w:p w14:paraId="75A98F93" w14:textId="77777777" w:rsidR="006C7035" w:rsidRDefault="00000000">
      <w:pPr>
        <w:jc w:val="center"/>
        <w:rPr>
          <w:lang w:eastAsia="ko-KR"/>
        </w:rPr>
      </w:pPr>
      <w:r>
        <w:rPr>
          <w:sz w:val="24"/>
          <w:lang w:eastAsia="ko-KR"/>
        </w:rPr>
        <w:t>강주언 · 함도유 · 강구현</w:t>
      </w:r>
    </w:p>
    <w:p w14:paraId="691ADAD1" w14:textId="77777777" w:rsidR="006C703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4981F5" w14:textId="77777777" w:rsidR="006C7035" w:rsidRDefault="00000000">
      <w:pPr>
        <w:pBdr>
          <w:bottom w:val="single" w:sz="12" w:space="3" w:color="000000"/>
        </w:pBdr>
        <w:spacing w:before="280" w:after="160"/>
        <w:rPr>
          <w:lang w:eastAsia="ko-KR"/>
        </w:rPr>
      </w:pPr>
      <w:r>
        <w:rPr>
          <w:b/>
          <w:color w:val="000000"/>
          <w:sz w:val="30"/>
          <w:lang w:eastAsia="ko-KR"/>
        </w:rPr>
        <w:lastRenderedPageBreak/>
        <w:t>Ⅰ. 주제</w:t>
      </w:r>
    </w:p>
    <w:p w14:paraId="0D0B5B6A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1. 개발 배경 및 필요성</w:t>
      </w:r>
    </w:p>
    <w:p w14:paraId="07BEA8F5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교실은 소리로 굴러가는 공간이다. 선생님의 설명, 친구의 질문, 이름을 부르는 소리, 수업 종, 짝꿍이 건네는 말 — 잘 들리는 학생에게는 배경처럼 흘러가는 이 정보가 청각장애·난청 학생에게는 통째로 빠진다. 우리는 다음 네 가지 어려움에 주목했다.</w:t>
      </w:r>
    </w:p>
    <w:p w14:paraId="3864825D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화자 분간 — </w:t>
      </w:r>
      <w:r>
        <w:rPr>
          <w:lang w:eastAsia="ko-KR"/>
        </w:rPr>
        <w:t>여러 명이 말할 때 누가, 어디서 말하는지 알기 어렵다.</w:t>
      </w:r>
    </w:p>
    <w:p w14:paraId="02EA0EF1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비음성 정보 누락 — </w:t>
      </w:r>
      <w:r>
        <w:rPr>
          <w:lang w:eastAsia="ko-KR"/>
        </w:rPr>
        <w:t>이름 호명·종소리·경보음처럼 말이 아닌 소리를 놓친다.</w:t>
      </w:r>
    </w:p>
    <w:p w14:paraId="684BEF44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실시간 추적과 복습 — </w:t>
      </w:r>
      <w:r>
        <w:rPr>
          <w:lang w:eastAsia="ko-KR"/>
        </w:rPr>
        <w:t>수업을 따라가기도 벅차고, 끝나고 되짚을 자료도 없다.</w:t>
      </w:r>
    </w:p>
    <w:p w14:paraId="4426FAFE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발화의 어려움 — </w:t>
      </w:r>
      <w:r>
        <w:rPr>
          <w:lang w:eastAsia="ko-KR"/>
        </w:rPr>
        <w:t>하고 싶은 말이 있어도 소리 내어 말하기 어려워 참여에서 밀려난다.</w:t>
      </w:r>
    </w:p>
    <w:p w14:paraId="2677B359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이 작품은 </w:t>
      </w:r>
      <w:r>
        <w:rPr>
          <w:b/>
          <w:color w:val="C00000"/>
          <w:lang w:eastAsia="ko-KR"/>
        </w:rPr>
        <w:t>인공와우를 사용하는 청각장애 당사자의 자문</w:t>
      </w:r>
      <w:r>
        <w:rPr>
          <w:lang w:eastAsia="ko-KR"/>
        </w:rPr>
        <w:t xml:space="preserve">에서 출발했다. 자문에서 나온 가장 강한 지적은 </w:t>
      </w:r>
      <w:r>
        <w:rPr>
          <w:b/>
          <w:lang w:eastAsia="ko-KR"/>
        </w:rPr>
        <w:t>“자막보다 누가 말하는지 아는 것이 더 급하다”</w:t>
      </w:r>
      <w:r>
        <w:rPr>
          <w:lang w:eastAsia="ko-KR"/>
        </w:rPr>
        <w:t>는 것이었고, 이 때문에 화자 방향(DOA) 표시를 자막과 동급의 핵심 기능으로 올렸다.</w:t>
      </w:r>
    </w:p>
    <w:p w14:paraId="59282556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2. 개발 주제(목적)</w:t>
      </w:r>
    </w:p>
    <w:p w14:paraId="742D436F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소리봄은 잘 들리지 않는 학생이 교실 수업에 온전히 참여하도록 돕는 단말이다. 교실의 소리를 글자와 방향으로 보여 주고, 말하기 어려운 학생의 타이핑을 목소리로 대신 전한다. 모든 처리는 소형 엣지 컴퓨터(NVIDIA Jetson Orin Nano) 한 대 안에서 인터넷 없이 이뤄진다.</w:t>
      </w:r>
    </w:p>
    <w:p w14:paraId="0780E872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구현한 다섯 기능</w:t>
      </w:r>
    </w:p>
    <w:p w14:paraId="77621F46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① 실시간 자막 — </w:t>
      </w:r>
      <w:r>
        <w:rPr>
          <w:lang w:eastAsia="ko-KR"/>
        </w:rPr>
        <w:t>발화를 실시간으로 글자화한다.</w:t>
      </w:r>
    </w:p>
    <w:p w14:paraId="0A56B3AC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② 화자 방향(누가·어디서) — </w:t>
      </w:r>
      <w:r>
        <w:rPr>
          <w:lang w:eastAsia="ko-KR"/>
        </w:rPr>
        <w:t>4채널 마이크로 소리의 방향을 추정해 화면 화살표로 표시한다.</w:t>
      </w:r>
    </w:p>
    <w:p w14:paraId="3B378F0C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⑥ 양방향 말하기 — </w:t>
      </w:r>
      <w:r>
        <w:rPr>
          <w:lang w:eastAsia="ko-KR"/>
        </w:rPr>
        <w:t>학생이 타이핑한 문장을 책상 위 블루투스 스피커가 한국어 음성으로 대신 말한다.</w:t>
      </w:r>
    </w:p>
    <w:p w14:paraId="5D7796B9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③ 이름 호명 알림 — </w:t>
      </w:r>
      <w:r>
        <w:rPr>
          <w:lang w:eastAsia="ko-KR"/>
        </w:rPr>
        <w:t>자막에 학생 이름이 잡히면 화면에 알림을 띄운다.</w:t>
      </w:r>
    </w:p>
    <w:p w14:paraId="4FDE2F77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⑤ 수업 기록 — </w:t>
      </w:r>
      <w:r>
        <w:rPr>
          <w:lang w:eastAsia="ko-KR"/>
        </w:rPr>
        <w:t>모든 발화를 있는 그대로 기록·저장한다(요약이 아니라 전체 기록).</w:t>
      </w:r>
    </w:p>
    <w:p w14:paraId="19CFD687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설계의 큰 원칙은 </w:t>
      </w:r>
      <w:r>
        <w:rPr>
          <w:b/>
          <w:color w:val="C00000"/>
          <w:lang w:eastAsia="ko-KR"/>
        </w:rPr>
        <w:t>완전 오프라인</w:t>
      </w:r>
      <w:r>
        <w:rPr>
          <w:lang w:eastAsia="ko-KR"/>
        </w:rPr>
        <w:t>이다. 교실 음성은 기기 밖으로 한 발자국도 나가지 않는다. 이는 편의를 위한 선택이 아니라 이 작품의 정체성이며, 프라이버시와 네트워크 독립성을 동시에 얻기 위한 것이다.</w:t>
      </w:r>
    </w:p>
    <w:p w14:paraId="5565BAE7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lastRenderedPageBreak/>
        <w:t>3. 유사 제품(연구) 및 차별점</w:t>
      </w:r>
    </w:p>
    <w:p w14:paraId="3AC02329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시중의 자막 안경·자막 앱은 대부분 클라우드 음성인식에 의존한다. 이는 교실의 모든 대화가 외부 서버로 전송되어 프라이버시 문제가 있고, 학교 와이파이가 끊기면 멈추며, 자막만 줄 뿐 방향이나 양방향 기능이 없다.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685"/>
      </w:tblGrid>
      <w:tr w:rsidR="006C7035" w14:paraId="6B46862B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78119D4E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항목</w:t>
            </w:r>
          </w:p>
        </w:tc>
        <w:tc>
          <w:tcPr>
            <w:tcW w:w="3402" w:type="dxa"/>
            <w:shd w:val="clear" w:color="auto" w:fill="D9D9D9"/>
          </w:tcPr>
          <w:p w14:paraId="56CCA921" w14:textId="77777777" w:rsidR="006C7035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000000"/>
                <w:sz w:val="20"/>
                <w:lang w:eastAsia="ko-KR"/>
              </w:rPr>
              <w:t>기존 제품(클라우드 자막)</w:t>
            </w:r>
          </w:p>
        </w:tc>
        <w:tc>
          <w:tcPr>
            <w:tcW w:w="3685" w:type="dxa"/>
            <w:shd w:val="clear" w:color="auto" w:fill="D9D9D9"/>
          </w:tcPr>
          <w:p w14:paraId="04813122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소리봄</w:t>
            </w:r>
          </w:p>
        </w:tc>
      </w:tr>
      <w:tr w:rsidR="006C7035" w14:paraId="7CC94EC9" w14:textId="77777777">
        <w:trPr>
          <w:jc w:val="center"/>
        </w:trPr>
        <w:tc>
          <w:tcPr>
            <w:tcW w:w="1701" w:type="dxa"/>
          </w:tcPr>
          <w:p w14:paraId="0B960EE5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인터넷</w:t>
            </w:r>
          </w:p>
        </w:tc>
        <w:tc>
          <w:tcPr>
            <w:tcW w:w="3402" w:type="dxa"/>
          </w:tcPr>
          <w:p w14:paraId="16C610A1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필요</w:t>
            </w:r>
          </w:p>
        </w:tc>
        <w:tc>
          <w:tcPr>
            <w:tcW w:w="3685" w:type="dxa"/>
          </w:tcPr>
          <w:p w14:paraId="4778B51F" w14:textId="77777777" w:rsidR="006C7035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불필요 (완전 오프라인)</w:t>
            </w:r>
          </w:p>
        </w:tc>
      </w:tr>
      <w:tr w:rsidR="006C7035" w14:paraId="695DD207" w14:textId="77777777">
        <w:trPr>
          <w:jc w:val="center"/>
        </w:trPr>
        <w:tc>
          <w:tcPr>
            <w:tcW w:w="1701" w:type="dxa"/>
          </w:tcPr>
          <w:p w14:paraId="51E05DC5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프라이버시</w:t>
            </w:r>
          </w:p>
        </w:tc>
        <w:tc>
          <w:tcPr>
            <w:tcW w:w="3402" w:type="dxa"/>
          </w:tcPr>
          <w:p w14:paraId="277A2602" w14:textId="77777777" w:rsidR="006C7035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음성이 외부 서버로 전송</w:t>
            </w:r>
          </w:p>
        </w:tc>
        <w:tc>
          <w:tcPr>
            <w:tcW w:w="3685" w:type="dxa"/>
          </w:tcPr>
          <w:p w14:paraId="1410F398" w14:textId="77777777" w:rsidR="006C7035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음성이 기기 밖으로 안 나감</w:t>
            </w:r>
          </w:p>
        </w:tc>
      </w:tr>
      <w:tr w:rsidR="006C7035" w14:paraId="43057576" w14:textId="77777777">
        <w:trPr>
          <w:jc w:val="center"/>
        </w:trPr>
        <w:tc>
          <w:tcPr>
            <w:tcW w:w="1701" w:type="dxa"/>
          </w:tcPr>
          <w:p w14:paraId="4F4F3F24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화자 방향</w:t>
            </w:r>
          </w:p>
        </w:tc>
        <w:tc>
          <w:tcPr>
            <w:tcW w:w="3402" w:type="dxa"/>
          </w:tcPr>
          <w:p w14:paraId="2E3637CC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없음</w:t>
            </w:r>
          </w:p>
        </w:tc>
        <w:tc>
          <w:tcPr>
            <w:tcW w:w="3685" w:type="dxa"/>
          </w:tcPr>
          <w:p w14:paraId="71076047" w14:textId="77777777" w:rsidR="006C7035" w:rsidRDefault="00000000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C00000"/>
                <w:sz w:val="20"/>
                <w:lang w:eastAsia="ko-KR"/>
              </w:rPr>
              <w:t>4채널 마이크로 DOA 추정</w:t>
            </w:r>
          </w:p>
        </w:tc>
      </w:tr>
      <w:tr w:rsidR="006C7035" w14:paraId="74B9C592" w14:textId="77777777">
        <w:trPr>
          <w:jc w:val="center"/>
        </w:trPr>
        <w:tc>
          <w:tcPr>
            <w:tcW w:w="1701" w:type="dxa"/>
          </w:tcPr>
          <w:p w14:paraId="4377F879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비음성 소리</w:t>
            </w:r>
          </w:p>
        </w:tc>
        <w:tc>
          <w:tcPr>
            <w:tcW w:w="3402" w:type="dxa"/>
          </w:tcPr>
          <w:p w14:paraId="6C84142B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없음</w:t>
            </w:r>
          </w:p>
        </w:tc>
        <w:tc>
          <w:tcPr>
            <w:tcW w:w="3685" w:type="dxa"/>
          </w:tcPr>
          <w:p w14:paraId="2206AA23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이름 호명 감지 알림</w:t>
            </w:r>
          </w:p>
        </w:tc>
      </w:tr>
      <w:tr w:rsidR="006C7035" w14:paraId="3860233E" w14:textId="77777777">
        <w:trPr>
          <w:jc w:val="center"/>
        </w:trPr>
        <w:tc>
          <w:tcPr>
            <w:tcW w:w="1701" w:type="dxa"/>
          </w:tcPr>
          <w:p w14:paraId="15DD6F79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방향성</w:t>
            </w:r>
          </w:p>
        </w:tc>
        <w:tc>
          <w:tcPr>
            <w:tcW w:w="3402" w:type="dxa"/>
          </w:tcPr>
          <w:p w14:paraId="6B0A2B21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듣기만 (한 방향)</w:t>
            </w:r>
          </w:p>
        </w:tc>
        <w:tc>
          <w:tcPr>
            <w:tcW w:w="3685" w:type="dxa"/>
          </w:tcPr>
          <w:p w14:paraId="00257758" w14:textId="77777777" w:rsidR="006C7035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양방향 (타이핑 → 발화)</w:t>
            </w:r>
          </w:p>
        </w:tc>
      </w:tr>
    </w:tbl>
    <w:p w14:paraId="5B34C4CF" w14:textId="77777777" w:rsidR="006C7035" w:rsidRDefault="00000000">
      <w:pPr>
        <w:pBdr>
          <w:bottom w:val="single" w:sz="12" w:space="3" w:color="000000"/>
        </w:pBdr>
        <w:spacing w:before="280" w:after="160"/>
      </w:pPr>
      <w:r>
        <w:rPr>
          <w:b/>
          <w:color w:val="000000"/>
          <w:sz w:val="30"/>
        </w:rPr>
        <w:t>Ⅱ. 작품 설계 및 제작</w:t>
      </w:r>
    </w:p>
    <w:p w14:paraId="126F25C6" w14:textId="77777777" w:rsidR="006C7035" w:rsidRDefault="00000000">
      <w:pPr>
        <w:spacing w:before="200" w:after="80"/>
      </w:pPr>
      <w:r>
        <w:rPr>
          <w:b/>
          <w:color w:val="000000"/>
          <w:sz w:val="25"/>
        </w:rPr>
        <w:t>1. 작품 설계</w:t>
      </w:r>
    </w:p>
    <w:p w14:paraId="4D08D7F9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설계 목표 — 무엇에 중점을 두었나</w:t>
      </w:r>
    </w:p>
    <w:p w14:paraId="67524A64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완전 오프라인·엣지 연산 — </w:t>
      </w:r>
      <w:r>
        <w:rPr>
          <w:lang w:eastAsia="ko-KR"/>
        </w:rPr>
        <w:t>모든 연산을 Jetson 안에서. 네트워크 의존성 0.</w:t>
      </w:r>
    </w:p>
    <w:p w14:paraId="5AFCBD7C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즉시성과 정확도의 동시 확보 — </w:t>
      </w:r>
      <w:r>
        <w:rPr>
          <w:lang w:eastAsia="ko-KR"/>
        </w:rPr>
        <w:t>자막이 빠르게 뜨되 교과 용어까지 정확해야 한다.</w:t>
      </w:r>
    </w:p>
    <w:p w14:paraId="2CFE321D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연산 분업 — </w:t>
      </w:r>
      <w:r>
        <w:rPr>
          <w:lang w:eastAsia="ko-KR"/>
        </w:rPr>
        <w:t>방향 계산은 마이크 칩에 맡기고, 아낀 연산을 음성인식에 집중한다.</w:t>
      </w:r>
    </w:p>
    <w:p w14:paraId="2ED543E0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단순·견고 — </w:t>
      </w:r>
      <w:r>
        <w:rPr>
          <w:lang w:eastAsia="ko-KR"/>
        </w:rPr>
        <w:t>며칠 안에 카메라 앞에서 확실히 동작하도록, 읽어서 이해되는 코드로 짠다.</w:t>
      </w:r>
    </w:p>
    <w:p w14:paraId="4699AAD6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작동 원리</w:t>
      </w:r>
    </w:p>
    <w:p w14:paraId="103BB201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소리봄이 소리를 ‘알아듣고 다시 말하기’까지는 다섯 단계를 거친다. 각 단계에서 무엇을 왜 쓰는지 정리하면 다음과 같다.</w:t>
      </w:r>
    </w:p>
    <w:p w14:paraId="5D28972B" w14:textId="77777777" w:rsidR="006C7035" w:rsidRDefault="00000000">
      <w:pPr>
        <w:spacing w:after="120"/>
        <w:rPr>
          <w:lang w:eastAsia="ko-KR"/>
        </w:rPr>
      </w:pPr>
      <w:r>
        <w:rPr>
          <w:b/>
          <w:lang w:eastAsia="ko-KR"/>
        </w:rPr>
        <w:t xml:space="preserve">① 소리를 숫자로 (표본화) — </w:t>
      </w:r>
      <w:r>
        <w:rPr>
          <w:lang w:eastAsia="ko-KR"/>
        </w:rPr>
        <w:t>마이크는 공기의 떨림(음파)을 전기 신호로 바꾸고, 컴퓨터는 이 신호를 1초에 16,000번 잘게 재어 숫자열로 만든다. 이렇게 촘촘히 재는 이유는, 소리를 되살리려면 원래 파형의 가장 빠른 진동보다 두 배 이상 자주 재야 하기 때문이다. 사람 목소리의 중요한 정보는 대부분 8kHz 이하에 있어 16kHz로 재면 말을 알아듣기에 충분하면서도 자료량이 작아, 작은 기기에서 빠르게 처리된다.</w:t>
      </w:r>
    </w:p>
    <w:p w14:paraId="793C3F68" w14:textId="77777777" w:rsidR="006C7035" w:rsidRDefault="00000000">
      <w:pPr>
        <w:spacing w:after="120"/>
        <w:rPr>
          <w:lang w:eastAsia="ko-KR"/>
        </w:rPr>
      </w:pPr>
      <w:r>
        <w:rPr>
          <w:b/>
          <w:lang w:eastAsia="ko-KR"/>
        </w:rPr>
        <w:lastRenderedPageBreak/>
        <w:t xml:space="preserve">② 말하는 부분만 고르기 (음성 구간 검출, VAD) — </w:t>
      </w:r>
      <w:r>
        <w:rPr>
          <w:lang w:eastAsia="ko-KR"/>
        </w:rPr>
        <w:t>조용한 구간까지 전부 음성인식에 넣으면 연산이 낭비되고 엉뚱한 글자가 생긴다. 그래서 Silero VAD라는 작은 신경망이 매 순간 ‘지금 사람이 말하는 중인지’를 확률로 판단해, 말하는 구간만 잘라 다음 단계로 넘긴다.</w:t>
      </w:r>
    </w:p>
    <w:p w14:paraId="1759837A" w14:textId="77777777" w:rsidR="006C7035" w:rsidRDefault="00000000">
      <w:pPr>
        <w:spacing w:after="120"/>
        <w:rPr>
          <w:lang w:eastAsia="ko-KR"/>
        </w:rPr>
      </w:pPr>
      <w:r>
        <w:rPr>
          <w:b/>
          <w:lang w:eastAsia="ko-KR"/>
        </w:rPr>
        <w:t xml:space="preserve">③ 소리를 글자로 (음성인식, STT) — </w:t>
      </w:r>
      <w:r>
        <w:rPr>
          <w:lang w:eastAsia="ko-KR"/>
        </w:rPr>
        <w:t>잘라낸 음성 조각을 faster-whisper 모델에 넣으면 한국어 문장이 나온다. 이 모델은 방대한 ‘음성-자막’ 쌍으로 미리 학습되어, 소리의 특징을 읽고 가장 그럴듯한 글자열을 확률적으로 예측한다. 우리는 그중 가벼운 small 모델을 골라 기기에서 실시간으로 돌렸다.</w:t>
      </w:r>
    </w:p>
    <w:p w14:paraId="60159B30" w14:textId="77777777" w:rsidR="006C7035" w:rsidRDefault="00000000">
      <w:pPr>
        <w:spacing w:after="120"/>
        <w:rPr>
          <w:lang w:eastAsia="ko-KR"/>
        </w:rPr>
      </w:pPr>
      <w:r>
        <w:rPr>
          <w:b/>
          <w:lang w:eastAsia="ko-KR"/>
        </w:rPr>
        <w:t xml:space="preserve">④ 방향 찾기 (도래각 추정, DOA) — </w:t>
      </w:r>
      <w:r>
        <w:rPr>
          <w:lang w:eastAsia="ko-KR"/>
        </w:rPr>
        <w:t>마이크가 하나가 아니라 넷인 이유가 여기에 있다. 같은 소리라도 화자와 가까운 마이크에 아주 조금 먼저 도착하는데, 마이크 사이의 이 도착 시간차로 소리가 온 방향을 계산할 수 있다(빔포밍). 이 계산은 ReSpeaker의 전용 칩이 하드웨어에서 맡고, 우리는 그 결과인 각도만 읽는다.</w:t>
      </w:r>
    </w:p>
    <w:p w14:paraId="37EF5F4C" w14:textId="77777777" w:rsidR="006C7035" w:rsidRDefault="00000000">
      <w:pPr>
        <w:spacing w:after="120"/>
        <w:rPr>
          <w:lang w:eastAsia="ko-KR"/>
        </w:rPr>
      </w:pPr>
      <w:r>
        <w:rPr>
          <w:b/>
          <w:lang w:eastAsia="ko-KR"/>
        </w:rPr>
        <w:t xml:space="preserve">⑤ 글자를 소리로 (음성합성, TTS) — </w:t>
      </w:r>
      <w:r>
        <w:rPr>
          <w:lang w:eastAsia="ko-KR"/>
        </w:rPr>
        <w:t>학생이 입력창에 문장을 치면, Supertonic 모델이 글자를 음소로 풀고 다시 음파로 합성해 스피커로 내보낸다. 최근의 합성 모델은 사람 목소리를 학습해 자연스러운 억양까지 만들어 낸다.</w:t>
      </w:r>
    </w:p>
    <w:p w14:paraId="7527BECC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이 단계들 중 자막·방향·말하기는 서로 기다리면 화면이 느려지므로, 각각을 동시에 도는 별도의 처리 흐름(스레드)으로 나눠 병렬로 돌린다.</w:t>
      </w:r>
    </w:p>
    <w:p w14:paraId="10CF904C" w14:textId="77777777" w:rsidR="006C703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81C48AE" wp14:editId="201D3532">
            <wp:extent cx="5760720" cy="2882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flow-edi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493" w14:textId="77777777" w:rsidR="006C7035" w:rsidRDefault="00000000">
      <w:pPr>
        <w:spacing w:after="160"/>
        <w:jc w:val="center"/>
        <w:rPr>
          <w:lang w:eastAsia="ko-KR"/>
        </w:rPr>
      </w:pPr>
      <w:r>
        <w:rPr>
          <w:i/>
          <w:color w:val="000000"/>
          <w:sz w:val="20"/>
          <w:lang w:eastAsia="ko-KR"/>
        </w:rPr>
        <w:t>[그림 1] 시스템 흐름 — 자막·방향·말하기에 이름 알림·수업 기록을 더해 한 기기에서 완전 오프라인으로 처리한다(점선은 다음 단계).</w:t>
      </w:r>
    </w:p>
    <w:p w14:paraId="6887F162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lastRenderedPageBreak/>
        <w:t>작품 설계 — 외관(하드웨어)</w:t>
      </w:r>
    </w:p>
    <w:p w14:paraId="42442F78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입력은 4채널 마이크 어레이, 연산은 Jetson Orin Nano, 출력은 터치 화면과 학생 자리 책상 위의 블루투스 스피커다. 저장은 내장 NVMe SSD를 쓴다.</w:t>
      </w:r>
    </w:p>
    <w:p w14:paraId="4CDDD387" w14:textId="77777777" w:rsidR="006C703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B8E8DEB" wp14:editId="46E7202D">
            <wp:extent cx="5486400" cy="35132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-edi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C013" w14:textId="77777777" w:rsidR="006C7035" w:rsidRDefault="00000000">
      <w:pPr>
        <w:spacing w:after="160"/>
        <w:jc w:val="center"/>
        <w:rPr>
          <w:lang w:eastAsia="ko-KR"/>
        </w:rPr>
      </w:pPr>
      <w:r>
        <w:rPr>
          <w:i/>
          <w:color w:val="000000"/>
          <w:sz w:val="20"/>
          <w:lang w:eastAsia="ko-KR"/>
        </w:rPr>
        <w:t>[그림 2] 하드웨어 구성도</w:t>
      </w:r>
    </w:p>
    <w:p w14:paraId="6BBD9787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소리 출력을 </w:t>
      </w:r>
      <w:r>
        <w:rPr>
          <w:b/>
          <w:color w:val="C00000"/>
          <w:lang w:eastAsia="ko-KR"/>
        </w:rPr>
        <w:t>학생 자리(책상 위)에서 나게 한 것</w:t>
      </w:r>
      <w:r>
        <w:rPr>
          <w:lang w:eastAsia="ko-KR"/>
        </w:rPr>
        <w:t>이 핵심 설계다. 교실 벽 스피커에서 소리가 나면 반 친구들이 누가 말했는지 알 수 없지만, 학생 자리에서 나면 소리의 방향으로 화자를 자연스럽게 인식한다. 그래서 TTS 발화는 학생 책상 위에 둔 블루투스 스피커로 내보낸다. 이는 UX 설계 결정이지 기술적 편의가 아니다. (선을 없애 배치가 자유롭고, 향후 I2S 내장 스피커로 단말에 일체화할 수 있다.)</w:t>
      </w:r>
    </w:p>
    <w:p w14:paraId="636B1558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작품 설계 — 내부(소프트웨어 구조)</w:t>
      </w:r>
    </w:p>
    <w:p w14:paraId="1E1EC230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코드는 기능별 방(폴더)으로 나뉜다. audio(수음·VAD·방향), stt(전사·용어사전), tts(합성·발화), ui(화면), events·summary(이름 알림·기록). 모든 설정값은 코드에 박지 않고 config.yaml 한 곳에 둔다 — 마이크 장치, 모델, 용어 과목, 방향 보정값을 코드 수정 없이 바꾼다.</w:t>
      </w:r>
    </w:p>
    <w:p w14:paraId="1D0C7086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진입점 main.py는 네 부품을 조립하고, 자막 처리를 별도 스레드(레인)로 돌린다. 아래는 그 뼈대다.</w:t>
      </w:r>
    </w:p>
    <w:p w14:paraId="01458A4B" w14:textId="77777777" w:rsidR="006C7035" w:rsidRDefault="00000000">
      <w:pPr>
        <w:spacing w:before="80" w:after="20"/>
        <w:rPr>
          <w:lang w:eastAsia="ko-KR"/>
        </w:rPr>
      </w:pPr>
      <w:r>
        <w:rPr>
          <w:i/>
          <w:color w:val="000000"/>
          <w:sz w:val="20"/>
          <w:lang w:eastAsia="ko-KR"/>
        </w:rPr>
        <w:t>src/main.py — 자막 레인(핵심 발췌)</w:t>
      </w:r>
    </w:p>
    <w:p w14:paraId="63D708E8" w14:textId="77777777" w:rsidR="006C7035" w:rsidRDefault="00000000">
      <w:pPr>
        <w:shd w:val="clear" w:color="auto" w:fill="F2F2F2"/>
        <w:spacing w:before="20" w:after="120" w:line="240" w:lineRule="auto"/>
        <w:ind w:left="170"/>
      </w:pPr>
      <w:r>
        <w:rPr>
          <w:rFonts w:ascii="Consolas" w:hAnsi="Consolas"/>
          <w:sz w:val="20"/>
        </w:rPr>
        <w:lastRenderedPageBreak/>
        <w:t xml:space="preserve">for chunk in vad.stream(audio_q):      # </w:t>
      </w:r>
      <w:r>
        <w:rPr>
          <w:rFonts w:ascii="Consolas" w:hAnsi="Consolas"/>
          <w:sz w:val="20"/>
        </w:rPr>
        <w:t>말하는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구간만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잘라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받는다</w:t>
      </w:r>
      <w:r>
        <w:rPr>
          <w:rFonts w:ascii="Consolas" w:hAnsi="Consolas"/>
          <w:sz w:val="20"/>
        </w:rPr>
        <w:br/>
        <w:t xml:space="preserve">    angle = doa.current()              # </w:t>
      </w:r>
      <w:r>
        <w:rPr>
          <w:rFonts w:ascii="Consolas" w:hAnsi="Consolas"/>
          <w:sz w:val="20"/>
        </w:rPr>
        <w:t>그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순간의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화자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방향</w:t>
      </w:r>
      <w:r>
        <w:rPr>
          <w:rFonts w:ascii="Consolas" w:hAnsi="Consolas"/>
          <w:sz w:val="20"/>
        </w:rPr>
        <w:br/>
        <w:t xml:space="preserve">    text  = stt.transcribe(chunk)      # </w:t>
      </w:r>
      <w:r>
        <w:rPr>
          <w:rFonts w:ascii="Consolas" w:hAnsi="Consolas"/>
          <w:sz w:val="20"/>
        </w:rPr>
        <w:t>자막으로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전사</w:t>
      </w:r>
      <w:r>
        <w:rPr>
          <w:rFonts w:ascii="Consolas" w:hAnsi="Consolas"/>
          <w:sz w:val="20"/>
        </w:rPr>
        <w:br/>
        <w:t xml:space="preserve">    ui.show_caption(text, angle=angle) # </w:t>
      </w:r>
      <w:r>
        <w:rPr>
          <w:rFonts w:ascii="Consolas" w:hAnsi="Consolas"/>
          <w:sz w:val="20"/>
        </w:rPr>
        <w:t>자막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z w:val="20"/>
        </w:rPr>
        <w:t>방향을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함께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화면에</w:t>
      </w:r>
      <w:r>
        <w:rPr>
          <w:rFonts w:ascii="Consolas" w:hAnsi="Consolas"/>
          <w:sz w:val="20"/>
        </w:rPr>
        <w:br/>
        <w:t xml:space="preserve">    notes.add(text, angle=angle)       # </w:t>
      </w:r>
      <w:r>
        <w:rPr>
          <w:rFonts w:ascii="Consolas" w:hAnsi="Consolas"/>
          <w:sz w:val="20"/>
        </w:rPr>
        <w:t>수업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기록에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누적</w:t>
      </w:r>
    </w:p>
    <w:p w14:paraId="4B7D85D2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2. 작품 제작 — 기능별 제작 과정</w:t>
      </w:r>
    </w:p>
    <w:p w14:paraId="2983B0EB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① 실시간 자막 (STT)</w:t>
      </w:r>
    </w:p>
    <w:p w14:paraId="3C26E2DD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faster-whisper의 small 모델을 int8로 양자화해 Jetson GPU에서 돌린다. int8은 계산에 쓰는 숫자의 자릿수를 줄여(‘다이어트’) 작은 기기에서 빠르게 만드는 기법으로, 정확도는 거의 유지하면서 속도·메모리를 크게 아낀다.</w:t>
      </w:r>
    </w:p>
    <w:p w14:paraId="3ADA1AAB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제작 중 가장 값진 발견은 </w:t>
      </w:r>
      <w:r>
        <w:rPr>
          <w:b/>
          <w:color w:val="C00000"/>
          <w:lang w:eastAsia="ko-KR"/>
        </w:rPr>
        <w:t>‘모델을 키우기보다 단어를 알려 주는 것’이 낫다</w:t>
      </w:r>
      <w:r>
        <w:rPr>
          <w:lang w:eastAsia="ko-KR"/>
        </w:rPr>
        <w:t>는 것이었다. 같은 ‘광합성’ 발화를 small 모델은 ‘과막성’, 더 큰 medium 모델은 ‘광학성’으로 잘못 들었다. 그런데 그 단원의 용어 몇 개를 미리 힌트로 주자 small 모델만으로 정확히 인식했다. medium은 8GB 공유메모리에서 앱과 함께 올리면 메모리 초과가 났고 정확도 이득도 없어, 원래의 2-패스(small→medium) 설계를 폐기하고 small 단일 패스로 확정했다.</w:t>
      </w:r>
    </w:p>
    <w:p w14:paraId="5C3DD88D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‘용어를 알려 준다’는 것은 두 가지 방법으로 할 수 있는데, 둘의 차이가 중요하다. initial_prompt(초기 프롬프트)는 인식을 시작하기 전에 ‘앞 문맥’으로 예시 단어·문장을 미리 넣어 주는 방식이고, hotwords(핫워드)는 특정 단어들의 인식 가중치를 높여 그 단어가 후보로 잘 뽑히도록 하는 방식이다. initial_prompt는 소리가 불분명할 때 넣어 준 용어를 그대로 자막으로 뱉어 버리는(에코) 문제가 있었다. 예컨대 잡음 구간에서 ‘광합성, 엽록체, 이산화탄소’처럼 힌트 용어를 그대로 나열해 버린다. 그래서 우리는 hotwords 방식을 택했다 — 인식을 올바른 후보 쪽으로 ‘기울이기’만 하고 없는 말을 지어내지 않는다. 용어는 코드에 박지 않고 과목별 사전 파일(국어·수학·과학·영어·경제)에 두어, 화면에서 과목을 고르면 그 과목 용어로 전환된다.</w:t>
      </w:r>
    </w:p>
    <w:p w14:paraId="4BA98F89" w14:textId="77777777" w:rsidR="006C7035" w:rsidRDefault="00000000">
      <w:pPr>
        <w:spacing w:before="80" w:after="20"/>
      </w:pPr>
      <w:r>
        <w:rPr>
          <w:i/>
          <w:color w:val="000000"/>
          <w:sz w:val="20"/>
        </w:rPr>
        <w:t>src/stt/transcriber.py — 도메인 용어 편향(핵심 발췌)</w:t>
      </w:r>
    </w:p>
    <w:p w14:paraId="42F44D57" w14:textId="77777777" w:rsidR="006C7035" w:rsidRDefault="00000000">
      <w:pPr>
        <w:shd w:val="clear" w:color="auto" w:fill="F2F2F2"/>
        <w:spacing w:before="20" w:after="120" w:line="240" w:lineRule="auto"/>
        <w:ind w:left="170"/>
      </w:pPr>
      <w:r>
        <w:rPr>
          <w:rFonts w:ascii="Consolas" w:hAnsi="Consolas"/>
          <w:sz w:val="20"/>
        </w:rPr>
        <w:t>segments, _ = self.model.transcribe(</w:t>
      </w:r>
      <w:r>
        <w:rPr>
          <w:rFonts w:ascii="Consolas" w:hAnsi="Consolas"/>
          <w:sz w:val="20"/>
        </w:rPr>
        <w:br/>
        <w:t xml:space="preserve">    chunk, language='ko', beam_size=1,</w:t>
      </w:r>
      <w:r>
        <w:rPr>
          <w:rFonts w:ascii="Consolas" w:hAnsi="Consolas"/>
          <w:sz w:val="20"/>
        </w:rPr>
        <w:br/>
        <w:t xml:space="preserve">    hotwords=self.prompt,             # </w:t>
      </w:r>
      <w:r>
        <w:rPr>
          <w:rFonts w:ascii="Consolas" w:hAnsi="Consolas"/>
          <w:sz w:val="20"/>
        </w:rPr>
        <w:t>과목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용어로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편향</w:t>
      </w:r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t>에코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적음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   condition_on_previous_text=False) # </w:t>
      </w:r>
      <w:r>
        <w:rPr>
          <w:rFonts w:ascii="Consolas" w:hAnsi="Consolas"/>
          <w:sz w:val="20"/>
        </w:rPr>
        <w:t>짧은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발화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반복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z w:val="20"/>
        </w:rPr>
        <w:t>환각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억제</w:t>
      </w:r>
    </w:p>
    <w:p w14:paraId="3147E2E4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② 화자 방향 (DOA)</w:t>
      </w:r>
    </w:p>
    <w:p w14:paraId="2DD807F7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lastRenderedPageBreak/>
        <w:t>방향 계산은 우리가 하지 않는다. ReSpeaker의 XMOS 칩이 4개 마이크에 도착하는 소리의 미세한 시간차로 방향을 하드웨어에서 계산하고(빔포밍), Jetson은 USB로 그 각도(0~359°)만 읽는다. 덕분에 무거운 방향 계산 없이 연산을 음성인식에 쓸 수 있다.</w:t>
      </w:r>
    </w:p>
    <w:p w14:paraId="53B65EFA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읽은 칩 각도를 화면 좌표(앞=0°, 시계방향)로 바꾸고, 화살표가 덜덜 떨리지 않도록 지수이동평균으로 부드럽게 따라가게 한다. 조용할 때 방향이 튀는 것은, 통합 단계에서 ‘말하는 중일 때만’ 방향을 읽어 자연히 걸러낸다.</w:t>
      </w:r>
    </w:p>
    <w:p w14:paraId="16668B44" w14:textId="77777777" w:rsidR="006C7035" w:rsidRDefault="00000000">
      <w:pPr>
        <w:spacing w:before="80" w:after="20"/>
        <w:rPr>
          <w:lang w:eastAsia="ko-KR"/>
        </w:rPr>
      </w:pPr>
      <w:r>
        <w:rPr>
          <w:i/>
          <w:color w:val="000000"/>
          <w:sz w:val="20"/>
          <w:lang w:eastAsia="ko-KR"/>
        </w:rPr>
        <w:t>src/audio/doa.py — 방향 좌표 변환·평활화(핵심 발췌)</w:t>
      </w:r>
    </w:p>
    <w:p w14:paraId="76F97F80" w14:textId="77777777" w:rsidR="006C7035" w:rsidRDefault="00000000">
      <w:pPr>
        <w:shd w:val="clear" w:color="auto" w:fill="F2F2F2"/>
        <w:spacing w:before="20" w:after="120" w:line="240" w:lineRule="auto"/>
        <w:ind w:left="170"/>
      </w:pPr>
      <w:r>
        <w:rPr>
          <w:rFonts w:ascii="Consolas" w:hAnsi="Consolas"/>
          <w:sz w:val="20"/>
        </w:rPr>
        <w:t xml:space="preserve"># </w:t>
      </w:r>
      <w:r>
        <w:rPr>
          <w:rFonts w:ascii="Consolas" w:hAnsi="Consolas"/>
          <w:sz w:val="20"/>
        </w:rPr>
        <w:t>칩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각도</w:t>
      </w:r>
      <w:r>
        <w:rPr>
          <w:rFonts w:ascii="Consolas" w:hAnsi="Consolas"/>
          <w:sz w:val="20"/>
        </w:rPr>
        <w:t xml:space="preserve"> → </w:t>
      </w:r>
      <w:r>
        <w:rPr>
          <w:rFonts w:ascii="Consolas" w:hAnsi="Consolas"/>
          <w:sz w:val="20"/>
        </w:rPr>
        <w:t>화면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각도</w:t>
      </w:r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t>앞이</w:t>
      </w:r>
      <w:r>
        <w:rPr>
          <w:rFonts w:ascii="Consolas" w:hAnsi="Consolas"/>
          <w:sz w:val="20"/>
        </w:rPr>
        <w:t xml:space="preserve"> 0°, </w:t>
      </w:r>
      <w:r>
        <w:rPr>
          <w:rFonts w:ascii="Consolas" w:hAnsi="Consolas"/>
          <w:sz w:val="20"/>
        </w:rPr>
        <w:t>시계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방향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>screen = (self.front_offset - self.raw_angle()) % 360.0</w:t>
      </w:r>
      <w:r>
        <w:rPr>
          <w:rFonts w:ascii="Consolas" w:hAnsi="Consolas"/>
          <w:sz w:val="20"/>
        </w:rPr>
        <w:br/>
        <w:t xml:space="preserve">diff = ((screen - self._angle + 180) % 360) - 180  # </w:t>
      </w:r>
      <w:r>
        <w:rPr>
          <w:rFonts w:ascii="Consolas" w:hAnsi="Consolas"/>
          <w:sz w:val="20"/>
        </w:rPr>
        <w:t>최단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경로</w:t>
      </w:r>
      <w:r>
        <w:rPr>
          <w:rFonts w:ascii="Consolas" w:hAnsi="Consolas"/>
          <w:sz w:val="20"/>
        </w:rPr>
        <w:br/>
        <w:t>self._angle = (self._angle + self.smoothing * diff) % 360</w:t>
      </w:r>
    </w:p>
    <w:p w14:paraId="5C9D3C7F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⑥ 양방향 말하기 (TTS)</w:t>
      </w:r>
    </w:p>
    <w:p w14:paraId="1726BCAA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한국어 오프라인 음성합성은 여러 엔진을 시도한 끝에 sherpa-onnx + Supertonic v3로 확정했다. Piper는 한국어 음성 모델이 없었고, Kokoro는 받은 모델에 한국어가 없었으며, mimic3-kss-low는 발음이 뭉개졌다. Supertonic(한국 Supertone사)은 한국어 네이티브·44.1kHz로 음질이 확연히 나았다. GPU에서 실시간으로 합성하되, 메모리 부족으로 GPU 초기화가 실패하면 자동으로 CPU로 폴백해 앱이 죽지 않게 했다.</w:t>
      </w:r>
    </w:p>
    <w:p w14:paraId="44208825" w14:textId="77777777" w:rsidR="006C7035" w:rsidRDefault="00000000">
      <w:pPr>
        <w:spacing w:before="80" w:after="20"/>
      </w:pPr>
      <w:r>
        <w:rPr>
          <w:i/>
          <w:color w:val="000000"/>
          <w:sz w:val="20"/>
        </w:rPr>
        <w:t>src/tts/speaker.py — GPU 실패 시 CPU 자동 폴백(핵심 발췌)</w:t>
      </w:r>
    </w:p>
    <w:p w14:paraId="2F13CABC" w14:textId="77777777" w:rsidR="006C7035" w:rsidRDefault="00000000">
      <w:pPr>
        <w:shd w:val="clear" w:color="auto" w:fill="F2F2F2"/>
        <w:spacing w:before="20" w:after="120" w:line="240" w:lineRule="auto"/>
        <w:ind w:left="170"/>
      </w:pPr>
      <w:r>
        <w:rPr>
          <w:rFonts w:ascii="Consolas" w:hAnsi="Consolas"/>
          <w:sz w:val="20"/>
        </w:rPr>
        <w:t>try:</w:t>
      </w:r>
      <w:r>
        <w:rPr>
          <w:rFonts w:ascii="Consolas" w:hAnsi="Consolas"/>
          <w:sz w:val="20"/>
        </w:rPr>
        <w:br/>
        <w:t xml:space="preserve">    self.tts = load(provider)          # </w:t>
      </w:r>
      <w:r>
        <w:rPr>
          <w:rFonts w:ascii="Consolas" w:hAnsi="Consolas"/>
          <w:sz w:val="20"/>
        </w:rPr>
        <w:t>우선</w:t>
      </w:r>
      <w:r>
        <w:rPr>
          <w:rFonts w:ascii="Consolas" w:hAnsi="Consolas"/>
          <w:sz w:val="20"/>
        </w:rPr>
        <w:t xml:space="preserve"> GPU(cuda)</w:t>
      </w:r>
      <w:r>
        <w:rPr>
          <w:rFonts w:ascii="Consolas" w:hAnsi="Consolas"/>
          <w:sz w:val="20"/>
        </w:rPr>
        <w:br/>
        <w:t>except Exception as e:</w:t>
      </w:r>
      <w:r>
        <w:rPr>
          <w:rFonts w:ascii="Consolas" w:hAnsi="Consolas"/>
          <w:sz w:val="20"/>
        </w:rPr>
        <w:br/>
        <w:t xml:space="preserve">    self.tts = load('cpu')             # </w:t>
      </w:r>
      <w:r>
        <w:rPr>
          <w:rFonts w:ascii="Consolas" w:hAnsi="Consolas"/>
          <w:sz w:val="20"/>
        </w:rPr>
        <w:t>실패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시</w:t>
      </w:r>
      <w:r>
        <w:rPr>
          <w:rFonts w:ascii="Consolas" w:hAnsi="Consolas"/>
          <w:sz w:val="20"/>
        </w:rPr>
        <w:t xml:space="preserve"> CPU </w:t>
      </w:r>
      <w:r>
        <w:rPr>
          <w:rFonts w:ascii="Consolas" w:hAnsi="Consolas"/>
          <w:sz w:val="20"/>
        </w:rPr>
        <w:t>폴백</w:t>
      </w:r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t>느려도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소리는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난다</w:t>
      </w:r>
      <w:r>
        <w:rPr>
          <w:rFonts w:ascii="Consolas" w:hAnsi="Consolas"/>
          <w:sz w:val="20"/>
        </w:rPr>
        <w:t>)</w:t>
      </w:r>
    </w:p>
    <w:p w14:paraId="2555593A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③ 이름 호명 알림</w:t>
      </w:r>
    </w:p>
    <w:p w14:paraId="564CD21F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원래 ③은 종소리·경보 같은 비음성 소리까지 분류하는 것이었으나, 그건 별도 오디오 모델이 필요해 다음 단계로 남기고 먼저 이름 호명만 안전하게 구현했다. 새 모델이나 마이크 없이, 이미 인식된 자막 텍스트에서 학생 이름을 찾는다. 세 핵심 기능을 건드리지 않고 ‘읽기’만 하는 경량 방식이다.</w:t>
      </w:r>
    </w:p>
    <w:p w14:paraId="5C25D71C" w14:textId="77777777" w:rsidR="006C7035" w:rsidRDefault="00000000">
      <w:pPr>
        <w:spacing w:before="80" w:after="20"/>
      </w:pPr>
      <w:r>
        <w:rPr>
          <w:i/>
          <w:color w:val="000000"/>
          <w:sz w:val="20"/>
        </w:rPr>
        <w:t>src/events/sound_events.py — 이름 호명 감지(핵심 발췌)</w:t>
      </w:r>
    </w:p>
    <w:p w14:paraId="32BA43EF" w14:textId="77777777" w:rsidR="006C7035" w:rsidRDefault="00000000">
      <w:pPr>
        <w:shd w:val="clear" w:color="auto" w:fill="F2F2F2"/>
        <w:spacing w:before="20" w:after="120" w:line="240" w:lineRule="auto"/>
        <w:ind w:left="170"/>
      </w:pPr>
      <w:r>
        <w:rPr>
          <w:rFonts w:ascii="Consolas" w:hAnsi="Consolas"/>
          <w:sz w:val="20"/>
        </w:rPr>
        <w:t>for name in self.student_names:</w:t>
      </w:r>
      <w:r>
        <w:rPr>
          <w:rFonts w:ascii="Consolas" w:hAnsi="Consolas"/>
          <w:sz w:val="20"/>
        </w:rPr>
        <w:br/>
        <w:t xml:space="preserve">    if name and name in text:          # </w:t>
      </w:r>
      <w:r>
        <w:rPr>
          <w:rFonts w:ascii="Consolas" w:hAnsi="Consolas"/>
          <w:sz w:val="20"/>
        </w:rPr>
        <w:t>자막에서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이름을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찾음</w:t>
      </w:r>
      <w:r>
        <w:rPr>
          <w:rFonts w:ascii="Consolas" w:hAnsi="Consolas"/>
          <w:sz w:val="20"/>
        </w:rPr>
        <w:br/>
        <w:t xml:space="preserve">        return [f'🔔 {short} </w:t>
      </w:r>
      <w:r>
        <w:rPr>
          <w:rFonts w:ascii="Consolas" w:hAnsi="Consolas"/>
          <w:sz w:val="20"/>
        </w:rPr>
        <w:t>학생을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불렀어요</w:t>
      </w:r>
      <w:r>
        <w:rPr>
          <w:rFonts w:ascii="Consolas" w:hAnsi="Consolas"/>
          <w:sz w:val="20"/>
        </w:rPr>
        <w:t>']</w:t>
      </w:r>
    </w:p>
    <w:p w14:paraId="2ECCFDD8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⑤ 수업 기록</w:t>
      </w:r>
    </w:p>
    <w:p w14:paraId="09330F07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lastRenderedPageBreak/>
        <w:t>수업이 끝나면 모든 발화를 순서대로 저장한다. 문장 몇 개를 뽑는 ‘요약’은 불완전한 스크립트에 불과해, 있는 그대로의 전체 기록으로 바꿨다. 없는 말을 지어내지 않기 위해서다. 정리는 공백·마침표 보정과 바로 앞과 똑같은 중복 제거처럼 가벼운 것만 한다.</w:t>
      </w:r>
    </w:p>
    <w:p w14:paraId="06D444EE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통합 — 한 화면(UI)</w:t>
      </w:r>
    </w:p>
    <w:p w14:paraId="18651995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PySide6로 자막·방향 화살표·입력창·알림·과목 선택을 한 화면에 모았다. 자막이 뜨는 동시에 화살표가 방향을 가리키고, 입력창에 타이핑해 엔터를 누르면 스피커가 발화한다.</w:t>
      </w:r>
    </w:p>
    <w:p w14:paraId="799328AA" w14:textId="77777777" w:rsidR="006C703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BCA33D8" wp14:editId="0733A29D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re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0329" w14:textId="77777777" w:rsidR="006C7035" w:rsidRDefault="00000000">
      <w:pPr>
        <w:spacing w:after="160"/>
        <w:jc w:val="center"/>
        <w:rPr>
          <w:lang w:eastAsia="ko-KR"/>
        </w:rPr>
      </w:pPr>
      <w:r>
        <w:rPr>
          <w:i/>
          <w:color w:val="000000"/>
          <w:sz w:val="20"/>
          <w:lang w:eastAsia="ko-KR"/>
        </w:rPr>
        <w:t>[그림 3] 실제 통합 화면 — 자막·방향·입력창이 한 화면에서 동시 동작</w:t>
      </w:r>
    </w:p>
    <w:p w14:paraId="1F620A0C" w14:textId="77777777" w:rsidR="006C7035" w:rsidRDefault="00000000">
      <w:pPr>
        <w:pBdr>
          <w:bottom w:val="single" w:sz="12" w:space="3" w:color="000000"/>
        </w:pBdr>
        <w:spacing w:before="280" w:after="160"/>
        <w:rPr>
          <w:lang w:eastAsia="ko-KR"/>
        </w:rPr>
      </w:pPr>
      <w:r>
        <w:rPr>
          <w:b/>
          <w:color w:val="000000"/>
          <w:sz w:val="30"/>
          <w:lang w:eastAsia="ko-KR"/>
        </w:rPr>
        <w:t>Ⅲ. 작품 테스트</w:t>
      </w:r>
    </w:p>
    <w:p w14:paraId="0F283326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1. 테스트 목적</w:t>
      </w:r>
    </w:p>
    <w:p w14:paraId="143EE28B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“동작한다”로 끝내지 않고 숫자로 증명하기 위해, 네 가지 성능 지표와 통합 안정성을 측정했다: 자막 정확도, 자막 지연, 말하기(TTS) 지연, 화자 방향 오차, 그리고 자막·말하기를 한 기기에 함께 올렸을 때의 메모리 안정성.</w:t>
      </w:r>
    </w:p>
    <w:p w14:paraId="4B85A8A4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2. 테스트 방법</w:t>
      </w:r>
    </w:p>
    <w:p w14:paraId="61A3739E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주체·대상 — </w:t>
      </w:r>
      <w:r>
        <w:rPr>
          <w:lang w:eastAsia="ko-KR"/>
        </w:rPr>
        <w:t>팀원이 직접, 실제 기기(Jetson Orin Nano)와 자체 제작한 측정 도구로 측정.</w:t>
      </w:r>
    </w:p>
    <w:p w14:paraId="56975EA5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자막 정확도 — </w:t>
      </w:r>
      <w:r>
        <w:rPr>
          <w:lang w:eastAsia="ko-KR"/>
        </w:rPr>
        <w:t>정해둔 교실 문장을 ⑴통제 녹음(조용/잡음)과 ⑵5개 과목 실사용 낭독으로 전사해, 대본과 글자 편집거리로 문자오류율(CER)을 계산.</w:t>
      </w:r>
    </w:p>
    <w:p w14:paraId="0816CF83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lastRenderedPageBreak/>
        <w:t xml:space="preserve">• </w:t>
      </w:r>
      <w:r>
        <w:rPr>
          <w:b/>
          <w:lang w:eastAsia="ko-KR"/>
        </w:rPr>
        <w:t xml:space="preserve">지연 — </w:t>
      </w:r>
      <w:r>
        <w:rPr>
          <w:lang w:eastAsia="ko-KR"/>
        </w:rPr>
        <w:t>자막은 발화가 끝난 뒤 전사까지, TTS는 합성에 걸린 시간을 문장 길이별로 측정.</w:t>
      </w:r>
    </w:p>
    <w:p w14:paraId="6E2399D2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방향 오차 — </w:t>
      </w:r>
      <w:r>
        <w:rPr>
          <w:lang w:eastAsia="ko-KR"/>
        </w:rPr>
        <w:t>네 방향에서 발성하며, 마이크 보드의 LED로 실제 방향을 확인해 정확히 서서 측정.</w:t>
      </w:r>
    </w:p>
    <w:p w14:paraId="66D10732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도구 — </w:t>
      </w:r>
      <w:r>
        <w:rPr>
          <w:lang w:eastAsia="ko-KR"/>
        </w:rPr>
        <w:t>phase_c_eval.py(자막), integration_smoketest.py(동시 상주), doa.py 자체 테스트(방향).</w:t>
      </w:r>
    </w:p>
    <w:p w14:paraId="7C0DF761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3. 예상 결과</w:t>
      </w:r>
    </w:p>
    <w:p w14:paraId="3ED84BDC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작은 모델이라 통제 조건에서는 낮은 오류율을, 실사용에서는 다소 높은 오류율을 예상했다. 방향은 케이스 조립 뒤 보정하면 한 자릿수 오차를, 자막·말하기 지연은 실시간 대화를 따라갈 수준(수 초 이내)을 예상했다.</w:t>
      </w:r>
    </w:p>
    <w:p w14:paraId="0AE30813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4. 실제 결과</w:t>
      </w:r>
    </w:p>
    <w:p w14:paraId="42B96983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자막 정확도 (문자오류율 CER)</w:t>
      </w:r>
    </w:p>
    <w:p w14:paraId="5E11B1A9" w14:textId="77777777" w:rsidR="006C7035" w:rsidRDefault="00000000">
      <w:pPr>
        <w:spacing w:after="120"/>
        <w:rPr>
          <w:lang w:eastAsia="ko-KR"/>
        </w:rPr>
      </w:pPr>
      <w:r>
        <w:rPr>
          <w:sz w:val="21"/>
          <w:lang w:eastAsia="ko-KR"/>
        </w:rPr>
        <w:t>정확도는 조건에 따라 크게 달라지므로 여러 층위로 나눠 측정했다. ‘통제 녹음’은 정해둔 대본을 또박또박 읽어 녹음한, 이상적 조건에서의 상한을 보여 준다. ‘실사용 낭독’은 실제로 마이크에 대고 말했을 때의 성능이며, 우리는 이 값을 대표 성능으로 본다. 문자오류율(CER)은 정답 대비 틀린 글자의 비율이다.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3969"/>
      </w:tblGrid>
      <w:tr w:rsidR="006C7035" w14:paraId="0D860960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67D98FE3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조건</w:t>
            </w:r>
          </w:p>
        </w:tc>
        <w:tc>
          <w:tcPr>
            <w:tcW w:w="1701" w:type="dxa"/>
            <w:shd w:val="clear" w:color="auto" w:fill="D9D9D9"/>
          </w:tcPr>
          <w:p w14:paraId="2071DC19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CER</w:t>
            </w:r>
          </w:p>
        </w:tc>
        <w:tc>
          <w:tcPr>
            <w:tcW w:w="3969" w:type="dxa"/>
            <w:shd w:val="clear" w:color="auto" w:fill="D9D9D9"/>
          </w:tcPr>
          <w:p w14:paraId="4B155C62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비고</w:t>
            </w:r>
          </w:p>
        </w:tc>
      </w:tr>
      <w:tr w:rsidR="006C7035" w14:paraId="7231EF1A" w14:textId="77777777">
        <w:trPr>
          <w:jc w:val="center"/>
        </w:trPr>
        <w:tc>
          <w:tcPr>
            <w:tcW w:w="3118" w:type="dxa"/>
          </w:tcPr>
          <w:p w14:paraId="6A225F52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통제 녹음(대본) — 조용</w:t>
            </w:r>
          </w:p>
        </w:tc>
        <w:tc>
          <w:tcPr>
            <w:tcW w:w="1701" w:type="dxa"/>
          </w:tcPr>
          <w:p w14:paraId="43AFB683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0.0%</w:t>
            </w:r>
          </w:p>
        </w:tc>
        <w:tc>
          <w:tcPr>
            <w:tcW w:w="3969" w:type="dxa"/>
          </w:tcPr>
          <w:p w14:paraId="46F9A4BE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이상적 조건 상한(참고)</w:t>
            </w:r>
          </w:p>
        </w:tc>
      </w:tr>
      <w:tr w:rsidR="006C7035" w14:paraId="4A314A2D" w14:textId="77777777">
        <w:trPr>
          <w:jc w:val="center"/>
        </w:trPr>
        <w:tc>
          <w:tcPr>
            <w:tcW w:w="3118" w:type="dxa"/>
          </w:tcPr>
          <w:p w14:paraId="00AEAFBC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통제 녹음(대본) — 잡음</w:t>
            </w:r>
          </w:p>
        </w:tc>
        <w:tc>
          <w:tcPr>
            <w:tcW w:w="1701" w:type="dxa"/>
          </w:tcPr>
          <w:p w14:paraId="4898795E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0.7%</w:t>
            </w:r>
          </w:p>
        </w:tc>
        <w:tc>
          <w:tcPr>
            <w:tcW w:w="3969" w:type="dxa"/>
          </w:tcPr>
          <w:p w14:paraId="1C74DC39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잡음에도 견고</w:t>
            </w:r>
          </w:p>
        </w:tc>
      </w:tr>
      <w:tr w:rsidR="006C7035" w14:paraId="4E17E2A1" w14:textId="77777777">
        <w:trPr>
          <w:jc w:val="center"/>
        </w:trPr>
        <w:tc>
          <w:tcPr>
            <w:tcW w:w="3118" w:type="dxa"/>
          </w:tcPr>
          <w:p w14:paraId="5FF78786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실사용 5과목 낭독 평균</w:t>
            </w:r>
          </w:p>
        </w:tc>
        <w:tc>
          <w:tcPr>
            <w:tcW w:w="1701" w:type="dxa"/>
          </w:tcPr>
          <w:p w14:paraId="3616FE17" w14:textId="77777777" w:rsidR="006C7035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3.2%</w:t>
            </w:r>
          </w:p>
        </w:tc>
        <w:tc>
          <w:tcPr>
            <w:tcW w:w="3969" w:type="dxa"/>
          </w:tcPr>
          <w:p w14:paraId="2B1E8D1A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실제 성능 대표값</w:t>
            </w:r>
          </w:p>
        </w:tc>
      </w:tr>
      <w:tr w:rsidR="006C7035" w14:paraId="10D83FA9" w14:textId="77777777">
        <w:trPr>
          <w:jc w:val="center"/>
        </w:trPr>
        <w:tc>
          <w:tcPr>
            <w:tcW w:w="3118" w:type="dxa"/>
          </w:tcPr>
          <w:p w14:paraId="055E1F92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빠른 자연발화(반말)</w:t>
            </w:r>
          </w:p>
        </w:tc>
        <w:tc>
          <w:tcPr>
            <w:tcW w:w="1701" w:type="dxa"/>
          </w:tcPr>
          <w:p w14:paraId="06EDD8CB" w14:textId="77777777" w:rsidR="006C7035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약 15%</w:t>
            </w:r>
          </w:p>
        </w:tc>
        <w:tc>
          <w:tcPr>
            <w:tcW w:w="3969" w:type="dxa"/>
          </w:tcPr>
          <w:p w14:paraId="6DA2926D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작은 모델의 한계</w:t>
            </w:r>
          </w:p>
        </w:tc>
      </w:tr>
    </w:tbl>
    <w:p w14:paraId="530EE4C6" w14:textId="77777777" w:rsidR="006C7035" w:rsidRDefault="00000000">
      <w:pPr>
        <w:spacing w:after="120"/>
        <w:rPr>
          <w:lang w:eastAsia="ko-KR"/>
        </w:rPr>
      </w:pPr>
      <w:r>
        <w:rPr>
          <w:sz w:val="21"/>
          <w:lang w:eastAsia="ko-KR"/>
        </w:rPr>
        <w:t>통제 조건의 0.0%는 짧은 대본을 이상적으로 읽은 상한값일 뿐, 실제 성능으로 내세우지는 않는다. 실사용 과목별 CER은 과학 1.8%, 영어 2.3%, 국어 3.6%, 수학 3.8%, 경제 4.4%였다. 광합성·엽록체·이차함수·판별식 등 교과 용어는 정확히 인식됐고, 오류는 대부분 숫자 표기(사십오쪽↔45쪽)나 띄어쓰기 차이였다. 성우처럼 또박또박 말하면 실질 오류가 1~2%지만, 실제처럼 빠르게 말하면 약 15%까지 오른다.</w:t>
      </w:r>
    </w:p>
    <w:p w14:paraId="7D6B6A79" w14:textId="77777777" w:rsidR="006C7035" w:rsidRDefault="00000000">
      <w:pPr>
        <w:spacing w:before="120" w:after="60"/>
      </w:pPr>
      <w:r>
        <w:rPr>
          <w:b/>
        </w:rPr>
        <w:t>자막 지연 / 말하기 지연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3969"/>
      </w:tblGrid>
      <w:tr w:rsidR="006C7035" w14:paraId="7D98E0B4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1CE0AF67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지표</w:t>
            </w:r>
          </w:p>
        </w:tc>
        <w:tc>
          <w:tcPr>
            <w:tcW w:w="1984" w:type="dxa"/>
            <w:shd w:val="clear" w:color="auto" w:fill="D9D9D9"/>
          </w:tcPr>
          <w:p w14:paraId="72B5B73D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결과</w:t>
            </w:r>
          </w:p>
        </w:tc>
        <w:tc>
          <w:tcPr>
            <w:tcW w:w="3969" w:type="dxa"/>
            <w:shd w:val="clear" w:color="auto" w:fill="D9D9D9"/>
          </w:tcPr>
          <w:p w14:paraId="4043A189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비고</w:t>
            </w:r>
          </w:p>
        </w:tc>
      </w:tr>
      <w:tr w:rsidR="006C7035" w14:paraId="035A120C" w14:textId="77777777">
        <w:trPr>
          <w:jc w:val="center"/>
        </w:trPr>
        <w:tc>
          <w:tcPr>
            <w:tcW w:w="2835" w:type="dxa"/>
          </w:tcPr>
          <w:p w14:paraId="6CF154B8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자막 지연(중앙값)</w:t>
            </w:r>
          </w:p>
        </w:tc>
        <w:tc>
          <w:tcPr>
            <w:tcW w:w="1984" w:type="dxa"/>
          </w:tcPr>
          <w:p w14:paraId="014C1673" w14:textId="77777777" w:rsidR="006C7035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약 0.6초</w:t>
            </w:r>
          </w:p>
        </w:tc>
        <w:tc>
          <w:tcPr>
            <w:tcW w:w="3969" w:type="dxa"/>
          </w:tcPr>
          <w:p w14:paraId="5F05FA24" w14:textId="77777777" w:rsidR="006C7035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발화가 끝난 뒤 자막까지</w:t>
            </w:r>
          </w:p>
        </w:tc>
      </w:tr>
      <w:tr w:rsidR="006C7035" w14:paraId="1093391D" w14:textId="77777777">
        <w:trPr>
          <w:jc w:val="center"/>
        </w:trPr>
        <w:tc>
          <w:tcPr>
            <w:tcW w:w="2835" w:type="dxa"/>
          </w:tcPr>
          <w:p w14:paraId="31730291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말하기(TTS) 지연</w:t>
            </w:r>
          </w:p>
        </w:tc>
        <w:tc>
          <w:tcPr>
            <w:tcW w:w="1984" w:type="dxa"/>
          </w:tcPr>
          <w:p w14:paraId="243654F6" w14:textId="77777777" w:rsidR="006C7035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약 1.8초</w:t>
            </w:r>
          </w:p>
        </w:tc>
        <w:tc>
          <w:tcPr>
            <w:tcW w:w="3969" w:type="dxa"/>
          </w:tcPr>
          <w:p w14:paraId="53662481" w14:textId="77777777" w:rsidR="006C7035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타이핑 완료 → 스피커 발화</w:t>
            </w:r>
          </w:p>
        </w:tc>
      </w:tr>
    </w:tbl>
    <w:p w14:paraId="7B02D59D" w14:textId="77777777" w:rsidR="006C7035" w:rsidRDefault="00000000">
      <w:pPr>
        <w:spacing w:before="120" w:after="60"/>
      </w:pPr>
      <w:r>
        <w:rPr>
          <w:b/>
        </w:rPr>
        <w:t>화자 방향 오차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6C7035" w14:paraId="2029DB84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36C9DE33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방향</w:t>
            </w:r>
          </w:p>
        </w:tc>
        <w:tc>
          <w:tcPr>
            <w:tcW w:w="2268" w:type="dxa"/>
            <w:shd w:val="clear" w:color="auto" w:fill="D9D9D9"/>
          </w:tcPr>
          <w:p w14:paraId="795E0F3C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화면각</w:t>
            </w:r>
          </w:p>
        </w:tc>
        <w:tc>
          <w:tcPr>
            <w:tcW w:w="2268" w:type="dxa"/>
            <w:shd w:val="clear" w:color="auto" w:fill="D9D9D9"/>
          </w:tcPr>
          <w:p w14:paraId="287B604B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오차</w:t>
            </w:r>
          </w:p>
        </w:tc>
      </w:tr>
      <w:tr w:rsidR="006C7035" w14:paraId="3B8B5555" w14:textId="77777777">
        <w:trPr>
          <w:jc w:val="center"/>
        </w:trPr>
        <w:tc>
          <w:tcPr>
            <w:tcW w:w="2268" w:type="dxa"/>
          </w:tcPr>
          <w:p w14:paraId="00D70843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앞</w:t>
            </w:r>
          </w:p>
        </w:tc>
        <w:tc>
          <w:tcPr>
            <w:tcW w:w="2268" w:type="dxa"/>
          </w:tcPr>
          <w:p w14:paraId="54649362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1°</w:t>
            </w:r>
          </w:p>
        </w:tc>
        <w:tc>
          <w:tcPr>
            <w:tcW w:w="2268" w:type="dxa"/>
          </w:tcPr>
          <w:p w14:paraId="3176F46A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1°</w:t>
            </w:r>
          </w:p>
        </w:tc>
      </w:tr>
      <w:tr w:rsidR="006C7035" w14:paraId="122BDADC" w14:textId="77777777">
        <w:trPr>
          <w:jc w:val="center"/>
        </w:trPr>
        <w:tc>
          <w:tcPr>
            <w:tcW w:w="2268" w:type="dxa"/>
          </w:tcPr>
          <w:p w14:paraId="6B557B03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오른쪽</w:t>
            </w:r>
          </w:p>
        </w:tc>
        <w:tc>
          <w:tcPr>
            <w:tcW w:w="2268" w:type="dxa"/>
          </w:tcPr>
          <w:p w14:paraId="495D19D3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92°</w:t>
            </w:r>
          </w:p>
        </w:tc>
        <w:tc>
          <w:tcPr>
            <w:tcW w:w="2268" w:type="dxa"/>
          </w:tcPr>
          <w:p w14:paraId="13B497AF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2°</w:t>
            </w:r>
          </w:p>
        </w:tc>
      </w:tr>
      <w:tr w:rsidR="006C7035" w14:paraId="536305EE" w14:textId="77777777">
        <w:trPr>
          <w:jc w:val="center"/>
        </w:trPr>
        <w:tc>
          <w:tcPr>
            <w:tcW w:w="2268" w:type="dxa"/>
          </w:tcPr>
          <w:p w14:paraId="3777EBEF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뒤</w:t>
            </w:r>
          </w:p>
        </w:tc>
        <w:tc>
          <w:tcPr>
            <w:tcW w:w="2268" w:type="dxa"/>
          </w:tcPr>
          <w:p w14:paraId="0EA30AA4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177°</w:t>
            </w:r>
          </w:p>
        </w:tc>
        <w:tc>
          <w:tcPr>
            <w:tcW w:w="2268" w:type="dxa"/>
          </w:tcPr>
          <w:p w14:paraId="1FDBEEC0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3°</w:t>
            </w:r>
          </w:p>
        </w:tc>
      </w:tr>
      <w:tr w:rsidR="006C7035" w14:paraId="4EF8DBEE" w14:textId="77777777">
        <w:trPr>
          <w:jc w:val="center"/>
        </w:trPr>
        <w:tc>
          <w:tcPr>
            <w:tcW w:w="2268" w:type="dxa"/>
          </w:tcPr>
          <w:p w14:paraId="18E74E8F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왼쪽</w:t>
            </w:r>
          </w:p>
        </w:tc>
        <w:tc>
          <w:tcPr>
            <w:tcW w:w="2268" w:type="dxa"/>
          </w:tcPr>
          <w:p w14:paraId="7CBD8848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270°</w:t>
            </w:r>
          </w:p>
        </w:tc>
        <w:tc>
          <w:tcPr>
            <w:tcW w:w="2268" w:type="dxa"/>
          </w:tcPr>
          <w:p w14:paraId="0E22252D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0°</w:t>
            </w:r>
          </w:p>
        </w:tc>
      </w:tr>
      <w:tr w:rsidR="006C7035" w14:paraId="66DAFC03" w14:textId="77777777">
        <w:trPr>
          <w:jc w:val="center"/>
        </w:trPr>
        <w:tc>
          <w:tcPr>
            <w:tcW w:w="2268" w:type="dxa"/>
          </w:tcPr>
          <w:p w14:paraId="3C1A1639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평균</w:t>
            </w:r>
          </w:p>
        </w:tc>
        <w:tc>
          <w:tcPr>
            <w:tcW w:w="2268" w:type="dxa"/>
          </w:tcPr>
          <w:p w14:paraId="4FD35D9A" w14:textId="77777777" w:rsidR="006C7035" w:rsidRDefault="006C7035">
            <w:pPr>
              <w:spacing w:before="40" w:after="40"/>
            </w:pPr>
          </w:p>
        </w:tc>
        <w:tc>
          <w:tcPr>
            <w:tcW w:w="2268" w:type="dxa"/>
          </w:tcPr>
          <w:p w14:paraId="7ABAAF10" w14:textId="77777777" w:rsidR="006C7035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1.5°</w:t>
            </w:r>
          </w:p>
        </w:tc>
      </w:tr>
    </w:tbl>
    <w:p w14:paraId="7A02DB06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통합 안정성 (STT+TTS 동시 상주)</w:t>
      </w:r>
    </w:p>
    <w:p w14:paraId="5A997083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자막(STT)과 말하기(TTS) 모델을 한 기기 GPU에 함께 올려 추론·합성했을 때, 최저 여유 메모리 3.6GB, 스왑 사용 0으로 메모리 초과(OOM) 없이 동작했다. 단 브라우저 등 큰 프로그램이 떠 있으면 여유가 줄 수 있어, 데모 전에는 이를 끈다.</w:t>
      </w:r>
    </w:p>
    <w:p w14:paraId="4B7E2AD4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5. 결과 분석 — 예상과 실제 비교</w:t>
      </w:r>
    </w:p>
    <w:p w14:paraId="423DEDAB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 xml:space="preserve">가장 큰 배움은 </w:t>
      </w:r>
      <w:r>
        <w:rPr>
          <w:b/>
          <w:color w:val="C00000"/>
          <w:lang w:eastAsia="ko-KR"/>
        </w:rPr>
        <w:t>‘모델보다 단어’</w:t>
      </w:r>
      <w:r>
        <w:rPr>
          <w:lang w:eastAsia="ko-KR"/>
        </w:rPr>
        <w:t>였다. 더 큰 모델이 더 정확할 것이라는 예상과 달리, medium은 메모리만 더 쓰고 정확도 이득이 없었으며 작은 모델 + 과목 용어 사전이 더 싸고 정확했다. 이는 예상을 뒤집은 실측 결과이자 이 작품의 독창적 지점이다.</w:t>
      </w:r>
    </w:p>
    <w:p w14:paraId="5CD38D1D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방향 오차도 예상과 원인이 달랐다. 처음엔 오차가 28~64°로 크고 잴 때마다 달랐는데, 원인은 기계가 아니라 측정하는 학생이 정확한 각도에 서지 못한 것이었다. 마이크 보드의 LED로 실제 방향을 확인해 정확히 서서 다시 재자 평균 1.5°로 좁혀졌다.</w:t>
      </w:r>
    </w:p>
    <w:p w14:paraId="3AD98321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한계도 정직하게 확인했다. 성우처럼 또박또박 말할 때는 실질 오류가 1~2%지만, 실제처럼 빠른 자연발화에서는 약 15%로 떨어진다. 이는 작은 모델의 한계이며 개선 과제로 남는다.</w:t>
      </w:r>
    </w:p>
    <w:p w14:paraId="45884A8D" w14:textId="77777777" w:rsidR="006C7035" w:rsidRDefault="00000000">
      <w:pPr>
        <w:spacing w:before="120" w:after="60"/>
        <w:rPr>
          <w:lang w:eastAsia="ko-KR"/>
        </w:rPr>
      </w:pPr>
      <w:r>
        <w:rPr>
          <w:b/>
          <w:lang w:eastAsia="ko-KR"/>
        </w:rPr>
        <w:t>이해도 향상 검증(설계)</w:t>
      </w:r>
    </w:p>
    <w:p w14:paraId="18A0DA97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성능 수치를 넘어 ‘실제로 도움이 되는가’를 보기 위해, 같은 학생이 모의 저청력 조건에서 단말 사용/미사용 두 조건으로 수업을 듣고 이해도 퀴즈를 보는 대응표본 설계를 마련했다(순서 무작위 배정). 대응표본 t-검정으로 점수 차이를 검정하고 95% 신뢰구간과 효과크기(Cohen’s d_z)를 함께 보고한다. 모의 저청력 소음은 안전한 크기·짧은 시간으로 제한하고 소음계로 상한을 확인한다.</w:t>
      </w:r>
    </w:p>
    <w:p w14:paraId="6DEEA4C0" w14:textId="77777777" w:rsidR="006C7035" w:rsidRDefault="00000000">
      <w:pPr>
        <w:pBdr>
          <w:bottom w:val="single" w:sz="12" w:space="3" w:color="000000"/>
        </w:pBdr>
        <w:spacing w:before="280" w:after="160"/>
        <w:rPr>
          <w:lang w:eastAsia="ko-KR"/>
        </w:rPr>
      </w:pPr>
      <w:r>
        <w:rPr>
          <w:b/>
          <w:color w:val="000000"/>
          <w:sz w:val="30"/>
          <w:lang w:eastAsia="ko-KR"/>
        </w:rPr>
        <w:t>Ⅳ. 해석 &amp; 결론</w:t>
      </w:r>
    </w:p>
    <w:p w14:paraId="7733480B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lastRenderedPageBreak/>
        <w:t>1. 결론</w:t>
      </w:r>
    </w:p>
    <w:p w14:paraId="055FB63A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실용성 — </w:t>
      </w:r>
      <w:r>
        <w:rPr>
          <w:lang w:eastAsia="ko-KR"/>
        </w:rPr>
        <w:t>실제 기기에서 자막·방향·말하기 세 기능이 한 화면에서 오프라인으로 동작하며, 지연·정확도가 교실 대화를 따라갈 수준임을 실측으로 확인했다.</w:t>
      </w:r>
    </w:p>
    <w:p w14:paraId="43DE75A9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차별성 — </w:t>
      </w:r>
      <w:r>
        <w:rPr>
          <w:lang w:eastAsia="ko-KR"/>
        </w:rPr>
        <w:t>완전 오프라인, 화자 방향 표시, 양방향 발화, ‘모델보다 단어’ 접근 — 클라우드 자막 제품이 주지 못하는 값을 준다.</w:t>
      </w:r>
    </w:p>
    <w:p w14:paraId="48549CC6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 xml:space="preserve">• </w:t>
      </w:r>
      <w:r>
        <w:rPr>
          <w:b/>
          <w:lang w:eastAsia="ko-KR"/>
        </w:rPr>
        <w:t xml:space="preserve">응용 가능성 — </w:t>
      </w:r>
      <w:r>
        <w:rPr>
          <w:lang w:eastAsia="ko-KR"/>
        </w:rPr>
        <w:t>저비용·오프라인 구성이라 일반 교실은 물론 회의·병원 창구·가정(노년층 난청) 등으로 확장할 수 있다.</w:t>
      </w:r>
    </w:p>
    <w:p w14:paraId="710F4399" w14:textId="77777777" w:rsidR="006C7035" w:rsidRDefault="00000000">
      <w:pPr>
        <w:spacing w:before="200" w:after="80"/>
        <w:rPr>
          <w:lang w:eastAsia="ko-KR"/>
        </w:rPr>
      </w:pPr>
      <w:r>
        <w:rPr>
          <w:b/>
          <w:color w:val="000000"/>
          <w:sz w:val="25"/>
          <w:lang w:eastAsia="ko-KR"/>
        </w:rPr>
        <w:t>2. 추후 개선사항</w:t>
      </w:r>
    </w:p>
    <w:p w14:paraId="71A14575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>• 비음성 소리(종소리·박수·경보) 감지로 ③ 기능을 확장한다.</w:t>
      </w:r>
    </w:p>
    <w:p w14:paraId="52F28387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>• 여러 사람이 동시에 말할 때 화자를 구분하고, 빠른 자연발화의 자막 정확도를 높인다.</w:t>
      </w:r>
    </w:p>
    <w:p w14:paraId="3CACACC8" w14:textId="77777777" w:rsidR="006C7035" w:rsidRDefault="00000000">
      <w:pPr>
        <w:spacing w:after="60" w:line="269" w:lineRule="auto"/>
        <w:ind w:left="340"/>
        <w:rPr>
          <w:lang w:eastAsia="ko-KR"/>
        </w:rPr>
      </w:pPr>
      <w:r>
        <w:rPr>
          <w:lang w:eastAsia="ko-KR"/>
        </w:rPr>
        <w:t>• 지금은 분리된 부품(연산·마이크·스피커)을 하나의 케이스로 통합해 배선을 줄이고 설치가 간편한 탁상형 단말로 만든다.</w:t>
      </w:r>
    </w:p>
    <w:p w14:paraId="476D4D39" w14:textId="77777777" w:rsidR="006C7035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385202" w14:textId="77777777" w:rsidR="006C7035" w:rsidRDefault="00000000">
      <w:pPr>
        <w:pBdr>
          <w:bottom w:val="single" w:sz="12" w:space="3" w:color="000000"/>
        </w:pBdr>
        <w:spacing w:before="280" w:after="160"/>
        <w:rPr>
          <w:lang w:eastAsia="ko-KR"/>
        </w:rPr>
      </w:pPr>
      <w:r>
        <w:rPr>
          <w:b/>
          <w:color w:val="000000"/>
          <w:sz w:val="30"/>
          <w:lang w:eastAsia="ko-KR"/>
        </w:rPr>
        <w:lastRenderedPageBreak/>
        <w:t>붙임 A. 출처 및 인용 자료 (오픈소스 라이선스)</w:t>
      </w:r>
    </w:p>
    <w:p w14:paraId="56AEE972" w14:textId="77777777" w:rsidR="006C7035" w:rsidRDefault="00000000">
      <w:pPr>
        <w:spacing w:after="120"/>
        <w:rPr>
          <w:lang w:eastAsia="ko-KR"/>
        </w:rPr>
      </w:pPr>
      <w:r>
        <w:rPr>
          <w:lang w:eastAsia="ko-KR"/>
        </w:rPr>
        <w:t>공개 오픈소스를 활용하고 출처를 명기한다. 아래 자료는 각 라이선스에 따라 사용했으며, 세 기능을 엮는 구조·과목 용어 편향 방식·방향 화면 변환·통합 UI·GPU 실시간화·모든 측정 도구는 팀이 자체 개발했다.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6C7035" w14:paraId="0DBA732C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0F3EA8A3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구성요소</w:t>
            </w:r>
          </w:p>
        </w:tc>
        <w:tc>
          <w:tcPr>
            <w:tcW w:w="7087" w:type="dxa"/>
            <w:shd w:val="clear" w:color="auto" w:fill="D9D9D9"/>
          </w:tcPr>
          <w:p w14:paraId="71D8301B" w14:textId="77777777" w:rsidR="006C703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출처 / 라이선스</w:t>
            </w:r>
          </w:p>
        </w:tc>
      </w:tr>
      <w:tr w:rsidR="006C7035" w14:paraId="0F4671A0" w14:textId="77777777">
        <w:trPr>
          <w:jc w:val="center"/>
        </w:trPr>
        <w:tc>
          <w:tcPr>
            <w:tcW w:w="1984" w:type="dxa"/>
          </w:tcPr>
          <w:p w14:paraId="44E12019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음성인식</w:t>
            </w:r>
          </w:p>
        </w:tc>
        <w:tc>
          <w:tcPr>
            <w:tcW w:w="7087" w:type="dxa"/>
          </w:tcPr>
          <w:p w14:paraId="0B993301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faster-whisper — https://github.com/SYSTRAN/faster-whisper (MIT)</w:t>
            </w:r>
          </w:p>
        </w:tc>
      </w:tr>
      <w:tr w:rsidR="006C7035" w14:paraId="66304538" w14:textId="77777777">
        <w:trPr>
          <w:jc w:val="center"/>
        </w:trPr>
        <w:tc>
          <w:tcPr>
            <w:tcW w:w="1984" w:type="dxa"/>
          </w:tcPr>
          <w:p w14:paraId="1C81CCD0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음성구간검출</w:t>
            </w:r>
          </w:p>
        </w:tc>
        <w:tc>
          <w:tcPr>
            <w:tcW w:w="7087" w:type="dxa"/>
          </w:tcPr>
          <w:p w14:paraId="3A9AF831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Silero VAD — https://github.com/snakers4/silero-vad (MIT)</w:t>
            </w:r>
          </w:p>
        </w:tc>
      </w:tr>
      <w:tr w:rsidR="006C7035" w14:paraId="2E3C4FD7" w14:textId="77777777">
        <w:trPr>
          <w:jc w:val="center"/>
        </w:trPr>
        <w:tc>
          <w:tcPr>
            <w:tcW w:w="1984" w:type="dxa"/>
          </w:tcPr>
          <w:p w14:paraId="64DC51E1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음성합성 실행</w:t>
            </w:r>
          </w:p>
        </w:tc>
        <w:tc>
          <w:tcPr>
            <w:tcW w:w="7087" w:type="dxa"/>
          </w:tcPr>
          <w:p w14:paraId="733E0B16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sherpa-onnx — https://github.com/k2-fsa/sherpa-onnx (Apache-2.0)</w:t>
            </w:r>
          </w:p>
        </w:tc>
      </w:tr>
      <w:tr w:rsidR="006C7035" w14:paraId="65119A09" w14:textId="77777777">
        <w:trPr>
          <w:jc w:val="center"/>
        </w:trPr>
        <w:tc>
          <w:tcPr>
            <w:tcW w:w="1984" w:type="dxa"/>
          </w:tcPr>
          <w:p w14:paraId="5ACFC6E4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음성합성 모델</w:t>
            </w:r>
          </w:p>
        </w:tc>
        <w:tc>
          <w:tcPr>
            <w:tcW w:w="7087" w:type="dxa"/>
          </w:tcPr>
          <w:p w14:paraId="700E0639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Supertonic — https://github.com/supertone-inc/supertonic (Supertone Inc.)</w:t>
            </w:r>
          </w:p>
        </w:tc>
      </w:tr>
      <w:tr w:rsidR="006C7035" w14:paraId="1B7C36A7" w14:textId="77777777">
        <w:trPr>
          <w:jc w:val="center"/>
        </w:trPr>
        <w:tc>
          <w:tcPr>
            <w:tcW w:w="1984" w:type="dxa"/>
          </w:tcPr>
          <w:p w14:paraId="6F4F49AC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방향 읽기</w:t>
            </w:r>
          </w:p>
        </w:tc>
        <w:tc>
          <w:tcPr>
            <w:tcW w:w="7087" w:type="dxa"/>
          </w:tcPr>
          <w:p w14:paraId="4FCA35BB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ReSpeaker usb_4_mic_array — https://github.com/respeaker/usb_4_mic_array (Apache-2.0)</w:t>
            </w:r>
          </w:p>
        </w:tc>
      </w:tr>
      <w:tr w:rsidR="006C7035" w14:paraId="67720AAC" w14:textId="77777777">
        <w:trPr>
          <w:jc w:val="center"/>
        </w:trPr>
        <w:tc>
          <w:tcPr>
            <w:tcW w:w="1984" w:type="dxa"/>
          </w:tcPr>
          <w:p w14:paraId="074977D8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UI 프레임워크</w:t>
            </w:r>
          </w:p>
        </w:tc>
        <w:tc>
          <w:tcPr>
            <w:tcW w:w="7087" w:type="dxa"/>
          </w:tcPr>
          <w:p w14:paraId="28873E69" w14:textId="77777777" w:rsidR="006C7035" w:rsidRDefault="00000000">
            <w:pPr>
              <w:spacing w:before="40" w:after="40"/>
            </w:pPr>
            <w:r>
              <w:rPr>
                <w:sz w:val="20"/>
              </w:rPr>
              <w:t>PySide6 (Qt for Python) — (LGPL)</w:t>
            </w:r>
          </w:p>
        </w:tc>
      </w:tr>
    </w:tbl>
    <w:p w14:paraId="1D106218" w14:textId="77777777" w:rsidR="006C7035" w:rsidRDefault="00000000">
      <w:pPr>
        <w:spacing w:after="120"/>
        <w:rPr>
          <w:lang w:eastAsia="ko-KR"/>
        </w:rPr>
      </w:pPr>
      <w:r>
        <w:rPr>
          <w:sz w:val="20"/>
          <w:lang w:eastAsia="ko-KR"/>
        </w:rPr>
        <w:t>※ ReSpeaker 방향 읽기 코드는 원본이 Python 2 기준이라 array.tostring()을 array.tobytes()로 수정했다(Python 3.9 이후 함수명 변경, 동작 동일).</w:t>
      </w:r>
    </w:p>
    <w:p w14:paraId="189004FE" w14:textId="77777777" w:rsidR="006C7035" w:rsidRDefault="00000000">
      <w:pPr>
        <w:spacing w:after="120"/>
        <w:rPr>
          <w:lang w:eastAsia="ko-KR"/>
        </w:rPr>
      </w:pPr>
      <w:r>
        <w:rPr>
          <w:b/>
          <w:sz w:val="20"/>
          <w:lang w:eastAsia="ko-KR"/>
        </w:rPr>
        <w:t>※ 전체 소스코드는 별도 붙임(붙임 B. 소스코드)으로 제출한다.</w:t>
      </w:r>
    </w:p>
    <w:sectPr w:rsidR="006C703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228914">
    <w:abstractNumId w:val="8"/>
  </w:num>
  <w:num w:numId="2" w16cid:durableId="2027323186">
    <w:abstractNumId w:val="6"/>
  </w:num>
  <w:num w:numId="3" w16cid:durableId="888224920">
    <w:abstractNumId w:val="5"/>
  </w:num>
  <w:num w:numId="4" w16cid:durableId="696076306">
    <w:abstractNumId w:val="4"/>
  </w:num>
  <w:num w:numId="5" w16cid:durableId="377631817">
    <w:abstractNumId w:val="7"/>
  </w:num>
  <w:num w:numId="6" w16cid:durableId="807743938">
    <w:abstractNumId w:val="3"/>
  </w:num>
  <w:num w:numId="7" w16cid:durableId="110444030">
    <w:abstractNumId w:val="2"/>
  </w:num>
  <w:num w:numId="8" w16cid:durableId="1714846510">
    <w:abstractNumId w:val="1"/>
  </w:num>
  <w:num w:numId="9" w16cid:durableId="137111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2DE"/>
    <w:rsid w:val="006C7035"/>
    <w:rsid w:val="00AA1D8D"/>
    <w:rsid w:val="00B143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A10F1"/>
  <w14:defaultImageDpi w14:val="300"/>
  <w15:docId w15:val="{43EE2C55-CD95-4142-B06D-86B04F52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BYEONG HO HWANG</cp:lastModifiedBy>
  <cp:revision>3</cp:revision>
  <dcterms:created xsi:type="dcterms:W3CDTF">2013-12-23T23:15:00Z</dcterms:created>
  <dcterms:modified xsi:type="dcterms:W3CDTF">2026-07-25T19:14:00Z</dcterms:modified>
  <cp:category/>
</cp:coreProperties>
</file>