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678" w:rsidRDefault="00433CF7" w:rsidP="00CB5678">
      <w:pPr>
        <w:pStyle w:val="berschrift1"/>
      </w:pPr>
      <w:proofErr w:type="spellStart"/>
      <w:r>
        <w:t>Protkoll</w:t>
      </w:r>
      <w:proofErr w:type="spellEnd"/>
      <w:r>
        <w:t xml:space="preserve"> vom </w:t>
      </w:r>
      <w:r w:rsidR="005C0132">
        <w:t>28.07.2018</w:t>
      </w:r>
    </w:p>
    <w:p w:rsidR="00433CF7" w:rsidRPr="00433CF7" w:rsidRDefault="00433CF7" w:rsidP="00433CF7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97"/>
        <w:gridCol w:w="4740"/>
        <w:gridCol w:w="1810"/>
        <w:gridCol w:w="1220"/>
      </w:tblGrid>
      <w:tr w:rsidR="00433CF7" w:rsidRPr="00DB43B0" w:rsidTr="00433CF7">
        <w:tc>
          <w:tcPr>
            <w:tcW w:w="1297" w:type="dxa"/>
            <w:shd w:val="clear" w:color="auto" w:fill="F2F2F2" w:themeFill="background1" w:themeFillShade="F2"/>
          </w:tcPr>
          <w:p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Betreff:</w:t>
            </w:r>
          </w:p>
        </w:tc>
        <w:tc>
          <w:tcPr>
            <w:tcW w:w="7770" w:type="dxa"/>
            <w:gridSpan w:val="3"/>
          </w:tcPr>
          <w:p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 xml:space="preserve">Protokoll zum Review &amp; </w:t>
            </w:r>
            <w:proofErr w:type="spellStart"/>
            <w:r>
              <w:rPr>
                <w:rFonts w:cs="Arial"/>
              </w:rPr>
              <w:t>Retrospective</w:t>
            </w:r>
            <w:proofErr w:type="spellEnd"/>
            <w:r>
              <w:rPr>
                <w:rFonts w:cs="Arial"/>
              </w:rPr>
              <w:t xml:space="preserve"> &amp; </w:t>
            </w:r>
            <w:proofErr w:type="spellStart"/>
            <w:r>
              <w:rPr>
                <w:rFonts w:cs="Arial"/>
              </w:rPr>
              <w:t>Planning</w:t>
            </w:r>
            <w:proofErr w:type="spellEnd"/>
            <w:r>
              <w:rPr>
                <w:rFonts w:cs="Arial"/>
              </w:rPr>
              <w:t xml:space="preserve"> Meeting</w:t>
            </w:r>
          </w:p>
        </w:tc>
      </w:tr>
      <w:tr w:rsidR="00433CF7" w:rsidRPr="00DB43B0" w:rsidTr="00433CF7">
        <w:tc>
          <w:tcPr>
            <w:tcW w:w="1297" w:type="dxa"/>
            <w:shd w:val="clear" w:color="auto" w:fill="F2F2F2" w:themeFill="background1" w:themeFillShade="F2"/>
          </w:tcPr>
          <w:p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Datum:</w:t>
            </w:r>
          </w:p>
        </w:tc>
        <w:tc>
          <w:tcPr>
            <w:tcW w:w="7770" w:type="dxa"/>
            <w:gridSpan w:val="3"/>
          </w:tcPr>
          <w:p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28. Juli 2018 – 13:00</w:t>
            </w:r>
          </w:p>
        </w:tc>
      </w:tr>
      <w:tr w:rsidR="00433CF7" w:rsidRPr="00DB43B0" w:rsidTr="00433CF7">
        <w:tc>
          <w:tcPr>
            <w:tcW w:w="1297" w:type="dxa"/>
            <w:shd w:val="clear" w:color="auto" w:fill="F2F2F2" w:themeFill="background1" w:themeFillShade="F2"/>
          </w:tcPr>
          <w:p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Teilnehmer:</w:t>
            </w:r>
          </w:p>
        </w:tc>
        <w:tc>
          <w:tcPr>
            <w:tcW w:w="7770" w:type="dxa"/>
            <w:gridSpan w:val="3"/>
          </w:tcPr>
          <w:p w:rsidR="00433CF7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 xml:space="preserve">Nico </w:t>
            </w:r>
            <w:proofErr w:type="spellStart"/>
            <w:r>
              <w:rPr>
                <w:rFonts w:cs="Arial"/>
              </w:rPr>
              <w:t>Srnka</w:t>
            </w:r>
            <w:proofErr w:type="spellEnd"/>
            <w:r>
              <w:rPr>
                <w:rFonts w:cs="Arial"/>
              </w:rPr>
              <w:t xml:space="preserve"> (NS), Tobias </w:t>
            </w:r>
            <w:proofErr w:type="spellStart"/>
            <w:r>
              <w:rPr>
                <w:rFonts w:cs="Arial"/>
              </w:rPr>
              <w:t>Krukenfellner</w:t>
            </w:r>
            <w:proofErr w:type="spellEnd"/>
            <w:r>
              <w:rPr>
                <w:rFonts w:cs="Arial"/>
              </w:rPr>
              <w:t xml:space="preserve"> (TK), Jürgen Weber (JW)</w:t>
            </w:r>
          </w:p>
          <w:p w:rsidR="00433CF7" w:rsidRDefault="00433CF7" w:rsidP="008338CB">
            <w:pPr>
              <w:rPr>
                <w:rFonts w:cs="Arial"/>
              </w:rPr>
            </w:pPr>
          </w:p>
          <w:p w:rsidR="00433CF7" w:rsidRPr="00BE4F1A" w:rsidRDefault="00433CF7" w:rsidP="008338CB">
            <w:pPr>
              <w:rPr>
                <w:rFonts w:cs="Arial"/>
              </w:rPr>
            </w:pPr>
          </w:p>
        </w:tc>
      </w:tr>
      <w:tr w:rsidR="00433CF7" w:rsidRPr="00DB43B0" w:rsidTr="00433CF7">
        <w:tc>
          <w:tcPr>
            <w:tcW w:w="1297" w:type="dxa"/>
            <w:shd w:val="clear" w:color="auto" w:fill="F2F2F2" w:themeFill="background1" w:themeFillShade="F2"/>
          </w:tcPr>
          <w:p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Verfasser:</w:t>
            </w:r>
          </w:p>
        </w:tc>
        <w:tc>
          <w:tcPr>
            <w:tcW w:w="4935" w:type="dxa"/>
          </w:tcPr>
          <w:p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JW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 Protokoll:</w:t>
            </w:r>
          </w:p>
        </w:tc>
        <w:tc>
          <w:tcPr>
            <w:tcW w:w="992" w:type="dxa"/>
          </w:tcPr>
          <w:p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28.07.2018</w:t>
            </w:r>
          </w:p>
        </w:tc>
      </w:tr>
      <w:tr w:rsidR="00433CF7" w:rsidRPr="00DB43B0" w:rsidTr="00433CF7">
        <w:trPr>
          <w:trHeight w:val="568"/>
        </w:trPr>
        <w:tc>
          <w:tcPr>
            <w:tcW w:w="1297" w:type="dxa"/>
            <w:shd w:val="clear" w:color="auto" w:fill="F2F2F2" w:themeFill="background1" w:themeFillShade="F2"/>
          </w:tcPr>
          <w:p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Verteiler:</w:t>
            </w:r>
          </w:p>
        </w:tc>
        <w:tc>
          <w:tcPr>
            <w:tcW w:w="7770" w:type="dxa"/>
            <w:gridSpan w:val="3"/>
          </w:tcPr>
          <w:p w:rsidR="00433CF7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 xml:space="preserve">Lukas </w:t>
            </w:r>
            <w:proofErr w:type="spellStart"/>
            <w:r>
              <w:rPr>
                <w:rFonts w:cs="Arial"/>
              </w:rPr>
              <w:t>Schendlinger</w:t>
            </w:r>
            <w:proofErr w:type="spellEnd"/>
            <w:r>
              <w:rPr>
                <w:rFonts w:cs="Arial"/>
              </w:rPr>
              <w:t xml:space="preserve"> (LS)</w:t>
            </w:r>
          </w:p>
          <w:p w:rsidR="00433CF7" w:rsidRPr="00BE4F1A" w:rsidRDefault="00433CF7" w:rsidP="008338CB">
            <w:pPr>
              <w:rPr>
                <w:rFonts w:cs="Arial"/>
              </w:rPr>
            </w:pPr>
          </w:p>
        </w:tc>
      </w:tr>
    </w:tbl>
    <w:p w:rsidR="00972081" w:rsidRDefault="00972081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4"/>
        <w:gridCol w:w="5953"/>
        <w:gridCol w:w="1128"/>
        <w:gridCol w:w="1557"/>
      </w:tblGrid>
      <w:tr w:rsidR="001D36EC" w:rsidRPr="00DB43B0" w:rsidTr="001D36EC">
        <w:trPr>
          <w:trHeight w:val="94"/>
        </w:trPr>
        <w:tc>
          <w:tcPr>
            <w:tcW w:w="43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Nr.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Inhalt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erledigen bis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zuständig</w:t>
            </w:r>
          </w:p>
        </w:tc>
      </w:tr>
      <w:tr w:rsidR="001D36EC" w:rsidRPr="00DB43B0" w:rsidTr="001D36EC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5C0132" w:rsidP="005C01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Offene </w:t>
            </w:r>
            <w:proofErr w:type="spellStart"/>
            <w:r>
              <w:rPr>
                <w:rFonts w:cs="Arial"/>
                <w:sz w:val="20"/>
                <w:szCs w:val="20"/>
              </w:rPr>
              <w:t>Issues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vom letzten Sprint durchbesprochen und abgeklärt welche geschlossen gehören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</w:t>
            </w:r>
          </w:p>
        </w:tc>
      </w:tr>
      <w:tr w:rsidR="001D36EC" w:rsidRPr="00DB43B0" w:rsidTr="001D36EC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Default="005C0132" w:rsidP="005C01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Begutachtung der Ergebnisse und klären von Missverständnissen</w:t>
            </w:r>
          </w:p>
          <w:p w:rsid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 der App muss der Benutzer die Abteilung nicht auswählen. Diese Information steht bereits im QR Code.</w:t>
            </w:r>
          </w:p>
          <w:p w:rsid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 Detailstufe des BPMN gehört angehoben und soll im nächsten Sprint verbessert werden.</w:t>
            </w:r>
          </w:p>
          <w:p w:rsid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ist technisch nur sehr schwer oder teilweise gar nicht möglich die Fragen direkt in der Benachrichtigungsleiste zu beantworten. Dieser Vorschlag wird verworfen und anders umgesetzt.</w:t>
            </w:r>
          </w:p>
          <w:p w:rsidR="005C0132" w:rsidRP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 der App soll die Frage mit den Ampelantworten nur die Farben Rot und Grün beinhalten. Dies wird aber durch TK nochmals mit dem AG abgeklärt.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  <w:r>
              <w:rPr>
                <w:rFonts w:cs="Arial"/>
                <w:sz w:val="20"/>
                <w:szCs w:val="20"/>
              </w:rPr>
              <w:t xml:space="preserve"> bzw. 18.08.2018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NS</w:t>
            </w:r>
          </w:p>
        </w:tc>
      </w:tr>
      <w:tr w:rsidR="001D36EC" w:rsidRPr="00DB43B0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Offene Frage(n) wurden besprochen</w:t>
            </w:r>
          </w:p>
          <w:p w:rsidR="00433CF7" w:rsidRPr="005C0132" w:rsidRDefault="005C0132" w:rsidP="008338CB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werden am Anfang die vier definierten Fragearten implementiert.</w:t>
            </w:r>
          </w:p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</w:t>
            </w:r>
          </w:p>
        </w:tc>
      </w:tr>
      <w:tr w:rsidR="001D36EC" w:rsidRPr="00DB43B0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Default="005C0132" w:rsidP="008338C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Retrospective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Es wurde angemerkt, dass das physische </w:t>
            </w:r>
            <w:proofErr w:type="spellStart"/>
            <w:r>
              <w:rPr>
                <w:rFonts w:cs="Arial"/>
                <w:sz w:val="20"/>
                <w:szCs w:val="20"/>
              </w:rPr>
              <w:t>Scrum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Board wirklich aktualisiert wird und das jeder seine Änderungen in die WhatsApp-Gruppe schickt.</w:t>
            </w:r>
          </w:p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TK</w:t>
            </w:r>
          </w:p>
        </w:tc>
      </w:tr>
      <w:tr w:rsidR="001D36EC" w:rsidRPr="00DB43B0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Planning</w:t>
            </w:r>
            <w:proofErr w:type="spellEnd"/>
            <w:r>
              <w:rPr>
                <w:rFonts w:cs="Arial"/>
                <w:sz w:val="20"/>
                <w:szCs w:val="20"/>
              </w:rPr>
              <w:t>: Es wurde festgelegt an welchen US im nächsten Sprint gearbeitet wird. Die passenden Tasks werden von jedem Benutzer selbst erstellt und zum Board hinzugefügt.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TK, JW, NS</w:t>
            </w:r>
            <w:bookmarkStart w:id="0" w:name="_GoBack"/>
            <w:bookmarkEnd w:id="0"/>
          </w:p>
        </w:tc>
      </w:tr>
      <w:tr w:rsidR="001D36EC" w:rsidRPr="00DB43B0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33CF7" w:rsidRPr="00972081" w:rsidRDefault="00433CF7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sectPr w:rsidR="00433CF7" w:rsidRPr="009720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C8B" w:rsidRDefault="00AC2C8B" w:rsidP="00CB5678">
      <w:pPr>
        <w:spacing w:after="0" w:line="240" w:lineRule="auto"/>
      </w:pPr>
      <w:r>
        <w:separator/>
      </w:r>
    </w:p>
  </w:endnote>
  <w:endnote w:type="continuationSeparator" w:id="0">
    <w:p w:rsidR="00AC2C8B" w:rsidRDefault="00AC2C8B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678" w:rsidRPr="00CB5678" w:rsidRDefault="00CB5678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2A614C">
      <w:rPr>
        <w:noProof/>
        <w:sz w:val="20"/>
        <w:szCs w:val="20"/>
      </w:rPr>
      <w:t>Protkoll vom 28.07.2018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 w:rsidR="00A04EEF"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33CF7">
          <w:rPr>
            <w:sz w:val="20"/>
            <w:szCs w:val="20"/>
          </w:rPr>
          <w:t>Jürgen Weber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C8B" w:rsidRDefault="00AC2C8B" w:rsidP="00CB5678">
      <w:pPr>
        <w:spacing w:after="0" w:line="240" w:lineRule="auto"/>
      </w:pPr>
      <w:r>
        <w:separator/>
      </w:r>
    </w:p>
  </w:footnote>
  <w:footnote w:type="continuationSeparator" w:id="0">
    <w:p w:rsidR="00AC2C8B" w:rsidRDefault="00AC2C8B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678" w:rsidRPr="00CB5678" w:rsidRDefault="00A04EEF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 w:rsidR="00BE0CE5">
      <w:rPr>
        <w:sz w:val="20"/>
        <w:szCs w:val="20"/>
      </w:rPr>
      <w:t>SimpleQ</w:t>
    </w:r>
    <w:proofErr w:type="spellEnd"/>
    <w:r w:rsidR="00CB5678" w:rsidRPr="00CB5678">
      <w:rPr>
        <w:sz w:val="20"/>
        <w:szCs w:val="20"/>
      </w:rPr>
      <w:tab/>
    </w:r>
    <w:r w:rsidR="00CB5678" w:rsidRPr="00CB5678">
      <w:rPr>
        <w:sz w:val="20"/>
        <w:szCs w:val="20"/>
      </w:rPr>
      <w:fldChar w:fldCharType="begin"/>
    </w:r>
    <w:r w:rsidR="00CB5678" w:rsidRPr="00CB5678">
      <w:rPr>
        <w:sz w:val="20"/>
        <w:szCs w:val="20"/>
      </w:rPr>
      <w:instrText xml:space="preserve"> TIME \@ "yyyy-MM-dd" </w:instrText>
    </w:r>
    <w:r w:rsidR="00CB5678" w:rsidRPr="00CB5678">
      <w:rPr>
        <w:sz w:val="20"/>
        <w:szCs w:val="20"/>
      </w:rPr>
      <w:fldChar w:fldCharType="separate"/>
    </w:r>
    <w:r w:rsidR="002A614C">
      <w:rPr>
        <w:noProof/>
        <w:sz w:val="20"/>
        <w:szCs w:val="20"/>
      </w:rPr>
      <w:t>2018-07-28</w:t>
    </w:r>
    <w:r w:rsidR="00CB5678"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03A"/>
    <w:multiLevelType w:val="hybridMultilevel"/>
    <w:tmpl w:val="33B63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421A"/>
    <w:multiLevelType w:val="hybridMultilevel"/>
    <w:tmpl w:val="681C7E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32"/>
    <w:rsid w:val="00074068"/>
    <w:rsid w:val="0012515E"/>
    <w:rsid w:val="001D36EC"/>
    <w:rsid w:val="00205344"/>
    <w:rsid w:val="002A614C"/>
    <w:rsid w:val="002B1A0F"/>
    <w:rsid w:val="00315DD1"/>
    <w:rsid w:val="0032357F"/>
    <w:rsid w:val="00433CF7"/>
    <w:rsid w:val="004D021D"/>
    <w:rsid w:val="005B79E5"/>
    <w:rsid w:val="005C0132"/>
    <w:rsid w:val="0068572E"/>
    <w:rsid w:val="00830D6B"/>
    <w:rsid w:val="00835E2E"/>
    <w:rsid w:val="008578FA"/>
    <w:rsid w:val="0091506A"/>
    <w:rsid w:val="00972081"/>
    <w:rsid w:val="00A04EEF"/>
    <w:rsid w:val="00A1315E"/>
    <w:rsid w:val="00A35A08"/>
    <w:rsid w:val="00AC2C8B"/>
    <w:rsid w:val="00B42544"/>
    <w:rsid w:val="00BE0CE5"/>
    <w:rsid w:val="00C54B38"/>
    <w:rsid w:val="00CB5678"/>
    <w:rsid w:val="00D069DC"/>
    <w:rsid w:val="00D52BE1"/>
    <w:rsid w:val="00DD50A4"/>
    <w:rsid w:val="00EF49D5"/>
    <w:rsid w:val="00F47F3D"/>
    <w:rsid w:val="00F6550A"/>
    <w:rsid w:val="00F943D9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5D3E7"/>
  <w15:chartTrackingRefBased/>
  <w15:docId w15:val="{0BAC6CB7-7B69-48DF-BF2E-DB11080D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33CF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&#252;rgen%20Weber\Repositories\SimpleQ\protokolle\Protkoll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Protkollvorlage.dotx</Template>
  <TotalTime>0</TotalTime>
  <Pages>1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Weber</dc:creator>
  <cp:keywords/>
  <dc:description/>
  <cp:lastModifiedBy>Weber Juergen, 4AHIF</cp:lastModifiedBy>
  <cp:revision>3</cp:revision>
  <cp:lastPrinted>2018-07-28T13:47:00Z</cp:lastPrinted>
  <dcterms:created xsi:type="dcterms:W3CDTF">2018-07-28T13:34:00Z</dcterms:created>
  <dcterms:modified xsi:type="dcterms:W3CDTF">2018-07-28T13:48:00Z</dcterms:modified>
</cp:coreProperties>
</file>