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https://www.csdn.net/gather_22/MtjaQg4sMTM3MC1ibG9n.html</w:t>
      </w:r>
    </w:p>
    <w:p>
      <w:pPr>
        <w:rPr>
          <w:lang w:val="en"/>
        </w:rPr>
      </w:pPr>
      <w:r>
        <w:rPr>
          <w:lang w:val="en"/>
        </w:rPr>
        <w:t xml:space="preserve">安装wine </w:t>
      </w:r>
    </w:p>
    <w:p>
      <w:pPr>
        <w:rPr>
          <w:lang w:val="en"/>
        </w:rPr>
      </w:pPr>
      <w:r>
        <w:rPr>
          <w:lang w:val="en"/>
        </w:rPr>
        <w:t>安装微信：</w:t>
      </w:r>
    </w:p>
    <w:p>
      <w:pPr>
        <w:rPr>
          <w:lang w:val="en"/>
        </w:rPr>
      </w:pPr>
      <w:r>
        <w:rPr>
          <w:lang w:val="en"/>
        </w:rPr>
        <w:t xml:space="preserve">wine  WeChatSetup.exe </w:t>
      </w:r>
    </w:p>
    <w:p>
      <w:r>
        <w:t>安装环境JLink ,需要下载一些依赖包。依赖包的地址：</w:t>
      </w:r>
    </w:p>
    <w:p>
      <w:r>
        <w:t>在网站 http://packages.ubuntu.com/ 中检索所要安装软件包名称。如：libncurses5-dev。检索结果为    http://packages.ubuntu.com/quantal/libncurses5-dev  。可以下载软件包（deb格式），并且看到软件依赖性（很重要）。</w:t>
      </w:r>
    </w:p>
    <w:p>
      <w:r>
        <w:t>————————————————</w:t>
      </w:r>
    </w:p>
    <w:p>
      <w:r>
        <w:t>版权声明：本文为CSDN博主「xbp_1989」的原创文章，遵循CC 4.0 BY-SA版权协议，转载请附上原文出处链接及本声明。</w:t>
      </w:r>
    </w:p>
    <w:p>
      <w:r>
        <w:t>原文链接：https://blog.csdn.net/xing1989/java/article/details/8763914</w:t>
      </w:r>
    </w:p>
    <w:p/>
    <w:p>
      <w:r>
        <w:t>安装gcc-arm-none-eabi 工具的官网</w:t>
      </w:r>
    </w:p>
    <w:p/>
    <w:p>
      <w:r>
        <w:t>https://developer.arm.com/tools-and-software/open-source-software/developer-tools/gnu-toolchain/gnu-rm/downloads</w:t>
      </w:r>
    </w:p>
    <w:p/>
    <w:p/>
    <w:p>
      <w:r>
        <w:rPr>
          <w:b/>
          <w:bCs/>
          <w:color w:val="0000FF"/>
          <w:sz w:val="48"/>
        </w:rPr>
        <w:t>https://github.com/Embdefire/products/wiki</w:t>
      </w:r>
    </w:p>
    <w:p>
      <w:r>
        <w:rPr>
          <w:rStyle w:val="16"/>
          <w:color w:val="0000FF"/>
        </w:rPr>
        <w:t>野火资料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github </w:t>
      </w:r>
      <w:r>
        <w:rPr>
          <w:rStyle w:val="16"/>
          <w:color w:val="0000FF"/>
          <w:sz w:val="18"/>
          <w:szCs w:val="20"/>
        </w:rPr>
        <w:t xml:space="preserve">上面的资料 </w:t>
      </w:r>
      <w:r>
        <w:rPr>
          <w:b/>
          <w:bCs/>
          <w:sz w:val="20"/>
          <w:szCs w:val="20"/>
        </w:rPr>
        <w:t>https://github.com/RIOT-OS/RIOT/wiki</w:t>
      </w:r>
    </w:p>
    <w:p>
      <w:pPr>
        <w:rPr>
          <w:color w:val="0000FF"/>
          <w:sz w:val="48"/>
        </w:rPr>
      </w:pPr>
      <w:r>
        <w:rPr>
          <w:b/>
          <w:bCs/>
          <w:sz w:val="20"/>
          <w:szCs w:val="20"/>
        </w:rPr>
        <w:t>https://github.com/RIOT-OS/RIOT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进入</w:t>
      </w:r>
      <w:r>
        <w:rPr>
          <w:rStyle w:val="16"/>
          <w:color w:val="0000FF"/>
          <w:sz w:val="20"/>
          <w:szCs w:val="20"/>
        </w:rPr>
        <w:t>root</w:t>
      </w:r>
      <w:r>
        <w:rPr>
          <w:rStyle w:val="16"/>
          <w:color w:val="0000FF"/>
          <w:sz w:val="18"/>
          <w:szCs w:val="20"/>
        </w:rPr>
        <w:t>界面：</w:t>
      </w:r>
      <w:r>
        <w:rPr>
          <w:rStyle w:val="16"/>
          <w:color w:val="0000FF"/>
          <w:sz w:val="20"/>
          <w:szCs w:val="20"/>
        </w:rPr>
        <w:t>sudo passwd root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修改一些权限：</w:t>
      </w:r>
      <w:r>
        <w:rPr>
          <w:rStyle w:val="16"/>
          <w:color w:val="0000FF"/>
          <w:sz w:val="20"/>
          <w:szCs w:val="20"/>
        </w:rPr>
        <w:t>sudo chmod 777 test/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                 gcc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>code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在软件内</w:t>
      </w:r>
      <w:r>
        <w:rPr>
          <w:rStyle w:val="16"/>
          <w:color w:val="0000FF"/>
          <w:sz w:val="20"/>
          <w:szCs w:val="20"/>
        </w:rPr>
        <w:t>ctrl + `  (esc</w:t>
      </w:r>
      <w:r>
        <w:rPr>
          <w:rStyle w:val="16"/>
          <w:color w:val="0000FF"/>
          <w:sz w:val="18"/>
          <w:szCs w:val="20"/>
        </w:rPr>
        <w:t>下边那个</w:t>
      </w:r>
      <w:r>
        <w:rPr>
          <w:rStyle w:val="16"/>
          <w:color w:val="0000FF"/>
          <w:sz w:val="20"/>
          <w:szCs w:val="20"/>
        </w:rPr>
        <w:t>)</w:t>
      </w:r>
      <w:r>
        <w:rPr>
          <w:rStyle w:val="16"/>
          <w:color w:val="0000FF"/>
          <w:sz w:val="18"/>
          <w:szCs w:val="20"/>
        </w:rPr>
        <w:t>打开终端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首先在</w:t>
      </w:r>
      <w:r>
        <w:rPr>
          <w:rStyle w:val="16"/>
          <w:color w:val="0000FF"/>
          <w:sz w:val="20"/>
          <w:szCs w:val="20"/>
        </w:rPr>
        <w:t xml:space="preserve">ubantu </w:t>
      </w:r>
      <w:r>
        <w:rPr>
          <w:rStyle w:val="16"/>
          <w:color w:val="0000FF"/>
          <w:sz w:val="18"/>
          <w:szCs w:val="20"/>
        </w:rPr>
        <w:t xml:space="preserve">下面生成 </w:t>
      </w:r>
      <w:r>
        <w:rPr>
          <w:rStyle w:val="16"/>
          <w:color w:val="0000FF"/>
          <w:sz w:val="20"/>
          <w:szCs w:val="20"/>
        </w:rPr>
        <w:t>.o</w:t>
      </w:r>
      <w:r>
        <w:rPr>
          <w:rStyle w:val="16"/>
          <w:color w:val="0000FF"/>
          <w:sz w:val="18"/>
          <w:szCs w:val="20"/>
        </w:rPr>
        <w:t>可执行文件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通过</w:t>
      </w:r>
      <w:r>
        <w:rPr>
          <w:rStyle w:val="16"/>
          <w:color w:val="0000FF"/>
          <w:sz w:val="20"/>
          <w:szCs w:val="20"/>
        </w:rPr>
        <w:t xml:space="preserve">Makefile    </w:t>
      </w:r>
      <w:r>
        <w:rPr>
          <w:rStyle w:val="16"/>
          <w:color w:val="0000FF"/>
          <w:sz w:val="18"/>
          <w:szCs w:val="20"/>
        </w:rPr>
        <w:t>包装</w:t>
      </w:r>
      <w:r>
        <w:rPr>
          <w:rStyle w:val="16"/>
          <w:color w:val="0000FF"/>
          <w:sz w:val="20"/>
          <w:szCs w:val="20"/>
        </w:rPr>
        <w:t xml:space="preserve">gcc </w:t>
      </w:r>
      <w:r>
        <w:rPr>
          <w:rStyle w:val="16"/>
          <w:color w:val="0000FF"/>
          <w:sz w:val="18"/>
          <w:szCs w:val="20"/>
        </w:rPr>
        <w:t>生成可以执行的文件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相关的操作：</w:t>
      </w:r>
      <w:r>
        <w:rPr>
          <w:rStyle w:val="16"/>
          <w:color w:val="0000FF"/>
          <w:sz w:val="20"/>
          <w:szCs w:val="20"/>
        </w:rPr>
        <w:t>Makefile</w:t>
      </w:r>
      <w:r>
        <w:rPr>
          <w:rStyle w:val="16"/>
          <w:color w:val="0000FF"/>
          <w:sz w:val="18"/>
          <w:szCs w:val="20"/>
        </w:rPr>
        <w:t>初步使用</w:t>
      </w:r>
    </w:p>
    <w:p>
      <w:pPr>
        <w:rPr>
          <w:color w:val="0000FF"/>
          <w:sz w:val="48"/>
        </w:rPr>
      </w:pPr>
      <w:r>
        <w:rPr>
          <w:b/>
          <w:bCs/>
          <w:color w:val="0000FF"/>
          <w:sz w:val="20"/>
          <w:szCs w:val="20"/>
        </w:rPr>
        <w:t>https://blog.csdn.net/ycl295644/article/details/54427374</w:t>
      </w: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然后考虑怎样编译 </w:t>
      </w:r>
      <w:r>
        <w:rPr>
          <w:rStyle w:val="16"/>
          <w:color w:val="0000FF"/>
          <w:sz w:val="20"/>
          <w:szCs w:val="20"/>
        </w:rPr>
        <w:t xml:space="preserve">RIOT  </w:t>
      </w:r>
      <w:r>
        <w:rPr>
          <w:rStyle w:val="16"/>
          <w:color w:val="0000FF"/>
          <w:sz w:val="18"/>
          <w:szCs w:val="20"/>
        </w:rPr>
        <w:t>下载到开发板上面，怎样做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在 </w:t>
      </w:r>
      <w:r>
        <w:rPr>
          <w:rStyle w:val="16"/>
          <w:color w:val="0000FF"/>
          <w:sz w:val="20"/>
          <w:szCs w:val="20"/>
        </w:rPr>
        <w:t>JLink</w:t>
      </w:r>
      <w:r>
        <w:rPr>
          <w:rStyle w:val="16"/>
          <w:color w:val="0000FF"/>
          <w:sz w:val="18"/>
          <w:szCs w:val="20"/>
        </w:rPr>
        <w:t>安装目录下面执行</w:t>
      </w:r>
      <w:r>
        <w:rPr>
          <w:rStyle w:val="16"/>
          <w:color w:val="0000FF"/>
          <w:sz w:val="20"/>
          <w:szCs w:val="20"/>
        </w:rPr>
        <w:t xml:space="preserve">./ JLinkExe 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</w:t>
      </w:r>
      <w:r>
        <w:rPr>
          <w:rStyle w:val="16"/>
          <w:color w:val="0000FF"/>
          <w:sz w:val="20"/>
          <w:szCs w:val="20"/>
        </w:rPr>
        <w:t>connect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然后芯片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 </w:t>
      </w:r>
      <w:r>
        <w:rPr>
          <w:rStyle w:val="16"/>
          <w:color w:val="0000FF"/>
          <w:sz w:val="20"/>
          <w:szCs w:val="20"/>
        </w:rPr>
        <w:t>loadfile /</w:t>
      </w:r>
      <w:r>
        <w:rPr>
          <w:rStyle w:val="16"/>
          <w:color w:val="0000FF"/>
          <w:sz w:val="18"/>
          <w:szCs w:val="20"/>
        </w:rPr>
        <w:t>路径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minicom -D /dev/ttyACM0 </w:t>
      </w:r>
    </w:p>
    <w:p>
      <w:pPr>
        <w:rPr>
          <w:color w:val="0000FF"/>
          <w:sz w:val="48"/>
        </w:rPr>
      </w:pPr>
      <w:r>
        <w:t>ln -s /dev/ttyS0 /dev/modem</w:t>
      </w:r>
    </w:p>
    <w:p>
      <w:pPr>
        <w:rPr>
          <w:color w:val="0000FF"/>
          <w:sz w:val="48"/>
        </w:rPr>
      </w:pPr>
      <w:r>
        <w:rPr>
          <w:color w:val="0000FF"/>
          <w:sz w:val="18"/>
          <w:szCs w:val="20"/>
        </w:rPr>
        <w:t>打开</w:t>
      </w:r>
      <w:r>
        <w:rPr>
          <w:rStyle w:val="17"/>
          <w:color w:val="0000FF"/>
          <w:sz w:val="20"/>
          <w:szCs w:val="20"/>
        </w:rPr>
        <w:t>sudo minicom -s</w:t>
      </w: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code . --user-data-dir='.'//</w:t>
      </w:r>
      <w:r>
        <w:rPr>
          <w:color w:val="0000FF"/>
          <w:sz w:val="18"/>
          <w:szCs w:val="20"/>
        </w:rPr>
        <w:t>修改权限，修改为超级用户。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chmod -R 777 Riot/</w:t>
      </w:r>
      <w:r>
        <w:rPr>
          <w:color w:val="0000FF"/>
          <w:sz w:val="48"/>
          <w:szCs w:val="20"/>
        </w:rPr>
        <w:t xml:space="preserve"> </w:t>
      </w:r>
      <w:r>
        <w:rPr>
          <w:color w:val="0000FF"/>
          <w:sz w:val="26"/>
          <w:szCs w:val="26"/>
        </w:rPr>
        <w:t>修改为可读可写：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 xml:space="preserve"> 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编译链接节点联接网关：</w:t>
      </w:r>
    </w:p>
    <w:p>
      <w:pPr>
        <w:rPr>
          <w:color w:val="0000FF"/>
          <w:sz w:val="48"/>
        </w:rPr>
      </w:pPr>
      <w:r>
        <w:rPr>
          <w:color w:val="0000FF"/>
          <w:sz w:val="22"/>
          <w:szCs w:val="22"/>
        </w:rPr>
        <w:t>首先克隆：git clone http://220.189.213.2:10000/MCU/sf6-lora-daq-new.git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在RIOT/目录：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submodule update –-init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checkout 2020.01-branch-p2p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48"/>
          <w:szCs w:val="30"/>
        </w:rPr>
        <w:t>网关配置：</w:t>
      </w:r>
    </w:p>
    <w:p>
      <w:r>
        <w:fldChar w:fldCharType="begin"/>
      </w:r>
      <w:r>
        <w:instrText xml:space="preserve"> HYPERLINK "https://downloads.rakwireless.com.cn/" \h </w:instrText>
      </w:r>
      <w:r>
        <w:fldChar w:fldCharType="separate"/>
      </w:r>
      <w:r>
        <w:rPr>
          <w:rStyle w:val="15"/>
          <w:color w:val="0000FF"/>
          <w:sz w:val="20"/>
          <w:szCs w:val="20"/>
        </w:rPr>
        <w:t>https://downloads.rakwireless.com.cn/</w:t>
      </w:r>
      <w:r>
        <w:rPr>
          <w:rStyle w:val="15"/>
          <w:color w:val="0000FF"/>
          <w:sz w:val="20"/>
          <w:szCs w:val="20"/>
        </w:rPr>
        <w:fldChar w:fldCharType="end"/>
      </w:r>
      <w:r>
        <w:rPr>
          <w:color w:val="0000FF"/>
          <w:sz w:val="20"/>
          <w:szCs w:val="20"/>
        </w:rPr>
        <w:t xml:space="preserve">  资料中文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https://downloads.rakwireless.com.cn/LoRa%E5%95%86%E4%B8%9A%E5%8C%96%E7%BD%91%E5%85%B3/%E5%AE%A4%E5%86%85%E5%9E%8B-RAK7258/%E5%BA%94%E7%94%A8%E7%AC%94%E8%AE%B0/%E5%BF%AB%E9%80%9F%E4%BD%93%E9%AA%8C%E7%BD%91%E5%85%B3MQTT%20Bridge%E5%8A%9F%E8%83%BD.pdf</w:t>
      </w:r>
    </w:p>
    <w:p>
      <w:pPr>
        <w:rPr>
          <w:color w:val="0000FF"/>
          <w:sz w:val="48"/>
        </w:rPr>
      </w:pPr>
      <w:r>
        <w:rPr>
          <w:color w:val="0000FF"/>
          <w:sz w:val="48"/>
          <w:szCs w:val="20"/>
        </w:rPr>
        <w:t xml:space="preserve"> 学习MQTT：</w:t>
      </w: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https://blog.csdn.net/luckydarcy/article/details/76305105?utm_source=blogxgwz1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https://baijiahao.baidu.com/s?id=1669191485022609971&amp;wfr=spider&amp;for=pc</w:t>
      </w:r>
    </w:p>
    <w:p>
      <w:pPr>
        <w:pStyle w:val="5"/>
        <w:rPr>
          <w:color w:val="0000FF"/>
          <w:sz w:val="48"/>
        </w:rPr>
      </w:pPr>
      <w:r>
        <w:rPr>
          <w:color w:val="0000FF"/>
          <w:sz w:val="22"/>
          <w:szCs w:val="22"/>
        </w:rPr>
        <w:t>LoRa节点与网关内置的MQTT服务器之间的数据传输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snap install mosquitto</w:t>
      </w:r>
    </w:p>
    <w:p>
      <w:pPr>
        <w:pStyle w:val="2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如何在自己的服务器上通过MQTT订阅到LoRa节点上报的数据？_lora</w:t>
      </w:r>
    </w:p>
    <w:p>
      <w:pPr>
        <w:pStyle w:val="4"/>
      </w:pPr>
      <w:r>
        <w:fldChar w:fldCharType="begin"/>
      </w:r>
      <w:r>
        <w:instrText xml:space="preserve"> HYPERLINK "http://www.guikeyun.com/n/31222.html" \h </w:instrText>
      </w:r>
      <w:r>
        <w:fldChar w:fldCharType="separate"/>
      </w:r>
      <w:r>
        <w:rPr>
          <w:rStyle w:val="15"/>
          <w:color w:val="0000FF"/>
          <w:sz w:val="22"/>
          <w:szCs w:val="22"/>
        </w:rPr>
        <w:t>http://www.guikeyun.com/n/31222.html</w:t>
      </w:r>
      <w:r>
        <w:rPr>
          <w:rStyle w:val="15"/>
          <w:color w:val="0000FF"/>
          <w:sz w:val="22"/>
          <w:szCs w:val="22"/>
        </w:rPr>
        <w:fldChar w:fldCharType="end"/>
      </w:r>
      <w:r>
        <w:rPr>
          <w:color w:val="0000FF"/>
          <w:sz w:val="22"/>
          <w:szCs w:val="22"/>
        </w:rPr>
        <w:t xml:space="preserve">  网址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如何通过内置NS网关订阅消息：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下载MQTTfx。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  https://blog.csdn.net/qq_19004627/article/details/105195749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sudo dpkg -i mqttfx-1.7.1-64bit.deb 安装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如何将LoRaWAN网关设置为NS模式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https://blog.csdn.net/RAKwireless/article/details/106569724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如何在LoRaWAN网关上设置MQTT的Topic？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 xml:space="preserve"> https://blog.csdn.net/RAKwireless/article/details/106640632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如何在mqtt.fx客户端订阅节点数据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https://blog.csdn.net/RAKwireless/article/details/106670540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网关配置：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</w:t>
      </w:r>
      <w:r>
        <w:t xml:space="preserve">application/16/device/993235375b380012/join </w:t>
      </w:r>
    </w:p>
    <w:p>
      <w:pPr>
        <w:rPr>
          <w:color w:val="0000FF"/>
          <w:sz w:val="48"/>
        </w:rPr>
      </w:pPr>
    </w:p>
    <w:p>
      <w:pPr>
        <w:ind w:firstLine="105"/>
        <w:rPr>
          <w:color w:val="0000FF"/>
          <w:sz w:val="48"/>
        </w:rPr>
      </w:pPr>
      <w:r>
        <w:t>application/{{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16</w:t>
      </w:r>
      <w:r>
        <w:t>}}/device/{{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+</w:t>
      </w:r>
      <w:r>
        <w:t xml:space="preserve">}}/join 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t>时间相关的函数：</w:t>
      </w:r>
    </w:p>
    <w:p>
      <w:pPr>
        <w:rPr>
          <w:color w:val="0000FF"/>
          <w:sz w:val="48"/>
        </w:rPr>
      </w:pPr>
      <w:r>
        <w:t xml:space="preserve">       grep -rn "localtime" ./</w:t>
      </w:r>
    </w:p>
    <w:p>
      <w:pPr>
        <w:rPr>
          <w:color w:val="0000FF"/>
          <w:sz w:val="48"/>
        </w:rPr>
      </w:pPr>
      <w:r>
        <w:t>学习FFT 的知识：</w:t>
      </w:r>
    </w:p>
    <w:p>
      <w:r>
        <w:t xml:space="preserve">       https://zhuanlan.zhihu.com/p/71582795</w:t>
      </w:r>
    </w:p>
    <w:p>
      <w:pPr>
        <w:keepNext/>
        <w:keepLines w:val="0"/>
        <w:widowControl/>
        <w:jc w:val="left"/>
      </w:pPr>
      <w:r>
        <w:rPr>
          <w:rStyle w:val="12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sudo snap install electronic-wechat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SF6入网信息，现场调试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写软著：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Git提交步骤：</w:t>
      </w:r>
    </w:p>
    <w:p>
      <w:pPr>
        <w:keepNext/>
        <w:keepLines w:val="0"/>
        <w:widowControl/>
        <w:jc w:val="left"/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status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add file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commit -m “增加高拓分布式配网故障信息采集软件- 软著”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git config --global user.name wanzhunsheng</w:t>
      </w:r>
    </w:p>
    <w:p>
      <w:r>
        <w:rPr>
          <w:u w:val="none"/>
          <w:lang w:val="en"/>
        </w:rPr>
        <w:t xml:space="preserve">git config --global user.email  </w:t>
      </w:r>
      <w:r>
        <w:fldChar w:fldCharType="begin"/>
      </w:r>
      <w:r>
        <w:instrText xml:space="preserve"> HYPERLINK "mailto:wanzhunsheng@klec.com.cn" \h </w:instrText>
      </w:r>
      <w:r>
        <w:fldChar w:fldCharType="separate"/>
      </w:r>
      <w:r>
        <w:rPr>
          <w:rStyle w:val="15"/>
          <w:lang w:val="en"/>
        </w:rPr>
        <w:t>wanzhunsheng@klec.com.cn</w:t>
      </w:r>
      <w:r>
        <w:rPr>
          <w:rStyle w:val="15"/>
          <w:lang w:val="en"/>
        </w:rPr>
        <w:fldChar w:fldCharType="end"/>
      </w:r>
    </w:p>
    <w:p>
      <w:pPr>
        <w:rPr>
          <w:u w:val="none"/>
          <w:lang w:val="en"/>
        </w:rPr>
      </w:pPr>
      <w:r>
        <w:rPr>
          <w:u w:val="none"/>
          <w:lang w:val="en"/>
        </w:rPr>
        <w:t>$ git push    //推送本地代码发送到代码库中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git reset --hard  //放弃本地修改，直接覆盖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rPr>
          <w:u w:val="none"/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Git提交分支：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status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add SF6_collect.c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commit -m "sf6 file update:remove unused var and func "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push origin individual/sf6_leak/tmp              //推送到远端分支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difff main.c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cherry-pick cb6271974f3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checkout individual/sf6_leak/tmp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branch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merge master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checkout -b individual/sf6_leak/tmp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Klone的流程：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HEAD^// 恢复版本</w:t>
      </w:r>
    </w:p>
    <w:p>
      <w:pPr>
        <w:ind w:firstLine="210"/>
      </w:pPr>
      <w:r>
        <w:rPr>
          <w:u w:val="none"/>
          <w:lang w:val="en"/>
        </w:rPr>
        <w:t>git clean -df</w:t>
      </w:r>
      <w:r>
        <w:rPr>
          <w:sz w:val="18"/>
          <w:szCs w:val="18"/>
        </w:rPr>
        <w:t>删除 一些 没有 </w:t>
      </w:r>
      <w:r>
        <w:fldChar w:fldCharType="begin"/>
      </w:r>
      <w:r>
        <w:instrText xml:space="preserve"> HYPERLINK "http://lib.csdn.net/base/git" \h </w:instrText>
      </w:r>
      <w:r>
        <w:fldChar w:fldCharType="separate"/>
      </w:r>
      <w:r>
        <w:rPr>
          <w:rStyle w:val="15"/>
          <w:sz w:val="18"/>
          <w:szCs w:val="18"/>
        </w:rPr>
        <w:t>Git</w:t>
      </w:r>
      <w:r>
        <w:rPr>
          <w:rStyle w:val="15"/>
          <w:sz w:val="18"/>
          <w:szCs w:val="18"/>
        </w:rPr>
        <w:fldChar w:fldCharType="end"/>
      </w:r>
      <w:r>
        <w:rPr>
          <w:sz w:val="18"/>
          <w:szCs w:val="18"/>
        </w:rPr>
        <w:t> add 的 文件；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git clean 参数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    -n 显示 将要 删除的 文件 和  目录 -f 删除 文件，-df 删除 文件 和 目录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status   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</w:p>
    <w:p>
      <w:pPr>
        <w:pStyle w:val="9"/>
        <w:keepNext/>
        <w:keepLines w:val="0"/>
        <w:widowControl/>
      </w:pPr>
      <w:r>
        <w:t>既然不想保留本地的修改，那好办。直接将本地的状态恢复到上一个commit id 。然后用远程的代码直接覆盖本地就好了。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reset</w:t>
      </w:r>
      <w:r>
        <w:rPr>
          <w:rStyle w:val="14"/>
        </w:rPr>
        <w:t xml:space="preserve"> </w:t>
      </w:r>
      <w:r>
        <w:t>--hard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pull</w:t>
      </w:r>
      <w:r>
        <w:rPr>
          <w:rStyle w:val="14"/>
        </w:rPr>
        <w:t xml:space="preserve"> </w:t>
      </w:r>
      <w:r>
        <w:t>origin</w:t>
      </w:r>
      <w:r>
        <w:rPr>
          <w:rStyle w:val="14"/>
        </w:rPr>
        <w:t xml:space="preserve"> </w:t>
      </w:r>
      <w:r>
        <w:t>mast</w:t>
      </w:r>
    </w:p>
    <w:p>
      <w:pPr>
        <w:pStyle w:val="2"/>
        <w:keepNext/>
        <w:keepLines w:val="0"/>
        <w:widowControl/>
      </w:pPr>
      <w:r>
        <w:t>是</w:t>
      </w:r>
    </w:p>
    <w:p>
      <w:pPr>
        <w:pStyle w:val="9"/>
        <w:keepNext/>
        <w:keepLines w:val="0"/>
        <w:widowControl/>
      </w:pPr>
      <w:r>
        <w:t>别急我们有如下三部曲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 xml:space="preserve">git stash 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>git pull origin</w:t>
      </w:r>
      <w:r>
        <w:rPr>
          <w:rStyle w:val="14"/>
          <w:rFonts w:ascii="Courier New" w:hAnsi="Courier New"/>
          <w:lang w:val="en"/>
        </w:rPr>
        <w:t xml:space="preserve">  master //</w:t>
      </w:r>
      <w:r>
        <w:rPr>
          <w:rStyle w:val="14"/>
        </w:rPr>
        <w:t xml:space="preserve">   individual/sf6_leak/tmp</w:t>
      </w:r>
    </w:p>
    <w:p>
      <w:pPr>
        <w:pStyle w:val="8"/>
        <w:keepNext/>
        <w:keepLines w:val="0"/>
        <w:widowControl/>
        <w:rPr>
          <w:rStyle w:val="14"/>
        </w:rPr>
      </w:pPr>
      <w:bookmarkStart w:id="0" w:name="__DdeLink__243_411361279"/>
      <w:r>
        <w:rPr>
          <w:rStyle w:val="14"/>
        </w:rPr>
        <w:t xml:space="preserve">git stash </w:t>
      </w:r>
      <w:r>
        <w:t>pop</w:t>
      </w:r>
      <w:r>
        <w:rPr>
          <w:rStyle w:val="14"/>
        </w:rPr>
        <w:t xml:space="preserve"> </w:t>
      </w:r>
      <w:bookmarkEnd w:id="0"/>
      <w:r>
        <w:rPr>
          <w:rStyle w:val="14"/>
        </w:rPr>
        <w:t xml:space="preserve"> </w:t>
      </w:r>
    </w:p>
    <w:p>
      <w:pPr>
        <w:pStyle w:val="8"/>
        <w:keepNext/>
        <w:keepLines w:val="0"/>
        <w:widowControl/>
        <w:ind w:firstLine="254"/>
        <w:rPr>
          <w:rStyle w:val="14"/>
        </w:rPr>
      </w:pPr>
    </w:p>
    <w:p>
      <w:pPr>
        <w:keepNext/>
        <w:keepLines w:val="0"/>
        <w:widowControl/>
        <w:jc w:val="left"/>
      </w:pPr>
      <w:r>
        <w:rPr>
          <w:rStyle w:val="14"/>
          <w:rFonts w:ascii="Courier New" w:hAnsi="Courier New"/>
          <w:lang w:val="en"/>
        </w:rPr>
        <w:t>或者：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pull --rebase origin master</w:t>
      </w:r>
    </w:p>
    <w:p>
      <w:pPr>
        <w:pStyle w:val="8"/>
        <w:keepNext/>
        <w:keepLines w:val="0"/>
        <w:widowControl/>
        <w:ind w:firstLine="254"/>
        <w:rPr>
          <w:rStyle w:val="14"/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Git 合并分支：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checkout master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 individual/sf6_leak/tmp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rebase --continue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add . //解决合并冲突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--continue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pull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commit  -m "fix conflicts  "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push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关于子模块添加和删除：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  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submodule add &lt;url&gt; &lt;path&gt;</w:t>
      </w: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 xml:space="preserve"> 添加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注意子模块是隐藏的文件。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-rf 子模块目录 删除子模块目录及源码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.gitmodules 删除项目目录下.gitmodules文件中子模块相关条目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.git/config 删除配置项中子模块相关条目</w:t>
      </w:r>
    </w:p>
    <w:p>
      <w:pPr>
        <w:keepNext/>
        <w:keepLines w:val="0"/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 -rf .git/modules/* 删除模块下的子模块目录，每个子模块对应一个目录，注意只删除对应的子模块目录即可。</w:t>
      </w:r>
    </w:p>
    <w:p>
      <w:pPr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Git checkout -- 文件就放弃本地的修改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b/>
          <w:bCs/>
          <w:color w:val="0000FF"/>
          <w:lang w:val="en"/>
        </w:rPr>
      </w:pPr>
      <w:r>
        <w:rPr>
          <w:b/>
          <w:bCs/>
          <w:color w:val="0000FF"/>
          <w:lang w:val="en"/>
        </w:rPr>
        <w:t>学习无线lora组网项目：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学习小电流项目：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数据缓冲区的大小怎样定？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Main函数包含业务的头文件;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 功能模块相近和远;     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做SF6气体泄漏检测和氧气的项目：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任何在计算机中的存储都是二进制。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整数转换字符串;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MOBUS协议运用;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做水位检测：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调通MODUS协议运用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从别的分支上面上传程序：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需要知道：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学习makefile 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学习riot的例程序：ADC，I2C，看门狗，网口，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Modus 协议：RIOT 的makefile的编写。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 xml:space="preserve"> 4G模块//5G模块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Mqtt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LORA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学习三本书：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关于数据算法的</w:t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"https://www.amazon.cn/s?k=深入理解Android&amp;i=digital-text&amp;rh=p_n_feature_nineteen_browse-bin:1338154071&amp;dc&amp;__mk_zh_CN=亚马逊网站&amp;qid=1595385696&amp;rnid=1338153071&amp;ref=sr_nr_p_n_feature_nineteen_browse-bin_1"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amazon.cn/s?k=%E6%B7%B1%E5%85%A5%E7%90%86%E8%A7%A3Android&amp;i=digital-text&amp;rh=p_n_feature_nineteen_browse-bin%3A1338154071&amp;dc&amp;__mk_zh_CN=%E4%BA%9A%E9%A9%AC%E9%80%8A%E7%BD%91%E7%AB%99&amp;qid=1595385696&amp;rnid=1338153071&amp;ref=sr_nr_p_n_feature_nineteen_browse-bin_1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"http://dev.t-firefly.com/forum.php"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http://dev.t-firefly.com/forum.php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"https://github.com/klaussinani/ao/releases"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https://github.com/klaussinani/ao/releases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instrText xml:space="preserve"> HYPERLINK "http://220.189.213.2:10000/" </w:instrTex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http://220.189.213.2:10000/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怎样删除不需要的分支：</w:t>
      </w: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 xml:space="preserve">   Git brach -d id</w:t>
      </w:r>
    </w:p>
    <w:p>
      <w:pPr>
        <w:keepNext/>
        <w:keepLines w:val="0"/>
        <w:widowControl/>
        <w:jc w:val="left"/>
        <w:rPr>
          <w:rFonts w:hint="default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怎样修改最新的commit ？Git commit -amend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怎样修改之前的commit ？Git rebase -i commit id</w:t>
      </w:r>
    </w:p>
    <w:p>
      <w:pPr>
        <w:rPr>
          <w:rFonts w:hint="default" w:eastAsiaTheme="minor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>怎样把之前的几个commit整合为一个</w:t>
      </w:r>
      <w:r>
        <w:rPr>
          <w:rFonts w:hint="eastAsia"/>
          <w:u w:val="none"/>
          <w:lang w:val="en-US" w:eastAsia="zh"/>
        </w:rPr>
        <w:t xml:space="preserve">? git rebase -i </w:t>
      </w:r>
    </w:p>
    <w:p>
      <w:pPr>
        <w:rPr>
          <w:rFonts w:hint="eastAsia"/>
          <w:u w:val="none"/>
          <w:lang w:val="en-US" w:eastAsia="zh"/>
        </w:rPr>
      </w:pPr>
      <w:r>
        <w:rPr>
          <w:u w:val="none"/>
          <w:lang w:val="en"/>
        </w:rPr>
        <w:t xml:space="preserve"> </w:t>
      </w:r>
      <w:r>
        <w:rPr>
          <w:rFonts w:hint="eastAsia"/>
          <w:u w:val="none"/>
          <w:lang w:val="en" w:eastAsia="zh-CN"/>
        </w:rPr>
        <w:t>比较暂存区和</w:t>
      </w:r>
      <w:r>
        <w:rPr>
          <w:rFonts w:hint="eastAsia"/>
          <w:u w:val="none"/>
          <w:lang w:val="en-US" w:eastAsia="zh-CN"/>
        </w:rPr>
        <w:t xml:space="preserve">HEAD的区别？Git </w:t>
      </w:r>
      <w:r>
        <w:rPr>
          <w:rFonts w:hint="eastAsia"/>
          <w:u w:val="none"/>
          <w:lang w:val="en-US" w:eastAsia="zh"/>
        </w:rPr>
        <w:t>diff --cached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" w:eastAsia="zh-CN"/>
        </w:rPr>
        <w:t>比较工作区和暂存区的区别？</w:t>
      </w:r>
      <w:r>
        <w:rPr>
          <w:rFonts w:hint="eastAsia"/>
          <w:u w:val="none"/>
          <w:lang w:val="en-US" w:eastAsia="zh-CN"/>
        </w:rPr>
        <w:t>Git diff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怎样让暂存区与HEAD一样？ git reset HEAD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工作区恢复为暂存区一样？Git  checkout 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怎样让暂存区一部分与HEAD一样？ git reset </w:t>
      </w:r>
      <w:r>
        <w:rPr>
          <w:rFonts w:hint="eastAsia"/>
          <w:u w:val="none"/>
          <w:lang w:val="en-US" w:eastAsia="zh"/>
        </w:rPr>
        <w:t xml:space="preserve">-- hard </w:t>
      </w:r>
      <w:r>
        <w:rPr>
          <w:rFonts w:hint="eastAsia"/>
          <w:u w:val="none"/>
          <w:lang w:val="en-US" w:eastAsia="zh-CN"/>
        </w:rPr>
        <w:t>HEAD  --file</w:t>
      </w:r>
    </w:p>
    <w:p>
      <w:pPr>
        <w:rPr>
          <w:rFonts w:hint="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 xml:space="preserve">消除最近的commit ：git </w:t>
      </w:r>
      <w:r>
        <w:rPr>
          <w:rFonts w:hint="eastAsia"/>
          <w:u w:val="none"/>
          <w:lang w:val="en-US" w:eastAsia="zh"/>
        </w:rPr>
        <w:t>reset --hard commit id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比较两个分支  git </w:t>
      </w:r>
      <w:r>
        <w:rPr>
          <w:rFonts w:hint="eastAsia"/>
          <w:u w:val="none"/>
          <w:lang w:val="en-US" w:eastAsia="zh"/>
        </w:rPr>
        <w:t xml:space="preserve">diff </w:t>
      </w:r>
      <w:r>
        <w:rPr>
          <w:rFonts w:hint="eastAsia"/>
          <w:u w:val="none"/>
          <w:lang w:val="en-US" w:eastAsia="zh-CN"/>
        </w:rPr>
        <w:t>分支一/commit id  分支二 /</w:t>
      </w:r>
      <w:r>
        <w:rPr>
          <w:rFonts w:hint="eastAsia"/>
          <w:u w:val="none"/>
          <w:lang w:val="en-US" w:eastAsia="zh"/>
        </w:rPr>
        <w:t xml:space="preserve">commit id </w:t>
      </w:r>
      <w:r>
        <w:rPr>
          <w:rFonts w:hint="eastAsia"/>
          <w:u w:val="none"/>
          <w:lang w:val="en-US" w:eastAsia="zh-CN"/>
        </w:rPr>
        <w:t>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保存工作区内容，                          git stash 做完任务后，进行git stash pop/apply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分叉的提交历史，别人已经更新了远程仓库，但是你不知道，你也修改并且commit了。</w:t>
      </w:r>
    </w:p>
    <w:p>
      <w:pPr>
        <w:rPr>
          <w:rFonts w:hint="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>接下来执行 git rebase -i 对方提交的commit id ，然后手工执行合并，git rebase --continue ，然后git status，git add</w:t>
      </w:r>
      <w:r>
        <w:rPr>
          <w:rFonts w:hint="eastAsia"/>
          <w:u w:val="none"/>
          <w:lang w:val="en-US" w:eastAsia="zh"/>
        </w:rPr>
        <w:t>. Commit</w:t>
      </w:r>
    </w:p>
    <w:p>
      <w:pPr>
        <w:rPr>
          <w:rFonts w:hint="default"/>
          <w:u w:val="none"/>
          <w:lang w:val="en-US" w:eastAsia="zh"/>
        </w:rPr>
      </w:pPr>
      <w:bookmarkStart w:id="1" w:name="_GoBack"/>
      <w:bookmarkEnd w:id="1"/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</w:t>
      </w:r>
    </w:p>
    <w:p>
      <w:pPr>
        <w:rPr>
          <w:u w:val="none"/>
          <w:lang w:val="en"/>
        </w:rPr>
      </w:pP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5FA656B"/>
    <w:rsid w:val="EFDD4977"/>
    <w:rsid w:val="FBDF2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6">
    <w:name w:val="特别强调"/>
    <w:qFormat/>
    <w:uiPriority w:val="0"/>
    <w:rPr>
      <w:b/>
      <w:bCs/>
    </w:rPr>
  </w:style>
  <w:style w:type="character" w:customStyle="1" w:styleId="17">
    <w:name w:val="源文本"/>
    <w:qFormat/>
    <w:uiPriority w:val="0"/>
    <w:rPr>
      <w:rFonts w:ascii="Liberation Mono" w:hAnsi="Liberation Mono" w:eastAsia="Noto Sans Mono CJK SC" w:cs="Liberation Mono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1222</Words>
  <Characters>4177</Characters>
  <Paragraphs>159</Paragraphs>
  <TotalTime>65</TotalTime>
  <ScaleCrop>false</ScaleCrop>
  <LinksUpToDate>false</LinksUpToDate>
  <CharactersWithSpaces>4605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2020-06-20T02:52:00Z</dcterms:created>
  <dc:creator>kelin-wanzhunsheng</dc:creator>
  <cp:lastModifiedBy>kelin</cp:lastModifiedBy>
  <dcterms:modified xsi:type="dcterms:W3CDTF">2020-10-31T23:49:18Z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