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98" w:rsidRPr="00086617" w:rsidRDefault="00086617" w:rsidP="00086617">
      <w:pPr>
        <w:pStyle w:val="MMTitle"/>
        <w:spacing w:line="360" w:lineRule="auto"/>
      </w:pPr>
      <w:bookmarkStart w:id="0" w:name="_Toc39619588"/>
      <w:r w:rsidRPr="00086617">
        <w:rPr>
          <w:rFonts w:hint="eastAsia"/>
        </w:rPr>
        <w:t>房屋</w:t>
      </w:r>
      <w:r w:rsidR="004F5DF2">
        <w:rPr>
          <w:rFonts w:hint="eastAsia"/>
        </w:rPr>
        <w:t>出租</w:t>
      </w:r>
      <w:r w:rsidRPr="00086617">
        <w:rPr>
          <w:rFonts w:hint="eastAsia"/>
        </w:rPr>
        <w:t>管理</w:t>
      </w:r>
      <w:bookmarkEnd w:id="0"/>
    </w:p>
    <w:p w:rsidR="009E1287" w:rsidRPr="00086617" w:rsidRDefault="009E1287" w:rsidP="00086617">
      <w:pPr>
        <w:pStyle w:val="MMTitle"/>
        <w:spacing w:line="360" w:lineRule="auto"/>
        <w:rPr>
          <w:sz w:val="24"/>
          <w:szCs w:val="24"/>
        </w:rPr>
      </w:pPr>
    </w:p>
    <w:p w:rsidR="001636BC" w:rsidRDefault="00156035">
      <w:pPr>
        <w:pStyle w:val="10"/>
        <w:tabs>
          <w:tab w:val="right" w:leader="dot" w:pos="8296"/>
        </w:tabs>
        <w:rPr>
          <w:noProof/>
        </w:rPr>
      </w:pPr>
      <w:r w:rsidRPr="00156035">
        <w:rPr>
          <w:sz w:val="24"/>
          <w:szCs w:val="24"/>
        </w:rPr>
        <w:fldChar w:fldCharType="begin"/>
      </w:r>
      <w:r w:rsidR="009E1287" w:rsidRPr="00086617">
        <w:rPr>
          <w:sz w:val="24"/>
          <w:szCs w:val="24"/>
        </w:rPr>
        <w:instrText xml:space="preserve"> TOC \o "1-9" </w:instrText>
      </w:r>
      <w:r w:rsidRPr="00156035">
        <w:rPr>
          <w:sz w:val="24"/>
          <w:szCs w:val="24"/>
        </w:rPr>
        <w:fldChar w:fldCharType="separate"/>
      </w:r>
      <w:r w:rsidR="001636BC">
        <w:rPr>
          <w:noProof/>
        </w:rPr>
        <w:t>房屋</w:t>
      </w:r>
      <w:r w:rsidR="004F5DF2">
        <w:rPr>
          <w:rFonts w:hint="eastAsia"/>
          <w:noProof/>
        </w:rPr>
        <w:t>出租</w:t>
      </w:r>
      <w:r w:rsidR="001636BC">
        <w:rPr>
          <w:noProof/>
        </w:rPr>
        <w:t>管理</w:t>
      </w:r>
      <w:r w:rsidR="001636BC">
        <w:rPr>
          <w:noProof/>
        </w:rPr>
        <w:tab/>
      </w:r>
      <w:r>
        <w:rPr>
          <w:noProof/>
        </w:rPr>
        <w:fldChar w:fldCharType="begin"/>
      </w:r>
      <w:r w:rsidR="001636BC">
        <w:rPr>
          <w:noProof/>
        </w:rPr>
        <w:instrText xml:space="preserve"> PAGEREF _Toc39619588 \h </w:instrText>
      </w:r>
      <w:r>
        <w:rPr>
          <w:noProof/>
        </w:rPr>
      </w:r>
      <w:r>
        <w:rPr>
          <w:noProof/>
        </w:rPr>
        <w:fldChar w:fldCharType="separate"/>
      </w:r>
      <w:r w:rsidR="001636BC">
        <w:rPr>
          <w:noProof/>
        </w:rPr>
        <w:t>1</w:t>
      </w:r>
      <w:r>
        <w:rPr>
          <w:noProof/>
        </w:rPr>
        <w:fldChar w:fldCharType="end"/>
      </w:r>
    </w:p>
    <w:p w:rsidR="001636BC" w:rsidRDefault="001636BC">
      <w:pPr>
        <w:pStyle w:val="10"/>
        <w:tabs>
          <w:tab w:val="right" w:leader="dot" w:pos="8296"/>
        </w:tabs>
        <w:rPr>
          <w:noProof/>
        </w:rPr>
      </w:pPr>
      <w:r>
        <w:rPr>
          <w:noProof/>
        </w:rPr>
        <w:t>1 基础信息维护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_Toc39619589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3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1.1 房屋信息维护（PC）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_Toc39619590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3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1.1.1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_Toc39619591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3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1.1.2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_Toc39619592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3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1.1.3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_Toc39619593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3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1.1.4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_Toc39619594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3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1.2 承租方信息管理（PC）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_Toc39619595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4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1.2.1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_Toc39619596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4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1.2.2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_Toc39619597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4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1.2.3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_Toc39619598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4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1.2.4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_Toc39619599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4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1.3 承租方账户管理（PC）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_Toc39619600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4</w:t>
      </w:r>
      <w:r w:rsidR="00156035">
        <w:rPr>
          <w:noProof/>
        </w:rPr>
        <w:fldChar w:fldCharType="end"/>
      </w:r>
    </w:p>
    <w:p w:rsidR="001636BC" w:rsidRDefault="001636BC">
      <w:pPr>
        <w:pStyle w:val="10"/>
        <w:tabs>
          <w:tab w:val="right" w:leader="dot" w:pos="8296"/>
        </w:tabs>
        <w:rPr>
          <w:noProof/>
        </w:rPr>
      </w:pPr>
      <w:r>
        <w:rPr>
          <w:noProof/>
        </w:rPr>
        <w:t>2 安全管理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_Toc39619601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4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2.1 现状评定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_Toc39619602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4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2.1.1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_Toc39619603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5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2.1.2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_Toc39619604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5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2.1.3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_Toc39619605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5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2.1.4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_Toc39619606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5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2.2 巡检管理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_Toc39619607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5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2.2.1 PC端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_Toc39619608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5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2.2.1.1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_Toc39619609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5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2.2.1.2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_Toc39619610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5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2.2.1.3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_Toc39619611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6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2.2.1.4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_Toc39619612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6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2.2.2 移动端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_Toc39619613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6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2.2.2.1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_Toc39619614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6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2.2.2.2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_Toc39619615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6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2.2.2.3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_Toc39619616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7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2.2.2.4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_Toc39619617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7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2.3 隐患情况记录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_Toc39619618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7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2.3.1 PC端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_Toc39619619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7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2.3.1.1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_Toc39619620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7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2.3.1.2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_Toc39619621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7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2.3.1.3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_Toc39619622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7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2.3.1.4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_Toc39619623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8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2.3.2 移动端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_Toc39619624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8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2.3.2.1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_Toc39619625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8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lastRenderedPageBreak/>
        <w:t>2.3.2.2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_Toc39619626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8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2.3.2.3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_Toc39619627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8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2.3.2.4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_Toc39619628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8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2.4 整改情况记录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_Toc39619629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8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2.4.1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_Toc39619630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8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2.4.2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_Toc39619631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9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2.4.3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_Toc39619632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9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2.4.4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_Toc39619633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9</w:t>
      </w:r>
      <w:r w:rsidR="00156035">
        <w:rPr>
          <w:noProof/>
        </w:rPr>
        <w:fldChar w:fldCharType="end"/>
      </w:r>
    </w:p>
    <w:p w:rsidR="001636BC" w:rsidRDefault="001636BC">
      <w:pPr>
        <w:pStyle w:val="10"/>
        <w:tabs>
          <w:tab w:val="right" w:leader="dot" w:pos="8296"/>
        </w:tabs>
        <w:rPr>
          <w:noProof/>
        </w:rPr>
      </w:pPr>
      <w:r>
        <w:rPr>
          <w:noProof/>
        </w:rPr>
        <w:t>3 房屋租赁管理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_Toc39619634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10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3.1 招标管理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_Toc39619635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10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3.1.1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_Toc39619636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10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3.1.2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_Toc39619637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11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3.1.3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_Toc39619638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11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3.1.4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_Toc39619639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11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3.2 投标管理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_Toc39619640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11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3.2.1 PC端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_Toc39619641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11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3.2.1.1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_Toc39619642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11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3.2.1.2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_Toc39619643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12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3.2.1.3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_Toc39619644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12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3.2.1.4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_Toc39619645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12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3.2.2 移动端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_Toc39619646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12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3.2.2.1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_Toc39619647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12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3.2.2.2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_Toc39619648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12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3.2.2.3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_Toc39619649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13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3.2.2.4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_Toc39619650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13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3.3 合同管理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_Toc39619651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13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3.3.1 PC端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_Toc39619652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13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3.3.1.1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_Toc39619653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13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3.3.1.2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_Toc39619654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13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3.3.1.3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_Toc39619655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14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3.3.1.4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_Toc39619656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14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3.3.2 移动端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_Toc39619657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14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3.3.2.1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_Toc39619658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14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3.3.2.2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_Toc39619659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14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3.3.2.3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_Toc39619660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15</w:t>
      </w:r>
      <w:r w:rsidR="00156035">
        <w:rPr>
          <w:noProof/>
        </w:rPr>
        <w:fldChar w:fldCharType="end"/>
      </w:r>
    </w:p>
    <w:p w:rsidR="001636BC" w:rsidRDefault="001636BC">
      <w:pPr>
        <w:pStyle w:val="40"/>
        <w:tabs>
          <w:tab w:val="right" w:leader="dot" w:pos="8296"/>
        </w:tabs>
        <w:rPr>
          <w:noProof/>
        </w:rPr>
      </w:pPr>
      <w:r>
        <w:rPr>
          <w:noProof/>
        </w:rPr>
        <w:t>3.3.2.4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_Toc39619661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15</w:t>
      </w:r>
      <w:r w:rsidR="00156035">
        <w:rPr>
          <w:noProof/>
        </w:rPr>
        <w:fldChar w:fldCharType="end"/>
      </w:r>
    </w:p>
    <w:p w:rsidR="001636BC" w:rsidRDefault="001636BC">
      <w:pPr>
        <w:pStyle w:val="10"/>
        <w:tabs>
          <w:tab w:val="right" w:leader="dot" w:pos="8296"/>
        </w:tabs>
        <w:rPr>
          <w:noProof/>
        </w:rPr>
      </w:pPr>
      <w:r>
        <w:rPr>
          <w:noProof/>
        </w:rPr>
        <w:t>4 收款管理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_Toc39619662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15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4.1 收款登记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_Toc39619663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15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4.1.1 功能说明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_Toc39619664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15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4.1.2 动作描述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_Toc39619665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15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4.1.3 信息项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_Toc39619666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15</w:t>
      </w:r>
      <w:r w:rsidR="00156035">
        <w:rPr>
          <w:noProof/>
        </w:rPr>
        <w:fldChar w:fldCharType="end"/>
      </w:r>
    </w:p>
    <w:p w:rsidR="001636BC" w:rsidRDefault="001636BC">
      <w:pPr>
        <w:pStyle w:val="30"/>
        <w:tabs>
          <w:tab w:val="right" w:leader="dot" w:pos="8296"/>
        </w:tabs>
        <w:rPr>
          <w:noProof/>
        </w:rPr>
      </w:pPr>
      <w:r>
        <w:rPr>
          <w:noProof/>
        </w:rPr>
        <w:t>4.1.4 权限用例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_Toc39619667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16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4.2 自动催款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_Toc39619668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16</w:t>
      </w:r>
      <w:r w:rsidR="00156035">
        <w:rPr>
          <w:noProof/>
        </w:rPr>
        <w:fldChar w:fldCharType="end"/>
      </w:r>
    </w:p>
    <w:p w:rsidR="001636BC" w:rsidRDefault="001636BC">
      <w:pPr>
        <w:pStyle w:val="10"/>
        <w:tabs>
          <w:tab w:val="right" w:leader="dot" w:pos="8296"/>
        </w:tabs>
        <w:rPr>
          <w:noProof/>
        </w:rPr>
      </w:pPr>
      <w:r>
        <w:rPr>
          <w:noProof/>
        </w:rPr>
        <w:t>5 统计报表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_Toc39619669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16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lastRenderedPageBreak/>
        <w:t>5.1 房屋信息明细表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_Toc39619670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16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5.2 租赁明细表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_Toc39619671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16</w:t>
      </w:r>
      <w:r w:rsidR="00156035">
        <w:rPr>
          <w:noProof/>
        </w:rPr>
        <w:fldChar w:fldCharType="end"/>
      </w:r>
    </w:p>
    <w:p w:rsidR="001636BC" w:rsidRDefault="001636BC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5.3 房租收款明细</w:t>
      </w:r>
      <w:r>
        <w:rPr>
          <w:noProof/>
        </w:rPr>
        <w:tab/>
      </w:r>
      <w:r w:rsidR="00156035">
        <w:rPr>
          <w:noProof/>
        </w:rPr>
        <w:fldChar w:fldCharType="begin"/>
      </w:r>
      <w:r>
        <w:rPr>
          <w:noProof/>
        </w:rPr>
        <w:instrText xml:space="preserve"> PAGEREF _Toc39619672 \h </w:instrText>
      </w:r>
      <w:r w:rsidR="00156035">
        <w:rPr>
          <w:noProof/>
        </w:rPr>
      </w:r>
      <w:r w:rsidR="00156035">
        <w:rPr>
          <w:noProof/>
        </w:rPr>
        <w:fldChar w:fldCharType="separate"/>
      </w:r>
      <w:r>
        <w:rPr>
          <w:noProof/>
        </w:rPr>
        <w:t>16</w:t>
      </w:r>
      <w:r w:rsidR="00156035">
        <w:rPr>
          <w:noProof/>
        </w:rPr>
        <w:fldChar w:fldCharType="end"/>
      </w:r>
    </w:p>
    <w:p w:rsidR="009E1287" w:rsidRPr="00086617" w:rsidRDefault="00156035" w:rsidP="00086617">
      <w:pPr>
        <w:pStyle w:val="MMTitle"/>
        <w:spacing w:line="360" w:lineRule="auto"/>
        <w:rPr>
          <w:sz w:val="24"/>
          <w:szCs w:val="24"/>
        </w:rPr>
      </w:pPr>
      <w:r w:rsidRPr="00086617">
        <w:rPr>
          <w:sz w:val="24"/>
          <w:szCs w:val="24"/>
        </w:rPr>
        <w:fldChar w:fldCharType="end"/>
      </w:r>
    </w:p>
    <w:p w:rsidR="009E1287" w:rsidRPr="00086617" w:rsidRDefault="009E1287" w:rsidP="00086617">
      <w:pPr>
        <w:pStyle w:val="MMTopic1"/>
        <w:spacing w:line="360" w:lineRule="auto"/>
        <w:rPr>
          <w:sz w:val="24"/>
          <w:szCs w:val="24"/>
        </w:rPr>
      </w:pPr>
      <w:bookmarkStart w:id="1" w:name="_Toc39619589"/>
      <w:r w:rsidRPr="00086617">
        <w:rPr>
          <w:sz w:val="24"/>
          <w:szCs w:val="24"/>
        </w:rPr>
        <w:t>基础信息维护</w:t>
      </w:r>
      <w:bookmarkEnd w:id="1"/>
    </w:p>
    <w:p w:rsidR="009E1287" w:rsidRPr="00086617" w:rsidRDefault="009E1287" w:rsidP="00086617">
      <w:pPr>
        <w:pStyle w:val="MMTopic2"/>
        <w:spacing w:line="360" w:lineRule="auto"/>
        <w:rPr>
          <w:sz w:val="24"/>
          <w:szCs w:val="24"/>
        </w:rPr>
      </w:pPr>
      <w:bookmarkStart w:id="2" w:name="_Toc39619590"/>
      <w:r w:rsidRPr="00086617">
        <w:rPr>
          <w:sz w:val="24"/>
          <w:szCs w:val="24"/>
        </w:rPr>
        <w:t>房屋信息维护（PC）</w:t>
      </w:r>
      <w:bookmarkEnd w:id="2"/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3" w:name="_Toc39619591"/>
      <w:r w:rsidRPr="00086617">
        <w:rPr>
          <w:sz w:val="24"/>
          <w:szCs w:val="24"/>
        </w:rPr>
        <w:t>功能说明</w:t>
      </w:r>
      <w:bookmarkEnd w:id="3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登记待出租的房屋信息，并对房屋信息进行增、</w:t>
      </w:r>
      <w:proofErr w:type="gramStart"/>
      <w:r w:rsidRPr="00086617">
        <w:rPr>
          <w:sz w:val="24"/>
          <w:szCs w:val="24"/>
        </w:rPr>
        <w:t>删</w:t>
      </w:r>
      <w:proofErr w:type="gramEnd"/>
      <w:r w:rsidRPr="00086617">
        <w:rPr>
          <w:sz w:val="24"/>
          <w:szCs w:val="24"/>
        </w:rPr>
        <w:t>、改、查等操作；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4" w:name="_Toc39619592"/>
      <w:r w:rsidRPr="00086617">
        <w:rPr>
          <w:sz w:val="24"/>
          <w:szCs w:val="24"/>
        </w:rPr>
        <w:t>动作描述</w:t>
      </w:r>
      <w:bookmarkEnd w:id="4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增、</w:t>
      </w:r>
      <w:proofErr w:type="gramStart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删</w:t>
      </w:r>
      <w:proofErr w:type="gramEnd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、改、查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5" w:name="_Toc39619593"/>
      <w:r w:rsidRPr="00086617">
        <w:rPr>
          <w:sz w:val="24"/>
          <w:szCs w:val="24"/>
        </w:rPr>
        <w:t>信息项</w:t>
      </w:r>
      <w:bookmarkEnd w:id="5"/>
    </w:p>
    <w:p w:rsidR="00DC4023" w:rsidRPr="00086617" w:rsidRDefault="009E1287" w:rsidP="00C620C4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  <w:r w:rsidRPr="00086617">
        <w:rPr>
          <w:sz w:val="24"/>
          <w:szCs w:val="24"/>
        </w:rPr>
        <w:t>房屋名称、</w:t>
      </w:r>
      <w:r w:rsidR="004B589B">
        <w:rPr>
          <w:rFonts w:hint="eastAsia"/>
          <w:sz w:val="24"/>
          <w:szCs w:val="24"/>
        </w:rPr>
        <w:t>地址、</w:t>
      </w:r>
      <w:r w:rsidR="00CB7B66" w:rsidRPr="00086617">
        <w:rPr>
          <w:sz w:val="24"/>
          <w:szCs w:val="24"/>
        </w:rPr>
        <w:t>资产编码、</w:t>
      </w:r>
      <w:r w:rsidR="003F3EE1">
        <w:rPr>
          <w:rFonts w:hint="eastAsia"/>
          <w:sz w:val="24"/>
          <w:szCs w:val="24"/>
        </w:rPr>
        <w:t>资</w:t>
      </w:r>
      <w:r w:rsidR="000A15B7" w:rsidRPr="000A15B7">
        <w:rPr>
          <w:rFonts w:hint="eastAsia"/>
          <w:sz w:val="24"/>
          <w:szCs w:val="24"/>
        </w:rPr>
        <w:t>产管理等级类别</w:t>
      </w:r>
      <w:r w:rsidR="000A15B7">
        <w:rPr>
          <w:rFonts w:hint="eastAsia"/>
          <w:sz w:val="24"/>
          <w:szCs w:val="24"/>
        </w:rPr>
        <w:t>（A、B 、C）、</w:t>
      </w:r>
      <w:r w:rsidR="000A15B7" w:rsidRPr="000A15B7">
        <w:rPr>
          <w:rFonts w:hint="eastAsia"/>
          <w:sz w:val="24"/>
          <w:szCs w:val="24"/>
        </w:rPr>
        <w:t>资产管理类别名称</w:t>
      </w:r>
      <w:r w:rsidR="000A15B7">
        <w:rPr>
          <w:rFonts w:hint="eastAsia"/>
          <w:sz w:val="24"/>
          <w:szCs w:val="24"/>
        </w:rPr>
        <w:t>(</w:t>
      </w:r>
      <w:r w:rsidR="000A15B7" w:rsidRPr="000A15B7">
        <w:rPr>
          <w:rFonts w:hint="eastAsia"/>
          <w:sz w:val="24"/>
          <w:szCs w:val="24"/>
        </w:rPr>
        <w:t>办公楼</w:t>
      </w:r>
      <w:r w:rsidR="000A15B7">
        <w:rPr>
          <w:rFonts w:hint="eastAsia"/>
          <w:sz w:val="24"/>
          <w:szCs w:val="24"/>
        </w:rPr>
        <w:t>、住宿楼、</w:t>
      </w:r>
      <w:r w:rsidR="000A15B7" w:rsidRPr="000A15B7">
        <w:rPr>
          <w:rFonts w:hint="eastAsia"/>
          <w:sz w:val="24"/>
          <w:szCs w:val="24"/>
        </w:rPr>
        <w:t>烟草站点</w:t>
      </w:r>
      <w:r w:rsidR="000A15B7">
        <w:rPr>
          <w:rFonts w:hint="eastAsia"/>
          <w:sz w:val="24"/>
          <w:szCs w:val="24"/>
        </w:rPr>
        <w:t>、</w:t>
      </w:r>
      <w:r w:rsidR="000A15B7" w:rsidRPr="000A15B7">
        <w:rPr>
          <w:rFonts w:hint="eastAsia"/>
          <w:sz w:val="24"/>
          <w:szCs w:val="24"/>
        </w:rPr>
        <w:t>仓库</w:t>
      </w:r>
      <w:r w:rsidR="000A15B7">
        <w:rPr>
          <w:rFonts w:hint="eastAsia"/>
          <w:sz w:val="24"/>
          <w:szCs w:val="24"/>
        </w:rPr>
        <w:t>、</w:t>
      </w:r>
      <w:r w:rsidR="000A15B7" w:rsidRPr="000A15B7">
        <w:rPr>
          <w:rFonts w:hint="eastAsia"/>
          <w:sz w:val="24"/>
          <w:szCs w:val="24"/>
        </w:rPr>
        <w:t>简易建筑物</w:t>
      </w:r>
      <w:r w:rsidR="000A15B7">
        <w:rPr>
          <w:rFonts w:hint="eastAsia"/>
          <w:sz w:val="24"/>
          <w:szCs w:val="24"/>
        </w:rPr>
        <w:t>、其他)</w:t>
      </w:r>
      <w:r w:rsidR="00CB7B66" w:rsidRPr="00086617">
        <w:rPr>
          <w:sz w:val="24"/>
          <w:szCs w:val="24"/>
        </w:rPr>
        <w:t>房屋地址</w:t>
      </w:r>
      <w:r w:rsidR="00C620C4">
        <w:rPr>
          <w:rFonts w:hint="eastAsia"/>
          <w:sz w:val="24"/>
          <w:szCs w:val="24"/>
        </w:rPr>
        <w:t>、</w:t>
      </w:r>
      <w:r w:rsidR="00CB7B66">
        <w:rPr>
          <w:rFonts w:hint="eastAsia"/>
          <w:sz w:val="24"/>
          <w:szCs w:val="24"/>
        </w:rPr>
        <w:t>门牌号</w:t>
      </w:r>
      <w:r w:rsidRPr="00086617">
        <w:rPr>
          <w:sz w:val="24"/>
          <w:szCs w:val="24"/>
        </w:rPr>
        <w:t>、</w:t>
      </w:r>
      <w:r w:rsidR="00CB7B66" w:rsidRPr="00086617">
        <w:rPr>
          <w:sz w:val="24"/>
          <w:szCs w:val="24"/>
        </w:rPr>
        <w:t>产权证号、</w:t>
      </w:r>
      <w:r w:rsidR="004B589B" w:rsidRPr="00DC4023">
        <w:rPr>
          <w:rFonts w:hint="eastAsia"/>
          <w:color w:val="FF0000"/>
          <w:sz w:val="24"/>
          <w:szCs w:val="24"/>
        </w:rPr>
        <w:t>使用</w:t>
      </w:r>
      <w:r w:rsidR="004B589B" w:rsidRPr="00DC4023">
        <w:rPr>
          <w:color w:val="FF0000"/>
          <w:sz w:val="24"/>
          <w:szCs w:val="24"/>
        </w:rPr>
        <w:t>状态（</w:t>
      </w:r>
      <w:r w:rsidR="004B589B" w:rsidRPr="00086617">
        <w:rPr>
          <w:sz w:val="24"/>
          <w:szCs w:val="24"/>
        </w:rPr>
        <w:t>待租、出租中、已租、</w:t>
      </w:r>
      <w:r w:rsidR="004B589B">
        <w:rPr>
          <w:rFonts w:hint="eastAsia"/>
          <w:sz w:val="24"/>
          <w:szCs w:val="24"/>
        </w:rPr>
        <w:t>自用、</w:t>
      </w:r>
      <w:r w:rsidR="004B589B" w:rsidRPr="00086617">
        <w:rPr>
          <w:sz w:val="24"/>
          <w:szCs w:val="24"/>
        </w:rPr>
        <w:t>闲置、其它）、</w:t>
      </w:r>
      <w:r w:rsidR="000A15B7" w:rsidRPr="000A15B7">
        <w:rPr>
          <w:rFonts w:hint="eastAsia"/>
          <w:sz w:val="24"/>
          <w:szCs w:val="24"/>
        </w:rPr>
        <w:t>土地使用权类型</w:t>
      </w:r>
      <w:r w:rsidR="000A15B7">
        <w:rPr>
          <w:rFonts w:hint="eastAsia"/>
          <w:sz w:val="24"/>
          <w:szCs w:val="24"/>
        </w:rPr>
        <w:t>（划拨、出让、集体</w:t>
      </w:r>
      <w:r w:rsidR="00D74A87">
        <w:rPr>
          <w:rFonts w:hint="eastAsia"/>
          <w:sz w:val="24"/>
          <w:szCs w:val="24"/>
        </w:rPr>
        <w:t>、其他</w:t>
      </w:r>
      <w:r w:rsidR="000A15B7">
        <w:rPr>
          <w:rFonts w:hint="eastAsia"/>
          <w:sz w:val="24"/>
          <w:szCs w:val="24"/>
        </w:rPr>
        <w:t>）、土地用途（</w:t>
      </w:r>
      <w:r w:rsidR="00A6539C">
        <w:rPr>
          <w:rFonts w:hint="eastAsia"/>
          <w:sz w:val="24"/>
          <w:szCs w:val="24"/>
        </w:rPr>
        <w:t>建设用地、</w:t>
      </w:r>
      <w:r w:rsidR="00D74A87">
        <w:rPr>
          <w:rFonts w:hint="eastAsia"/>
          <w:sz w:val="24"/>
          <w:szCs w:val="24"/>
        </w:rPr>
        <w:t>设农用地、</w:t>
      </w:r>
      <w:r w:rsidR="000A15B7">
        <w:rPr>
          <w:rFonts w:hint="eastAsia"/>
          <w:sz w:val="24"/>
          <w:szCs w:val="24"/>
        </w:rPr>
        <w:t>综合用地、</w:t>
      </w:r>
      <w:r w:rsidR="00D74A87">
        <w:rPr>
          <w:rFonts w:hint="eastAsia"/>
          <w:sz w:val="24"/>
          <w:szCs w:val="24"/>
        </w:rPr>
        <w:t>其他</w:t>
      </w:r>
      <w:r w:rsidR="000A15B7">
        <w:rPr>
          <w:rFonts w:hint="eastAsia"/>
          <w:sz w:val="24"/>
          <w:szCs w:val="24"/>
        </w:rPr>
        <w:t>）、</w:t>
      </w:r>
      <w:r w:rsidR="000A15B7" w:rsidRPr="000A15B7">
        <w:rPr>
          <w:rFonts w:hint="eastAsia"/>
          <w:sz w:val="24"/>
          <w:szCs w:val="24"/>
        </w:rPr>
        <w:t>计量单位</w:t>
      </w:r>
      <w:r w:rsidR="000A15B7">
        <w:rPr>
          <w:rFonts w:hint="eastAsia"/>
          <w:sz w:val="24"/>
          <w:szCs w:val="24"/>
        </w:rPr>
        <w:t>、</w:t>
      </w:r>
      <w:r w:rsidR="00C620C4">
        <w:rPr>
          <w:rFonts w:hint="eastAsia"/>
          <w:sz w:val="24"/>
          <w:szCs w:val="24"/>
        </w:rPr>
        <w:t>土地面积、建筑</w:t>
      </w:r>
      <w:r w:rsidR="00C620C4" w:rsidRPr="00086617">
        <w:rPr>
          <w:sz w:val="24"/>
          <w:szCs w:val="24"/>
        </w:rPr>
        <w:t>面积、</w:t>
      </w:r>
      <w:r w:rsidR="000A15B7" w:rsidRPr="000A15B7">
        <w:rPr>
          <w:rFonts w:hint="eastAsia"/>
          <w:sz w:val="24"/>
          <w:szCs w:val="24"/>
        </w:rPr>
        <w:t>资产原值</w:t>
      </w:r>
      <w:r w:rsidR="000A15B7">
        <w:rPr>
          <w:rFonts w:hint="eastAsia"/>
          <w:sz w:val="24"/>
          <w:szCs w:val="24"/>
        </w:rPr>
        <w:t>、</w:t>
      </w:r>
      <w:r w:rsidR="000A15B7" w:rsidRPr="000A15B7">
        <w:rPr>
          <w:rFonts w:hint="eastAsia"/>
          <w:sz w:val="24"/>
          <w:szCs w:val="24"/>
        </w:rPr>
        <w:t>净值</w:t>
      </w:r>
      <w:r w:rsidR="000A15B7">
        <w:rPr>
          <w:rFonts w:hint="eastAsia"/>
          <w:sz w:val="24"/>
          <w:szCs w:val="24"/>
        </w:rPr>
        <w:t>、</w:t>
      </w:r>
      <w:r w:rsidR="00C620C4" w:rsidRPr="00086617">
        <w:rPr>
          <w:sz w:val="24"/>
          <w:szCs w:val="24"/>
        </w:rPr>
        <w:t>建</w:t>
      </w:r>
      <w:r w:rsidR="00C620C4">
        <w:rPr>
          <w:rFonts w:hint="eastAsia"/>
          <w:sz w:val="24"/>
          <w:szCs w:val="24"/>
        </w:rPr>
        <w:t>造时间</w:t>
      </w:r>
      <w:r w:rsidR="00C620C4" w:rsidRPr="00086617">
        <w:rPr>
          <w:sz w:val="24"/>
          <w:szCs w:val="24"/>
        </w:rPr>
        <w:t>、</w:t>
      </w:r>
      <w:r w:rsidR="0029482C" w:rsidRPr="00DC4023">
        <w:rPr>
          <w:color w:val="FF0000"/>
          <w:sz w:val="24"/>
          <w:szCs w:val="24"/>
        </w:rPr>
        <w:t>房屋结构</w:t>
      </w:r>
      <w:r w:rsidR="0029482C">
        <w:rPr>
          <w:rFonts w:hint="eastAsia"/>
          <w:color w:val="FF0000"/>
          <w:sz w:val="24"/>
          <w:szCs w:val="24"/>
        </w:rPr>
        <w:t>（砖混、砖木、</w:t>
      </w:r>
      <w:r w:rsidR="00601E24">
        <w:rPr>
          <w:rFonts w:hint="eastAsia"/>
          <w:color w:val="FF0000"/>
          <w:sz w:val="24"/>
          <w:szCs w:val="24"/>
        </w:rPr>
        <w:t>钢结构、木结构、</w:t>
      </w:r>
      <w:r w:rsidR="00C620C4">
        <w:rPr>
          <w:rFonts w:hint="eastAsia"/>
          <w:color w:val="FF0000"/>
          <w:sz w:val="24"/>
          <w:szCs w:val="24"/>
        </w:rPr>
        <w:t>其他</w:t>
      </w:r>
      <w:r w:rsidR="0029482C">
        <w:rPr>
          <w:rFonts w:hint="eastAsia"/>
          <w:color w:val="FF0000"/>
          <w:sz w:val="24"/>
          <w:szCs w:val="24"/>
        </w:rPr>
        <w:t xml:space="preserve">） </w:t>
      </w:r>
      <w:r w:rsidRPr="00086617">
        <w:rPr>
          <w:sz w:val="24"/>
          <w:szCs w:val="24"/>
        </w:rPr>
        <w:t>GPS信息、</w:t>
      </w:r>
      <w:r w:rsidR="000A15B7">
        <w:rPr>
          <w:rFonts w:hint="eastAsia"/>
          <w:color w:val="FF0000"/>
          <w:sz w:val="24"/>
          <w:szCs w:val="24"/>
        </w:rPr>
        <w:t>资产</w:t>
      </w:r>
      <w:r w:rsidR="00CB7B66">
        <w:rPr>
          <w:color w:val="FF0000"/>
          <w:sz w:val="24"/>
          <w:szCs w:val="24"/>
        </w:rPr>
        <w:t>状态</w:t>
      </w:r>
      <w:r w:rsidR="00CB7B66">
        <w:rPr>
          <w:rFonts w:hint="eastAsia"/>
          <w:color w:val="FF0000"/>
          <w:sz w:val="24"/>
          <w:szCs w:val="24"/>
        </w:rPr>
        <w:t>（</w:t>
      </w:r>
      <w:r w:rsidR="004F5DF2">
        <w:rPr>
          <w:rFonts w:hint="eastAsia"/>
          <w:color w:val="FF0000"/>
          <w:sz w:val="24"/>
          <w:szCs w:val="24"/>
        </w:rPr>
        <w:t>自</w:t>
      </w:r>
      <w:r w:rsidR="00CB7B66">
        <w:rPr>
          <w:rFonts w:hint="eastAsia"/>
          <w:color w:val="FF0000"/>
          <w:sz w:val="24"/>
          <w:szCs w:val="24"/>
        </w:rPr>
        <w:t>用、出租、闲置）出租房屋</w:t>
      </w:r>
      <w:r w:rsidRPr="00DC4023">
        <w:rPr>
          <w:color w:val="FF0000"/>
          <w:sz w:val="24"/>
          <w:szCs w:val="24"/>
        </w:rPr>
        <w:t>（</w:t>
      </w:r>
      <w:r w:rsidR="00E775B5" w:rsidRPr="00DC4023">
        <w:rPr>
          <w:rFonts w:hint="eastAsia"/>
          <w:color w:val="FF0000"/>
          <w:sz w:val="24"/>
          <w:szCs w:val="24"/>
        </w:rPr>
        <w:t>栋房、</w:t>
      </w:r>
      <w:r w:rsidRPr="00086617">
        <w:rPr>
          <w:sz w:val="24"/>
          <w:szCs w:val="24"/>
        </w:rPr>
        <w:t>门面、</w:t>
      </w:r>
      <w:r w:rsidR="00CB7B66">
        <w:rPr>
          <w:rFonts w:hint="eastAsia"/>
          <w:color w:val="FF0000"/>
          <w:sz w:val="24"/>
          <w:szCs w:val="24"/>
        </w:rPr>
        <w:t>单间配套、</w:t>
      </w:r>
      <w:r w:rsidRPr="00086617">
        <w:rPr>
          <w:sz w:val="24"/>
          <w:szCs w:val="24"/>
        </w:rPr>
        <w:t>一室一厅、两室一厅、两室两厅、三室一厅、三室两厅、四室一厅、四室二厅）、</w:t>
      </w:r>
      <w:r w:rsidR="000A15B7">
        <w:rPr>
          <w:rFonts w:hint="eastAsia"/>
          <w:sz w:val="24"/>
          <w:szCs w:val="24"/>
        </w:rPr>
        <w:t>使用部门、实物负责人、</w:t>
      </w:r>
      <w:r w:rsidRPr="00086617">
        <w:rPr>
          <w:sz w:val="24"/>
          <w:szCs w:val="24"/>
        </w:rPr>
        <w:t>户型图、</w:t>
      </w:r>
      <w:r w:rsidRPr="00086617">
        <w:rPr>
          <w:sz w:val="24"/>
          <w:szCs w:val="24"/>
        </w:rPr>
        <w:lastRenderedPageBreak/>
        <w:t>照片（可上传多张）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6" w:name="_Toc39619594"/>
      <w:r w:rsidRPr="00086617">
        <w:rPr>
          <w:sz w:val="24"/>
          <w:szCs w:val="24"/>
        </w:rPr>
        <w:t>权限用例</w:t>
      </w:r>
      <w:bookmarkEnd w:id="6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9E1287" w:rsidRPr="00086617" w:rsidRDefault="009E1287" w:rsidP="00086617">
      <w:pPr>
        <w:pStyle w:val="MMTopic2"/>
        <w:spacing w:line="360" w:lineRule="auto"/>
        <w:rPr>
          <w:sz w:val="24"/>
          <w:szCs w:val="24"/>
        </w:rPr>
      </w:pPr>
      <w:bookmarkStart w:id="7" w:name="_Toc39619595"/>
      <w:r w:rsidRPr="00086617">
        <w:rPr>
          <w:sz w:val="24"/>
          <w:szCs w:val="24"/>
        </w:rPr>
        <w:t>承租方信息管理（PC）</w:t>
      </w:r>
      <w:bookmarkEnd w:id="7"/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8" w:name="_Toc39619596"/>
      <w:r w:rsidRPr="00086617">
        <w:rPr>
          <w:sz w:val="24"/>
          <w:szCs w:val="24"/>
        </w:rPr>
        <w:t>功能说明</w:t>
      </w:r>
      <w:bookmarkEnd w:id="8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登记房屋承租方信息，并对房屋信息进行增、</w:t>
      </w:r>
      <w:proofErr w:type="gramStart"/>
      <w:r w:rsidRPr="00086617">
        <w:rPr>
          <w:sz w:val="24"/>
          <w:szCs w:val="24"/>
        </w:rPr>
        <w:t>删</w:t>
      </w:r>
      <w:proofErr w:type="gramEnd"/>
      <w:r w:rsidRPr="00086617">
        <w:rPr>
          <w:sz w:val="24"/>
          <w:szCs w:val="24"/>
        </w:rPr>
        <w:t>、改、查等操作；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9" w:name="_Toc39619597"/>
      <w:r w:rsidRPr="00086617">
        <w:rPr>
          <w:sz w:val="24"/>
          <w:szCs w:val="24"/>
        </w:rPr>
        <w:t>动作描述</w:t>
      </w:r>
      <w:bookmarkEnd w:id="9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增、</w:t>
      </w:r>
      <w:proofErr w:type="gramStart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删</w:t>
      </w:r>
      <w:proofErr w:type="gramEnd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、改、查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10" w:name="_Toc39619598"/>
      <w:r w:rsidRPr="00086617">
        <w:rPr>
          <w:sz w:val="24"/>
          <w:szCs w:val="24"/>
        </w:rPr>
        <w:t>信息项</w:t>
      </w:r>
      <w:bookmarkEnd w:id="10"/>
    </w:p>
    <w:p w:rsidR="009E128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承租方类型（单位、个人）、单位名称（个人姓名）、营业执照编号（身份证号）、证件（执照或身份证）、联系电话、经营业务、履约情况、租金缴纳情况。</w:t>
      </w:r>
    </w:p>
    <w:p w:rsidR="0029482C" w:rsidRPr="0029482C" w:rsidRDefault="0029482C" w:rsidP="00086617">
      <w:pPr>
        <w:spacing w:before="100" w:beforeAutospacing="1" w:after="100" w:afterAutospacing="1" w:line="360" w:lineRule="auto"/>
        <w:rPr>
          <w:color w:val="FF0000"/>
          <w:sz w:val="24"/>
          <w:szCs w:val="24"/>
        </w:rPr>
      </w:pPr>
      <w:r w:rsidRPr="0029482C">
        <w:rPr>
          <w:rFonts w:hint="eastAsia"/>
          <w:color w:val="FF0000"/>
          <w:sz w:val="24"/>
          <w:szCs w:val="24"/>
        </w:rPr>
        <w:t>（上传多张营业执照、身份证扫描件）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11" w:name="_Toc39619599"/>
      <w:r w:rsidRPr="00086617">
        <w:rPr>
          <w:sz w:val="24"/>
          <w:szCs w:val="24"/>
        </w:rPr>
        <w:t>权限用例</w:t>
      </w:r>
      <w:bookmarkEnd w:id="11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9E1287" w:rsidRPr="00086617" w:rsidRDefault="009E1287" w:rsidP="00086617">
      <w:pPr>
        <w:pStyle w:val="MMTopic2"/>
        <w:spacing w:line="360" w:lineRule="auto"/>
        <w:rPr>
          <w:sz w:val="24"/>
          <w:szCs w:val="24"/>
        </w:rPr>
      </w:pPr>
      <w:bookmarkStart w:id="12" w:name="_Toc39619600"/>
      <w:r w:rsidRPr="00086617">
        <w:rPr>
          <w:sz w:val="24"/>
          <w:szCs w:val="24"/>
        </w:rPr>
        <w:lastRenderedPageBreak/>
        <w:t>承租方账户管理（PC）</w:t>
      </w:r>
      <w:bookmarkEnd w:id="12"/>
    </w:p>
    <w:p w:rsidR="009E1287" w:rsidRPr="00086617" w:rsidRDefault="009E1287" w:rsidP="00086617">
      <w:pPr>
        <w:pStyle w:val="MMTopic1"/>
        <w:spacing w:line="360" w:lineRule="auto"/>
        <w:rPr>
          <w:sz w:val="24"/>
          <w:szCs w:val="24"/>
        </w:rPr>
      </w:pPr>
      <w:bookmarkStart w:id="13" w:name="_Toc39619601"/>
      <w:r w:rsidRPr="00086617">
        <w:rPr>
          <w:sz w:val="24"/>
          <w:szCs w:val="24"/>
        </w:rPr>
        <w:t>安全管理</w:t>
      </w:r>
      <w:bookmarkEnd w:id="13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现状评定（A\B\C\D）、日</w:t>
      </w:r>
    </w:p>
    <w:p w:rsidR="009E1287" w:rsidRPr="00086617" w:rsidRDefault="009E1287" w:rsidP="00086617">
      <w:pPr>
        <w:pStyle w:val="MMTopic2"/>
        <w:spacing w:line="360" w:lineRule="auto"/>
        <w:rPr>
          <w:sz w:val="24"/>
          <w:szCs w:val="24"/>
        </w:rPr>
      </w:pPr>
      <w:bookmarkStart w:id="14" w:name="_Toc39619602"/>
      <w:r w:rsidRPr="00086617">
        <w:rPr>
          <w:sz w:val="24"/>
          <w:szCs w:val="24"/>
        </w:rPr>
        <w:t>现状评定</w:t>
      </w:r>
      <w:bookmarkEnd w:id="14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房屋名称、</w:t>
      </w:r>
      <w:r w:rsidR="0029482C" w:rsidRPr="00086617">
        <w:rPr>
          <w:sz w:val="24"/>
          <w:szCs w:val="24"/>
        </w:rPr>
        <w:t>产权证号、</w:t>
      </w:r>
      <w:r w:rsidRPr="00086617">
        <w:rPr>
          <w:sz w:val="24"/>
          <w:szCs w:val="24"/>
        </w:rPr>
        <w:t>地址、GPS信息、面积、资产编码、竣工年份、建筑年限（自动生成）、</w:t>
      </w:r>
      <w:r w:rsidR="00E775B5">
        <w:rPr>
          <w:rFonts w:hint="eastAsia"/>
          <w:sz w:val="24"/>
          <w:szCs w:val="24"/>
        </w:rPr>
        <w:t>使用</w:t>
      </w:r>
      <w:r w:rsidRPr="00086617">
        <w:rPr>
          <w:sz w:val="24"/>
          <w:szCs w:val="24"/>
        </w:rPr>
        <w:t>状态、安全状态（A\B\C\D）、最近更新日期；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15" w:name="_Toc39619603"/>
      <w:r w:rsidRPr="00086617">
        <w:rPr>
          <w:sz w:val="24"/>
          <w:szCs w:val="24"/>
        </w:rPr>
        <w:t>功能说明</w:t>
      </w:r>
      <w:bookmarkEnd w:id="15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记录与查询房屋目前的状态信息。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16" w:name="_Toc39619604"/>
      <w:r w:rsidRPr="00086617">
        <w:rPr>
          <w:sz w:val="24"/>
          <w:szCs w:val="24"/>
        </w:rPr>
        <w:t>动作描述</w:t>
      </w:r>
      <w:bookmarkEnd w:id="16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增、</w:t>
      </w:r>
      <w:proofErr w:type="gramStart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删</w:t>
      </w:r>
      <w:proofErr w:type="gramEnd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、改、查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17" w:name="_Toc39619605"/>
      <w:r w:rsidRPr="00086617">
        <w:rPr>
          <w:sz w:val="24"/>
          <w:szCs w:val="24"/>
        </w:rPr>
        <w:t>信息项</w:t>
      </w:r>
      <w:bookmarkEnd w:id="17"/>
    </w:p>
    <w:p w:rsidR="009E1287" w:rsidRPr="00C620C4" w:rsidRDefault="00E775B5" w:rsidP="00086617">
      <w:pPr>
        <w:spacing w:before="100" w:beforeAutospacing="1" w:after="100" w:afterAutospacing="1" w:line="360" w:lineRule="auto"/>
        <w:rPr>
          <w:color w:val="FF0000"/>
          <w:sz w:val="24"/>
          <w:szCs w:val="24"/>
        </w:rPr>
      </w:pPr>
      <w:r w:rsidRPr="00DC4023">
        <w:rPr>
          <w:rFonts w:hint="eastAsia"/>
          <w:color w:val="FF0000"/>
          <w:sz w:val="24"/>
          <w:szCs w:val="24"/>
        </w:rPr>
        <w:t>使用</w:t>
      </w:r>
      <w:r w:rsidR="009E1287" w:rsidRPr="00DC4023">
        <w:rPr>
          <w:color w:val="FF0000"/>
          <w:sz w:val="24"/>
          <w:szCs w:val="24"/>
        </w:rPr>
        <w:t>状态（</w:t>
      </w:r>
      <w:r w:rsidR="009E1287" w:rsidRPr="00086617">
        <w:rPr>
          <w:sz w:val="24"/>
          <w:szCs w:val="24"/>
        </w:rPr>
        <w:t>待租、出租中、已租、</w:t>
      </w:r>
      <w:r w:rsidR="004F5DF2">
        <w:rPr>
          <w:rFonts w:hint="eastAsia"/>
          <w:sz w:val="24"/>
          <w:szCs w:val="24"/>
        </w:rPr>
        <w:t>自</w:t>
      </w:r>
      <w:r w:rsidR="00CB7B66">
        <w:rPr>
          <w:rFonts w:hint="eastAsia"/>
          <w:sz w:val="24"/>
          <w:szCs w:val="24"/>
        </w:rPr>
        <w:t>用、</w:t>
      </w:r>
      <w:r w:rsidR="009E1287" w:rsidRPr="00086617">
        <w:rPr>
          <w:sz w:val="24"/>
          <w:szCs w:val="24"/>
        </w:rPr>
        <w:t>闲置、其它）、租赁方式（公开招租、</w:t>
      </w:r>
      <w:r w:rsidRPr="00C620C4">
        <w:rPr>
          <w:rFonts w:hint="eastAsia"/>
          <w:color w:val="FF0000"/>
          <w:sz w:val="24"/>
          <w:szCs w:val="24"/>
        </w:rPr>
        <w:t>协议出租</w:t>
      </w:r>
      <w:r w:rsidR="009E1287" w:rsidRPr="00C620C4">
        <w:rPr>
          <w:color w:val="FF0000"/>
          <w:sz w:val="24"/>
          <w:szCs w:val="24"/>
        </w:rPr>
        <w:t>）</w:t>
      </w:r>
      <w:r w:rsidR="009E1287" w:rsidRPr="00086617">
        <w:rPr>
          <w:sz w:val="24"/>
          <w:szCs w:val="24"/>
        </w:rPr>
        <w:t>、承租方基本信息（点击查看详情，含承租方经营情况）、合同（点击查看）、</w:t>
      </w:r>
      <w:r w:rsidR="009E1287" w:rsidRPr="00C620C4">
        <w:rPr>
          <w:color w:val="FF0000"/>
          <w:sz w:val="24"/>
          <w:szCs w:val="24"/>
        </w:rPr>
        <w:t>租赁</w:t>
      </w:r>
      <w:r w:rsidR="00C76E2D">
        <w:rPr>
          <w:rFonts w:hint="eastAsia"/>
          <w:color w:val="FF0000"/>
          <w:sz w:val="24"/>
          <w:szCs w:val="24"/>
        </w:rPr>
        <w:t>时间</w:t>
      </w:r>
      <w:r w:rsidR="009E1287" w:rsidRPr="00C620C4">
        <w:rPr>
          <w:color w:val="FF0000"/>
          <w:sz w:val="24"/>
          <w:szCs w:val="24"/>
        </w:rPr>
        <w:t>、</w:t>
      </w:r>
      <w:r w:rsidR="00C76E2D">
        <w:rPr>
          <w:rFonts w:hint="eastAsia"/>
          <w:color w:val="FF0000"/>
          <w:sz w:val="24"/>
          <w:szCs w:val="24"/>
        </w:rPr>
        <w:t>房屋租金（年租金、总计租金）、</w:t>
      </w:r>
      <w:r w:rsidR="00C76E2D" w:rsidRPr="00DC4023">
        <w:rPr>
          <w:rFonts w:hint="eastAsia"/>
          <w:color w:val="FF0000"/>
          <w:sz w:val="24"/>
          <w:szCs w:val="24"/>
        </w:rPr>
        <w:t>支付形式（年付、一年一付）</w:t>
      </w:r>
      <w:r w:rsidR="00C76E2D">
        <w:rPr>
          <w:rFonts w:hint="eastAsia"/>
          <w:color w:val="FF0000"/>
          <w:sz w:val="24"/>
          <w:szCs w:val="24"/>
        </w:rPr>
        <w:t>、</w:t>
      </w:r>
      <w:r w:rsidR="0029482C" w:rsidRPr="00C620C4">
        <w:rPr>
          <w:rFonts w:hint="eastAsia"/>
          <w:color w:val="FF0000"/>
          <w:sz w:val="24"/>
          <w:szCs w:val="24"/>
        </w:rPr>
        <w:t>应</w:t>
      </w:r>
      <w:r w:rsidR="0029482C" w:rsidRPr="00C620C4">
        <w:rPr>
          <w:color w:val="FF0000"/>
          <w:sz w:val="24"/>
          <w:szCs w:val="24"/>
        </w:rPr>
        <w:t>缴纳</w:t>
      </w:r>
      <w:r w:rsidR="0029482C" w:rsidRPr="00C620C4">
        <w:rPr>
          <w:rFonts w:hint="eastAsia"/>
          <w:color w:val="FF0000"/>
          <w:sz w:val="24"/>
          <w:szCs w:val="24"/>
        </w:rPr>
        <w:t>租金</w:t>
      </w:r>
      <w:r w:rsidR="0029482C" w:rsidRPr="00C620C4">
        <w:rPr>
          <w:color w:val="FF0000"/>
          <w:sz w:val="24"/>
          <w:szCs w:val="24"/>
        </w:rPr>
        <w:t>时间</w:t>
      </w:r>
      <w:r w:rsidR="0029482C" w:rsidRPr="00C620C4">
        <w:rPr>
          <w:rFonts w:hint="eastAsia"/>
          <w:color w:val="FF0000"/>
          <w:sz w:val="24"/>
          <w:szCs w:val="24"/>
        </w:rPr>
        <w:t>、</w:t>
      </w:r>
      <w:r w:rsidR="00C620C4">
        <w:rPr>
          <w:color w:val="FF0000"/>
          <w:sz w:val="24"/>
          <w:szCs w:val="24"/>
        </w:rPr>
        <w:t>租金缴纳时间</w:t>
      </w:r>
      <w:r w:rsidR="00C76E2D" w:rsidRPr="00DC4023">
        <w:rPr>
          <w:rFonts w:hint="eastAsia"/>
          <w:color w:val="FF0000"/>
          <w:sz w:val="24"/>
          <w:szCs w:val="24"/>
        </w:rPr>
        <w:t>、</w:t>
      </w:r>
      <w:r w:rsidR="00753F04">
        <w:rPr>
          <w:color w:val="FF0000"/>
          <w:sz w:val="24"/>
          <w:szCs w:val="24"/>
        </w:rPr>
        <w:t>本次收款</w:t>
      </w:r>
      <w:r w:rsidR="00753F04">
        <w:rPr>
          <w:rFonts w:hint="eastAsia"/>
          <w:color w:val="FF0000"/>
          <w:sz w:val="24"/>
          <w:szCs w:val="24"/>
        </w:rPr>
        <w:t>、</w:t>
      </w:r>
      <w:r w:rsidR="00C76E2D">
        <w:rPr>
          <w:rFonts w:hint="eastAsia"/>
          <w:color w:val="FF0000"/>
          <w:sz w:val="24"/>
          <w:szCs w:val="24"/>
        </w:rPr>
        <w:t>累计缴纳金额、</w:t>
      </w:r>
      <w:r w:rsidR="00C76E2D">
        <w:rPr>
          <w:color w:val="FF0000"/>
          <w:sz w:val="24"/>
          <w:szCs w:val="24"/>
        </w:rPr>
        <w:t>未收款余额</w:t>
      </w:r>
      <w:r w:rsidR="00C76E2D">
        <w:rPr>
          <w:rFonts w:hint="eastAsia"/>
          <w:color w:val="FF0000"/>
          <w:sz w:val="24"/>
          <w:szCs w:val="24"/>
        </w:rPr>
        <w:t>。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18" w:name="_Toc39619606"/>
      <w:r w:rsidRPr="00086617">
        <w:rPr>
          <w:sz w:val="24"/>
          <w:szCs w:val="24"/>
        </w:rPr>
        <w:lastRenderedPageBreak/>
        <w:t>权限用例</w:t>
      </w:r>
      <w:bookmarkEnd w:id="18"/>
    </w:p>
    <w:p w:rsidR="009E128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9E1287" w:rsidRPr="00086617" w:rsidRDefault="009E1287" w:rsidP="00086617">
      <w:pPr>
        <w:pStyle w:val="MMTopic2"/>
        <w:spacing w:line="360" w:lineRule="auto"/>
        <w:rPr>
          <w:sz w:val="24"/>
          <w:szCs w:val="24"/>
        </w:rPr>
      </w:pPr>
      <w:bookmarkStart w:id="19" w:name="_Toc39619607"/>
      <w:r w:rsidRPr="00086617">
        <w:rPr>
          <w:sz w:val="24"/>
          <w:szCs w:val="24"/>
        </w:rPr>
        <w:t>巡检管理</w:t>
      </w:r>
      <w:bookmarkEnd w:id="19"/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20" w:name="_Toc39619608"/>
      <w:r w:rsidRPr="00086617">
        <w:rPr>
          <w:sz w:val="24"/>
          <w:szCs w:val="24"/>
        </w:rPr>
        <w:t>PC端</w:t>
      </w:r>
      <w:bookmarkEnd w:id="20"/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21" w:name="_Toc39619609"/>
      <w:r w:rsidRPr="00086617">
        <w:rPr>
          <w:sz w:val="24"/>
          <w:szCs w:val="24"/>
        </w:rPr>
        <w:t>功能说明</w:t>
      </w:r>
      <w:bookmarkEnd w:id="21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查看安全巡检记录，并提供作废功能； 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22" w:name="_Toc39619610"/>
      <w:r w:rsidRPr="00086617">
        <w:rPr>
          <w:sz w:val="24"/>
          <w:szCs w:val="24"/>
        </w:rPr>
        <w:t>动作描述</w:t>
      </w:r>
      <w:bookmarkEnd w:id="22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/>
          <w:color w:val="141414"/>
          <w:sz w:val="24"/>
          <w:szCs w:val="24"/>
          <w:lang w:val="zh-CN"/>
        </w:rPr>
        <w:t>PC</w:t>
      </w: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端仅提供</w:t>
      </w:r>
      <w:r w:rsidRPr="00086617">
        <w:rPr>
          <w:rFonts w:ascii="微软雅黑" w:eastAsia="微软雅黑" w:hAnsi="微软雅黑" w:cs="微软雅黑"/>
          <w:color w:val="141414"/>
          <w:sz w:val="24"/>
          <w:szCs w:val="24"/>
          <w:lang w:val="zh-CN"/>
        </w:rPr>
        <w:t xml:space="preserve"> </w:t>
      </w: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查看、作废</w:t>
      </w:r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23" w:name="_Toc39619611"/>
      <w:r w:rsidRPr="00086617">
        <w:rPr>
          <w:sz w:val="24"/>
          <w:szCs w:val="24"/>
        </w:rPr>
        <w:t>信息项</w:t>
      </w:r>
      <w:bookmarkEnd w:id="23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巡检编号、巡检房屋编号、巡检房屋、巡检日期、巡检类型（日常巡检、隐患巡检、整改结果巡检）、状态（正常、存在安全隐患）、状态描述。</w:t>
      </w:r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其中隐患巡检与整改巡检需要拍照并上传。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24" w:name="_Toc39619612"/>
      <w:r w:rsidRPr="00086617">
        <w:rPr>
          <w:sz w:val="24"/>
          <w:szCs w:val="24"/>
        </w:rPr>
        <w:t>权限用例</w:t>
      </w:r>
      <w:bookmarkEnd w:id="24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25" w:name="_Toc39619613"/>
      <w:r w:rsidRPr="00086617">
        <w:rPr>
          <w:sz w:val="24"/>
          <w:szCs w:val="24"/>
        </w:rPr>
        <w:lastRenderedPageBreak/>
        <w:t>移动端</w:t>
      </w:r>
      <w:bookmarkEnd w:id="25"/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26" w:name="_Toc39619614"/>
      <w:r w:rsidRPr="00086617">
        <w:rPr>
          <w:sz w:val="24"/>
          <w:szCs w:val="24"/>
        </w:rPr>
        <w:t>功能说明</w:t>
      </w:r>
      <w:bookmarkEnd w:id="26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出租方人员，使用手机等移动端设备，对所有房屋状态进行巡检，及时记录并上传房屋的最新状态。</w:t>
      </w:r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27" w:name="_Toc39619615"/>
      <w:r w:rsidRPr="00086617">
        <w:rPr>
          <w:sz w:val="24"/>
          <w:szCs w:val="24"/>
        </w:rPr>
        <w:t>动作描述</w:t>
      </w:r>
      <w:bookmarkEnd w:id="27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增、</w:t>
      </w:r>
      <w:proofErr w:type="gramStart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删</w:t>
      </w:r>
      <w:proofErr w:type="gramEnd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、改、查</w:t>
      </w:r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28" w:name="_Toc39619616"/>
      <w:r w:rsidRPr="00086617">
        <w:rPr>
          <w:sz w:val="24"/>
          <w:szCs w:val="24"/>
        </w:rPr>
        <w:t>信息项</w:t>
      </w:r>
      <w:bookmarkEnd w:id="28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巡检编号、巡检房屋编号、巡检房屋、巡检日期、巡检类型（日常巡检、隐患巡检、整改结果巡检）、状态（正常、存在安全隐患）、状态描述。</w:t>
      </w:r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其中隐患巡检与整改巡检需要拍照并上传。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29" w:name="_Toc39619617"/>
      <w:r w:rsidRPr="00086617">
        <w:rPr>
          <w:sz w:val="24"/>
          <w:szCs w:val="24"/>
        </w:rPr>
        <w:t>权限用例</w:t>
      </w:r>
      <w:bookmarkEnd w:id="29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9E1287" w:rsidRPr="00086617" w:rsidRDefault="009E1287" w:rsidP="00086617">
      <w:pPr>
        <w:pStyle w:val="MMTopic2"/>
        <w:spacing w:line="360" w:lineRule="auto"/>
        <w:rPr>
          <w:sz w:val="24"/>
          <w:szCs w:val="24"/>
        </w:rPr>
      </w:pPr>
      <w:bookmarkStart w:id="30" w:name="_Toc39619618"/>
      <w:r w:rsidRPr="00086617">
        <w:rPr>
          <w:sz w:val="24"/>
          <w:szCs w:val="24"/>
        </w:rPr>
        <w:lastRenderedPageBreak/>
        <w:t>隐患情况记录</w:t>
      </w:r>
      <w:bookmarkEnd w:id="30"/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31" w:name="_Toc39619619"/>
      <w:r w:rsidRPr="00086617">
        <w:rPr>
          <w:sz w:val="24"/>
          <w:szCs w:val="24"/>
        </w:rPr>
        <w:t>PC端</w:t>
      </w:r>
      <w:bookmarkEnd w:id="31"/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32" w:name="_Toc39619620"/>
      <w:r w:rsidRPr="00086617">
        <w:rPr>
          <w:sz w:val="24"/>
          <w:szCs w:val="24"/>
        </w:rPr>
        <w:t>功能说明</w:t>
      </w:r>
      <w:bookmarkEnd w:id="32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针对房屋存在的安全隐患进行记录与核实管理。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33" w:name="_Toc39619621"/>
      <w:r w:rsidRPr="00086617">
        <w:rPr>
          <w:sz w:val="24"/>
          <w:szCs w:val="24"/>
        </w:rPr>
        <w:t>动作描述</w:t>
      </w:r>
      <w:bookmarkEnd w:id="33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查看、作废</w:t>
      </w:r>
      <w:r w:rsidRPr="00086617">
        <w:rPr>
          <w:sz w:val="24"/>
          <w:szCs w:val="24"/>
        </w:rPr>
        <w:t>、核实（属实、驳回）；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34" w:name="_Toc39619622"/>
      <w:r w:rsidRPr="00086617">
        <w:rPr>
          <w:sz w:val="24"/>
          <w:szCs w:val="24"/>
        </w:rPr>
        <w:t>信息项</w:t>
      </w:r>
      <w:bookmarkEnd w:id="34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隐患编号、房屋编号、房屋、隐患反馈来源（巡检采集、人员反馈）、隐患部位（客厅、厨房、卧室、卫生间、楼梯、电路、水管、燃气管道）、隐患描述，照片（限3张）。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35" w:name="_Toc39619623"/>
      <w:r w:rsidRPr="00086617">
        <w:rPr>
          <w:sz w:val="24"/>
          <w:szCs w:val="24"/>
        </w:rPr>
        <w:t>权限用例</w:t>
      </w:r>
      <w:bookmarkEnd w:id="35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36" w:name="_Toc39619624"/>
      <w:r w:rsidRPr="00086617">
        <w:rPr>
          <w:sz w:val="24"/>
          <w:szCs w:val="24"/>
        </w:rPr>
        <w:t>移动端</w:t>
      </w:r>
      <w:bookmarkEnd w:id="36"/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37" w:name="_Toc39619625"/>
      <w:r w:rsidRPr="00086617">
        <w:rPr>
          <w:sz w:val="24"/>
          <w:szCs w:val="24"/>
        </w:rPr>
        <w:t>功能说明</w:t>
      </w:r>
      <w:bookmarkEnd w:id="37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到房屋现场开展巡检，并配合使用移动</w:t>
      </w:r>
      <w:proofErr w:type="gramStart"/>
      <w:r w:rsidRPr="00086617">
        <w:rPr>
          <w:sz w:val="24"/>
          <w:szCs w:val="24"/>
        </w:rPr>
        <w:t>端登记</w:t>
      </w:r>
      <w:proofErr w:type="gramEnd"/>
      <w:r w:rsidRPr="00086617">
        <w:rPr>
          <w:sz w:val="24"/>
          <w:szCs w:val="24"/>
        </w:rPr>
        <w:t>安全隐患信息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38" w:name="_Toc39619626"/>
      <w:r w:rsidRPr="00086617">
        <w:rPr>
          <w:sz w:val="24"/>
          <w:szCs w:val="24"/>
        </w:rPr>
        <w:lastRenderedPageBreak/>
        <w:t>动作描述</w:t>
      </w:r>
      <w:bookmarkEnd w:id="38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增、</w:t>
      </w:r>
      <w:proofErr w:type="gramStart"/>
      <w:r w:rsidRPr="00086617">
        <w:rPr>
          <w:sz w:val="24"/>
          <w:szCs w:val="24"/>
        </w:rPr>
        <w:t>删</w:t>
      </w:r>
      <w:proofErr w:type="gramEnd"/>
      <w:r w:rsidRPr="00086617">
        <w:rPr>
          <w:sz w:val="24"/>
          <w:szCs w:val="24"/>
        </w:rPr>
        <w:t>、改、查。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39" w:name="_Toc39619627"/>
      <w:r w:rsidRPr="00086617">
        <w:rPr>
          <w:sz w:val="24"/>
          <w:szCs w:val="24"/>
        </w:rPr>
        <w:t>信息项</w:t>
      </w:r>
      <w:bookmarkEnd w:id="39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隐患编号、房屋编号、房屋、隐患反馈来源（巡检采集、人员反馈）、隐患部位（客厅、厨房、卧室、卫生间、楼梯、电路、水管、燃气管道）、隐患描述，照片（限3张）。</w:t>
      </w:r>
    </w:p>
    <w:p w:rsidR="009E1287" w:rsidRPr="00086617" w:rsidRDefault="009E1287" w:rsidP="00086617">
      <w:pPr>
        <w:pStyle w:val="MMTopic4"/>
        <w:spacing w:line="360" w:lineRule="auto"/>
        <w:rPr>
          <w:sz w:val="24"/>
          <w:szCs w:val="24"/>
        </w:rPr>
      </w:pPr>
      <w:bookmarkStart w:id="40" w:name="_Toc39619628"/>
      <w:r w:rsidRPr="00086617">
        <w:rPr>
          <w:sz w:val="24"/>
          <w:szCs w:val="24"/>
        </w:rPr>
        <w:t>权限用例</w:t>
      </w:r>
      <w:bookmarkEnd w:id="40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出租方、承租方</w:t>
      </w:r>
    </w:p>
    <w:p w:rsidR="009E1287" w:rsidRPr="00086617" w:rsidRDefault="009E1287" w:rsidP="00086617">
      <w:pPr>
        <w:pStyle w:val="MMTopic2"/>
        <w:spacing w:line="360" w:lineRule="auto"/>
        <w:rPr>
          <w:sz w:val="24"/>
          <w:szCs w:val="24"/>
        </w:rPr>
      </w:pPr>
      <w:bookmarkStart w:id="41" w:name="_Toc39619629"/>
      <w:r w:rsidRPr="00086617">
        <w:rPr>
          <w:sz w:val="24"/>
          <w:szCs w:val="24"/>
        </w:rPr>
        <w:t>整改情况记录</w:t>
      </w:r>
      <w:bookmarkEnd w:id="41"/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42" w:name="_Toc39619630"/>
      <w:r w:rsidRPr="00086617">
        <w:rPr>
          <w:sz w:val="24"/>
          <w:szCs w:val="24"/>
        </w:rPr>
        <w:t>功能说明</w:t>
      </w:r>
      <w:bookmarkEnd w:id="42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针对房屋存在的安全隐患进行记录与验收管理。</w:t>
      </w:r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可引用隐患记录开展整改，也可自发登记整改记录。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43" w:name="_Toc39619631"/>
      <w:r w:rsidRPr="00086617">
        <w:rPr>
          <w:sz w:val="24"/>
          <w:szCs w:val="24"/>
        </w:rPr>
        <w:t>动作描述</w:t>
      </w:r>
      <w:bookmarkEnd w:id="43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针对整改记录的增、</w:t>
      </w:r>
      <w:proofErr w:type="gramStart"/>
      <w:r w:rsidRPr="00086617">
        <w:rPr>
          <w:sz w:val="24"/>
          <w:szCs w:val="24"/>
        </w:rPr>
        <w:t>删</w:t>
      </w:r>
      <w:proofErr w:type="gramEnd"/>
      <w:r w:rsidRPr="00086617">
        <w:rPr>
          <w:sz w:val="24"/>
          <w:szCs w:val="24"/>
        </w:rPr>
        <w:t>、改、查，以及审核验收。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44" w:name="_Toc39619632"/>
      <w:r w:rsidRPr="00086617">
        <w:rPr>
          <w:sz w:val="24"/>
          <w:szCs w:val="24"/>
        </w:rPr>
        <w:t>信息项</w:t>
      </w:r>
      <w:bookmarkEnd w:id="44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整改编号、房屋编号、房屋、隐患反馈来源（巡检采集、人员反馈）、隐患部位</w:t>
      </w:r>
      <w:r w:rsidRPr="00086617">
        <w:rPr>
          <w:sz w:val="24"/>
          <w:szCs w:val="24"/>
        </w:rPr>
        <w:lastRenderedPageBreak/>
        <w:t>（客厅、厨房、卧室、卫生间、楼梯、电路、水管、燃气管道）、隐患描述，照片（限3张）。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45" w:name="_Toc39619633"/>
      <w:r w:rsidRPr="00086617">
        <w:rPr>
          <w:sz w:val="24"/>
          <w:szCs w:val="24"/>
        </w:rPr>
        <w:t>权限用例</w:t>
      </w:r>
      <w:bookmarkEnd w:id="45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9E1287" w:rsidRPr="00D40310" w:rsidRDefault="009E1287" w:rsidP="00086617">
      <w:pPr>
        <w:pStyle w:val="MMTopic1"/>
        <w:spacing w:line="360" w:lineRule="auto"/>
        <w:rPr>
          <w:color w:val="FF0000"/>
          <w:sz w:val="24"/>
          <w:szCs w:val="24"/>
        </w:rPr>
      </w:pPr>
      <w:bookmarkStart w:id="46" w:name="_Toc39619634"/>
      <w:r w:rsidRPr="00D40310">
        <w:rPr>
          <w:color w:val="FF0000"/>
          <w:sz w:val="24"/>
          <w:szCs w:val="24"/>
        </w:rPr>
        <w:t>房屋租赁管理</w:t>
      </w:r>
      <w:bookmarkEnd w:id="46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noProof/>
          <w:sz w:val="24"/>
          <w:szCs w:val="24"/>
        </w:rPr>
        <w:drawing>
          <wp:inline distT="0" distB="0" distL="0" distR="0">
            <wp:extent cx="4552950" cy="5133975"/>
            <wp:effectExtent l="0" t="0" r="0" b="952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87" w:rsidRPr="00086617" w:rsidRDefault="009E1287" w:rsidP="00086617">
      <w:pPr>
        <w:pStyle w:val="MMTopic2"/>
        <w:spacing w:line="360" w:lineRule="auto"/>
        <w:rPr>
          <w:sz w:val="24"/>
          <w:szCs w:val="24"/>
        </w:rPr>
      </w:pPr>
      <w:bookmarkStart w:id="47" w:name="_Toc39619635"/>
      <w:r w:rsidRPr="00086617">
        <w:rPr>
          <w:sz w:val="24"/>
          <w:szCs w:val="24"/>
        </w:rPr>
        <w:lastRenderedPageBreak/>
        <w:t>招标管理</w:t>
      </w:r>
      <w:bookmarkEnd w:id="47"/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48" w:name="_Toc39619636"/>
      <w:r w:rsidRPr="00086617">
        <w:rPr>
          <w:sz w:val="24"/>
          <w:szCs w:val="24"/>
        </w:rPr>
        <w:t>功能说明</w:t>
      </w:r>
      <w:bookmarkEnd w:id="48"/>
    </w:p>
    <w:p w:rsidR="009E1287" w:rsidRPr="0008661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对招租信息管理。</w:t>
      </w:r>
    </w:p>
    <w:p w:rsidR="009E1287" w:rsidRDefault="009E1287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提供招租信息公告发布。</w:t>
      </w:r>
    </w:p>
    <w:p w:rsidR="009E1287" w:rsidRPr="00E75E05" w:rsidRDefault="00D40310" w:rsidP="00086617">
      <w:pPr>
        <w:spacing w:before="100" w:beforeAutospacing="1" w:after="100" w:afterAutospacing="1" w:line="360" w:lineRule="auto"/>
        <w:rPr>
          <w:color w:val="FF0000"/>
          <w:sz w:val="24"/>
          <w:szCs w:val="24"/>
        </w:rPr>
      </w:pPr>
      <w:r w:rsidRPr="00E75E05">
        <w:rPr>
          <w:rFonts w:hint="eastAsia"/>
          <w:color w:val="FF0000"/>
          <w:sz w:val="24"/>
          <w:szCs w:val="24"/>
        </w:rPr>
        <w:t>上传招标资料（文档、图片）</w:t>
      </w:r>
      <w:r w:rsidR="009E1287" w:rsidRPr="00086617">
        <w:rPr>
          <w:sz w:val="24"/>
          <w:szCs w:val="24"/>
        </w:rPr>
        <w:t xml:space="preserve"> </w:t>
      </w:r>
      <w:r w:rsidR="00DC4023" w:rsidRPr="00DC4023">
        <w:rPr>
          <w:rFonts w:hint="eastAsia"/>
          <w:color w:val="FF0000"/>
          <w:sz w:val="24"/>
          <w:szCs w:val="24"/>
        </w:rPr>
        <w:t>可上传</w:t>
      </w:r>
      <w:r w:rsidR="00DC4023">
        <w:rPr>
          <w:rFonts w:hint="eastAsia"/>
          <w:color w:val="FF0000"/>
          <w:sz w:val="24"/>
          <w:szCs w:val="24"/>
        </w:rPr>
        <w:t>多个</w:t>
      </w:r>
    </w:p>
    <w:p w:rsidR="009E1287" w:rsidRPr="00086617" w:rsidRDefault="009E1287" w:rsidP="00086617">
      <w:pPr>
        <w:pStyle w:val="MMTopic3"/>
        <w:spacing w:line="360" w:lineRule="auto"/>
        <w:rPr>
          <w:sz w:val="24"/>
          <w:szCs w:val="24"/>
        </w:rPr>
      </w:pPr>
      <w:bookmarkStart w:id="49" w:name="_Toc39619637"/>
      <w:r w:rsidRPr="00086617">
        <w:rPr>
          <w:sz w:val="24"/>
          <w:szCs w:val="24"/>
        </w:rPr>
        <w:t>动作描述</w:t>
      </w:r>
      <w:bookmarkEnd w:id="49"/>
    </w:p>
    <w:p w:rsidR="009E1287" w:rsidRPr="00086617" w:rsidRDefault="009E1287" w:rsidP="0029482C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增、</w:t>
      </w:r>
      <w:proofErr w:type="gramStart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删</w:t>
      </w:r>
      <w:proofErr w:type="gramEnd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、改、查、审核、发布。</w:t>
      </w:r>
      <w:bookmarkStart w:id="50" w:name="_GoBack"/>
      <w:bookmarkEnd w:id="50"/>
    </w:p>
    <w:p w:rsidR="0029482C" w:rsidRPr="0029482C" w:rsidRDefault="00567A8E" w:rsidP="0029482C">
      <w:pPr>
        <w:pStyle w:val="MMTopic3"/>
        <w:spacing w:line="360" w:lineRule="auto"/>
        <w:rPr>
          <w:sz w:val="24"/>
          <w:szCs w:val="24"/>
        </w:rPr>
      </w:pPr>
      <w:bookmarkStart w:id="51" w:name="_Toc39619638"/>
      <w:r w:rsidRPr="00086617">
        <w:rPr>
          <w:sz w:val="24"/>
          <w:szCs w:val="24"/>
        </w:rPr>
        <w:lastRenderedPageBreak/>
        <w:t>信息项</w:t>
      </w:r>
      <w:bookmarkEnd w:id="51"/>
    </w:p>
    <w:p w:rsidR="004B589B" w:rsidRPr="004B589B" w:rsidRDefault="004B589B" w:rsidP="004B589B">
      <w:pPr>
        <w:pStyle w:val="MMTopic1"/>
        <w:numPr>
          <w:ilvl w:val="0"/>
          <w:numId w:val="0"/>
        </w:numPr>
        <w:rPr>
          <w:b w:val="0"/>
          <w:bCs w:val="0"/>
          <w:kern w:val="2"/>
          <w:sz w:val="24"/>
          <w:szCs w:val="24"/>
        </w:rPr>
      </w:pPr>
      <w:r w:rsidRPr="004B589B">
        <w:rPr>
          <w:b w:val="0"/>
          <w:bCs w:val="0"/>
          <w:kern w:val="2"/>
          <w:sz w:val="24"/>
          <w:szCs w:val="24"/>
        </w:rPr>
        <w:t>房屋名称、资产编码、</w:t>
      </w:r>
      <w:proofErr w:type="gramStart"/>
      <w:r w:rsidRPr="004B589B">
        <w:rPr>
          <w:rFonts w:hint="eastAsia"/>
          <w:b w:val="0"/>
          <w:bCs w:val="0"/>
          <w:kern w:val="2"/>
          <w:sz w:val="24"/>
          <w:szCs w:val="24"/>
        </w:rPr>
        <w:t>产管理</w:t>
      </w:r>
      <w:proofErr w:type="gramEnd"/>
      <w:r w:rsidRPr="004B589B">
        <w:rPr>
          <w:rFonts w:hint="eastAsia"/>
          <w:b w:val="0"/>
          <w:bCs w:val="0"/>
          <w:kern w:val="2"/>
          <w:sz w:val="24"/>
          <w:szCs w:val="24"/>
        </w:rPr>
        <w:t>等级类别（A、B 、C）、资产管理类别名称(办公楼、住宿楼、烟草站点、仓库、简易建筑物、其他)</w:t>
      </w:r>
      <w:r w:rsidRPr="004B589B">
        <w:rPr>
          <w:b w:val="0"/>
          <w:bCs w:val="0"/>
          <w:kern w:val="2"/>
          <w:sz w:val="24"/>
          <w:szCs w:val="24"/>
        </w:rPr>
        <w:t>房屋地址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、门牌号</w:t>
      </w:r>
      <w:r w:rsidRPr="004B589B">
        <w:rPr>
          <w:b w:val="0"/>
          <w:bCs w:val="0"/>
          <w:kern w:val="2"/>
          <w:sz w:val="24"/>
          <w:szCs w:val="24"/>
        </w:rPr>
        <w:t>、产权证号、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土地使用权类型（划拨、出让、集体、</w:t>
      </w:r>
      <w:r w:rsidR="00FC7356">
        <w:rPr>
          <w:rFonts w:hint="eastAsia"/>
          <w:b w:val="0"/>
          <w:bCs w:val="0"/>
          <w:kern w:val="2"/>
          <w:sz w:val="24"/>
          <w:szCs w:val="24"/>
        </w:rPr>
        <w:t>租赁、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其他）、土地用途（建设用地、设农用地、综合用地、其他）、计量单位、土地面积、建筑</w:t>
      </w:r>
      <w:r w:rsidRPr="004B589B">
        <w:rPr>
          <w:b w:val="0"/>
          <w:bCs w:val="0"/>
          <w:kern w:val="2"/>
          <w:sz w:val="24"/>
          <w:szCs w:val="24"/>
        </w:rPr>
        <w:t>面积、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资产原值、净值、</w:t>
      </w:r>
      <w:r w:rsidRPr="004B589B">
        <w:rPr>
          <w:b w:val="0"/>
          <w:bCs w:val="0"/>
          <w:kern w:val="2"/>
          <w:sz w:val="24"/>
          <w:szCs w:val="24"/>
        </w:rPr>
        <w:t>建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造时间</w:t>
      </w:r>
      <w:r w:rsidRPr="004B589B">
        <w:rPr>
          <w:b w:val="0"/>
          <w:bCs w:val="0"/>
          <w:kern w:val="2"/>
          <w:sz w:val="24"/>
          <w:szCs w:val="24"/>
        </w:rPr>
        <w:t>、房屋结构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 xml:space="preserve">（砖混、砖木、其他） </w:t>
      </w:r>
      <w:r w:rsidRPr="004B589B">
        <w:rPr>
          <w:b w:val="0"/>
          <w:bCs w:val="0"/>
          <w:kern w:val="2"/>
          <w:sz w:val="24"/>
          <w:szCs w:val="24"/>
        </w:rPr>
        <w:t>GPS信息、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资产</w:t>
      </w:r>
      <w:r w:rsidRPr="004B589B">
        <w:rPr>
          <w:b w:val="0"/>
          <w:bCs w:val="0"/>
          <w:kern w:val="2"/>
          <w:sz w:val="24"/>
          <w:szCs w:val="24"/>
        </w:rPr>
        <w:t>状态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（自用、出租、闲置）出租房屋</w:t>
      </w:r>
      <w:r w:rsidRPr="004B589B">
        <w:rPr>
          <w:b w:val="0"/>
          <w:bCs w:val="0"/>
          <w:kern w:val="2"/>
          <w:sz w:val="24"/>
          <w:szCs w:val="24"/>
        </w:rPr>
        <w:t>（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栋房、</w:t>
      </w:r>
      <w:r w:rsidRPr="004B589B">
        <w:rPr>
          <w:b w:val="0"/>
          <w:bCs w:val="0"/>
          <w:kern w:val="2"/>
          <w:sz w:val="24"/>
          <w:szCs w:val="24"/>
        </w:rPr>
        <w:t>门面、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单间配套、</w:t>
      </w:r>
      <w:r w:rsidRPr="004B589B">
        <w:rPr>
          <w:b w:val="0"/>
          <w:bCs w:val="0"/>
          <w:kern w:val="2"/>
          <w:sz w:val="24"/>
          <w:szCs w:val="24"/>
        </w:rPr>
        <w:t>一室一厅、两室一厅、两室两厅、三室一厅、三室两厅、四室一厅、四室二厅）、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使用部门、实物负责人、</w:t>
      </w:r>
      <w:r w:rsidRPr="004B589B">
        <w:rPr>
          <w:b w:val="0"/>
          <w:bCs w:val="0"/>
          <w:kern w:val="2"/>
          <w:sz w:val="24"/>
          <w:szCs w:val="24"/>
        </w:rPr>
        <w:t>户型图、照片（可上传多张）</w:t>
      </w:r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发布形式（APP消息、公示栏、网站等）；</w:t>
      </w:r>
    </w:p>
    <w:p w:rsidR="00567A8E" w:rsidRPr="00086617" w:rsidRDefault="00567A8E" w:rsidP="00086617">
      <w:pPr>
        <w:pStyle w:val="MMTopic3"/>
        <w:spacing w:line="360" w:lineRule="auto"/>
        <w:rPr>
          <w:sz w:val="24"/>
          <w:szCs w:val="24"/>
        </w:rPr>
      </w:pPr>
      <w:bookmarkStart w:id="52" w:name="_Toc39619639"/>
      <w:r w:rsidRPr="00086617">
        <w:rPr>
          <w:sz w:val="24"/>
          <w:szCs w:val="24"/>
        </w:rPr>
        <w:t>权限用例</w:t>
      </w:r>
      <w:bookmarkEnd w:id="52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567A8E" w:rsidRPr="00086617" w:rsidRDefault="00567A8E" w:rsidP="00086617">
      <w:pPr>
        <w:pStyle w:val="MMTopic2"/>
        <w:spacing w:line="360" w:lineRule="auto"/>
        <w:rPr>
          <w:sz w:val="24"/>
          <w:szCs w:val="24"/>
        </w:rPr>
      </w:pPr>
      <w:bookmarkStart w:id="53" w:name="_Toc39619640"/>
      <w:r w:rsidRPr="00086617">
        <w:rPr>
          <w:sz w:val="24"/>
          <w:szCs w:val="24"/>
        </w:rPr>
        <w:t>投标管理</w:t>
      </w:r>
      <w:bookmarkEnd w:id="53"/>
    </w:p>
    <w:p w:rsidR="00567A8E" w:rsidRPr="00086617" w:rsidRDefault="00567A8E" w:rsidP="00086617">
      <w:pPr>
        <w:pStyle w:val="MMTopic3"/>
        <w:spacing w:line="360" w:lineRule="auto"/>
        <w:rPr>
          <w:sz w:val="24"/>
          <w:szCs w:val="24"/>
        </w:rPr>
      </w:pPr>
      <w:bookmarkStart w:id="54" w:name="_Toc39619641"/>
      <w:r w:rsidRPr="00086617">
        <w:rPr>
          <w:sz w:val="24"/>
          <w:szCs w:val="24"/>
        </w:rPr>
        <w:t>PC端</w:t>
      </w:r>
      <w:bookmarkEnd w:id="54"/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55" w:name="_Toc39619642"/>
      <w:r w:rsidRPr="00086617">
        <w:rPr>
          <w:sz w:val="24"/>
          <w:szCs w:val="24"/>
        </w:rPr>
        <w:t>功能说明</w:t>
      </w:r>
      <w:bookmarkEnd w:id="55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对投标信息进行查询与管理。</w:t>
      </w:r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lastRenderedPageBreak/>
        <w:t xml:space="preserve"> 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56" w:name="_Toc39619643"/>
      <w:r w:rsidRPr="00086617">
        <w:rPr>
          <w:sz w:val="24"/>
          <w:szCs w:val="24"/>
        </w:rPr>
        <w:t>动作描述</w:t>
      </w:r>
      <w:bookmarkEnd w:id="56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查看、同意、驳回。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57" w:name="_Toc39619644"/>
      <w:r w:rsidRPr="00086617">
        <w:rPr>
          <w:sz w:val="24"/>
          <w:szCs w:val="24"/>
        </w:rPr>
        <w:t>信息项</w:t>
      </w:r>
      <w:bookmarkEnd w:id="57"/>
    </w:p>
    <w:p w:rsidR="004B589B" w:rsidRPr="004B589B" w:rsidRDefault="004B589B" w:rsidP="004B589B">
      <w:pPr>
        <w:pStyle w:val="MMTopic1"/>
        <w:numPr>
          <w:ilvl w:val="0"/>
          <w:numId w:val="0"/>
        </w:numPr>
        <w:rPr>
          <w:b w:val="0"/>
          <w:bCs w:val="0"/>
          <w:kern w:val="2"/>
          <w:sz w:val="24"/>
          <w:szCs w:val="24"/>
        </w:rPr>
      </w:pPr>
      <w:bookmarkStart w:id="58" w:name="_Toc39619645"/>
      <w:r w:rsidRPr="004B589B">
        <w:rPr>
          <w:b w:val="0"/>
          <w:bCs w:val="0"/>
          <w:kern w:val="2"/>
          <w:sz w:val="24"/>
          <w:szCs w:val="24"/>
        </w:rPr>
        <w:t>房屋名称、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地址、</w:t>
      </w:r>
      <w:r w:rsidRPr="004B589B">
        <w:rPr>
          <w:b w:val="0"/>
          <w:bCs w:val="0"/>
          <w:kern w:val="2"/>
          <w:sz w:val="24"/>
          <w:szCs w:val="24"/>
        </w:rPr>
        <w:t>资产编码、</w:t>
      </w:r>
      <w:proofErr w:type="gramStart"/>
      <w:r w:rsidRPr="004B589B">
        <w:rPr>
          <w:rFonts w:hint="eastAsia"/>
          <w:b w:val="0"/>
          <w:bCs w:val="0"/>
          <w:kern w:val="2"/>
          <w:sz w:val="24"/>
          <w:szCs w:val="24"/>
        </w:rPr>
        <w:t>产管理</w:t>
      </w:r>
      <w:proofErr w:type="gramEnd"/>
      <w:r w:rsidRPr="004B589B">
        <w:rPr>
          <w:rFonts w:hint="eastAsia"/>
          <w:b w:val="0"/>
          <w:bCs w:val="0"/>
          <w:kern w:val="2"/>
          <w:sz w:val="24"/>
          <w:szCs w:val="24"/>
        </w:rPr>
        <w:t>等级类别（A、B 、C）、资产管理类别名称(办公楼、住宿楼、烟草站点、仓库、简易建筑物、其他)</w:t>
      </w:r>
      <w:r w:rsidRPr="004B589B">
        <w:rPr>
          <w:b w:val="0"/>
          <w:bCs w:val="0"/>
          <w:kern w:val="2"/>
          <w:sz w:val="24"/>
          <w:szCs w:val="24"/>
        </w:rPr>
        <w:t>房屋地址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、门牌号</w:t>
      </w:r>
      <w:r w:rsidRPr="004B589B">
        <w:rPr>
          <w:b w:val="0"/>
          <w:bCs w:val="0"/>
          <w:kern w:val="2"/>
          <w:sz w:val="24"/>
          <w:szCs w:val="24"/>
        </w:rPr>
        <w:t>、产权证号、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使用</w:t>
      </w:r>
      <w:r w:rsidRPr="004B589B">
        <w:rPr>
          <w:b w:val="0"/>
          <w:bCs w:val="0"/>
          <w:kern w:val="2"/>
          <w:sz w:val="24"/>
          <w:szCs w:val="24"/>
        </w:rPr>
        <w:t>状态（待租、出租中、已租、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自用、</w:t>
      </w:r>
      <w:r w:rsidRPr="004B589B">
        <w:rPr>
          <w:b w:val="0"/>
          <w:bCs w:val="0"/>
          <w:kern w:val="2"/>
          <w:sz w:val="24"/>
          <w:szCs w:val="24"/>
        </w:rPr>
        <w:t>闲置、其它）、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土地使用权类型（划拨、出让、集体、其他）、土地用途（建设用地、设农用地、综合用地、其他）、计量单位、土地面积、建筑</w:t>
      </w:r>
      <w:r w:rsidRPr="004B589B">
        <w:rPr>
          <w:b w:val="0"/>
          <w:bCs w:val="0"/>
          <w:kern w:val="2"/>
          <w:sz w:val="24"/>
          <w:szCs w:val="24"/>
        </w:rPr>
        <w:t>面积、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资产原值、净值、</w:t>
      </w:r>
      <w:r w:rsidRPr="004B589B">
        <w:rPr>
          <w:b w:val="0"/>
          <w:bCs w:val="0"/>
          <w:kern w:val="2"/>
          <w:sz w:val="24"/>
          <w:szCs w:val="24"/>
        </w:rPr>
        <w:t>建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造时间</w:t>
      </w:r>
      <w:r w:rsidRPr="004B589B">
        <w:rPr>
          <w:b w:val="0"/>
          <w:bCs w:val="0"/>
          <w:kern w:val="2"/>
          <w:sz w:val="24"/>
          <w:szCs w:val="24"/>
        </w:rPr>
        <w:t>、房屋结构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 xml:space="preserve">（砖混、砖木、其他） </w:t>
      </w:r>
      <w:r w:rsidRPr="004B589B">
        <w:rPr>
          <w:b w:val="0"/>
          <w:bCs w:val="0"/>
          <w:kern w:val="2"/>
          <w:sz w:val="24"/>
          <w:szCs w:val="24"/>
        </w:rPr>
        <w:t>GPS信息、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资产</w:t>
      </w:r>
      <w:r w:rsidRPr="004B589B">
        <w:rPr>
          <w:b w:val="0"/>
          <w:bCs w:val="0"/>
          <w:kern w:val="2"/>
          <w:sz w:val="24"/>
          <w:szCs w:val="24"/>
        </w:rPr>
        <w:t>状态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（自用、出租、闲置）出租房屋</w:t>
      </w:r>
      <w:r w:rsidRPr="004B589B">
        <w:rPr>
          <w:b w:val="0"/>
          <w:bCs w:val="0"/>
          <w:kern w:val="2"/>
          <w:sz w:val="24"/>
          <w:szCs w:val="24"/>
        </w:rPr>
        <w:t>（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栋房、</w:t>
      </w:r>
      <w:r w:rsidRPr="004B589B">
        <w:rPr>
          <w:b w:val="0"/>
          <w:bCs w:val="0"/>
          <w:kern w:val="2"/>
          <w:sz w:val="24"/>
          <w:szCs w:val="24"/>
        </w:rPr>
        <w:t>门面、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单间配套、</w:t>
      </w:r>
      <w:r w:rsidRPr="004B589B">
        <w:rPr>
          <w:b w:val="0"/>
          <w:bCs w:val="0"/>
          <w:kern w:val="2"/>
          <w:sz w:val="24"/>
          <w:szCs w:val="24"/>
        </w:rPr>
        <w:t>一室一厅、两室一厅、两室两厅、三室一厅、三室两厅、四室一厅、四室二厅）、</w:t>
      </w:r>
      <w:r w:rsidRPr="004B589B">
        <w:rPr>
          <w:rFonts w:hint="eastAsia"/>
          <w:b w:val="0"/>
          <w:bCs w:val="0"/>
          <w:kern w:val="2"/>
          <w:sz w:val="24"/>
          <w:szCs w:val="24"/>
        </w:rPr>
        <w:t>使用部门、实物负责人、</w:t>
      </w:r>
      <w:r w:rsidRPr="004B589B">
        <w:rPr>
          <w:b w:val="0"/>
          <w:bCs w:val="0"/>
          <w:kern w:val="2"/>
          <w:sz w:val="24"/>
          <w:szCs w:val="24"/>
        </w:rPr>
        <w:t>户型图、照片（可上传多张）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权限用例</w:t>
      </w:r>
      <w:bookmarkEnd w:id="58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567A8E" w:rsidRPr="00086617" w:rsidRDefault="00567A8E" w:rsidP="00086617">
      <w:pPr>
        <w:pStyle w:val="MMTopic3"/>
        <w:spacing w:line="360" w:lineRule="auto"/>
        <w:rPr>
          <w:sz w:val="24"/>
          <w:szCs w:val="24"/>
        </w:rPr>
      </w:pPr>
      <w:bookmarkStart w:id="59" w:name="_Toc39619646"/>
      <w:r w:rsidRPr="00086617">
        <w:rPr>
          <w:sz w:val="24"/>
          <w:szCs w:val="24"/>
        </w:rPr>
        <w:lastRenderedPageBreak/>
        <w:t>移动端</w:t>
      </w:r>
      <w:bookmarkEnd w:id="59"/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60" w:name="_Toc39619647"/>
      <w:r w:rsidRPr="00086617">
        <w:rPr>
          <w:sz w:val="24"/>
          <w:szCs w:val="24"/>
        </w:rPr>
        <w:t>功能说明</w:t>
      </w:r>
      <w:bookmarkEnd w:id="60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对投标信息进行管理。</w:t>
      </w:r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在查看招标信息时，针对某条房屋信息进行点击承租，并提交承租申请。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61" w:name="_Toc39619648"/>
      <w:r w:rsidRPr="00086617">
        <w:rPr>
          <w:sz w:val="24"/>
          <w:szCs w:val="24"/>
        </w:rPr>
        <w:t>动作描述</w:t>
      </w:r>
      <w:bookmarkEnd w:id="61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增、</w:t>
      </w:r>
      <w:proofErr w:type="gramStart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删</w:t>
      </w:r>
      <w:proofErr w:type="gramEnd"/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、改、查、提交申请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62" w:name="_Toc39619649"/>
      <w:r w:rsidRPr="00086617">
        <w:rPr>
          <w:sz w:val="24"/>
          <w:szCs w:val="24"/>
        </w:rPr>
        <w:t>信息项</w:t>
      </w:r>
      <w:bookmarkEnd w:id="62"/>
    </w:p>
    <w:p w:rsidR="004B589B" w:rsidRPr="004B589B" w:rsidRDefault="004B589B" w:rsidP="004B589B">
      <w:pPr>
        <w:spacing w:before="100" w:beforeAutospacing="1" w:after="100" w:afterAutospacing="1" w:line="360" w:lineRule="auto"/>
        <w:rPr>
          <w:sz w:val="24"/>
          <w:szCs w:val="24"/>
        </w:rPr>
      </w:pPr>
      <w:r w:rsidRPr="004B589B">
        <w:rPr>
          <w:sz w:val="24"/>
          <w:szCs w:val="24"/>
        </w:rPr>
        <w:t>房屋名称、</w:t>
      </w:r>
      <w:r w:rsidRPr="004B589B">
        <w:rPr>
          <w:rFonts w:hint="eastAsia"/>
          <w:sz w:val="24"/>
          <w:szCs w:val="24"/>
        </w:rPr>
        <w:t>地址、</w:t>
      </w:r>
      <w:r w:rsidRPr="004B589B">
        <w:rPr>
          <w:sz w:val="24"/>
          <w:szCs w:val="24"/>
        </w:rPr>
        <w:t>资产编码、</w:t>
      </w:r>
      <w:proofErr w:type="gramStart"/>
      <w:r w:rsidRPr="004B589B">
        <w:rPr>
          <w:rFonts w:hint="eastAsia"/>
          <w:sz w:val="24"/>
          <w:szCs w:val="24"/>
        </w:rPr>
        <w:t>产管理</w:t>
      </w:r>
      <w:proofErr w:type="gramEnd"/>
      <w:r w:rsidRPr="004B589B">
        <w:rPr>
          <w:rFonts w:hint="eastAsia"/>
          <w:sz w:val="24"/>
          <w:szCs w:val="24"/>
        </w:rPr>
        <w:t>等级类别（A、B 、C）、资产管理类别名称(办公楼、住宿楼、烟草站点、仓库、简易建筑物、其他)</w:t>
      </w:r>
      <w:r w:rsidRPr="004B589B">
        <w:rPr>
          <w:sz w:val="24"/>
          <w:szCs w:val="24"/>
        </w:rPr>
        <w:t>房屋地址</w:t>
      </w:r>
      <w:r w:rsidRPr="004B589B">
        <w:rPr>
          <w:rFonts w:hint="eastAsia"/>
          <w:sz w:val="24"/>
          <w:szCs w:val="24"/>
        </w:rPr>
        <w:t>、门牌号</w:t>
      </w:r>
      <w:r w:rsidRPr="004B589B">
        <w:rPr>
          <w:sz w:val="24"/>
          <w:szCs w:val="24"/>
        </w:rPr>
        <w:t>、产权证号、</w:t>
      </w:r>
      <w:r w:rsidRPr="004B589B">
        <w:rPr>
          <w:rFonts w:hint="eastAsia"/>
          <w:sz w:val="24"/>
          <w:szCs w:val="24"/>
        </w:rPr>
        <w:t>使用</w:t>
      </w:r>
      <w:r w:rsidRPr="004B589B">
        <w:rPr>
          <w:sz w:val="24"/>
          <w:szCs w:val="24"/>
        </w:rPr>
        <w:t>状态（待租、出租中、已租、</w:t>
      </w:r>
      <w:r w:rsidRPr="004B589B">
        <w:rPr>
          <w:rFonts w:hint="eastAsia"/>
          <w:sz w:val="24"/>
          <w:szCs w:val="24"/>
        </w:rPr>
        <w:t>自用、</w:t>
      </w:r>
      <w:r w:rsidRPr="004B589B">
        <w:rPr>
          <w:sz w:val="24"/>
          <w:szCs w:val="24"/>
        </w:rPr>
        <w:t>闲置、其它）、</w:t>
      </w:r>
      <w:r w:rsidRPr="004B589B">
        <w:rPr>
          <w:rFonts w:hint="eastAsia"/>
          <w:sz w:val="24"/>
          <w:szCs w:val="24"/>
        </w:rPr>
        <w:t>土地使用权类型（划拨、出让、集体、其他）、土地用途（建设用地、设农用地、综合用地、其他）、计量单位、土地面积、建筑</w:t>
      </w:r>
      <w:r w:rsidRPr="004B589B">
        <w:rPr>
          <w:sz w:val="24"/>
          <w:szCs w:val="24"/>
        </w:rPr>
        <w:t>面积、</w:t>
      </w:r>
      <w:r w:rsidRPr="004B589B">
        <w:rPr>
          <w:rFonts w:hint="eastAsia"/>
          <w:sz w:val="24"/>
          <w:szCs w:val="24"/>
        </w:rPr>
        <w:t>资产原值、净值、</w:t>
      </w:r>
      <w:r w:rsidRPr="004B589B">
        <w:rPr>
          <w:sz w:val="24"/>
          <w:szCs w:val="24"/>
        </w:rPr>
        <w:t>建</w:t>
      </w:r>
      <w:r w:rsidRPr="004B589B">
        <w:rPr>
          <w:rFonts w:hint="eastAsia"/>
          <w:sz w:val="24"/>
          <w:szCs w:val="24"/>
        </w:rPr>
        <w:t>造时间</w:t>
      </w:r>
      <w:r w:rsidRPr="004B589B">
        <w:rPr>
          <w:sz w:val="24"/>
          <w:szCs w:val="24"/>
        </w:rPr>
        <w:t>、房屋结构</w:t>
      </w:r>
      <w:r w:rsidRPr="004B589B">
        <w:rPr>
          <w:rFonts w:hint="eastAsia"/>
          <w:sz w:val="24"/>
          <w:szCs w:val="24"/>
        </w:rPr>
        <w:t xml:space="preserve">（砖混、砖木、其他） </w:t>
      </w:r>
      <w:r w:rsidRPr="004B589B">
        <w:rPr>
          <w:sz w:val="24"/>
          <w:szCs w:val="24"/>
        </w:rPr>
        <w:t>GPS信息、</w:t>
      </w:r>
      <w:r w:rsidRPr="004B589B">
        <w:rPr>
          <w:rFonts w:hint="eastAsia"/>
          <w:sz w:val="24"/>
          <w:szCs w:val="24"/>
        </w:rPr>
        <w:t>资产</w:t>
      </w:r>
      <w:r w:rsidRPr="004B589B">
        <w:rPr>
          <w:sz w:val="24"/>
          <w:szCs w:val="24"/>
        </w:rPr>
        <w:t>状态</w:t>
      </w:r>
      <w:r w:rsidRPr="004B589B">
        <w:rPr>
          <w:rFonts w:hint="eastAsia"/>
          <w:sz w:val="24"/>
          <w:szCs w:val="24"/>
        </w:rPr>
        <w:t>（自用、出租、闲置）出租房屋</w:t>
      </w:r>
      <w:r w:rsidRPr="004B589B">
        <w:rPr>
          <w:sz w:val="24"/>
          <w:szCs w:val="24"/>
        </w:rPr>
        <w:t>（</w:t>
      </w:r>
      <w:r w:rsidRPr="004B589B">
        <w:rPr>
          <w:rFonts w:hint="eastAsia"/>
          <w:sz w:val="24"/>
          <w:szCs w:val="24"/>
        </w:rPr>
        <w:t>栋房、</w:t>
      </w:r>
      <w:r w:rsidRPr="004B589B">
        <w:rPr>
          <w:sz w:val="24"/>
          <w:szCs w:val="24"/>
        </w:rPr>
        <w:t>门面、</w:t>
      </w:r>
      <w:r w:rsidRPr="004B589B">
        <w:rPr>
          <w:rFonts w:hint="eastAsia"/>
          <w:sz w:val="24"/>
          <w:szCs w:val="24"/>
        </w:rPr>
        <w:t>单间配套、</w:t>
      </w:r>
      <w:r w:rsidRPr="004B589B">
        <w:rPr>
          <w:sz w:val="24"/>
          <w:szCs w:val="24"/>
        </w:rPr>
        <w:t>一室一厅、两室一厅、两室两厅、三室一厅、三室两厅、四室一厅、四室二厅）、</w:t>
      </w:r>
      <w:r w:rsidRPr="004B589B">
        <w:rPr>
          <w:rFonts w:hint="eastAsia"/>
          <w:sz w:val="24"/>
          <w:szCs w:val="24"/>
        </w:rPr>
        <w:t>使用部门、实物负责人、</w:t>
      </w:r>
      <w:r w:rsidRPr="004B589B">
        <w:rPr>
          <w:sz w:val="24"/>
          <w:szCs w:val="24"/>
        </w:rPr>
        <w:t>户型图、照片（可上传多张）</w:t>
      </w:r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发布形式（APP消息、公示栏、网站等）；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63" w:name="_Toc39619650"/>
      <w:r w:rsidRPr="00086617">
        <w:rPr>
          <w:sz w:val="24"/>
          <w:szCs w:val="24"/>
        </w:rPr>
        <w:lastRenderedPageBreak/>
        <w:t>权限用例</w:t>
      </w:r>
      <w:bookmarkEnd w:id="63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承租方</w:t>
      </w:r>
    </w:p>
    <w:p w:rsidR="00567A8E" w:rsidRPr="00086617" w:rsidRDefault="00567A8E" w:rsidP="00086617">
      <w:pPr>
        <w:pStyle w:val="MMTopic2"/>
        <w:spacing w:line="360" w:lineRule="auto"/>
        <w:rPr>
          <w:sz w:val="24"/>
          <w:szCs w:val="24"/>
        </w:rPr>
      </w:pPr>
      <w:bookmarkStart w:id="64" w:name="_Toc39619651"/>
      <w:r w:rsidRPr="00086617">
        <w:rPr>
          <w:sz w:val="24"/>
          <w:szCs w:val="24"/>
        </w:rPr>
        <w:t>合同管理</w:t>
      </w:r>
      <w:bookmarkEnd w:id="64"/>
    </w:p>
    <w:p w:rsidR="00567A8E" w:rsidRPr="00086617" w:rsidRDefault="00567A8E" w:rsidP="00086617">
      <w:pPr>
        <w:pStyle w:val="MMTopic3"/>
        <w:spacing w:line="360" w:lineRule="auto"/>
        <w:rPr>
          <w:sz w:val="24"/>
          <w:szCs w:val="24"/>
        </w:rPr>
      </w:pPr>
      <w:bookmarkStart w:id="65" w:name="_Toc39619652"/>
      <w:r w:rsidRPr="00086617">
        <w:rPr>
          <w:sz w:val="24"/>
          <w:szCs w:val="24"/>
        </w:rPr>
        <w:t>PC端</w:t>
      </w:r>
      <w:bookmarkEnd w:id="65"/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66" w:name="_Toc39619653"/>
      <w:r w:rsidRPr="00086617">
        <w:rPr>
          <w:sz w:val="24"/>
          <w:szCs w:val="24"/>
        </w:rPr>
        <w:t>功能说明</w:t>
      </w:r>
      <w:bookmarkEnd w:id="66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实现租赁合同的管理，含常规增、</w:t>
      </w:r>
      <w:proofErr w:type="gramStart"/>
      <w:r w:rsidRPr="00086617">
        <w:rPr>
          <w:sz w:val="24"/>
          <w:szCs w:val="24"/>
        </w:rPr>
        <w:t>删</w:t>
      </w:r>
      <w:proofErr w:type="gramEnd"/>
      <w:r w:rsidRPr="00086617">
        <w:rPr>
          <w:sz w:val="24"/>
          <w:szCs w:val="24"/>
        </w:rPr>
        <w:t>、改、查，还有审核、发布、审批。</w:t>
      </w:r>
    </w:p>
    <w:p w:rsidR="00567A8E" w:rsidRPr="00DC4023" w:rsidRDefault="00567A8E" w:rsidP="00086617">
      <w:pPr>
        <w:spacing w:before="56" w:after="113" w:line="360" w:lineRule="auto"/>
        <w:rPr>
          <w:color w:val="FF0000"/>
          <w:sz w:val="24"/>
          <w:szCs w:val="24"/>
        </w:rPr>
      </w:pPr>
      <w:r w:rsidRPr="00DC4023">
        <w:rPr>
          <w:color w:val="FF0000"/>
          <w:sz w:val="24"/>
          <w:szCs w:val="24"/>
        </w:rPr>
        <w:t xml:space="preserve"> </w:t>
      </w:r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67" w:name="_Toc39619654"/>
      <w:r w:rsidRPr="00086617">
        <w:rPr>
          <w:sz w:val="24"/>
          <w:szCs w:val="24"/>
        </w:rPr>
        <w:t>动作描述</w:t>
      </w:r>
      <w:bookmarkEnd w:id="67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增、</w:t>
      </w:r>
      <w:proofErr w:type="gramStart"/>
      <w:r w:rsidRPr="00086617">
        <w:rPr>
          <w:sz w:val="24"/>
          <w:szCs w:val="24"/>
        </w:rPr>
        <w:t>删</w:t>
      </w:r>
      <w:proofErr w:type="gramEnd"/>
      <w:r w:rsidRPr="00086617">
        <w:rPr>
          <w:sz w:val="24"/>
          <w:szCs w:val="24"/>
        </w:rPr>
        <w:t>、改、查、审核、发布、审批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68" w:name="_Toc39619655"/>
      <w:r w:rsidRPr="00086617">
        <w:rPr>
          <w:sz w:val="24"/>
          <w:szCs w:val="24"/>
        </w:rPr>
        <w:t>信息项</w:t>
      </w:r>
      <w:bookmarkEnd w:id="68"/>
    </w:p>
    <w:p w:rsidR="0098616D" w:rsidRPr="004F5DF2" w:rsidRDefault="00567A8E" w:rsidP="0098616D">
      <w:pPr>
        <w:spacing w:before="100" w:beforeAutospacing="1" w:after="100" w:afterAutospacing="1" w:line="360" w:lineRule="auto"/>
        <w:rPr>
          <w:color w:val="FF0000"/>
          <w:sz w:val="24"/>
          <w:szCs w:val="24"/>
        </w:rPr>
      </w:pPr>
      <w:r w:rsidRPr="004F5DF2">
        <w:rPr>
          <w:color w:val="FF0000"/>
          <w:sz w:val="24"/>
          <w:szCs w:val="24"/>
        </w:rPr>
        <w:t>合同编号、</w:t>
      </w:r>
      <w:r w:rsidR="0098616D" w:rsidRPr="004F5DF2">
        <w:rPr>
          <w:color w:val="FF0000"/>
          <w:sz w:val="24"/>
          <w:szCs w:val="24"/>
        </w:rPr>
        <w:t>房屋名称、资产编码、房屋地址</w:t>
      </w:r>
      <w:r w:rsidR="0098616D" w:rsidRPr="004F5DF2">
        <w:rPr>
          <w:rFonts w:hint="eastAsia"/>
          <w:color w:val="FF0000"/>
          <w:sz w:val="24"/>
          <w:szCs w:val="24"/>
        </w:rPr>
        <w:t>、门牌号</w:t>
      </w:r>
      <w:r w:rsidR="0098616D" w:rsidRPr="004F5DF2">
        <w:rPr>
          <w:color w:val="FF0000"/>
          <w:sz w:val="24"/>
          <w:szCs w:val="24"/>
        </w:rPr>
        <w:t>、产权证号、</w:t>
      </w:r>
      <w:r w:rsidR="0098616D" w:rsidRPr="004F5DF2">
        <w:rPr>
          <w:rFonts w:hint="eastAsia"/>
          <w:color w:val="FF0000"/>
          <w:sz w:val="24"/>
          <w:szCs w:val="24"/>
        </w:rPr>
        <w:t>承租方、承租面积、</w:t>
      </w:r>
      <w:r w:rsidR="0098616D" w:rsidRPr="004F5DF2">
        <w:rPr>
          <w:color w:val="FF0000"/>
          <w:sz w:val="24"/>
          <w:szCs w:val="24"/>
        </w:rPr>
        <w:t>建</w:t>
      </w:r>
      <w:r w:rsidR="0098616D" w:rsidRPr="004F5DF2">
        <w:rPr>
          <w:rFonts w:hint="eastAsia"/>
          <w:color w:val="FF0000"/>
          <w:sz w:val="24"/>
          <w:szCs w:val="24"/>
        </w:rPr>
        <w:t>造时间</w:t>
      </w:r>
      <w:r w:rsidR="0098616D" w:rsidRPr="004F5DF2">
        <w:rPr>
          <w:color w:val="FF0000"/>
          <w:sz w:val="24"/>
          <w:szCs w:val="24"/>
        </w:rPr>
        <w:t>、房屋结构</w:t>
      </w:r>
      <w:r w:rsidR="0098616D" w:rsidRPr="004F5DF2">
        <w:rPr>
          <w:rFonts w:hint="eastAsia"/>
          <w:color w:val="FF0000"/>
          <w:sz w:val="24"/>
          <w:szCs w:val="24"/>
        </w:rPr>
        <w:t xml:space="preserve">（砖混、砖木、其他） </w:t>
      </w:r>
      <w:r w:rsidR="0098616D" w:rsidRPr="004F5DF2">
        <w:rPr>
          <w:color w:val="FF0000"/>
          <w:sz w:val="24"/>
          <w:szCs w:val="24"/>
        </w:rPr>
        <w:t>GPS信息、</w:t>
      </w:r>
      <w:r w:rsidR="0098616D" w:rsidRPr="004F5DF2">
        <w:rPr>
          <w:rFonts w:hint="eastAsia"/>
          <w:color w:val="FF0000"/>
          <w:sz w:val="24"/>
          <w:szCs w:val="24"/>
        </w:rPr>
        <w:t>使用</w:t>
      </w:r>
      <w:r w:rsidR="0098616D" w:rsidRPr="004F5DF2">
        <w:rPr>
          <w:color w:val="FF0000"/>
          <w:sz w:val="24"/>
          <w:szCs w:val="24"/>
        </w:rPr>
        <w:t>状态</w:t>
      </w:r>
      <w:r w:rsidR="0098616D" w:rsidRPr="004F5DF2">
        <w:rPr>
          <w:rFonts w:hint="eastAsia"/>
          <w:color w:val="FF0000"/>
          <w:sz w:val="24"/>
          <w:szCs w:val="24"/>
        </w:rPr>
        <w:t>（</w:t>
      </w:r>
      <w:r w:rsidR="004F5DF2">
        <w:rPr>
          <w:rFonts w:hint="eastAsia"/>
          <w:color w:val="FF0000"/>
          <w:sz w:val="24"/>
          <w:szCs w:val="24"/>
        </w:rPr>
        <w:t>自</w:t>
      </w:r>
      <w:r w:rsidR="0098616D" w:rsidRPr="004F5DF2">
        <w:rPr>
          <w:rFonts w:hint="eastAsia"/>
          <w:color w:val="FF0000"/>
          <w:sz w:val="24"/>
          <w:szCs w:val="24"/>
        </w:rPr>
        <w:t>用、出租、闲置）出租房屋</w:t>
      </w:r>
      <w:r w:rsidR="0098616D" w:rsidRPr="004F5DF2">
        <w:rPr>
          <w:color w:val="FF0000"/>
          <w:sz w:val="24"/>
          <w:szCs w:val="24"/>
        </w:rPr>
        <w:t>（</w:t>
      </w:r>
      <w:r w:rsidR="0098616D" w:rsidRPr="004F5DF2">
        <w:rPr>
          <w:rFonts w:hint="eastAsia"/>
          <w:color w:val="FF0000"/>
          <w:sz w:val="24"/>
          <w:szCs w:val="24"/>
        </w:rPr>
        <w:t>栋房、</w:t>
      </w:r>
      <w:r w:rsidR="0098616D" w:rsidRPr="004F5DF2">
        <w:rPr>
          <w:color w:val="FF0000"/>
          <w:sz w:val="24"/>
          <w:szCs w:val="24"/>
        </w:rPr>
        <w:t>门面、</w:t>
      </w:r>
      <w:r w:rsidR="0098616D" w:rsidRPr="004F5DF2">
        <w:rPr>
          <w:rFonts w:hint="eastAsia"/>
          <w:color w:val="FF0000"/>
          <w:sz w:val="24"/>
          <w:szCs w:val="24"/>
        </w:rPr>
        <w:t>单间配套、</w:t>
      </w:r>
      <w:r w:rsidR="0098616D" w:rsidRPr="004F5DF2">
        <w:rPr>
          <w:color w:val="FF0000"/>
          <w:sz w:val="24"/>
          <w:szCs w:val="24"/>
        </w:rPr>
        <w:t>一室一厅、两室一厅、两室两厅、三室一厅、三室两厅、四室一厅、四室二厅）、户型图、照片（可上传多张）</w:t>
      </w:r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发布形式（APP消息、公示栏、网站等）；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69" w:name="_Toc39619656"/>
      <w:r w:rsidRPr="00086617">
        <w:rPr>
          <w:sz w:val="24"/>
          <w:szCs w:val="24"/>
        </w:rPr>
        <w:lastRenderedPageBreak/>
        <w:t>权限用例</w:t>
      </w:r>
      <w:bookmarkEnd w:id="69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567A8E" w:rsidRPr="00086617" w:rsidRDefault="00567A8E" w:rsidP="00086617">
      <w:pPr>
        <w:pStyle w:val="MMTopic3"/>
        <w:spacing w:line="360" w:lineRule="auto"/>
        <w:rPr>
          <w:sz w:val="24"/>
          <w:szCs w:val="24"/>
        </w:rPr>
      </w:pPr>
      <w:bookmarkStart w:id="70" w:name="_Toc39619657"/>
      <w:r w:rsidRPr="00086617">
        <w:rPr>
          <w:sz w:val="24"/>
          <w:szCs w:val="24"/>
        </w:rPr>
        <w:t>移动端</w:t>
      </w:r>
      <w:bookmarkEnd w:id="70"/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71" w:name="_Toc39619658"/>
      <w:r w:rsidRPr="00086617">
        <w:rPr>
          <w:sz w:val="24"/>
          <w:szCs w:val="24"/>
        </w:rPr>
        <w:t>功能说明</w:t>
      </w:r>
      <w:bookmarkEnd w:id="71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D40310">
        <w:rPr>
          <w:sz w:val="24"/>
          <w:szCs w:val="24"/>
        </w:rPr>
        <w:t>查看租赁合同，并使用手写名字的方式完成合同签订。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72" w:name="_Toc39619659"/>
      <w:r w:rsidRPr="00086617">
        <w:rPr>
          <w:sz w:val="24"/>
          <w:szCs w:val="24"/>
        </w:rPr>
        <w:t>动作描述</w:t>
      </w:r>
      <w:bookmarkEnd w:id="72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 w:hint="eastAsia"/>
          <w:color w:val="141414"/>
          <w:sz w:val="24"/>
          <w:szCs w:val="24"/>
          <w:lang w:val="zh-CN"/>
        </w:rPr>
        <w:t>查看、签字、提交。</w:t>
      </w:r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rFonts w:ascii="微软雅黑" w:eastAsia="微软雅黑" w:hAnsi="微软雅黑" w:cs="微软雅黑"/>
          <w:color w:val="141414"/>
          <w:sz w:val="24"/>
          <w:szCs w:val="24"/>
          <w:lang w:val="zh-CN"/>
        </w:rPr>
        <w:t xml:space="preserve"> </w:t>
      </w:r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73" w:name="_Toc39619660"/>
      <w:r w:rsidRPr="00086617">
        <w:rPr>
          <w:sz w:val="24"/>
          <w:szCs w:val="24"/>
        </w:rPr>
        <w:t>信息项</w:t>
      </w:r>
      <w:bookmarkEnd w:id="73"/>
    </w:p>
    <w:p w:rsidR="0098616D" w:rsidRPr="004F5DF2" w:rsidRDefault="0098616D" w:rsidP="0098616D">
      <w:pPr>
        <w:spacing w:before="100" w:beforeAutospacing="1" w:after="100" w:afterAutospacing="1" w:line="360" w:lineRule="auto"/>
        <w:rPr>
          <w:color w:val="FF0000"/>
          <w:sz w:val="24"/>
          <w:szCs w:val="24"/>
        </w:rPr>
      </w:pPr>
      <w:r w:rsidRPr="004F5DF2">
        <w:rPr>
          <w:color w:val="FF0000"/>
          <w:sz w:val="24"/>
          <w:szCs w:val="24"/>
        </w:rPr>
        <w:t>合同编号、房屋名称、资产编码、房屋地址</w:t>
      </w:r>
      <w:r w:rsidRPr="004F5DF2">
        <w:rPr>
          <w:rFonts w:hint="eastAsia"/>
          <w:color w:val="FF0000"/>
          <w:sz w:val="24"/>
          <w:szCs w:val="24"/>
        </w:rPr>
        <w:t>、门牌号</w:t>
      </w:r>
      <w:r w:rsidRPr="004F5DF2">
        <w:rPr>
          <w:color w:val="FF0000"/>
          <w:sz w:val="24"/>
          <w:szCs w:val="24"/>
        </w:rPr>
        <w:t>、产权证号、</w:t>
      </w:r>
      <w:r w:rsidRPr="004F5DF2">
        <w:rPr>
          <w:rFonts w:hint="eastAsia"/>
          <w:color w:val="FF0000"/>
          <w:sz w:val="24"/>
          <w:szCs w:val="24"/>
        </w:rPr>
        <w:t>承租方、承租面积、</w:t>
      </w:r>
      <w:r w:rsidRPr="004F5DF2">
        <w:rPr>
          <w:color w:val="FF0000"/>
          <w:sz w:val="24"/>
          <w:szCs w:val="24"/>
        </w:rPr>
        <w:t>建</w:t>
      </w:r>
      <w:r w:rsidRPr="004F5DF2">
        <w:rPr>
          <w:rFonts w:hint="eastAsia"/>
          <w:color w:val="FF0000"/>
          <w:sz w:val="24"/>
          <w:szCs w:val="24"/>
        </w:rPr>
        <w:t>造时间</w:t>
      </w:r>
      <w:r w:rsidRPr="004F5DF2">
        <w:rPr>
          <w:color w:val="FF0000"/>
          <w:sz w:val="24"/>
          <w:szCs w:val="24"/>
        </w:rPr>
        <w:t>、房屋结构</w:t>
      </w:r>
      <w:r w:rsidRPr="004F5DF2">
        <w:rPr>
          <w:rFonts w:hint="eastAsia"/>
          <w:color w:val="FF0000"/>
          <w:sz w:val="24"/>
          <w:szCs w:val="24"/>
        </w:rPr>
        <w:t xml:space="preserve">（砖混、砖木、其他） </w:t>
      </w:r>
      <w:r w:rsidRPr="004F5DF2">
        <w:rPr>
          <w:color w:val="FF0000"/>
          <w:sz w:val="24"/>
          <w:szCs w:val="24"/>
        </w:rPr>
        <w:t>GPS信息、</w:t>
      </w:r>
      <w:r w:rsidRPr="004F5DF2">
        <w:rPr>
          <w:rFonts w:hint="eastAsia"/>
          <w:color w:val="FF0000"/>
          <w:sz w:val="24"/>
          <w:szCs w:val="24"/>
        </w:rPr>
        <w:t>使用</w:t>
      </w:r>
      <w:r w:rsidRPr="004F5DF2">
        <w:rPr>
          <w:color w:val="FF0000"/>
          <w:sz w:val="24"/>
          <w:szCs w:val="24"/>
        </w:rPr>
        <w:t>状态</w:t>
      </w:r>
      <w:r w:rsidRPr="004F5DF2">
        <w:rPr>
          <w:rFonts w:hint="eastAsia"/>
          <w:color w:val="FF0000"/>
          <w:sz w:val="24"/>
          <w:szCs w:val="24"/>
        </w:rPr>
        <w:t>（</w:t>
      </w:r>
      <w:r w:rsidR="004F5DF2">
        <w:rPr>
          <w:rFonts w:hint="eastAsia"/>
          <w:color w:val="FF0000"/>
          <w:sz w:val="24"/>
          <w:szCs w:val="24"/>
        </w:rPr>
        <w:t>自</w:t>
      </w:r>
      <w:r w:rsidRPr="004F5DF2">
        <w:rPr>
          <w:rFonts w:hint="eastAsia"/>
          <w:color w:val="FF0000"/>
          <w:sz w:val="24"/>
          <w:szCs w:val="24"/>
        </w:rPr>
        <w:t>用、出租、闲置）出租房屋</w:t>
      </w:r>
      <w:r w:rsidRPr="004F5DF2">
        <w:rPr>
          <w:color w:val="FF0000"/>
          <w:sz w:val="24"/>
          <w:szCs w:val="24"/>
        </w:rPr>
        <w:t>（</w:t>
      </w:r>
      <w:r w:rsidRPr="004F5DF2">
        <w:rPr>
          <w:rFonts w:hint="eastAsia"/>
          <w:color w:val="FF0000"/>
          <w:sz w:val="24"/>
          <w:szCs w:val="24"/>
        </w:rPr>
        <w:t>栋房、</w:t>
      </w:r>
      <w:r w:rsidRPr="004F5DF2">
        <w:rPr>
          <w:color w:val="FF0000"/>
          <w:sz w:val="24"/>
          <w:szCs w:val="24"/>
        </w:rPr>
        <w:t>门面、</w:t>
      </w:r>
      <w:r w:rsidRPr="004F5DF2">
        <w:rPr>
          <w:rFonts w:hint="eastAsia"/>
          <w:color w:val="FF0000"/>
          <w:sz w:val="24"/>
          <w:szCs w:val="24"/>
        </w:rPr>
        <w:t>单间配套、</w:t>
      </w:r>
      <w:r w:rsidRPr="004F5DF2">
        <w:rPr>
          <w:color w:val="FF0000"/>
          <w:sz w:val="24"/>
          <w:szCs w:val="24"/>
        </w:rPr>
        <w:t>一室一厅、两室一厅、两室两厅、三室一厅、三室两厅、四室一厅、四室二厅）、户型图、照片（可上传多张）</w:t>
      </w:r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 xml:space="preserve"> </w:t>
      </w:r>
    </w:p>
    <w:p w:rsidR="00567A8E" w:rsidRPr="00086617" w:rsidRDefault="00567A8E" w:rsidP="00086617">
      <w:pPr>
        <w:pStyle w:val="MMTopic4"/>
        <w:spacing w:line="360" w:lineRule="auto"/>
        <w:rPr>
          <w:sz w:val="24"/>
          <w:szCs w:val="24"/>
        </w:rPr>
      </w:pPr>
      <w:bookmarkStart w:id="74" w:name="_Toc39619661"/>
      <w:r w:rsidRPr="00086617">
        <w:rPr>
          <w:sz w:val="24"/>
          <w:szCs w:val="24"/>
        </w:rPr>
        <w:lastRenderedPageBreak/>
        <w:t>权限用例</w:t>
      </w:r>
      <w:bookmarkEnd w:id="74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承租方</w:t>
      </w:r>
    </w:p>
    <w:p w:rsidR="00567A8E" w:rsidRPr="00086617" w:rsidRDefault="00567A8E" w:rsidP="00086617">
      <w:pPr>
        <w:pStyle w:val="MMTopic1"/>
        <w:spacing w:line="360" w:lineRule="auto"/>
        <w:rPr>
          <w:sz w:val="24"/>
          <w:szCs w:val="24"/>
        </w:rPr>
      </w:pPr>
      <w:bookmarkStart w:id="75" w:name="_Toc39619662"/>
      <w:r w:rsidRPr="00086617">
        <w:rPr>
          <w:sz w:val="24"/>
          <w:szCs w:val="24"/>
        </w:rPr>
        <w:t>收款管理</w:t>
      </w:r>
      <w:bookmarkEnd w:id="75"/>
    </w:p>
    <w:p w:rsidR="00567A8E" w:rsidRPr="00086617" w:rsidRDefault="00567A8E" w:rsidP="00086617">
      <w:pPr>
        <w:pStyle w:val="MMTopic2"/>
        <w:spacing w:line="360" w:lineRule="auto"/>
        <w:rPr>
          <w:sz w:val="24"/>
          <w:szCs w:val="24"/>
        </w:rPr>
      </w:pPr>
      <w:bookmarkStart w:id="76" w:name="_Toc39619663"/>
      <w:r w:rsidRPr="00086617">
        <w:rPr>
          <w:sz w:val="24"/>
          <w:szCs w:val="24"/>
        </w:rPr>
        <w:t>收款登记</w:t>
      </w:r>
      <w:bookmarkEnd w:id="76"/>
    </w:p>
    <w:p w:rsidR="00567A8E" w:rsidRPr="00086617" w:rsidRDefault="00567A8E" w:rsidP="00086617">
      <w:pPr>
        <w:pStyle w:val="MMTopic3"/>
        <w:spacing w:line="360" w:lineRule="auto"/>
        <w:rPr>
          <w:sz w:val="24"/>
          <w:szCs w:val="24"/>
        </w:rPr>
      </w:pPr>
      <w:bookmarkStart w:id="77" w:name="_Toc39619664"/>
      <w:r w:rsidRPr="00086617">
        <w:rPr>
          <w:sz w:val="24"/>
          <w:szCs w:val="24"/>
        </w:rPr>
        <w:t>功能说明</w:t>
      </w:r>
      <w:bookmarkEnd w:id="77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实现收取租赁款项的管理。</w:t>
      </w:r>
    </w:p>
    <w:p w:rsidR="00567A8E" w:rsidRPr="00086617" w:rsidRDefault="00567A8E" w:rsidP="00086617">
      <w:pPr>
        <w:pStyle w:val="MMTopic3"/>
        <w:spacing w:line="360" w:lineRule="auto"/>
        <w:rPr>
          <w:sz w:val="24"/>
          <w:szCs w:val="24"/>
        </w:rPr>
      </w:pPr>
      <w:bookmarkStart w:id="78" w:name="_Toc39619665"/>
      <w:r w:rsidRPr="00086617">
        <w:rPr>
          <w:sz w:val="24"/>
          <w:szCs w:val="24"/>
        </w:rPr>
        <w:t>动作描述</w:t>
      </w:r>
      <w:bookmarkEnd w:id="78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增、</w:t>
      </w:r>
      <w:proofErr w:type="gramStart"/>
      <w:r w:rsidRPr="00086617">
        <w:rPr>
          <w:sz w:val="24"/>
          <w:szCs w:val="24"/>
        </w:rPr>
        <w:t>删</w:t>
      </w:r>
      <w:proofErr w:type="gramEnd"/>
      <w:r w:rsidRPr="00086617">
        <w:rPr>
          <w:sz w:val="24"/>
          <w:szCs w:val="24"/>
        </w:rPr>
        <w:t>、改、查、审核</w:t>
      </w:r>
    </w:p>
    <w:p w:rsidR="00567A8E" w:rsidRPr="00086617" w:rsidRDefault="00567A8E" w:rsidP="00086617">
      <w:pPr>
        <w:pStyle w:val="MMTopic3"/>
        <w:spacing w:line="360" w:lineRule="auto"/>
        <w:rPr>
          <w:sz w:val="24"/>
          <w:szCs w:val="24"/>
        </w:rPr>
      </w:pPr>
      <w:bookmarkStart w:id="79" w:name="_Toc39619666"/>
      <w:r w:rsidRPr="00086617">
        <w:rPr>
          <w:sz w:val="24"/>
          <w:szCs w:val="24"/>
        </w:rPr>
        <w:t>信息项</w:t>
      </w:r>
      <w:bookmarkEnd w:id="79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合同编号、单位名称（个人姓名）、营业执照编号（身份证号）、联系电话、本次收款、累计收款、未收款余额、收款日期、收款账号、支付方式（微信、支付宝、银行卡、现金）。</w:t>
      </w:r>
    </w:p>
    <w:p w:rsidR="00567A8E" w:rsidRPr="00086617" w:rsidRDefault="00567A8E" w:rsidP="00086617">
      <w:pPr>
        <w:pStyle w:val="MMTopic3"/>
        <w:spacing w:line="360" w:lineRule="auto"/>
        <w:rPr>
          <w:sz w:val="24"/>
          <w:szCs w:val="24"/>
        </w:rPr>
      </w:pPr>
      <w:bookmarkStart w:id="80" w:name="_Toc39619667"/>
      <w:r w:rsidRPr="00086617">
        <w:rPr>
          <w:sz w:val="24"/>
          <w:szCs w:val="24"/>
        </w:rPr>
        <w:t>权限用例</w:t>
      </w:r>
      <w:bookmarkEnd w:id="80"/>
    </w:p>
    <w:p w:rsidR="00567A8E" w:rsidRPr="00086617" w:rsidRDefault="00567A8E" w:rsidP="00086617">
      <w:pPr>
        <w:spacing w:before="100" w:beforeAutospacing="1" w:after="100" w:afterAutospacing="1" w:line="360" w:lineRule="auto"/>
        <w:rPr>
          <w:sz w:val="24"/>
          <w:szCs w:val="24"/>
        </w:rPr>
      </w:pPr>
      <w:r w:rsidRPr="00086617">
        <w:rPr>
          <w:sz w:val="24"/>
          <w:szCs w:val="24"/>
        </w:rPr>
        <w:t>出租方</w:t>
      </w:r>
    </w:p>
    <w:p w:rsidR="00EF111D" w:rsidRPr="00EF111D" w:rsidRDefault="00567A8E" w:rsidP="00EF111D">
      <w:pPr>
        <w:pStyle w:val="MMTopic2"/>
        <w:spacing w:line="360" w:lineRule="auto"/>
        <w:rPr>
          <w:sz w:val="24"/>
          <w:szCs w:val="24"/>
        </w:rPr>
      </w:pPr>
      <w:bookmarkStart w:id="81" w:name="_Toc39619668"/>
      <w:r w:rsidRPr="00086617">
        <w:rPr>
          <w:sz w:val="24"/>
          <w:szCs w:val="24"/>
        </w:rPr>
        <w:t>自动催款</w:t>
      </w:r>
      <w:bookmarkEnd w:id="81"/>
    </w:p>
    <w:p w:rsidR="00EF111D" w:rsidRPr="00EF111D" w:rsidRDefault="00EF111D" w:rsidP="00086617">
      <w:pPr>
        <w:spacing w:before="100" w:beforeAutospacing="1" w:after="100" w:afterAutospacing="1" w:line="360" w:lineRule="auto"/>
        <w:rPr>
          <w:color w:val="FF0000"/>
          <w:sz w:val="24"/>
          <w:szCs w:val="24"/>
        </w:rPr>
      </w:pPr>
      <w:r w:rsidRPr="00EF111D">
        <w:rPr>
          <w:rFonts w:hint="eastAsia"/>
          <w:color w:val="FF0000"/>
          <w:sz w:val="24"/>
          <w:szCs w:val="24"/>
        </w:rPr>
        <w:t>4.2.1</w:t>
      </w:r>
      <w:r w:rsidR="00567A8E" w:rsidRPr="00EF111D">
        <w:rPr>
          <w:color w:val="FF0000"/>
          <w:sz w:val="24"/>
          <w:szCs w:val="24"/>
        </w:rPr>
        <w:t>当付款时间到时，系统自动通过APP消息（短信等）方式通知承租方</w:t>
      </w:r>
      <w:r w:rsidRPr="00EF111D">
        <w:rPr>
          <w:rFonts w:hint="eastAsia"/>
          <w:color w:val="FF0000"/>
          <w:sz w:val="24"/>
          <w:szCs w:val="24"/>
        </w:rPr>
        <w:t>、出</w:t>
      </w:r>
      <w:r w:rsidRPr="00EF111D">
        <w:rPr>
          <w:rFonts w:hint="eastAsia"/>
          <w:color w:val="FF0000"/>
          <w:sz w:val="24"/>
          <w:szCs w:val="24"/>
        </w:rPr>
        <w:lastRenderedPageBreak/>
        <w:t>租方（管理员）</w:t>
      </w:r>
      <w:r w:rsidR="00567A8E" w:rsidRPr="00EF111D">
        <w:rPr>
          <w:color w:val="FF0000"/>
          <w:sz w:val="24"/>
          <w:szCs w:val="24"/>
        </w:rPr>
        <w:t>尽快支付房租。</w:t>
      </w:r>
    </w:p>
    <w:p w:rsidR="00567A8E" w:rsidRPr="00EF111D" w:rsidRDefault="00EF111D" w:rsidP="00086617">
      <w:pPr>
        <w:spacing w:before="100" w:beforeAutospacing="1" w:after="100" w:afterAutospacing="1" w:line="360" w:lineRule="auto"/>
        <w:rPr>
          <w:color w:val="FF0000"/>
          <w:sz w:val="24"/>
          <w:szCs w:val="24"/>
        </w:rPr>
      </w:pPr>
      <w:r w:rsidRPr="00EF111D">
        <w:rPr>
          <w:rFonts w:hint="eastAsia"/>
          <w:color w:val="FF0000"/>
          <w:sz w:val="24"/>
          <w:szCs w:val="24"/>
        </w:rPr>
        <w:t>4.2.2合同租赁期限到时，</w:t>
      </w:r>
      <w:r w:rsidRPr="00EF111D">
        <w:rPr>
          <w:color w:val="FF0000"/>
          <w:sz w:val="24"/>
          <w:szCs w:val="24"/>
        </w:rPr>
        <w:t>系统自动通过APP消息（短信等）方式通知承租方</w:t>
      </w:r>
      <w:r w:rsidRPr="00EF111D">
        <w:rPr>
          <w:rFonts w:hint="eastAsia"/>
          <w:color w:val="FF0000"/>
          <w:sz w:val="24"/>
          <w:szCs w:val="24"/>
        </w:rPr>
        <w:t>、出租方（管理员）准备下届招租和承租</w:t>
      </w:r>
      <w:r w:rsidRPr="00EF111D">
        <w:rPr>
          <w:color w:val="FF0000"/>
          <w:sz w:val="24"/>
          <w:szCs w:val="24"/>
        </w:rPr>
        <w:t>。</w:t>
      </w:r>
    </w:p>
    <w:p w:rsidR="00567A8E" w:rsidRPr="00086617" w:rsidRDefault="00567A8E" w:rsidP="00086617">
      <w:pPr>
        <w:pStyle w:val="MMTopic1"/>
        <w:spacing w:line="360" w:lineRule="auto"/>
        <w:rPr>
          <w:sz w:val="24"/>
          <w:szCs w:val="24"/>
        </w:rPr>
      </w:pPr>
      <w:bookmarkStart w:id="82" w:name="_Toc39619669"/>
      <w:r w:rsidRPr="00086617">
        <w:rPr>
          <w:sz w:val="24"/>
          <w:szCs w:val="24"/>
        </w:rPr>
        <w:t>统计报表</w:t>
      </w:r>
      <w:bookmarkEnd w:id="82"/>
    </w:p>
    <w:p w:rsidR="00567A8E" w:rsidRPr="00086617" w:rsidRDefault="00567A8E" w:rsidP="00086617">
      <w:pPr>
        <w:pStyle w:val="MMTopic2"/>
        <w:spacing w:line="360" w:lineRule="auto"/>
        <w:rPr>
          <w:sz w:val="24"/>
          <w:szCs w:val="24"/>
        </w:rPr>
      </w:pPr>
      <w:bookmarkStart w:id="83" w:name="_Toc39619670"/>
      <w:r w:rsidRPr="00086617">
        <w:rPr>
          <w:sz w:val="24"/>
          <w:szCs w:val="24"/>
        </w:rPr>
        <w:t>房屋信息明细表</w:t>
      </w:r>
      <w:bookmarkEnd w:id="83"/>
      <w:r w:rsidR="00EF111D">
        <w:rPr>
          <w:rFonts w:hint="eastAsia"/>
          <w:sz w:val="24"/>
          <w:szCs w:val="24"/>
        </w:rPr>
        <w:t>（</w:t>
      </w:r>
      <w:r w:rsidR="004F5DF2">
        <w:rPr>
          <w:rFonts w:hint="eastAsia"/>
          <w:color w:val="FF0000"/>
          <w:sz w:val="24"/>
          <w:szCs w:val="24"/>
        </w:rPr>
        <w:t>自</w:t>
      </w:r>
      <w:r w:rsidR="004F5DF2" w:rsidRPr="004F5DF2">
        <w:rPr>
          <w:rFonts w:hint="eastAsia"/>
          <w:color w:val="FF0000"/>
          <w:sz w:val="24"/>
          <w:szCs w:val="24"/>
        </w:rPr>
        <w:t>用、出租、闲置等</w:t>
      </w:r>
      <w:r w:rsidR="00EF111D" w:rsidRPr="00EF111D">
        <w:rPr>
          <w:rFonts w:hint="eastAsia"/>
          <w:color w:val="FF0000"/>
          <w:sz w:val="24"/>
          <w:szCs w:val="24"/>
        </w:rPr>
        <w:t>多条件筛选</w:t>
      </w:r>
      <w:r w:rsidR="00EF111D">
        <w:rPr>
          <w:rFonts w:hint="eastAsia"/>
          <w:sz w:val="24"/>
          <w:szCs w:val="24"/>
        </w:rPr>
        <w:t>）</w:t>
      </w:r>
    </w:p>
    <w:p w:rsidR="00567A8E" w:rsidRPr="00EF111D" w:rsidRDefault="00567A8E" w:rsidP="00EF111D">
      <w:pPr>
        <w:pStyle w:val="MMTopic2"/>
        <w:spacing w:line="360" w:lineRule="auto"/>
        <w:rPr>
          <w:color w:val="FF0000"/>
          <w:sz w:val="24"/>
          <w:szCs w:val="24"/>
        </w:rPr>
      </w:pPr>
      <w:bookmarkStart w:id="84" w:name="_Toc39619671"/>
      <w:r w:rsidRPr="00086617">
        <w:rPr>
          <w:sz w:val="24"/>
          <w:szCs w:val="24"/>
        </w:rPr>
        <w:t>租赁明细表</w:t>
      </w:r>
      <w:bookmarkEnd w:id="84"/>
      <w:r w:rsidR="00EF111D">
        <w:rPr>
          <w:rFonts w:hint="eastAsia"/>
          <w:sz w:val="24"/>
          <w:szCs w:val="24"/>
        </w:rPr>
        <w:t>，</w:t>
      </w:r>
      <w:proofErr w:type="gramStart"/>
      <w:r w:rsidR="00EF111D" w:rsidRPr="00EF111D">
        <w:rPr>
          <w:rFonts w:hint="eastAsia"/>
          <w:color w:val="FF0000"/>
          <w:sz w:val="24"/>
          <w:szCs w:val="24"/>
        </w:rPr>
        <w:t>含</w:t>
      </w:r>
      <w:r w:rsidR="00C838E6">
        <w:rPr>
          <w:rFonts w:hint="eastAsia"/>
          <w:color w:val="FF0000"/>
          <w:sz w:val="24"/>
          <w:szCs w:val="24"/>
        </w:rPr>
        <w:t>合同</w:t>
      </w:r>
      <w:proofErr w:type="gramEnd"/>
      <w:r w:rsidR="00C838E6">
        <w:rPr>
          <w:rFonts w:hint="eastAsia"/>
          <w:color w:val="FF0000"/>
          <w:sz w:val="24"/>
          <w:szCs w:val="24"/>
        </w:rPr>
        <w:t>编号、合同金额、出租房屋名称、承租方（承租单位名称或承租人姓名）</w:t>
      </w:r>
      <w:r w:rsidR="00E306D1">
        <w:rPr>
          <w:rFonts w:hint="eastAsia"/>
          <w:color w:val="FF0000"/>
          <w:sz w:val="24"/>
          <w:szCs w:val="24"/>
        </w:rPr>
        <w:t>信息、</w:t>
      </w:r>
      <w:r w:rsidR="00EF111D">
        <w:rPr>
          <w:rFonts w:hint="eastAsia"/>
          <w:color w:val="FF0000"/>
          <w:sz w:val="24"/>
          <w:szCs w:val="24"/>
        </w:rPr>
        <w:t>、</w:t>
      </w:r>
      <w:r w:rsidR="00EF111D" w:rsidRPr="00EF111D">
        <w:rPr>
          <w:color w:val="FF0000"/>
          <w:sz w:val="24"/>
          <w:szCs w:val="24"/>
        </w:rPr>
        <w:t>本次收款、累计收款、未收款余额、收款日期、</w:t>
      </w:r>
      <w:r w:rsidR="00EF111D" w:rsidRPr="00EF111D">
        <w:rPr>
          <w:rFonts w:hint="eastAsia"/>
          <w:color w:val="FF0000"/>
          <w:sz w:val="24"/>
          <w:szCs w:val="24"/>
        </w:rPr>
        <w:t>（</w:t>
      </w:r>
      <w:r w:rsidR="002E4D79">
        <w:rPr>
          <w:rFonts w:hint="eastAsia"/>
          <w:color w:val="FF0000"/>
          <w:sz w:val="24"/>
          <w:szCs w:val="24"/>
        </w:rPr>
        <w:t>时间段等</w:t>
      </w:r>
      <w:r w:rsidR="00EF111D" w:rsidRPr="00EF111D">
        <w:rPr>
          <w:rFonts w:hint="eastAsia"/>
          <w:color w:val="FF0000"/>
          <w:sz w:val="24"/>
          <w:szCs w:val="24"/>
        </w:rPr>
        <w:t>条件筛选）</w:t>
      </w:r>
      <w:r w:rsidR="00C838E6">
        <w:rPr>
          <w:rFonts w:hint="eastAsia"/>
          <w:color w:val="FF0000"/>
          <w:sz w:val="24"/>
          <w:szCs w:val="24"/>
        </w:rPr>
        <w:t>。</w:t>
      </w:r>
    </w:p>
    <w:p w:rsidR="00C838E6" w:rsidRDefault="00567A8E" w:rsidP="00C838E6">
      <w:pPr>
        <w:pStyle w:val="MMTopic2"/>
        <w:spacing w:line="360" w:lineRule="auto"/>
        <w:rPr>
          <w:color w:val="FF0000"/>
          <w:sz w:val="24"/>
          <w:szCs w:val="24"/>
        </w:rPr>
      </w:pPr>
      <w:bookmarkStart w:id="85" w:name="_Toc39619672"/>
      <w:r w:rsidRPr="00C838E6">
        <w:rPr>
          <w:sz w:val="24"/>
          <w:szCs w:val="24"/>
        </w:rPr>
        <w:t>房租收款明细</w:t>
      </w:r>
      <w:bookmarkEnd w:id="85"/>
      <w:r w:rsidR="00EF111D" w:rsidRPr="00C838E6">
        <w:rPr>
          <w:rFonts w:hint="eastAsia"/>
          <w:sz w:val="24"/>
          <w:szCs w:val="24"/>
        </w:rPr>
        <w:t>，</w:t>
      </w:r>
      <w:proofErr w:type="gramStart"/>
      <w:r w:rsidR="00C838E6" w:rsidRPr="00EF111D">
        <w:rPr>
          <w:rFonts w:hint="eastAsia"/>
          <w:color w:val="FF0000"/>
          <w:sz w:val="24"/>
          <w:szCs w:val="24"/>
        </w:rPr>
        <w:t>含</w:t>
      </w:r>
      <w:r w:rsidR="00C838E6">
        <w:rPr>
          <w:rFonts w:hint="eastAsia"/>
          <w:color w:val="FF0000"/>
          <w:sz w:val="24"/>
          <w:szCs w:val="24"/>
        </w:rPr>
        <w:t>合同</w:t>
      </w:r>
      <w:proofErr w:type="gramEnd"/>
      <w:r w:rsidR="00C838E6">
        <w:rPr>
          <w:rFonts w:hint="eastAsia"/>
          <w:color w:val="FF0000"/>
          <w:sz w:val="24"/>
          <w:szCs w:val="24"/>
        </w:rPr>
        <w:t>编号、合同金额、出租房屋名称、承租方（承租单位名称或承租人姓名）信息、</w:t>
      </w:r>
      <w:r w:rsidR="00C838E6" w:rsidRPr="00EF111D">
        <w:rPr>
          <w:color w:val="FF0000"/>
          <w:sz w:val="24"/>
          <w:szCs w:val="24"/>
        </w:rPr>
        <w:t>本次收款、累计收款、未收款余额、收款日期、</w:t>
      </w:r>
      <w:r w:rsidR="00C838E6" w:rsidRPr="00EF111D">
        <w:rPr>
          <w:rFonts w:hint="eastAsia"/>
          <w:color w:val="FF0000"/>
          <w:sz w:val="24"/>
          <w:szCs w:val="24"/>
        </w:rPr>
        <w:t>（</w:t>
      </w:r>
      <w:r w:rsidR="00C838E6">
        <w:rPr>
          <w:rFonts w:hint="eastAsia"/>
          <w:color w:val="FF0000"/>
          <w:sz w:val="24"/>
          <w:szCs w:val="24"/>
        </w:rPr>
        <w:t>时间段等</w:t>
      </w:r>
      <w:r w:rsidR="00C838E6" w:rsidRPr="00EF111D">
        <w:rPr>
          <w:rFonts w:hint="eastAsia"/>
          <w:color w:val="FF0000"/>
          <w:sz w:val="24"/>
          <w:szCs w:val="24"/>
        </w:rPr>
        <w:t>条件筛选）</w:t>
      </w:r>
      <w:r w:rsidR="00C838E6">
        <w:rPr>
          <w:rFonts w:hint="eastAsia"/>
          <w:color w:val="FF0000"/>
          <w:sz w:val="24"/>
          <w:szCs w:val="24"/>
        </w:rPr>
        <w:t>。</w:t>
      </w:r>
    </w:p>
    <w:p w:rsidR="004960A3" w:rsidRPr="00EF111D" w:rsidRDefault="004960A3" w:rsidP="004B589B">
      <w:pPr>
        <w:pStyle w:val="MMTopic1"/>
        <w:numPr>
          <w:ilvl w:val="0"/>
          <w:numId w:val="0"/>
        </w:numPr>
      </w:pPr>
    </w:p>
    <w:p w:rsidR="00567A8E" w:rsidRPr="00C838E6" w:rsidRDefault="00567A8E" w:rsidP="00EF111D">
      <w:pPr>
        <w:pStyle w:val="MMTopic2"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 w:rsidR="00567A8E" w:rsidRPr="00086617" w:rsidRDefault="00567A8E" w:rsidP="00086617">
      <w:pPr>
        <w:spacing w:line="360" w:lineRule="auto"/>
        <w:rPr>
          <w:sz w:val="24"/>
          <w:szCs w:val="24"/>
        </w:rPr>
      </w:pPr>
    </w:p>
    <w:sectPr w:rsidR="00567A8E" w:rsidRPr="00086617" w:rsidSect="00C03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5DD" w:rsidRDefault="00C335DD" w:rsidP="00086617">
      <w:r>
        <w:separator/>
      </w:r>
    </w:p>
  </w:endnote>
  <w:endnote w:type="continuationSeparator" w:id="0">
    <w:p w:rsidR="00C335DD" w:rsidRDefault="00C335DD" w:rsidP="00086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446501"/>
      <w:docPartObj>
        <w:docPartGallery w:val="Page Numbers (Bottom of Page)"/>
        <w:docPartUnique/>
      </w:docPartObj>
    </w:sdtPr>
    <w:sdtContent>
      <w:p w:rsidR="003F7A8D" w:rsidRDefault="003F7A8D">
        <w:pPr>
          <w:pStyle w:val="a5"/>
          <w:jc w:val="center"/>
        </w:pPr>
        <w:fldSimple w:instr=" PAGE   \* MERGEFORMAT ">
          <w:r w:rsidRPr="003F7A8D">
            <w:rPr>
              <w:noProof/>
              <w:lang w:val="zh-CN"/>
            </w:rPr>
            <w:t>5</w:t>
          </w:r>
        </w:fldSimple>
      </w:p>
    </w:sdtContent>
  </w:sdt>
  <w:p w:rsidR="003F7A8D" w:rsidRDefault="003F7A8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5DD" w:rsidRDefault="00C335DD" w:rsidP="00086617">
      <w:r>
        <w:separator/>
      </w:r>
    </w:p>
  </w:footnote>
  <w:footnote w:type="continuationSeparator" w:id="0">
    <w:p w:rsidR="00C335DD" w:rsidRDefault="00C335DD" w:rsidP="000866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0210"/>
    <w:multiLevelType w:val="singleLevel"/>
    <w:tmpl w:val="28046C4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6DE6681F"/>
    <w:multiLevelType w:val="multilevel"/>
    <w:tmpl w:val="85DCAFE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4E0"/>
    <w:rsid w:val="00014F0B"/>
    <w:rsid w:val="00042B5B"/>
    <w:rsid w:val="00086617"/>
    <w:rsid w:val="000A15B7"/>
    <w:rsid w:val="000C3345"/>
    <w:rsid w:val="00103E63"/>
    <w:rsid w:val="00112E6D"/>
    <w:rsid w:val="00156035"/>
    <w:rsid w:val="001636BC"/>
    <w:rsid w:val="00236898"/>
    <w:rsid w:val="00264D7A"/>
    <w:rsid w:val="0029482C"/>
    <w:rsid w:val="002B047F"/>
    <w:rsid w:val="002E4D79"/>
    <w:rsid w:val="003512A1"/>
    <w:rsid w:val="003D2C6C"/>
    <w:rsid w:val="003F3EE1"/>
    <w:rsid w:val="003F7A8D"/>
    <w:rsid w:val="004960A3"/>
    <w:rsid w:val="004B589B"/>
    <w:rsid w:val="004F0E99"/>
    <w:rsid w:val="004F5DF2"/>
    <w:rsid w:val="005253AE"/>
    <w:rsid w:val="00545B54"/>
    <w:rsid w:val="00567A8E"/>
    <w:rsid w:val="005730B3"/>
    <w:rsid w:val="00601E24"/>
    <w:rsid w:val="00611D64"/>
    <w:rsid w:val="00753F04"/>
    <w:rsid w:val="0098616D"/>
    <w:rsid w:val="009A2E67"/>
    <w:rsid w:val="009E1287"/>
    <w:rsid w:val="00A6539C"/>
    <w:rsid w:val="00BB64E0"/>
    <w:rsid w:val="00C03FE5"/>
    <w:rsid w:val="00C335DD"/>
    <w:rsid w:val="00C620C4"/>
    <w:rsid w:val="00C76E2D"/>
    <w:rsid w:val="00C838E6"/>
    <w:rsid w:val="00CB7B66"/>
    <w:rsid w:val="00D35171"/>
    <w:rsid w:val="00D40310"/>
    <w:rsid w:val="00D63911"/>
    <w:rsid w:val="00D74A87"/>
    <w:rsid w:val="00DC4023"/>
    <w:rsid w:val="00E306D1"/>
    <w:rsid w:val="00E75E05"/>
    <w:rsid w:val="00E775B5"/>
    <w:rsid w:val="00EE1C2D"/>
    <w:rsid w:val="00EF111D"/>
    <w:rsid w:val="00EF7593"/>
    <w:rsid w:val="00F45BF7"/>
    <w:rsid w:val="00FC7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F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12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12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12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12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9E1287"/>
  </w:style>
  <w:style w:type="character" w:customStyle="1" w:styleId="MMTitle0">
    <w:name w:val="MM Title 字符"/>
    <w:basedOn w:val="Char"/>
    <w:link w:val="MMTitle"/>
    <w:rsid w:val="009E1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1287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9E1287"/>
    <w:pPr>
      <w:numPr>
        <w:numId w:val="1"/>
      </w:numPr>
    </w:pPr>
  </w:style>
  <w:style w:type="character" w:customStyle="1" w:styleId="MMTopic10">
    <w:name w:val="MM Topic 1 字符"/>
    <w:basedOn w:val="1Char"/>
    <w:link w:val="MMTopic1"/>
    <w:rsid w:val="009E1287"/>
    <w:rPr>
      <w:b/>
      <w:bCs/>
    </w:rPr>
  </w:style>
  <w:style w:type="character" w:customStyle="1" w:styleId="2Char">
    <w:name w:val="标题 2 Char"/>
    <w:basedOn w:val="a0"/>
    <w:link w:val="2"/>
    <w:uiPriority w:val="9"/>
    <w:rsid w:val="009E12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9E1287"/>
    <w:pPr>
      <w:numPr>
        <w:ilvl w:val="1"/>
        <w:numId w:val="1"/>
      </w:numPr>
    </w:pPr>
  </w:style>
  <w:style w:type="character" w:customStyle="1" w:styleId="MMTopic20">
    <w:name w:val="MM Topic 2 字符"/>
    <w:basedOn w:val="2Char"/>
    <w:link w:val="MMTopic2"/>
    <w:rsid w:val="009E1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1287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9E1287"/>
    <w:pPr>
      <w:numPr>
        <w:ilvl w:val="2"/>
        <w:numId w:val="1"/>
      </w:numPr>
    </w:pPr>
  </w:style>
  <w:style w:type="character" w:customStyle="1" w:styleId="MMTopic30">
    <w:name w:val="MM Topic 3 字符"/>
    <w:basedOn w:val="3Char"/>
    <w:link w:val="MMTopic3"/>
    <w:rsid w:val="009E12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12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0"/>
    <w:rsid w:val="009E1287"/>
    <w:pPr>
      <w:numPr>
        <w:ilvl w:val="3"/>
        <w:numId w:val="1"/>
      </w:numPr>
    </w:pPr>
  </w:style>
  <w:style w:type="character" w:customStyle="1" w:styleId="MMTopic40">
    <w:name w:val="MM Topic 4 字符"/>
    <w:basedOn w:val="4Char"/>
    <w:link w:val="MMTopic4"/>
    <w:rsid w:val="009E12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E1287"/>
  </w:style>
  <w:style w:type="paragraph" w:customStyle="1" w:styleId="MMEmpty">
    <w:name w:val="MM Empty"/>
    <w:basedOn w:val="a"/>
    <w:link w:val="MMEmpty0"/>
    <w:rsid w:val="009E1287"/>
  </w:style>
  <w:style w:type="character" w:customStyle="1" w:styleId="MMEmpty0">
    <w:name w:val="MM Empty 字符"/>
    <w:basedOn w:val="a0"/>
    <w:link w:val="MMEmpty"/>
    <w:rsid w:val="009E1287"/>
  </w:style>
  <w:style w:type="paragraph" w:styleId="20">
    <w:name w:val="toc 2"/>
    <w:basedOn w:val="a"/>
    <w:next w:val="a"/>
    <w:autoRedefine/>
    <w:uiPriority w:val="39"/>
    <w:unhideWhenUsed/>
    <w:rsid w:val="00567A8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7A8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67A8E"/>
    <w:pPr>
      <w:ind w:leftChars="600" w:left="1260"/>
    </w:pPr>
  </w:style>
  <w:style w:type="paragraph" w:styleId="a4">
    <w:name w:val="header"/>
    <w:basedOn w:val="a"/>
    <w:link w:val="Char0"/>
    <w:uiPriority w:val="99"/>
    <w:unhideWhenUsed/>
    <w:rsid w:val="00086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866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86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86617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775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775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DD759-3DAE-4BAC-AA8C-CB962D7E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18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db2admin</dc:creator>
  <cp:keywords/>
  <dc:description/>
  <cp:lastModifiedBy>蒋小松</cp:lastModifiedBy>
  <cp:revision>22</cp:revision>
  <dcterms:created xsi:type="dcterms:W3CDTF">2020-05-05T17:02:00Z</dcterms:created>
  <dcterms:modified xsi:type="dcterms:W3CDTF">2020-07-28T13:44:00Z</dcterms:modified>
</cp:coreProperties>
</file>