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>Revelations</w:t>
      </w:r>
    </w:p>
    <w:p w:rsidR="003B3AE9" w:rsidRPr="006234C0" w:rsidRDefault="003B3AE9" w:rsidP="003B3AE9">
      <w:pPr>
        <w:rPr>
          <w:rFonts w:ascii="Garamond" w:hAnsi="Garamond"/>
        </w:rPr>
      </w:pPr>
      <w:r>
        <w:rPr>
          <w:rFonts w:ascii="Garamond" w:hAnsi="Garamond"/>
        </w:rPr>
        <w:br/>
      </w:r>
      <w:r w:rsidRPr="006234C0">
        <w:rPr>
          <w:rFonts w:ascii="Garamond" w:hAnsi="Garamond"/>
        </w:rPr>
        <w:t xml:space="preserve">Let’s begin with the tongue,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the laps it runs around its </w:t>
      </w:r>
      <w:r w:rsidRPr="006234C0">
        <w:rPr>
          <w:rFonts w:ascii="Garamond" w:hAnsi="Garamond"/>
          <w:i/>
        </w:rPr>
        <w:t>I wants</w:t>
      </w:r>
      <w:r w:rsidRPr="006234C0">
        <w:rPr>
          <w:rFonts w:ascii="Garamond" w:hAnsi="Garamond"/>
        </w:rPr>
        <w:t xml:space="preserve">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until desire is a pudding.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Oklahoma has a handle on itself.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I have an anal complex.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Birds will never remember my face.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A paper crane is lucky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because it will never question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the way it was made.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We are less human than elephants.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They are not ashamed of their grieving.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A photograph of a man screaming is edible.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It will taste like whatever sugar the guts make.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The hands are given all the credit for creation.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We forget about ovens, printers, the autism scale.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My breast is a megaphone, your mouth is a mouth.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You don’t say anything useful about my body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and the world cries for that.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Colorado is where people go to get lonely.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God is where people go to get lonely.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They are both thin atmosphere and bad bread.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If I get horny when I’m dying,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call it The New Testament.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If I clam up, call it The Old.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The tongue rolls its r’s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lastRenderedPageBreak/>
        <w:t xml:space="preserve">until language becomes pebbles.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God puts his mouth in my pants.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He says terror, mirror, error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until I become a mountain.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In my wilderness, God builds fires.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He reads the labels of canned goods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like a summons.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He doesn’t know if he is real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until a likeness of his pitiful body </w:t>
      </w:r>
    </w:p>
    <w:p w:rsidR="003B3AE9" w:rsidRPr="006234C0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 xml:space="preserve">slowly announces itself </w:t>
      </w:r>
    </w:p>
    <w:p w:rsidR="003B3AE9" w:rsidRDefault="003B3AE9" w:rsidP="003B3AE9">
      <w:pPr>
        <w:rPr>
          <w:rFonts w:ascii="Garamond" w:hAnsi="Garamond"/>
        </w:rPr>
      </w:pPr>
      <w:r w:rsidRPr="006234C0">
        <w:rPr>
          <w:rFonts w:ascii="Garamond" w:hAnsi="Garamond"/>
        </w:rPr>
        <w:t>like antlers out of the fog.</w:t>
      </w:r>
    </w:p>
    <w:p w:rsidR="003B3AE9" w:rsidRDefault="003B3AE9" w:rsidP="003B3AE9">
      <w:pPr>
        <w:rPr>
          <w:rFonts w:ascii="Garamond" w:hAnsi="Garamond"/>
        </w:rPr>
      </w:pPr>
    </w:p>
    <w:p w:rsidR="003B3AE9" w:rsidRDefault="003B3AE9" w:rsidP="003B3AE9">
      <w:pPr>
        <w:rPr>
          <w:rFonts w:ascii="Garamond" w:hAnsi="Garamond"/>
        </w:rPr>
      </w:pPr>
    </w:p>
    <w:p w:rsidR="003B3AE9" w:rsidRDefault="003B3AE9" w:rsidP="003B3AE9">
      <w:pPr>
        <w:rPr>
          <w:rFonts w:ascii="Garamond" w:hAnsi="Garamond"/>
        </w:rPr>
      </w:pPr>
      <w:r>
        <w:rPr>
          <w:rFonts w:ascii="Garamond" w:hAnsi="Garamond"/>
        </w:rPr>
        <w:t xml:space="preserve">Author Bio: 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  <w:t>Meghan Privitello</w:t>
      </w:r>
      <w:bookmarkStart w:id="0" w:name="_GoBack"/>
      <w:bookmarkEnd w:id="0"/>
      <w:r>
        <w:rPr>
          <w:rFonts w:ascii="Garamond" w:hAnsi="Garamond"/>
        </w:rPr>
        <w:t xml:space="preserve"> is the author of </w:t>
      </w:r>
      <w:r w:rsidRPr="003B3AE9">
        <w:rPr>
          <w:rFonts w:ascii="Garamond" w:hAnsi="Garamond"/>
          <w:i/>
        </w:rPr>
        <w:t>A New Language for Falling Out of Love</w:t>
      </w:r>
      <w:r>
        <w:rPr>
          <w:rFonts w:ascii="Garamond" w:hAnsi="Garamond"/>
        </w:rPr>
        <w:t xml:space="preserve"> (YesYes Books, 2015) and the forthcoming chapbook </w:t>
      </w:r>
      <w:r w:rsidRPr="003B3AE9">
        <w:rPr>
          <w:rFonts w:ascii="Garamond" w:hAnsi="Garamond"/>
          <w:i/>
        </w:rPr>
        <w:t>Notes on the End of the World</w:t>
      </w:r>
      <w:r>
        <w:rPr>
          <w:rFonts w:ascii="Garamond" w:hAnsi="Garamond"/>
        </w:rPr>
        <w:t xml:space="preserve"> (Black Lawrence Press, 2016). Work has appeared in </w:t>
      </w:r>
      <w:r w:rsidRPr="003B3AE9">
        <w:rPr>
          <w:rFonts w:ascii="Garamond" w:hAnsi="Garamond"/>
          <w:i/>
        </w:rPr>
        <w:t>Boston Review</w:t>
      </w:r>
      <w:r>
        <w:rPr>
          <w:rFonts w:ascii="Garamond" w:hAnsi="Garamond"/>
        </w:rPr>
        <w:t xml:space="preserve">, </w:t>
      </w:r>
      <w:r w:rsidRPr="003B3AE9">
        <w:rPr>
          <w:rFonts w:ascii="Garamond" w:hAnsi="Garamond"/>
          <w:i/>
        </w:rPr>
        <w:t>Kenyon Review Online</w:t>
      </w:r>
      <w:r>
        <w:rPr>
          <w:rFonts w:ascii="Garamond" w:hAnsi="Garamond"/>
        </w:rPr>
        <w:t xml:space="preserve">, </w:t>
      </w:r>
      <w:r w:rsidRPr="003B3AE9">
        <w:rPr>
          <w:rFonts w:ascii="Garamond" w:hAnsi="Garamond"/>
          <w:i/>
        </w:rPr>
        <w:t>Gulf Coast</w:t>
      </w:r>
      <w:r>
        <w:rPr>
          <w:rFonts w:ascii="Garamond" w:hAnsi="Garamond"/>
        </w:rPr>
        <w:t xml:space="preserve">, </w:t>
      </w:r>
      <w:r w:rsidRPr="003B3AE9">
        <w:rPr>
          <w:rFonts w:ascii="Garamond" w:hAnsi="Garamond"/>
          <w:i/>
        </w:rPr>
        <w:t>Best New Poets</w:t>
      </w:r>
      <w:r>
        <w:rPr>
          <w:rFonts w:ascii="Garamond" w:hAnsi="Garamond"/>
        </w:rPr>
        <w:t xml:space="preserve">, &amp; elsewhere. She is the recipient of a NJ State Council of the Arts Fellowship in Poetry. </w:t>
      </w:r>
      <w:r>
        <w:rPr>
          <w:rFonts w:ascii="Garamond" w:hAnsi="Garamond"/>
        </w:rPr>
        <w:br w:type="page"/>
      </w:r>
    </w:p>
    <w:p w:rsidR="006840E4" w:rsidRDefault="006840E4"/>
    <w:sectPr w:rsidR="0068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E9"/>
    <w:rsid w:val="003B3AE9"/>
    <w:rsid w:val="0068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E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E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1399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Meghan</cp:lastModifiedBy>
  <cp:revision>1</cp:revision>
  <dcterms:created xsi:type="dcterms:W3CDTF">2016-01-19T14:27:00Z</dcterms:created>
  <dcterms:modified xsi:type="dcterms:W3CDTF">2016-01-19T14:30:00Z</dcterms:modified>
</cp:coreProperties>
</file>