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968" w:rsidRPr="00396968" w:rsidRDefault="00396968" w:rsidP="00396968">
      <w:pPr>
        <w:rPr>
          <w:b/>
        </w:rPr>
      </w:pPr>
      <w:proofErr w:type="gramStart"/>
      <w:r w:rsidRPr="00396968">
        <w:rPr>
          <w:b/>
          <w:i/>
        </w:rPr>
        <w:t>from</w:t>
      </w:r>
      <w:proofErr w:type="gramEnd"/>
      <w:r w:rsidRPr="00396968">
        <w:rPr>
          <w:b/>
          <w:i/>
        </w:rPr>
        <w:t xml:space="preserve"> </w:t>
      </w:r>
      <w:r w:rsidRPr="00396968">
        <w:rPr>
          <w:b/>
        </w:rPr>
        <w:t>The Immanent Field</w:t>
      </w:r>
    </w:p>
    <w:p w:rsidR="00396968" w:rsidRDefault="00396968" w:rsidP="00396968"/>
    <w:p w:rsidR="00396968" w:rsidRDefault="00396968" w:rsidP="00396968"/>
    <w:p w:rsidR="00396968" w:rsidRDefault="00396968" w:rsidP="00396968">
      <w:r>
        <w:t>*</w:t>
      </w:r>
    </w:p>
    <w:p w:rsidR="00396968" w:rsidRDefault="00396968" w:rsidP="00396968"/>
    <w:p w:rsidR="00396968" w:rsidRDefault="00396968" w:rsidP="00396968">
      <w:pPr>
        <w:jc w:val="both"/>
      </w:pPr>
      <w:r>
        <w:t xml:space="preserve">The first time I had sex I was too drunk to remember it </w:t>
      </w:r>
      <w:r>
        <w:rPr>
          <w:rFonts w:ascii="Letter Gothic Std" w:hAnsi="Letter Gothic Std" w:cs="Letter Gothic Std"/>
        </w:rPr>
        <w:t>⋅</w:t>
      </w:r>
      <w:r>
        <w:t xml:space="preserve">A political machine made entirely out of babies </w:t>
      </w:r>
      <w:r>
        <w:rPr>
          <w:rFonts w:ascii="Letter Gothic Std" w:hAnsi="Letter Gothic Std" w:cs="Letter Gothic Std"/>
        </w:rPr>
        <w:t>⋅</w:t>
      </w:r>
      <w:r>
        <w:t xml:space="preserve"> The first affair occurred in a different time zone, or in a different zone of time </w:t>
      </w:r>
      <w:r>
        <w:rPr>
          <w:rFonts w:ascii="Letter Gothic Std" w:hAnsi="Letter Gothic Std" w:cs="Letter Gothic Std"/>
        </w:rPr>
        <w:t>⋅</w:t>
      </w:r>
      <w:r>
        <w:t xml:space="preserve"> On the train, a politic of still-living bodies </w:t>
      </w:r>
      <w:r>
        <w:rPr>
          <w:rFonts w:ascii="Letter Gothic Std" w:hAnsi="Letter Gothic Std" w:cs="Letter Gothic Std"/>
        </w:rPr>
        <w:t>⋅</w:t>
      </w:r>
      <w:r>
        <w:t xml:space="preserve"> Zoning laws prevent the poor from occupying our sense of nation </w:t>
      </w:r>
      <w:r>
        <w:rPr>
          <w:rFonts w:ascii="Letter Gothic Std" w:hAnsi="Letter Gothic Std" w:cs="Letter Gothic Std"/>
        </w:rPr>
        <w:t>⋅</w:t>
      </w:r>
      <w:r>
        <w:t xml:space="preserve"> On the train from Portland I ate a pot brownie and kept picturing my body careening from the window </w:t>
      </w:r>
      <w:r>
        <w:rPr>
          <w:rFonts w:ascii="Letter Gothic Std" w:hAnsi="Letter Gothic Std" w:cs="Letter Gothic Std"/>
        </w:rPr>
        <w:t>⋅</w:t>
      </w:r>
      <w:r>
        <w:t xml:space="preserve"> The zone of the law inverts what it calls our real lives </w:t>
      </w:r>
      <w:r>
        <w:rPr>
          <w:rFonts w:ascii="Letter Gothic Std" w:hAnsi="Letter Gothic Std" w:cs="Letter Gothic Std"/>
        </w:rPr>
        <w:t>⋅</w:t>
      </w:r>
      <w:r>
        <w:t xml:space="preserve"> What music makes is not imaginary </w:t>
      </w:r>
      <w:r>
        <w:rPr>
          <w:rFonts w:ascii="Letter Gothic Std" w:hAnsi="Letter Gothic Std" w:cs="Letter Gothic Std"/>
        </w:rPr>
        <w:t>⋅</w:t>
      </w:r>
      <w:r>
        <w:t xml:space="preserve"> I’m calling on you, lord of the tropical nausea </w:t>
      </w:r>
      <w:r>
        <w:rPr>
          <w:rFonts w:ascii="Letter Gothic Std" w:hAnsi="Letter Gothic Std" w:cs="Letter Gothic Std"/>
        </w:rPr>
        <w:t>⋅</w:t>
      </w:r>
      <w:r>
        <w:t xml:space="preserve"> The garden house was the full sum of our outer imagination </w:t>
      </w:r>
      <w:r>
        <w:rPr>
          <w:rFonts w:ascii="Letter Gothic Std" w:hAnsi="Letter Gothic Std" w:cs="Letter Gothic Std"/>
        </w:rPr>
        <w:t>⋅</w:t>
      </w:r>
      <w:r>
        <w:t xml:space="preserve"> I’m calling on you, lord of the remote </w:t>
      </w:r>
      <w:proofErr w:type="spellStart"/>
      <w:r>
        <w:t>handjobs</w:t>
      </w:r>
      <w:proofErr w:type="spellEnd"/>
      <w:r>
        <w:t xml:space="preserve"> </w:t>
      </w:r>
      <w:r>
        <w:rPr>
          <w:rFonts w:ascii="Letter Gothic Std" w:hAnsi="Letter Gothic Std" w:cs="Letter Gothic Std"/>
        </w:rPr>
        <w:t>⋅</w:t>
      </w:r>
      <w:r>
        <w:t xml:space="preserve"> I’m thankful enough not to have the outward signs of perversion </w:t>
      </w:r>
      <w:r>
        <w:rPr>
          <w:rFonts w:ascii="Letter Gothic Std" w:hAnsi="Letter Gothic Std" w:cs="Letter Gothic Std"/>
        </w:rPr>
        <w:t>⋅</w:t>
      </w:r>
      <w:r>
        <w:t xml:space="preserve"> Lorded over like some kind of porcupine nocturne </w:t>
      </w:r>
      <w:r>
        <w:rPr>
          <w:rFonts w:ascii="Letter Gothic Std" w:hAnsi="Letter Gothic Std" w:cs="Letter Gothic Std"/>
        </w:rPr>
        <w:t>⋅</w:t>
      </w:r>
      <w:r>
        <w:t xml:space="preserve"> I’m thankful now for the deliverance of babies </w:t>
      </w:r>
      <w:r>
        <w:rPr>
          <w:rFonts w:ascii="Letter Gothic Std" w:hAnsi="Letter Gothic Std" w:cs="Letter Gothic Std"/>
        </w:rPr>
        <w:t>⋅</w:t>
      </w:r>
      <w:r>
        <w:t xml:space="preserve"> Like some kind of pork rind straight from the mini-mart </w:t>
      </w:r>
      <w:r>
        <w:rPr>
          <w:rFonts w:ascii="Letter Gothic Std" w:hAnsi="Letter Gothic Std" w:cs="Letter Gothic Std"/>
        </w:rPr>
        <w:t>⋅</w:t>
      </w:r>
      <w:r>
        <w:t xml:space="preserve"> Abjection delivery service is available for an additional fee </w:t>
      </w:r>
      <w:r>
        <w:rPr>
          <w:rFonts w:ascii="Letter Gothic Std" w:hAnsi="Letter Gothic Std" w:cs="Letter Gothic Std"/>
        </w:rPr>
        <w:t>⋅</w:t>
      </w:r>
      <w:r>
        <w:t xml:space="preserve"> The Martian experience was cancelled because we couldn’t get along here </w:t>
      </w:r>
      <w:r>
        <w:rPr>
          <w:rFonts w:ascii="Letter Gothic Std" w:hAnsi="Letter Gothic Std" w:cs="Letter Gothic Std"/>
        </w:rPr>
        <w:t>⋅</w:t>
      </w:r>
      <w:r>
        <w:t xml:space="preserve"> The artist must always resist being in service to empire </w:t>
      </w:r>
      <w:r>
        <w:rPr>
          <w:rFonts w:ascii="Letter Gothic Std" w:hAnsi="Letter Gothic Std" w:cs="Letter Gothic Std"/>
        </w:rPr>
        <w:t>⋅</w:t>
      </w:r>
      <w:r>
        <w:t xml:space="preserve"> Cancellation of our grand narrative was met with resistance from originating parties </w:t>
      </w:r>
      <w:r>
        <w:rPr>
          <w:rFonts w:ascii="Letter Gothic Std" w:hAnsi="Letter Gothic Std" w:cs="Letter Gothic Std"/>
        </w:rPr>
        <w:t>⋅</w:t>
      </w:r>
      <w:r>
        <w:t xml:space="preserve"> The artist’s relation to the object of art is one of both service and pity </w:t>
      </w:r>
      <w:r>
        <w:rPr>
          <w:rFonts w:ascii="Letter Gothic Std" w:hAnsi="Letter Gothic Std" w:cs="Letter Gothic Std"/>
        </w:rPr>
        <w:t>⋅</w:t>
      </w:r>
      <w:r>
        <w:t xml:space="preserve"> Taking pot shots at our grandest achievement: the bank </w:t>
      </w:r>
      <w:r>
        <w:rPr>
          <w:rFonts w:ascii="Letter Gothic Std" w:hAnsi="Letter Gothic Std" w:cs="Letter Gothic Std"/>
        </w:rPr>
        <w:t>⋅</w:t>
      </w:r>
      <w:r>
        <w:t xml:space="preserve"> The object of art is not to lay prone in the backyard while the morning glories wither</w:t>
      </w:r>
    </w:p>
    <w:p w:rsidR="00396968" w:rsidRDefault="00396968" w:rsidP="00396968">
      <w:pPr>
        <w:jc w:val="both"/>
      </w:pPr>
    </w:p>
    <w:p w:rsidR="00396968" w:rsidRDefault="00396968" w:rsidP="00396968">
      <w:pPr>
        <w:jc w:val="both"/>
      </w:pPr>
    </w:p>
    <w:p w:rsidR="00396968" w:rsidRDefault="00396968" w:rsidP="00396968">
      <w:pPr>
        <w:jc w:val="both"/>
      </w:pPr>
    </w:p>
    <w:p w:rsidR="00396968" w:rsidRDefault="00396968" w:rsidP="00396968">
      <w:pPr>
        <w:jc w:val="both"/>
      </w:pPr>
    </w:p>
    <w:p w:rsidR="00396968" w:rsidRDefault="00396968" w:rsidP="00396968">
      <w:pPr>
        <w:jc w:val="both"/>
      </w:pPr>
    </w:p>
    <w:p w:rsidR="00396968" w:rsidRDefault="00396968" w:rsidP="00396968">
      <w:pPr>
        <w:jc w:val="both"/>
      </w:pPr>
    </w:p>
    <w:p w:rsidR="00396968" w:rsidRDefault="00396968" w:rsidP="00396968">
      <w:pPr>
        <w:jc w:val="both"/>
      </w:pPr>
    </w:p>
    <w:p w:rsidR="00396968" w:rsidRDefault="00396968" w:rsidP="00396968">
      <w:pPr>
        <w:jc w:val="both"/>
      </w:pPr>
    </w:p>
    <w:p w:rsidR="00396968" w:rsidRDefault="00396968" w:rsidP="00396968">
      <w:pPr>
        <w:jc w:val="both"/>
      </w:pPr>
    </w:p>
    <w:p w:rsidR="00396968" w:rsidRDefault="00396968" w:rsidP="00396968">
      <w:pPr>
        <w:jc w:val="both"/>
      </w:pPr>
    </w:p>
    <w:p w:rsidR="00396968" w:rsidRDefault="00396968" w:rsidP="00396968">
      <w:pPr>
        <w:jc w:val="both"/>
      </w:pPr>
    </w:p>
    <w:p w:rsidR="00396968" w:rsidRDefault="00396968" w:rsidP="00396968">
      <w:pPr>
        <w:jc w:val="both"/>
      </w:pPr>
    </w:p>
    <w:p w:rsidR="00396968" w:rsidRDefault="00396968" w:rsidP="00396968">
      <w:pPr>
        <w:jc w:val="both"/>
      </w:pPr>
    </w:p>
    <w:p w:rsidR="00396968" w:rsidRDefault="00396968" w:rsidP="00396968">
      <w:pPr>
        <w:jc w:val="both"/>
      </w:pPr>
    </w:p>
    <w:p w:rsidR="00396968" w:rsidRDefault="00396968" w:rsidP="00396968">
      <w:pPr>
        <w:jc w:val="both"/>
      </w:pPr>
    </w:p>
    <w:p w:rsidR="00396968" w:rsidRDefault="00396968" w:rsidP="00396968">
      <w:pPr>
        <w:jc w:val="both"/>
      </w:pPr>
    </w:p>
    <w:p w:rsidR="00396968" w:rsidRDefault="00396968" w:rsidP="00396968">
      <w:pPr>
        <w:jc w:val="both"/>
      </w:pPr>
    </w:p>
    <w:p w:rsidR="00396968" w:rsidRDefault="00396968" w:rsidP="00396968">
      <w:pPr>
        <w:jc w:val="both"/>
      </w:pPr>
    </w:p>
    <w:p w:rsidR="00396968" w:rsidRDefault="00396968" w:rsidP="00396968">
      <w:pPr>
        <w:jc w:val="both"/>
      </w:pPr>
    </w:p>
    <w:p w:rsidR="00396968" w:rsidRDefault="00396968" w:rsidP="00396968">
      <w:pPr>
        <w:jc w:val="both"/>
      </w:pPr>
    </w:p>
    <w:p w:rsidR="00396968" w:rsidRDefault="00396968" w:rsidP="00396968">
      <w:pPr>
        <w:jc w:val="both"/>
      </w:pPr>
    </w:p>
    <w:p w:rsidR="00396968" w:rsidRDefault="00396968" w:rsidP="00396968">
      <w:pPr>
        <w:jc w:val="both"/>
      </w:pPr>
    </w:p>
    <w:p w:rsidR="00396968" w:rsidRDefault="00396968" w:rsidP="00396968">
      <w:pPr>
        <w:jc w:val="both"/>
      </w:pPr>
    </w:p>
    <w:p w:rsidR="00396968" w:rsidRDefault="00396968" w:rsidP="00396968">
      <w:pPr>
        <w:jc w:val="both"/>
      </w:pPr>
    </w:p>
    <w:p w:rsidR="00396968" w:rsidRDefault="00396968" w:rsidP="00396968">
      <w:pPr>
        <w:jc w:val="both"/>
      </w:pPr>
    </w:p>
    <w:p w:rsidR="00396968" w:rsidRDefault="00396968" w:rsidP="00396968">
      <w:pPr>
        <w:jc w:val="both"/>
      </w:pPr>
    </w:p>
    <w:p w:rsidR="00396968" w:rsidRDefault="00396968" w:rsidP="00396968">
      <w:pPr>
        <w:jc w:val="both"/>
      </w:pPr>
    </w:p>
    <w:p w:rsidR="00396968" w:rsidRDefault="00396968" w:rsidP="00396968">
      <w:pPr>
        <w:jc w:val="both"/>
      </w:pPr>
      <w:r>
        <w:t>*</w:t>
      </w:r>
    </w:p>
    <w:p w:rsidR="00396968" w:rsidRDefault="00396968" w:rsidP="00396968">
      <w:pPr>
        <w:jc w:val="both"/>
      </w:pPr>
    </w:p>
    <w:p w:rsidR="00AC14F9" w:rsidRDefault="00396968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  <w:r>
        <w:rPr>
          <w:rFonts w:cs="Garamond"/>
        </w:rPr>
        <w:t xml:space="preserve">A line continues forever regardless of our feeble presence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A tenuous attempt to prove my capacity for human emotion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Presently, I don’t think about death so long as I’m moving forward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I capsized my little boat in brackish waters and waited for the warmth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I moved across the country to live with a beautiful and fearsome woman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What houses of warmth we offer, wringing our selves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I’m in love with a woman who lives in the bathtub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The house of our elder lords is itself a minor shadow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Love does not extend itself as a purgatory for other loves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The minority of my art is a result of my utter comfort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Pages of work only prove that I was alone with myself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A comfortable robe robs the artist of productive fire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Disrupted and alone, suffused and alone, throwing our cell phones at the wall and alone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In church, I was told to be “on fire” for god without explanation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A casual case of loneliness can lurk in any apartment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“Poetry isn’t about anything” is a way of explaining that I have no idea what I’m doing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I let myself in using the key under the mat and promptly went about searching for BDSM paraphernalia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A presumption of knowing is in alignment with the holders of law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I let myself believe that the desperation of others secured my future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I know the shadows that come with internet porn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The future belongs to </w:t>
      </w:r>
      <w:proofErr w:type="spellStart"/>
      <w:r>
        <w:rPr>
          <w:rFonts w:cs="Garamond"/>
        </w:rPr>
        <w:t>WalMart</w:t>
      </w:r>
      <w:proofErr w:type="spellEnd"/>
      <w:r>
        <w:rPr>
          <w:rFonts w:cs="Garamond"/>
        </w:rPr>
        <w:t xml:space="preserve"> and all its naked stockholders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I named my first child </w:t>
      </w:r>
      <w:proofErr w:type="spellStart"/>
      <w:r>
        <w:rPr>
          <w:rFonts w:cs="Garamond"/>
          <w:i/>
          <w:iCs/>
        </w:rPr>
        <w:t>Pornografica</w:t>
      </w:r>
      <w:proofErr w:type="spellEnd"/>
      <w:r>
        <w:rPr>
          <w:rFonts w:cs="Garamond"/>
          <w:i/>
          <w:iCs/>
        </w:rPr>
        <w:t xml:space="preserve">, </w:t>
      </w:r>
      <w:r>
        <w:rPr>
          <w:rFonts w:cs="Garamond"/>
        </w:rPr>
        <w:t>after her mother</w:t>
      </w:r>
    </w:p>
    <w:p w:rsidR="00AC14F9" w:rsidRDefault="00AC14F9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</w:p>
    <w:p w:rsidR="00AC14F9" w:rsidRDefault="00AC14F9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</w:p>
    <w:p w:rsidR="00AC14F9" w:rsidRDefault="00AC14F9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</w:p>
    <w:p w:rsidR="00AC14F9" w:rsidRDefault="00AC14F9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</w:p>
    <w:p w:rsidR="00AC14F9" w:rsidRDefault="00AC14F9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</w:p>
    <w:p w:rsidR="00AC14F9" w:rsidRDefault="00AC14F9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</w:p>
    <w:p w:rsidR="00AC14F9" w:rsidRDefault="00AC14F9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</w:p>
    <w:p w:rsidR="00AC14F9" w:rsidRDefault="00AC14F9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</w:p>
    <w:p w:rsidR="00AC14F9" w:rsidRDefault="00AC14F9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</w:p>
    <w:p w:rsidR="00AC14F9" w:rsidRDefault="00AC14F9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</w:p>
    <w:p w:rsidR="00AC14F9" w:rsidRDefault="00AC14F9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</w:p>
    <w:p w:rsidR="00AC14F9" w:rsidRDefault="00AC14F9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</w:p>
    <w:p w:rsidR="00AC14F9" w:rsidRDefault="00AC14F9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</w:p>
    <w:p w:rsidR="00AC14F9" w:rsidRDefault="00AC14F9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</w:p>
    <w:p w:rsidR="00AC14F9" w:rsidRDefault="00AC14F9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</w:p>
    <w:p w:rsidR="00AC14F9" w:rsidRDefault="00AC14F9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</w:p>
    <w:p w:rsidR="00AC14F9" w:rsidRDefault="00AC14F9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</w:p>
    <w:p w:rsidR="00AC14F9" w:rsidRDefault="00AC14F9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</w:p>
    <w:p w:rsidR="00AC14F9" w:rsidRDefault="00AC14F9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</w:p>
    <w:p w:rsidR="00AC14F9" w:rsidRDefault="00AC14F9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</w:p>
    <w:p w:rsidR="00AC14F9" w:rsidRDefault="00AC14F9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</w:p>
    <w:p w:rsidR="00AC14F9" w:rsidRDefault="00AC14F9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</w:p>
    <w:p w:rsidR="00AC14F9" w:rsidRDefault="00AC14F9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</w:p>
    <w:p w:rsidR="00AC14F9" w:rsidRDefault="00AC14F9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</w:p>
    <w:p w:rsidR="00AC14F9" w:rsidRDefault="00AC14F9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</w:p>
    <w:p w:rsidR="00AC14F9" w:rsidRDefault="00AC14F9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</w:p>
    <w:p w:rsidR="00AC14F9" w:rsidRDefault="00AC14F9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</w:p>
    <w:p w:rsidR="00AC14F9" w:rsidRDefault="00AC14F9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</w:p>
    <w:p w:rsidR="00AC14F9" w:rsidRDefault="00AC14F9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</w:p>
    <w:p w:rsidR="00AC14F9" w:rsidRDefault="00AC14F9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  <w:r>
        <w:rPr>
          <w:rFonts w:cs="Garamond"/>
        </w:rPr>
        <w:t>*</w:t>
      </w:r>
    </w:p>
    <w:p w:rsidR="00AC14F9" w:rsidRDefault="00AC14F9" w:rsidP="00AC14F9">
      <w:pPr>
        <w:widowControl w:val="0"/>
        <w:autoSpaceDE w:val="0"/>
        <w:autoSpaceDN w:val="0"/>
        <w:adjustRightInd w:val="0"/>
        <w:rPr>
          <w:rFonts w:cs="Garamond"/>
        </w:rPr>
      </w:pPr>
    </w:p>
    <w:p w:rsidR="00AC14F9" w:rsidRDefault="00AC14F9" w:rsidP="00AC14F9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  <w:r>
        <w:rPr>
          <w:rFonts w:cs="Garamond"/>
        </w:rPr>
        <w:t xml:space="preserve">What the collective wants is often boring, like the movies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I was called upon to donate my body to the artist’s fund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Just wanting a more engaged and loving society has never stopped a drug war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Once, she called me “babe”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I was engaged to a fabricated life plan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She called me “drummer boy”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The fabric of my days grew pills from over-washing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She called me from San Antonio to say that she’d been assaulted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Fabricated currency still buys the lives of real artists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She called herself a cheater but it was the afternoon and I was too drunk to understand what she really meant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The artistic temperament is no license to be a negligible asshole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A proliferation of pronouns precludes the easy separation of the sections of my life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Temperance as faith in your natural abilities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A finite sectioning as required by our fallible senses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I am not able to see my life as a continuation of object-states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Where are the space rangers who promised us infinite planets?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I’m the guy with the shovel who’s yelling “We don’t have to be afraid anymore” to no one in particular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The space required for communal action restricted by zoning laws and apartment-style housing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I’m the guy sharpening his shovel in the bathroom and dreaming of exotic pizzas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The death of our parents had us zoned for re-development </w:t>
      </w:r>
      <w:r>
        <w:rPr>
          <w:rFonts w:ascii="Letter Gothic Std" w:hAnsi="Letter Gothic Std" w:cs="Letter Gothic Std"/>
        </w:rPr>
        <w:t>⋅</w:t>
      </w:r>
      <w:r>
        <w:rPr>
          <w:rFonts w:cs="Garamond"/>
        </w:rPr>
        <w:t xml:space="preserve"> The absurdity of my life does not necessitate digging a big hole to fall into</w:t>
      </w:r>
    </w:p>
    <w:p w:rsidR="00AC14F9" w:rsidRDefault="00AC14F9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</w:p>
    <w:p w:rsidR="00396968" w:rsidRPr="00396968" w:rsidRDefault="00396968" w:rsidP="00396968">
      <w:pPr>
        <w:widowControl w:val="0"/>
        <w:autoSpaceDE w:val="0"/>
        <w:autoSpaceDN w:val="0"/>
        <w:adjustRightInd w:val="0"/>
        <w:jc w:val="both"/>
        <w:rPr>
          <w:rFonts w:cs="Garamond"/>
        </w:rPr>
      </w:pPr>
    </w:p>
    <w:sectPr w:rsidR="00396968" w:rsidRPr="00396968" w:rsidSect="00396968">
      <w:headerReference w:type="default" r:id="rId4"/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etter Gothic Std">
    <w:panose1 w:val="020B0409020202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4F9" w:rsidRDefault="00AC14F9" w:rsidP="00AC14F9">
    <w:pPr>
      <w:pStyle w:val="Header"/>
      <w:jc w:val="right"/>
    </w:pPr>
    <w:r>
      <w:t>Michael Martin Shea</w:t>
    </w:r>
  </w:p>
  <w:p w:rsidR="00AC14F9" w:rsidRDefault="00AC14F9" w:rsidP="00AC14F9">
    <w:pPr>
      <w:pStyle w:val="Header"/>
      <w:jc w:val="right"/>
    </w:pPr>
    <w:r>
      <w:t>michaelmshea@gmail.com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96968"/>
    <w:rsid w:val="00396968"/>
    <w:rsid w:val="00AC14F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601E4"/>
    <w:rPr>
      <w:rFonts w:ascii="Garamond" w:hAnsi="Garamond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rsid w:val="00AC14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C14F9"/>
    <w:rPr>
      <w:rFonts w:ascii="Garamond" w:hAnsi="Garamond"/>
    </w:rPr>
  </w:style>
  <w:style w:type="paragraph" w:styleId="Footer">
    <w:name w:val="footer"/>
    <w:basedOn w:val="Normal"/>
    <w:link w:val="FooterChar"/>
    <w:rsid w:val="00AC14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C14F9"/>
    <w:rPr>
      <w:rFonts w:ascii="Garamond" w:hAnsi="Garamon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header" Target="header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625</Words>
  <Characters>3564</Characters>
  <Application>Microsoft Macintosh Word</Application>
  <DocSecurity>0</DocSecurity>
  <Lines>29</Lines>
  <Paragraphs>7</Paragraphs>
  <ScaleCrop>false</ScaleCrop>
  <LinksUpToDate>false</LinksUpToDate>
  <CharactersWithSpaces>4376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Shea</dc:creator>
  <cp:keywords/>
  <cp:lastModifiedBy>Michael Shea</cp:lastModifiedBy>
  <cp:revision>1</cp:revision>
  <dcterms:created xsi:type="dcterms:W3CDTF">2016-01-24T01:21:00Z</dcterms:created>
  <dcterms:modified xsi:type="dcterms:W3CDTF">2016-01-24T01:49:00Z</dcterms:modified>
</cp:coreProperties>
</file>