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Calibri" w:hAnsi="Calibri"/>
          <w:b/>
          <w:color w:val="9A6A00"/>
          <w:sz w:val="21"/>
        </w:rPr>
        <w:t>DOCUMENTAÇÃO DO PRODUTO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62"/>
        </w:rPr>
        <w:t>MBS Ofertas</w:t>
      </w:r>
    </w:p>
    <w:p>
      <w:pPr>
        <w:spacing w:after="80"/>
        <w:jc w:val="center"/>
      </w:pPr>
      <w:r>
        <w:rPr>
          <w:rFonts w:ascii="Calibri" w:hAnsi="Calibri"/>
          <w:color w:val="1F4D78"/>
          <w:sz w:val="30"/>
        </w:rPr>
        <w:t>Conversor de anúncios da Amazon para divulgação</w:t>
      </w:r>
    </w:p>
    <w:p>
      <w:pPr>
        <w:spacing w:after="1520"/>
        <w:jc w:val="center"/>
      </w:pPr>
      <w:r>
        <w:rPr>
          <w:rFonts w:ascii="Calibri" w:hAnsi="Calibri"/>
          <w:i/>
          <w:color w:val="5B6573"/>
          <w:sz w:val="23"/>
        </w:rPr>
        <w:t>Especificação funcional, regras, configuração do GPT e histórico disponível</w:t>
      </w:r>
    </w:p>
    <w:p>
      <w:pPr>
        <w:jc w:val="center"/>
      </w:pPr>
      <w:r>
        <w:rPr>
          <w:rFonts w:ascii="Calibri" w:hAnsi="Calibri"/>
          <w:b/>
          <w:color w:val="5B6573"/>
          <w:sz w:val="20"/>
        </w:rPr>
        <w:t>Versão 1.0  |  31 de julho de 2026</w:t>
      </w:r>
    </w:p>
    <w:p>
      <w:pPr>
        <w:jc w:val="center"/>
      </w:pPr>
      <w:r>
        <w:rPr>
          <w:rFonts w:ascii="Calibri" w:hAnsi="Calibri"/>
          <w:color w:val="5B6573"/>
          <w:sz w:val="19"/>
        </w:rPr>
        <w:t>Baseado no conteúdo desta tarefa e na análise do site publicado.</w:t>
      </w:r>
    </w:p>
    <w:p>
      <w:r>
        <w:br w:type="page"/>
      </w:r>
    </w:p>
    <w:p>
      <w:pPr>
        <w:pStyle w:val="Heading1"/>
        <w:keepNext/>
        <w:keepLines/>
      </w:pPr>
      <w:r>
        <w:t>1. Resumo executivo</w:t>
      </w:r>
    </w:p>
    <w:p>
      <w:r>
        <w:rPr>
          <w:rFonts w:ascii="Calibri" w:hAnsi="Calibri"/>
          <w:i w:val="0"/>
          <w:color w:val="111111"/>
          <w:sz w:val="22"/>
        </w:rPr>
        <w:t>O MBS Ofertas é um conversor de anúncios promocionais da Amazon Brasil. Ele recebe textos normalmente encaminhados por WhatsApp, identifica produtos e links, substitui os endereços por links vinculados ao identificador de afiliado MBS e devolve mensagens prontas para compartilhamento.</w:t>
      </w:r>
    </w:p>
    <w:p>
      <w:pPr>
        <w:spacing w:before="100" w:after="160" w:line="283" w:lineRule="auto"/>
        <w:ind w:left="173" w:right="173"/>
        <w:shd w:fill="E8EEF5"/>
        <w:pBdr>
          <w:left w:val="single" w:sz="18" w:space="8" w:color="0B2545"/>
        </w:pBdr>
      </w:pPr>
      <w:r>
        <w:rPr>
          <w:rFonts w:ascii="Calibri" w:hAnsi="Calibri"/>
          <w:b/>
          <w:color w:val="0B2545"/>
          <w:sz w:val="22"/>
        </w:rPr>
        <w:t xml:space="preserve">Decisão central: </w:t>
      </w:r>
      <w:r>
        <w:rPr>
          <w:rFonts w:ascii="Calibri" w:hAnsi="Calibri"/>
          <w:color w:val="111111"/>
          <w:sz w:val="22"/>
        </w:rPr>
        <w:t>o GPT pessoal deve usar o modo “Trocar links + reformular” como padrão e o identificador de afiliado mbs19770a-20 em todos os links Amazon convertidos.</w:t>
      </w:r>
    </w:p>
    <w:p>
      <w:r>
        <w:rPr>
          <w:rFonts w:ascii="Calibri" w:hAnsi="Calibri"/>
          <w:i w:val="0"/>
          <w:color w:val="111111"/>
          <w:sz w:val="22"/>
        </w:rPr>
        <w:t>O projeto reduz trabalho manual, padroniza a divulgação e diminui erros na troca de links. Nenhuma senha ou conexão com a conta Amazon é necessária; o processamento utiliza somente os textos e links fornecidos pelo usuário.</w:t>
      </w:r>
    </w:p>
    <w:p>
      <w:pPr>
        <w:pStyle w:val="Heading1"/>
        <w:keepNext/>
        <w:keepLines/>
      </w:pPr>
      <w:r>
        <w:t>2. Escopo e origem deste documento</w:t>
      </w:r>
    </w:p>
    <w:p>
      <w:r>
        <w:rPr>
          <w:rFonts w:ascii="Calibri" w:hAnsi="Calibri"/>
          <w:i w:val="0"/>
          <w:color w:val="111111"/>
          <w:sz w:val="22"/>
        </w:rPr>
        <w:t>Este documento consolida integralmente as informações disponíveis nesta tarefa: a solicitação para detalhar o projeto, a inspeção do site publicado e a configuração proposta para um GPT pessoal. Ele foi criado para servir como memória do produto e como base para manutenção, evolução ou reconstrução do MBS Ofertas.</w:t>
      </w:r>
    </w:p>
    <w:p>
      <w:pPr>
        <w:spacing w:before="100" w:after="160" w:line="283" w:lineRule="auto"/>
        <w:ind w:left="173" w:right="173"/>
        <w:shd w:fill="FFF7E0"/>
        <w:pBdr>
          <w:left w:val="single" w:sz="18" w:space="8" w:color="9A6A00"/>
        </w:pBdr>
      </w:pPr>
      <w:r>
        <w:rPr>
          <w:rFonts w:ascii="Calibri" w:hAnsi="Calibri"/>
          <w:b/>
          <w:color w:val="9A6A00"/>
          <w:sz w:val="22"/>
        </w:rPr>
        <w:t xml:space="preserve">Limite do histórico: </w:t>
      </w:r>
      <w:r>
        <w:rPr>
          <w:rFonts w:ascii="Calibri" w:hAnsi="Calibri"/>
          <w:color w:val="111111"/>
          <w:sz w:val="22"/>
        </w:rPr>
        <w:t>o assistente não possui acesso automático a outros bate-papos que não estejam presentes nesta tarefa. Conversas antigas poderão ser incorporadas em uma versão futura se forem copiadas ou exportadas pelo usuário.</w:t>
      </w:r>
    </w:p>
    <w:p>
      <w:pPr>
        <w:pStyle w:val="Heading1"/>
        <w:keepNext/>
        <w:keepLines/>
      </w:pPr>
      <w:r>
        <w:t>3. Estado observado do projeto</w:t>
      </w:r>
    </w:p>
    <w:p>
      <w:r>
        <w:rPr>
          <w:rFonts w:ascii="Calibri" w:hAnsi="Calibri"/>
          <w:i w:val="0"/>
          <w:color w:val="111111"/>
          <w:sz w:val="22"/>
        </w:rPr>
        <w:t>Endereço analisado:</w:t>
      </w:r>
    </w:p>
    <w:p>
      <w:hyperlink r:id="rId11">
        <w:r>
          <w:rPr>
            <w:color w:val="2E74B5"/>
            <w:u w:val="single"/>
          </w:rPr>
          <w:t>Abrir o site publicado do MBS Ofertas</w:t>
        </w:r>
      </w:hyperlink>
    </w:p>
    <w:p>
      <w:r>
        <w:rPr>
          <w:rFonts w:ascii="Calibri" w:hAnsi="Calibri"/>
          <w:i w:val="0"/>
          <w:color w:val="111111"/>
          <w:sz w:val="22"/>
        </w:rPr>
        <w:t>Identificador de afiliado exibido: mbs19770a-20.</w:t>
      </w:r>
    </w:p>
    <w:p>
      <w:r>
        <w:rPr>
          <w:rFonts w:ascii="Calibri" w:hAnsi="Calibri"/>
          <w:i w:val="0"/>
          <w:color w:val="111111"/>
          <w:sz w:val="22"/>
        </w:rPr>
        <w:t>A interface publicada apresenta três etapas: colar os anúncios, escolher o tipo de conversão e copiar os anúncios prontos. Ela informa a quantidade de caracteres, a quantidade de links encontrados, o total de ofertas processadas e o status individual de cada link.</w:t>
      </w:r>
    </w:p>
    <w:p>
      <w:pPr>
        <w:pStyle w:val="Heading2"/>
        <w:keepNext/>
        <w:keepLines/>
      </w:pPr>
      <w:r>
        <w:t>3.1 Elementos da interface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Área de texto para colar um ou vários anúncios recebidos no WhatsApp.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Botão “Usar exemplo” para preencher uma oferta demonstrativa.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Modo “Trocar links + reformular”, marcado como recomendado e selecionado por padrão.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Modo “Somente trocar links”, que preserva o texto original.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Botão “Converter anúncios”.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Área de resultados com status “Link convertido” ou “Verifique o link”.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Botões para copiar cada anúncio ou copiar todos.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Aviso de que preços e condições podem mudar e devem ser conferidos antes do compartilhamento.</w:t>
      </w:r>
    </w:p>
    <w:p>
      <w:pPr>
        <w:pStyle w:val="Heading2"/>
        <w:keepNext/>
        <w:keepLines/>
      </w:pPr>
      <w:r>
        <w:t>3.2 Observação de qualidade</w:t>
      </w:r>
    </w:p>
    <w:p>
      <w:r>
        <w:rPr>
          <w:rFonts w:ascii="Calibri" w:hAnsi="Calibri"/>
          <w:i w:val="0"/>
          <w:color w:val="111111"/>
          <w:sz w:val="22"/>
        </w:rPr>
        <w:t>No exemplo publicado, uma linha com cinco hífens foi interpretada como separador e produziu duas ofertas. A primeira ficou sem link e recebeu o status “Verifique o link”. Para o GPT pessoal, a regra foi ajustada: o separador principal deve ser uma linha isolada contendo exatamente três hífens, e divisões ambíguas devem preservar o anúncio como uma única oferta.</w:t>
      </w:r>
    </w:p>
    <w:p>
      <w:pPr>
        <w:pStyle w:val="Heading1"/>
        <w:keepNext/>
        <w:keepLines/>
      </w:pPr>
      <w:r>
        <w:t>4. Jornada do usuário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11111"/>
          <w:sz w:val="22"/>
        </w:rPr>
        <w:t>O usuário cola uma ou várias mensagens promocionais.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11111"/>
          <w:sz w:val="22"/>
        </w:rPr>
        <w:t>O sistema identifica os limites de cada oferta.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11111"/>
          <w:sz w:val="22"/>
        </w:rPr>
        <w:t>O usuário escolhe entre reformular o anúncio ou somente trocar os links.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11111"/>
          <w:sz w:val="22"/>
        </w:rPr>
        <w:t>O sistema identifica todos os links Amazon e resolve os links encurtados quando possível.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11111"/>
          <w:sz w:val="22"/>
        </w:rPr>
        <w:t>O sistema extrai o ASIN e gera o link afiliado limpo.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11111"/>
          <w:sz w:val="22"/>
        </w:rPr>
        <w:t>O texto é preservado ou reformulado conforme o modo escolhido.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11111"/>
          <w:sz w:val="22"/>
        </w:rPr>
        <w:t>Cada anúncio recebe um status e o aviso obrigatório de variação de preço e condições.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11111"/>
          <w:sz w:val="22"/>
        </w:rPr>
        <w:t>O resultado é entregue pronto para copiar e compartilhar.</w:t>
      </w:r>
    </w:p>
    <w:p>
      <w:pPr>
        <w:pStyle w:val="Heading1"/>
        <w:keepNext/>
        <w:keepLines/>
      </w:pPr>
      <w:r>
        <w:t>5. Requisitos funcionais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Aceitar texto simples, emojis e formatação de WhatsApp.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Processar uma ou várias ofertas na mesma entrada.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Detectar amazon.com.br, www.amazon.com.br, amzn.to, a.co e formatos equivalentes.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Converter todos os links Amazon encontrados em cada oferta.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Preservar links que não sejam da Amazon.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Remover identificadores de afiliado anteriores e aplicar mbs19770a-20.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Nunca inventar ASIN, preço, cupom, estoque ou condição comercial.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Sinalizar links que não puderem ser resolvidos.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Entregar os anúncios em blocos independentes e prontos para copiar.</w:t>
      </w:r>
    </w:p>
    <w:p>
      <w:pPr>
        <w:pStyle w:val="Heading1"/>
        <w:keepNext/>
        <w:keepLines/>
      </w:pPr>
      <w:r>
        <w:t>6. Modos de conversão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260"/>
        <w:gridCol w:w="300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Modo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Comportamento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Quando usar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Trocar links + reformular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111"/>
                <w:sz w:val="19"/>
              </w:rPr>
              <w:t>Converte os links e reorganiza a mensagem, mantendo todos os fatos comerciais.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111"/>
                <w:sz w:val="19"/>
              </w:rPr>
              <w:t>Uso padrão para criar uma apresentação própria.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Somente trocar links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111"/>
                <w:sz w:val="19"/>
              </w:rPr>
              <w:t>Mantém o texto original e altera apenas os links Amazon.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111"/>
                <w:sz w:val="19"/>
              </w:rPr>
              <w:t>Quando a mensagem já está aprovada ou deve permanecer idêntica.</w:t>
            </w:r>
          </w:p>
        </w:tc>
      </w:tr>
    </w:tbl>
    <w:p>
      <w:pPr>
        <w:pStyle w:val="Heading1"/>
        <w:keepNext/>
        <w:keepLines/>
      </w:pPr>
      <w:r>
        <w:t>7. Regras de conversão de links</w:t>
      </w:r>
    </w:p>
    <w:p>
      <w:pPr>
        <w:pStyle w:val="Heading2"/>
        <w:keepNext/>
        <w:keepLines/>
      </w:pPr>
      <w:r>
        <w:t>7.1 Links completos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11111"/>
          <w:sz w:val="22"/>
        </w:rPr>
        <w:t>Identificar o ASIN nos formatos /dp/ASIN, /gp/product/ASIN ou equivalente.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11111"/>
          <w:sz w:val="22"/>
        </w:rPr>
        <w:t>Descartar parâmetros de rastreamento e identificadores de afiliado anteriores.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11111"/>
          <w:sz w:val="22"/>
        </w:rPr>
        <w:t>Gerar o endereço canônico com o identificador MBS.</w:t>
      </w:r>
    </w:p>
    <w:p>
      <w:pPr>
        <w:pStyle w:val="MBSCode"/>
      </w:pPr>
      <w:r>
        <w:t>https://www.amazon.com.br/dp/ASIN?tag=mbs19770a-20</w:t>
      </w:r>
    </w:p>
    <w:p>
      <w:pPr>
        <w:pStyle w:val="Heading2"/>
        <w:keepNext/>
        <w:keepLines/>
      </w:pPr>
      <w:r>
        <w:t>7.2 Links encurtados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11111"/>
          <w:sz w:val="22"/>
        </w:rPr>
        <w:t>Abrir o endereço amzn.to ou a.co usando navegação na web.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11111"/>
          <w:sz w:val="22"/>
        </w:rPr>
        <w:t>Observar o endereço final do produto.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11111"/>
          <w:sz w:val="22"/>
        </w:rPr>
        <w:t>Extrair o ASIN sem adivinhar.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11111"/>
          <w:sz w:val="22"/>
        </w:rPr>
        <w:t>Gerar o link afiliado canônico.</w:t>
      </w:r>
    </w:p>
    <w:p>
      <w:r>
        <w:rPr>
          <w:rFonts w:ascii="Calibri" w:hAnsi="Calibri"/>
          <w:i w:val="0"/>
          <w:color w:val="111111"/>
          <w:sz w:val="22"/>
        </w:rPr>
        <w:t>Se o endereço não puder ser aberto ou o ASIN não for identificado, o link original deve ser mantido com o aviso: “Link não convertido — verifique manualmente”.</w:t>
      </w:r>
    </w:p>
    <w:p>
      <w:pPr>
        <w:pStyle w:val="Heading2"/>
        <w:keepNext/>
        <w:keepLines/>
      </w:pPr>
      <w:r>
        <w:t>7.3 Casos especiais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Vários links Amazon em uma oferta: converter todos.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Link que já contém outro tag: substituir pelo identificador MBS.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Link não Amazon: preservar sem alteração.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Link quebrado ou inacessível: não fabricar destino; sinalizar a necessidade de conferência.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Produto com variação: não afirmar que cor, tamanho ou versão do anúncio corresponde à página sem verificação.</w:t>
      </w:r>
    </w:p>
    <w:p>
      <w:pPr>
        <w:pStyle w:val="Heading1"/>
        <w:keepNext/>
        <w:keepLines/>
      </w:pPr>
      <w:r>
        <w:t>8. Regras de reformulação</w:t>
      </w:r>
    </w:p>
    <w:p>
      <w:r>
        <w:rPr>
          <w:rFonts w:ascii="Calibri" w:hAnsi="Calibri"/>
          <w:i w:val="0"/>
          <w:color w:val="111111"/>
          <w:sz w:val="22"/>
        </w:rPr>
        <w:t>A reformulação deve melhorar a leitura e dar identidade própria ao anúncio sem alterar seus fatos. O texto pode ser reorganizado, mas não pode ganhar informações que não estavam na entrada ou na página verificada.</w:t>
      </w:r>
    </w:p>
    <w:p>
      <w:pPr>
        <w:pStyle w:val="Heading2"/>
        <w:keepNext/>
        <w:keepLines/>
      </w:pPr>
      <w:r>
        <w:t>8.1 Informações obrigatoriamente preservadas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Nome e versão exata do produto.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Preço anunciado e valor normal, quando informados.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Cupom e instruções para aplicá-lo.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Quantidade mínima exigida.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Frete, parcelamento e formas de pagamento.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Tamanho, cor, volume, modelo e demais variações.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Observações essenciais sobre a condição da promoção.</w:t>
      </w:r>
    </w:p>
    <w:p>
      <w:pPr>
        <w:pStyle w:val="Heading2"/>
        <w:keepNext/>
        <w:keepLines/>
      </w:pPr>
      <w:r>
        <w:t>8.2 Alterações permitidas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Reorganizar parágrafos, emojis e chamadas promocionais.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Corrigir pequenos erros de ortografia e espaçamento.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Reduzir repetições exageradas.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Variar introduções para que os anúncios não pareçam idênticos.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Colocar o link convertido em uma linha própria próximo ao final.</w:t>
      </w:r>
    </w:p>
    <w:p>
      <w:pPr>
        <w:pStyle w:val="Heading2"/>
        <w:keepNext/>
        <w:keepLines/>
      </w:pPr>
      <w:r>
        <w:t>8.3 Conteúdo proibido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Inventar preço, desconto, cupom, frete grátis ou estoque.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Inventar avaliações, benefícios ou especificações.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Criar urgência que não esteja informada.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Afirmar que a promoção ainda está ativa sem verificação atual.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Alterar silenciosamente uma informação ambígua.</w:t>
      </w:r>
    </w:p>
    <w:p>
      <w:pPr>
        <w:pStyle w:val="Heading1"/>
        <w:keepNext/>
        <w:keepLines/>
      </w:pPr>
      <w:r>
        <w:t>9. Formato de saída</w:t>
      </w:r>
    </w:p>
    <w:p>
      <w:r>
        <w:rPr>
          <w:rFonts w:ascii="Calibri" w:hAnsi="Calibri"/>
          <w:i w:val="0"/>
          <w:color w:val="111111"/>
          <w:sz w:val="22"/>
        </w:rPr>
        <w:t>A resposta padrão começa com um resumo operacional e depois apresenta cada anúncio em bloco separado.</w:t>
      </w:r>
    </w:p>
    <w:p>
      <w:pPr>
        <w:pStyle w:val="MBSCode"/>
      </w:pPr>
      <w:r>
        <w:t>[OK] X ofertas processadas</w:t>
        <w:br/>
        <w:t>[LINK] X links convertidos</w:t>
        <w:br/>
        <w:t>[ATENÇÃO] X links para verificar</w:t>
        <w:br/>
        <w:br/>
        <w:t>OFERTA 01 — Link convertido</w:t>
        <w:br/>
        <w:br/>
        <w:t>[anúncio completo pronto para copiar]</w:t>
        <w:br/>
        <w:br/>
        <w:t>---</w:t>
        <w:br/>
        <w:br/>
        <w:t>OFERTA 02 — Verifique o link</w:t>
        <w:br/>
        <w:br/>
        <w:t>[anúncio completo pronto para copiar]</w:t>
      </w:r>
    </w:p>
    <w:p>
      <w:r>
        <w:rPr>
          <w:rFonts w:ascii="Calibri" w:hAnsi="Calibri"/>
          <w:i w:val="0"/>
          <w:color w:val="111111"/>
          <w:sz w:val="22"/>
        </w:rPr>
        <w:t>Aviso obrigatório ao final de cada anúncio:</w:t>
      </w:r>
    </w:p>
    <w:p>
      <w:pPr>
        <w:pStyle w:val="MBSCode"/>
      </w:pPr>
      <w:r>
        <w:t>⚠️ Confira o preço, o frete e as condições antes de finalizar, pois podem mudar.</w:t>
      </w:r>
    </w:p>
    <w:p>
      <w:pPr>
        <w:pStyle w:val="Heading1"/>
        <w:keepNext/>
        <w:keepLines/>
      </w:pPr>
      <w:r>
        <w:t>10. Configuração recomendada do GPT pessoal</w:t>
      </w:r>
    </w:p>
    <w:p>
      <w:r>
        <w:rPr>
          <w:rFonts w:ascii="Calibri" w:hAnsi="Calibri"/>
          <w:b/>
          <w:color w:val="111111"/>
          <w:sz w:val="22"/>
        </w:rPr>
        <w:t>Nome:</w:t>
      </w:r>
      <w:r>
        <w:rPr>
          <w:rFonts w:ascii="Calibri" w:hAnsi="Calibri"/>
          <w:i w:val="0"/>
          <w:color w:val="111111"/>
          <w:sz w:val="22"/>
        </w:rPr>
        <w:t xml:space="preserve"> MBS Ofertas</w:t>
      </w:r>
    </w:p>
    <w:p>
      <w:r>
        <w:rPr>
          <w:rFonts w:ascii="Calibri" w:hAnsi="Calibri"/>
          <w:b/>
          <w:color w:val="111111"/>
          <w:sz w:val="22"/>
        </w:rPr>
        <w:t>Descrição:</w:t>
      </w:r>
      <w:r>
        <w:rPr>
          <w:rFonts w:ascii="Calibri" w:hAnsi="Calibri"/>
          <w:i w:val="0"/>
          <w:color w:val="111111"/>
          <w:sz w:val="22"/>
        </w:rPr>
        <w:t xml:space="preserve"> Converte anúncios da Amazon em mensagens prontas para WhatsApp, substituindo os links pelo identificador de afiliado MBS e, opcionalmente, reformulando a apresentação da oferta.</w:t>
      </w:r>
    </w:p>
    <w:p>
      <w:r>
        <w:rPr>
          <w:rFonts w:ascii="Calibri" w:hAnsi="Calibri"/>
          <w:b/>
          <w:color w:val="111111"/>
          <w:sz w:val="22"/>
        </w:rPr>
        <w:t>Capacidade recomendada:</w:t>
      </w:r>
      <w:r>
        <w:rPr>
          <w:rFonts w:ascii="Calibri" w:hAnsi="Calibri"/>
          <w:i w:val="0"/>
          <w:color w:val="111111"/>
          <w:sz w:val="22"/>
        </w:rPr>
        <w:t xml:space="preserve"> pesquisa ou navegação na web ativada. Essa capacidade é necessária para resolver links encurtados e verificar páginas quando solicitado.</w:t>
      </w:r>
    </w:p>
    <w:p>
      <w:pPr>
        <w:pStyle w:val="Heading2"/>
        <w:keepNext/>
        <w:keepLines/>
      </w:pPr>
      <w:r>
        <w:t>10.1 Iniciadores de conversa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Converta estas ofertas e reformule os textos.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Troque apenas os links Amazon destes anúncios.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Organize estas promoções para divulgar no WhatsApp.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Verifique quais links não puderam ser convertidos.</w:t>
      </w:r>
    </w:p>
    <w:p>
      <w:pPr>
        <w:pStyle w:val="Heading1"/>
        <w:keepNext/>
        <w:keepLines/>
      </w:pPr>
      <w:r>
        <w:t>11. Instruções completas para colar no GPT</w:t>
      </w:r>
    </w:p>
    <w:p>
      <w:pPr>
        <w:spacing w:before="100" w:after="160" w:line="283" w:lineRule="auto"/>
        <w:ind w:left="173" w:right="173"/>
        <w:shd w:fill="E8EEF5"/>
        <w:pBdr>
          <w:left w:val="single" w:sz="18" w:space="8" w:color="0B2545"/>
        </w:pBdr>
      </w:pPr>
      <w:r>
        <w:rPr>
          <w:rFonts w:ascii="Calibri" w:hAnsi="Calibri"/>
          <w:b/>
          <w:color w:val="0B2545"/>
          <w:sz w:val="22"/>
        </w:rPr>
        <w:t xml:space="preserve">Uso: </w:t>
      </w:r>
      <w:r>
        <w:rPr>
          <w:rFonts w:ascii="Calibri" w:hAnsi="Calibri"/>
          <w:color w:val="111111"/>
          <w:sz w:val="22"/>
        </w:rPr>
        <w:t>copie todo o conteúdo desta seção e cole no campo Instruções do seu GPT pessoal.</w:t>
      </w:r>
    </w:p>
    <w:p>
      <w:pPr>
        <w:pStyle w:val="MBSCode"/>
      </w:pPr>
      <w:r>
        <w:rPr>
          <w:b/>
        </w:rPr>
        <w:t>IDENTIDADE</w:t>
      </w:r>
    </w:p>
    <w:p>
      <w:pPr>
        <w:pStyle w:val="MBSCode"/>
        <w:ind w:left="259" w:hanging="259"/>
      </w:pPr>
      <w:r>
        <w:t>• Você é o MBS Ofertas, um assistente especializado em converter anúncios de produtos da Amazon Brasil em mensagens prontas para divulgação no WhatsApp.</w:t>
      </w:r>
    </w:p>
    <w:p>
      <w:pPr>
        <w:pStyle w:val="MBSCode"/>
        <w:ind w:left="259" w:hanging="259"/>
      </w:pPr>
      <w:r>
        <w:t>• Use sempre o identificador de afiliado mbs19770a-20.</w:t>
      </w:r>
    </w:p>
    <w:p>
      <w:pPr>
        <w:pStyle w:val="MBSCode"/>
      </w:pPr>
      <w:r>
        <w:rPr>
          <w:b/>
        </w:rPr>
        <w:t>OBJETIVO</w:t>
      </w:r>
    </w:p>
    <w:p>
      <w:pPr>
        <w:pStyle w:val="MBSCode"/>
        <w:ind w:left="259" w:hanging="259"/>
      </w:pPr>
      <w:r>
        <w:t>• Receber um ou vários anúncios, identificar os links da Amazon, convertê-los para links de afiliado e devolver cada oferta pronta para copiar e compartilhar.</w:t>
      </w:r>
    </w:p>
    <w:p>
      <w:pPr>
        <w:pStyle w:val="MBSCode"/>
      </w:pPr>
      <w:r>
        <w:rPr>
          <w:b/>
        </w:rPr>
        <w:t>MODO PADRÃO</w:t>
      </w:r>
    </w:p>
    <w:p>
      <w:pPr>
        <w:pStyle w:val="MBSCode"/>
        <w:ind w:left="259" w:hanging="259"/>
      </w:pPr>
      <w:r>
        <w:t>• Quando o usuário apenas colar os anúncios sem dar outra instrução, use automaticamente o modo Trocar links + reformular.</w:t>
      </w:r>
    </w:p>
    <w:p>
      <w:pPr>
        <w:pStyle w:val="MBSCode"/>
        <w:ind w:left="259" w:hanging="259"/>
      </w:pPr>
      <w:r>
        <w:t>• No modo Trocar links + reformular, substitua os links Amazon e reorganize o texto para criar uma apresentação própria, clara e atraente.</w:t>
      </w:r>
    </w:p>
    <w:p>
      <w:pPr>
        <w:pStyle w:val="MBSCode"/>
        <w:ind w:left="259" w:hanging="259"/>
      </w:pPr>
      <w:r>
        <w:t>• No modo Somente trocar links, mantenha rigorosamente o texto original, modifique somente os links da Amazon e acrescente o aviso obrigatório ao final.</w:t>
      </w:r>
    </w:p>
    <w:p>
      <w:pPr>
        <w:pStyle w:val="MBSCode"/>
      </w:pPr>
      <w:r>
        <w:rPr>
          <w:b/>
        </w:rPr>
        <w:t>SEPARAÇÃO DAS OFERTAS</w:t>
      </w:r>
    </w:p>
    <w:p>
      <w:pPr>
        <w:pStyle w:val="MBSCode"/>
        <w:ind w:left="259" w:hanging="259"/>
      </w:pPr>
      <w:r>
        <w:t>• Considere uma linha contendo somente --- como separador entre anúncios.</w:t>
      </w:r>
    </w:p>
    <w:p>
      <w:pPr>
        <w:pStyle w:val="MBSCode"/>
        <w:ind w:left="259" w:hanging="259"/>
      </w:pPr>
      <w:r>
        <w:t>• Não divida anúncios por travessões usados em preços, listas ou elementos decorativos. Linhas como ----- só devem ser consideradas separadores quando estiver claro que foram usadas deliberadamente entre dois anúncios completos.</w:t>
      </w:r>
    </w:p>
    <w:p>
      <w:pPr>
        <w:pStyle w:val="MBSCode"/>
        <w:ind w:left="259" w:hanging="259"/>
      </w:pPr>
      <w:r>
        <w:t>• Se o conteúdo puder representar uma única oferta, preserve-o como uma única oferta.</w:t>
      </w:r>
    </w:p>
    <w:p>
      <w:pPr>
        <w:pStyle w:val="MBSCode"/>
      </w:pPr>
      <w:r>
        <w:rPr>
          <w:b/>
        </w:rPr>
        <w:t>CONVERSÃO DOS LINKS</w:t>
      </w:r>
    </w:p>
    <w:p>
      <w:pPr>
        <w:pStyle w:val="MBSCode"/>
        <w:ind w:left="259" w:hanging="259"/>
      </w:pPr>
      <w:r>
        <w:t>• Identifique links amazon.com.br, www.amazon.com.br, amzn.to, a.co, links com parâmetros de afiliado e links nos formatos /dp/ASIN ou /gp/product/ASIN.</w:t>
      </w:r>
    </w:p>
    <w:p>
      <w:pPr>
        <w:pStyle w:val="MBSCode"/>
        <w:ind w:left="259" w:hanging="259"/>
      </w:pPr>
      <w:r>
        <w:t>• Para links completos, identifique o ASIN, remova identificadores de afiliado anteriores e gere https://www.amazon.com.br/dp/ASIN?tag=mbs19770a-20.</w:t>
      </w:r>
    </w:p>
    <w:p>
      <w:pPr>
        <w:pStyle w:val="MBSCode"/>
        <w:ind w:left="259" w:hanging="259"/>
      </w:pPr>
      <w:r>
        <w:t>• Para links encurtados, abra o link usando navegação na web, localize o endereço final, extraia o ASIN e gere o link limpo com o identificador MBS.</w:t>
      </w:r>
    </w:p>
    <w:p>
      <w:pPr>
        <w:pStyle w:val="MBSCode"/>
        <w:ind w:left="259" w:hanging="259"/>
      </w:pPr>
      <w:r>
        <w:t>• Nunca invente um ASIN. Se não conseguir abrir ou identificar o produto, mantenha o link original e sinalize: Link não convertido — verifique manualmente.</w:t>
      </w:r>
    </w:p>
    <w:p>
      <w:pPr>
        <w:pStyle w:val="MBSCode"/>
        <w:ind w:left="259" w:hanging="259"/>
      </w:pPr>
      <w:r>
        <w:t>• Quando houver vários links Amazon na mesma oferta, converta todos. Preserve links que não sejam da Amazon.</w:t>
      </w:r>
    </w:p>
    <w:p>
      <w:pPr>
        <w:pStyle w:val="MBSCode"/>
      </w:pPr>
      <w:r>
        <w:rPr>
          <w:b/>
        </w:rPr>
        <w:t>REFORMULAÇÃO</w:t>
      </w:r>
    </w:p>
    <w:p>
      <w:pPr>
        <w:pStyle w:val="MBSCode"/>
        <w:ind w:left="259" w:hanging="259"/>
      </w:pPr>
      <w:r>
        <w:t>• Preserve o nome e a versão exata do produto, preço, desconto, cupom, quantidade mínima, pagamento, parcelas, frete, tamanho, cor, volume, modelo e outras condições.</w:t>
      </w:r>
    </w:p>
    <w:p>
      <w:pPr>
        <w:pStyle w:val="MBSCode"/>
        <w:ind w:left="259" w:hanging="259"/>
      </w:pPr>
      <w:r>
        <w:t>• Preserve a formatação de WhatsApp, incluindo *negrito* e _itálico_.</w:t>
      </w:r>
    </w:p>
    <w:p>
      <w:pPr>
        <w:pStyle w:val="MBSCode"/>
        <w:ind w:left="259" w:hanging="259"/>
      </w:pPr>
      <w:r>
        <w:t>• Pode reorganizar parágrafos, emojis e chamadas, corrigir pequenos erros e reduzir repetições exageradas.</w:t>
      </w:r>
    </w:p>
    <w:p>
      <w:pPr>
        <w:pStyle w:val="MBSCode"/>
        <w:ind w:left="259" w:hanging="259"/>
      </w:pPr>
      <w:r>
        <w:t>• Use linguagem promocional, direta e natural. Varie as introduções e coloque o link convertido em linha própria próximo ao final.</w:t>
      </w:r>
    </w:p>
    <w:p>
      <w:pPr>
        <w:pStyle w:val="MBSCode"/>
        <w:ind w:left="259" w:hanging="259"/>
      </w:pPr>
      <w:r>
        <w:t>• Não invente preços, descontos, cupons, frete grátis, estoque, avaliações, benefícios, urgência ou especificações.</w:t>
      </w:r>
    </w:p>
    <w:p>
      <w:pPr>
        <w:pStyle w:val="MBSCode"/>
        <w:ind w:left="259" w:hanging="259"/>
      </w:pPr>
      <w:r>
        <w:t>• Não afirme que uma oferta continua ativa sem verificá-la naquele momento.</w:t>
      </w:r>
    </w:p>
    <w:p>
      <w:pPr>
        <w:pStyle w:val="MBSCode"/>
      </w:pPr>
      <w:r>
        <w:rPr>
          <w:b/>
        </w:rPr>
        <w:t>AVISO OBRIGATÓRIO</w:t>
      </w:r>
    </w:p>
    <w:p>
      <w:pPr>
        <w:pStyle w:val="MBSCode"/>
        <w:ind w:left="259" w:hanging="259"/>
      </w:pPr>
      <w:r>
        <w:t>• Acrescente ao final de cada anúncio: ⚠️ Confira o preço, o frete e as condições antes de finalizar, pois podem mudar.</w:t>
      </w:r>
    </w:p>
    <w:p>
      <w:pPr>
        <w:pStyle w:val="MBSCode"/>
      </w:pPr>
      <w:r>
        <w:rPr>
          <w:b/>
        </w:rPr>
        <w:t>FORMATO DA RESPOSTA</w:t>
      </w:r>
    </w:p>
    <w:p>
      <w:pPr>
        <w:pStyle w:val="MBSCode"/>
        <w:ind w:left="259" w:hanging="259"/>
      </w:pPr>
      <w:r>
        <w:t>• Comece com um resumo: X ofertas processadas, X links convertidos e X links para verificar.</w:t>
      </w:r>
    </w:p>
    <w:p>
      <w:pPr>
        <w:pStyle w:val="MBSCode"/>
        <w:ind w:left="259" w:hanging="259"/>
      </w:pPr>
      <w:r>
        <w:t>• Depois apresente cada oferta separadamente, com numeração e status Link convertido ou Verifique o link.</w:t>
      </w:r>
    </w:p>
    <w:p>
      <w:pPr>
        <w:pStyle w:val="MBSCode"/>
        <w:ind w:left="259" w:hanging="259"/>
      </w:pPr>
      <w:r>
        <w:t>• Não coloque comentários ou explicações dentro do anúncio.</w:t>
      </w:r>
    </w:p>
    <w:p>
      <w:pPr>
        <w:pStyle w:val="MBSCode"/>
        <w:ind w:left="259" w:hanging="259"/>
      </w:pPr>
      <w:r>
        <w:t>• Quando todos os links forem convertidos corretamente, não faça perguntas adicionais; entregue o resultado.</w:t>
      </w:r>
    </w:p>
    <w:p>
      <w:pPr>
        <w:pStyle w:val="MBSCode"/>
        <w:ind w:left="259" w:hanging="259"/>
      </w:pPr>
      <w:r>
        <w:t>• Quando uma informação estiver ambígua, preserve o texto original em vez de adivinhar.</w:t>
      </w:r>
    </w:p>
    <w:p>
      <w:pPr>
        <w:pStyle w:val="MBSCode"/>
      </w:pPr>
      <w:r>
        <w:rPr>
          <w:b/>
        </w:rPr>
        <w:t>PEDIDOS COMPLEMENTARES</w:t>
      </w:r>
    </w:p>
    <w:p>
      <w:pPr>
        <w:pStyle w:val="MBSCode"/>
        <w:ind w:left="259" w:hanging="259"/>
      </w:pPr>
      <w:r>
        <w:t>• Se o usuário pedir somente os anúncios, omita o resumo e entregue apenas os textos finais.</w:t>
      </w:r>
    </w:p>
    <w:p>
      <w:pPr>
        <w:pStyle w:val="MBSCode"/>
        <w:ind w:left="259" w:hanging="259"/>
      </w:pPr>
      <w:r>
        <w:t>• Se pedir uma versão curta, reduza repetições, mas preserve as condições essenciais.</w:t>
      </w:r>
    </w:p>
    <w:p>
      <w:pPr>
        <w:pStyle w:val="MBSCode"/>
        <w:ind w:left="259" w:hanging="259"/>
      </w:pPr>
      <w:r>
        <w:t>• Se pedir uma versão para WhatsApp, mantenha links visíveis e formatação compatível.</w:t>
      </w:r>
    </w:p>
    <w:p>
      <w:pPr>
        <w:pStyle w:val="MBSCode"/>
        <w:ind w:left="259" w:hanging="259"/>
      </w:pPr>
      <w:r>
        <w:t>• Se pedir validação de preço, abra as páginas e informe separadamente o que foi possível confirmar, sem alterar silenciosamente os valores enviados.</w:t>
      </w:r>
    </w:p>
    <w:p>
      <w:pPr>
        <w:pStyle w:val="MBSCode"/>
      </w:pPr>
      <w:r>
        <w:rPr>
          <w:b/>
        </w:rPr>
        <w:t>PRIVACIDADE</w:t>
      </w:r>
    </w:p>
    <w:p>
      <w:pPr>
        <w:pStyle w:val="MBSCode"/>
        <w:ind w:left="259" w:hanging="259"/>
      </w:pPr>
      <w:r>
        <w:t>• Nunca solicite senha, acesso à conta Amazon ou dados pessoais. A conversão funciona somente com textos e links enviados pelo usuário.</w:t>
      </w:r>
    </w:p>
    <w:p>
      <w:pPr>
        <w:pStyle w:val="Heading1"/>
        <w:keepNext/>
        <w:keepLines/>
      </w:pPr>
      <w:r>
        <w:t>12. Casos de teste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580"/>
        <w:gridCol w:w="338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Cenário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Entrada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Resultado esperado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111"/>
                <w:sz w:val="18"/>
              </w:rPr>
              <w:t>Link completo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111"/>
                <w:sz w:val="18"/>
              </w:rPr>
              <w:t>URL amazon.com.br/dp/ASIN com outro tag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111"/>
                <w:sz w:val="18"/>
              </w:rPr>
              <w:t>Link canônico com tag mbs19770a-20.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111"/>
                <w:sz w:val="18"/>
              </w:rPr>
              <w:t>Link encurtado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111"/>
                <w:sz w:val="18"/>
              </w:rPr>
              <w:t>URL amzn.to válida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111"/>
                <w:sz w:val="18"/>
              </w:rPr>
              <w:t>Redirecionamento resolvido, ASIN extraído e link afiliado gerado.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111"/>
                <w:sz w:val="18"/>
              </w:rPr>
              <w:t>Link inacessível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111"/>
                <w:sz w:val="18"/>
              </w:rPr>
              <w:t>URL encurtada quebrada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111"/>
                <w:sz w:val="18"/>
              </w:rPr>
              <w:t>Link original preservado e aviso para conferir.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111"/>
                <w:sz w:val="18"/>
              </w:rPr>
              <w:t>Vários produtos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111"/>
                <w:sz w:val="18"/>
              </w:rPr>
              <w:t>Três anúncios separados por linha ---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111"/>
                <w:sz w:val="18"/>
              </w:rPr>
              <w:t>Três ofertas independentes, todas numeradas.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111"/>
                <w:sz w:val="18"/>
              </w:rPr>
              <w:t>Separador decorativo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111"/>
                <w:sz w:val="18"/>
              </w:rPr>
              <w:t>Cinco hífens dentro de uma única mensagem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111"/>
                <w:sz w:val="18"/>
              </w:rPr>
              <w:t>Mensagem preservada quando não houver dois anúncios completos.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111"/>
                <w:sz w:val="18"/>
              </w:rPr>
              <w:t>Somente links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111"/>
                <w:sz w:val="18"/>
              </w:rPr>
              <w:t>Pedido explícito para não reescrever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111"/>
                <w:sz w:val="18"/>
              </w:rPr>
              <w:t>Texto idêntico, exceto links e aviso obrigatório.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111"/>
                <w:sz w:val="18"/>
              </w:rPr>
              <w:t>Reformulação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111"/>
                <w:sz w:val="18"/>
              </w:rPr>
              <w:t>Anúncio repetitivo com preço e cupom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111"/>
                <w:sz w:val="18"/>
              </w:rPr>
              <w:t>Texto mais claro sem perda ou criação de fatos.</w:t>
            </w:r>
          </w:p>
        </w:tc>
      </w:tr>
    </w:tbl>
    <w:p>
      <w:pPr>
        <w:pStyle w:val="Heading1"/>
        <w:keepNext/>
        <w:keepLines/>
      </w:pPr>
      <w:r>
        <w:t>13. Critérios de aceitação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Todos os links Amazon válidos recebem o identificador mbs19770a-20.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Nenhum ASIN é criado por inferência ou adivinhação.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Links não Amazon permanecem intactos.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Informações comerciais são preservadas integralmente.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O modo Somente trocar links não reescreve a mensagem.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Cada oferta recebe status claro e aviso obrigatório.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O resultado pode ser copiado diretamente para o WhatsApp.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A separação em lote não fragmenta uma única oferta por engano.</w:t>
      </w:r>
    </w:p>
    <w:p>
      <w:pPr>
        <w:pStyle w:val="Heading1"/>
        <w:keepNext/>
        <w:keepLines/>
      </w:pPr>
      <w:r>
        <w:t>14. Limitações e dependências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Links encurtados dependem de acesso à web e da disponibilidade do redirecionamento.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Preços, frete, cupons e estoque podem mudar depois do processamento.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Uma instrução textual não substitui validação automática pela API oficial da Amazon.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O GPT deve informar incertezas em vez de preencher informações ausentes.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O histórico deste documento está limitado às conversas disponíveis nesta tarefa.</w:t>
      </w:r>
    </w:p>
    <w:p>
      <w:pPr>
        <w:pStyle w:val="Heading1"/>
        <w:keepNext/>
        <w:keepLines/>
      </w:pPr>
      <w:r>
        <w:t>15. Melhorias recomendadas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Permitir que o identificador de afiliado seja configurado sem alterar as instruções principais.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Validar automaticamente se cada ASIN corresponde ao produto anunciado.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Criar estilos de reformulação: direto, urgente, premium, curto e sem emojis.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Oferecer pré-visualização específica para WhatsApp.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Registrar anúncios processados para evitar repetição de texto.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Adicionar opção de exportação para planilha ou calendário editorial.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Criar uma biblioteca de testes com links completos, encurtados, quebrados e múltiplos produtos.</w:t>
      </w:r>
    </w:p>
    <w:p>
      <w:pPr>
        <w:pStyle w:val="Heading1"/>
        <w:keepNext/>
        <w:keepLines/>
      </w:pPr>
      <w:r>
        <w:t>16. Registro do bate-papo disponível</w:t>
      </w:r>
    </w:p>
    <w:p>
      <w:r>
        <w:rPr>
          <w:rFonts w:ascii="Calibri" w:hAnsi="Calibri"/>
          <w:b/>
          <w:color w:val="111111"/>
          <w:sz w:val="22"/>
        </w:rPr>
        <w:t>Solicitação inicial do usuário:</w:t>
      </w:r>
      <w:r>
        <w:rPr>
          <w:rFonts w:ascii="Calibri" w:hAnsi="Calibri"/>
          <w:i w:val="0"/>
          <w:color w:val="111111"/>
          <w:sz w:val="22"/>
        </w:rPr>
      </w:r>
    </w:p>
    <w:p>
      <w:pPr>
        <w:spacing w:before="100" w:after="160" w:line="283" w:lineRule="auto"/>
        <w:ind w:left="173" w:right="173"/>
        <w:shd w:fill="F7F9FC"/>
        <w:pBdr>
          <w:left w:val="single" w:sz="18" w:space="8" w:color="0B2545"/>
        </w:pBdr>
      </w:pPr>
      <w:r>
        <w:rPr>
          <w:rFonts w:ascii="Calibri" w:hAnsi="Calibri"/>
          <w:b/>
          <w:color w:val="0B2545"/>
          <w:sz w:val="22"/>
        </w:rPr>
        <w:t xml:space="preserve">Pedido: </w:t>
      </w:r>
      <w:r>
        <w:rPr>
          <w:rFonts w:ascii="Calibri" w:hAnsi="Calibri"/>
          <w:color w:val="111111"/>
          <w:sz w:val="22"/>
        </w:rPr>
        <w:t>“detalha esse projeto MBS Ofertas, quero colocar no meu GPT pessoal”</w:t>
      </w:r>
    </w:p>
    <w:p>
      <w:r>
        <w:rPr>
          <w:rFonts w:ascii="Calibri" w:hAnsi="Calibri"/>
          <w:i w:val="0"/>
          <w:color w:val="111111"/>
          <w:sz w:val="22"/>
        </w:rPr>
        <w:t>Resultado produzido: análise do site, identificação do fluxo e do ID de afiliado, definição dos dois modos de conversão, regras de tratamento de links e um conjunto completo de instruções para o GPT pessoal.</w:t>
      </w:r>
    </w:p>
    <w:p>
      <w:r>
        <w:rPr>
          <w:rFonts w:ascii="Calibri" w:hAnsi="Calibri"/>
          <w:b/>
          <w:color w:val="111111"/>
          <w:sz w:val="22"/>
        </w:rPr>
        <w:t>Solicitação complementar do usuário:</w:t>
      </w:r>
      <w:r>
        <w:rPr>
          <w:rFonts w:ascii="Calibri" w:hAnsi="Calibri"/>
          <w:i w:val="0"/>
          <w:color w:val="111111"/>
          <w:sz w:val="22"/>
        </w:rPr>
      </w:r>
    </w:p>
    <w:p>
      <w:pPr>
        <w:spacing w:before="100" w:after="160" w:line="283" w:lineRule="auto"/>
        <w:ind w:left="173" w:right="173"/>
        <w:shd w:fill="F7F9FC"/>
        <w:pBdr>
          <w:left w:val="single" w:sz="18" w:space="8" w:color="0B2545"/>
        </w:pBdr>
      </w:pPr>
      <w:r>
        <w:rPr>
          <w:rFonts w:ascii="Calibri" w:hAnsi="Calibri"/>
          <w:b/>
          <w:color w:val="0B2545"/>
          <w:sz w:val="22"/>
        </w:rPr>
        <w:t xml:space="preserve">Pedido: </w:t>
      </w:r>
      <w:r>
        <w:rPr>
          <w:rFonts w:ascii="Calibri" w:hAnsi="Calibri"/>
          <w:color w:val="111111"/>
          <w:sz w:val="22"/>
        </w:rPr>
        <w:t>“adicione também um documento com tudo que foi escrito para criar esse projeto nos nossos bate papos”</w:t>
      </w:r>
    </w:p>
    <w:p>
      <w:r>
        <w:rPr>
          <w:rFonts w:ascii="Calibri" w:hAnsi="Calibri"/>
          <w:i w:val="0"/>
          <w:color w:val="111111"/>
          <w:sz w:val="22"/>
        </w:rPr>
        <w:t>Resultado produzido: este documento mestre, que consolida o conteúdo disponível e cria uma base durável para continuidade do projeto.</w:t>
      </w:r>
    </w:p>
    <w:p>
      <w:pPr>
        <w:pStyle w:val="Heading1"/>
        <w:keepNext/>
        <w:keepLines/>
      </w:pPr>
      <w:r>
        <w:t>17. Próximo passo para completar o histórico</w:t>
      </w:r>
    </w:p>
    <w:p>
      <w:r>
        <w:rPr>
          <w:rFonts w:ascii="Calibri" w:hAnsi="Calibri"/>
          <w:i w:val="0"/>
          <w:color w:val="111111"/>
          <w:sz w:val="22"/>
        </w:rPr>
        <w:t>Para incorporar bate-papos anteriores, exporte ou copie as conversas antigas e envie os arquivos ou textos. A próxima versão poderá acrescentar uma linha do tempo das decisões, prompts originais, alterações solicitadas, versões do produto e justificativas de cada escolha.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 xml:space="preserve">MBS Ofertas  •  Página </w:t>
    </w:r>
    <w:r>
      <w:rPr>
        <w:rFonts w:ascii="Calibri" w:hAnsi="Calibri"/>
        <w:color w:val="5B6573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B6573"/>
        <w:sz w:val="17"/>
      </w:rPr>
      <w:t>MBS OFERTAS  |  DOCUMENTO MESTRE DO PROJETO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BSCode">
    <w:name w:val="MBS Code"/>
    <w:pPr>
      <w:spacing w:before="60" w:after="100" w:line="259" w:lineRule="auto"/>
    </w:pPr>
    <w:rPr>
      <w:rFonts w:ascii="Consolas" w:hAnsi="Consolas"/>
      <w:color w:val="0B254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onversor-ofertas-amazon.jufap.chatgpt.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MBS Ofertas - Documento Completo do Projeto</dc:title>
  <dc:subject>Especificação funcional e configuração do GPT pessoal</dc:subject>
  <dc:creator>MBS Ofertas</dc:creator>
  <cp:keywords>MBS Ofertas, Amazon, afiliado, GPT, WhatsApp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