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C34F" w14:textId="7F9E74D3" w:rsidR="170E1A9F" w:rsidRDefault="529CB993" w:rsidP="1AEA4E20">
      <w:pPr>
        <w:spacing w:line="480" w:lineRule="auto"/>
        <w:contextualSpacing/>
        <w:jc w:val="center"/>
        <w:rPr>
          <w:rFonts w:ascii="Times New Roman" w:eastAsia="Times New Roman" w:hAnsi="Times New Roman" w:cs="Times New Roman"/>
          <w:b/>
          <w:bCs/>
        </w:rPr>
      </w:pPr>
      <w:r w:rsidRPr="6015CEAE">
        <w:rPr>
          <w:rFonts w:ascii="Times New Roman" w:eastAsia="Times New Roman" w:hAnsi="Times New Roman" w:cs="Times New Roman"/>
          <w:b/>
          <w:bCs/>
        </w:rPr>
        <w:t>Milestone 1</w:t>
      </w:r>
    </w:p>
    <w:p w14:paraId="531A53FE" w14:textId="63019966"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 xml:space="preserve">Project Subject Area: </w:t>
      </w:r>
    </w:p>
    <w:p w14:paraId="09F48543" w14:textId="16F6680B" w:rsidR="170E1A9F" w:rsidRDefault="2D7FEF43" w:rsidP="6015CEAE">
      <w:pPr>
        <w:spacing w:after="0" w:line="480" w:lineRule="auto"/>
        <w:ind w:firstLine="720"/>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The project focuses on Movie Analytics, where I will gather and analyze data from multiple sources to explore relationships between movie ratings, reviews, and other attributes. The goal is to identify trends in movie performance, such as correlations between critic and audience ratings or the influence of certain features like genre or budget on a movie's success.</w:t>
      </w:r>
    </w:p>
    <w:p w14:paraId="3DD57739" w14:textId="65D68AE7"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 </w:t>
      </w:r>
    </w:p>
    <w:p w14:paraId="42F6A9ED" w14:textId="6B6E0483"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 xml:space="preserve">Data Sources: </w:t>
      </w:r>
    </w:p>
    <w:p w14:paraId="3A8BDA29" w14:textId="68038A99"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Flat File (CSV/Excel):</w:t>
      </w:r>
      <w:r w:rsidRPr="6015CEAE">
        <w:rPr>
          <w:rFonts w:ascii="Times New Roman" w:eastAsia="Times New Roman" w:hAnsi="Times New Roman" w:cs="Times New Roman"/>
          <w:color w:val="000000" w:themeColor="text1"/>
        </w:rPr>
        <w:t xml:space="preserve">   </w:t>
      </w:r>
    </w:p>
    <w:p w14:paraId="598AD227" w14:textId="33C939E9"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Description:</w:t>
      </w:r>
      <w:r w:rsidRPr="6015CEAE">
        <w:rPr>
          <w:rFonts w:ascii="Times New Roman" w:eastAsia="Times New Roman" w:hAnsi="Times New Roman" w:cs="Times New Roman"/>
          <w:color w:val="000000" w:themeColor="text1"/>
        </w:rPr>
        <w:t xml:space="preserve"> A dataset containing movie details, including titles, release dates, genres, critic and audience ratings, etc.  </w:t>
      </w:r>
    </w:p>
    <w:p w14:paraId="489A5BF3" w14:textId="20543DEB"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 xml:space="preserve">Source: </w:t>
      </w:r>
      <w:r w:rsidRPr="00B4192B">
        <w:rPr>
          <w:rFonts w:ascii="Times New Roman" w:eastAsia="Times New Roman" w:hAnsi="Times New Roman" w:cs="Times New Roman"/>
          <w:color w:val="000000" w:themeColor="text1"/>
        </w:rPr>
        <w:t>Kaggle</w:t>
      </w:r>
      <w:r w:rsidRPr="6015CEAE">
        <w:rPr>
          <w:rFonts w:ascii="Times New Roman" w:eastAsia="Times New Roman" w:hAnsi="Times New Roman" w:cs="Times New Roman"/>
          <w:color w:val="000000" w:themeColor="text1"/>
        </w:rPr>
        <w:t xml:space="preserve"> movie dataset.  </w:t>
      </w:r>
    </w:p>
    <w:p w14:paraId="33D040B5" w14:textId="53162826"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Link:</w:t>
      </w:r>
      <w:r w:rsidRPr="6015CEAE">
        <w:rPr>
          <w:rFonts w:ascii="Times New Roman" w:eastAsia="Times New Roman" w:hAnsi="Times New Roman" w:cs="Times New Roman"/>
          <w:color w:val="000000" w:themeColor="text1"/>
        </w:rPr>
        <w:t xml:space="preserve"> </w:t>
      </w:r>
      <w:hyperlink r:id="rId6">
        <w:r w:rsidRPr="6015CEAE">
          <w:rPr>
            <w:rStyle w:val="Hyperlink"/>
            <w:rFonts w:ascii="Times New Roman" w:eastAsia="Times New Roman" w:hAnsi="Times New Roman" w:cs="Times New Roman"/>
          </w:rPr>
          <w:t>Rotten Tomatoes movies and critic reviews dataset</w:t>
        </w:r>
      </w:hyperlink>
    </w:p>
    <w:p w14:paraId="7E7F6765" w14:textId="25863CE0"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 </w:t>
      </w:r>
    </w:p>
    <w:p w14:paraId="1DFC95F8" w14:textId="6C3BC803"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API:</w:t>
      </w:r>
    </w:p>
    <w:p w14:paraId="408F59E1" w14:textId="3D18718E"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Description:</w:t>
      </w:r>
      <w:r w:rsidRPr="6015CEAE">
        <w:rPr>
          <w:rFonts w:ascii="Times New Roman" w:eastAsia="Times New Roman" w:hAnsi="Times New Roman" w:cs="Times New Roman"/>
          <w:color w:val="000000" w:themeColor="text1"/>
        </w:rPr>
        <w:t xml:space="preserve"> Data from the </w:t>
      </w:r>
      <w:proofErr w:type="spellStart"/>
      <w:r w:rsidRPr="6015CEAE">
        <w:rPr>
          <w:rFonts w:ascii="Times New Roman" w:eastAsia="Times New Roman" w:hAnsi="Times New Roman" w:cs="Times New Roman"/>
          <w:color w:val="000000" w:themeColor="text1"/>
        </w:rPr>
        <w:t>OMDb</w:t>
      </w:r>
      <w:proofErr w:type="spellEnd"/>
      <w:r w:rsidRPr="6015CEAE">
        <w:rPr>
          <w:rFonts w:ascii="Times New Roman" w:eastAsia="Times New Roman" w:hAnsi="Times New Roman" w:cs="Times New Roman"/>
          <w:color w:val="000000" w:themeColor="text1"/>
        </w:rPr>
        <w:t xml:space="preserve"> API will provide additional movie information, such as awards, runtime, and more in-depth critic and user rating data</w:t>
      </w:r>
      <w:r w:rsidR="001A7A7A">
        <w:rPr>
          <w:rFonts w:ascii="Times New Roman" w:eastAsia="Times New Roman" w:hAnsi="Times New Roman" w:cs="Times New Roman"/>
          <w:color w:val="000000" w:themeColor="text1"/>
        </w:rPr>
        <w:t>, etc</w:t>
      </w:r>
      <w:r w:rsidRPr="6015CEAE">
        <w:rPr>
          <w:rFonts w:ascii="Times New Roman" w:eastAsia="Times New Roman" w:hAnsi="Times New Roman" w:cs="Times New Roman"/>
          <w:color w:val="000000" w:themeColor="text1"/>
        </w:rPr>
        <w:t xml:space="preserve">.  </w:t>
      </w:r>
    </w:p>
    <w:p w14:paraId="4F2311B3" w14:textId="2CA6EE73"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Source:</w:t>
      </w:r>
      <w:r w:rsidRPr="6015CEAE">
        <w:rPr>
          <w:rFonts w:ascii="Times New Roman" w:eastAsia="Times New Roman" w:hAnsi="Times New Roman" w:cs="Times New Roman"/>
          <w:color w:val="000000" w:themeColor="text1"/>
        </w:rPr>
        <w:t xml:space="preserve"> </w:t>
      </w:r>
      <w:proofErr w:type="spellStart"/>
      <w:r w:rsidRPr="6015CEAE">
        <w:rPr>
          <w:rFonts w:ascii="Times New Roman" w:eastAsia="Times New Roman" w:hAnsi="Times New Roman" w:cs="Times New Roman"/>
          <w:color w:val="000000" w:themeColor="text1"/>
        </w:rPr>
        <w:t>OMDb</w:t>
      </w:r>
      <w:proofErr w:type="spellEnd"/>
      <w:r w:rsidRPr="6015CEAE">
        <w:rPr>
          <w:rFonts w:ascii="Times New Roman" w:eastAsia="Times New Roman" w:hAnsi="Times New Roman" w:cs="Times New Roman"/>
          <w:color w:val="000000" w:themeColor="text1"/>
        </w:rPr>
        <w:t xml:space="preserve"> API  </w:t>
      </w:r>
    </w:p>
    <w:p w14:paraId="28A609AE" w14:textId="52AF2317"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Link:</w:t>
      </w:r>
      <w:r w:rsidRPr="6015CEAE">
        <w:rPr>
          <w:rFonts w:ascii="Times New Roman" w:eastAsia="Times New Roman" w:hAnsi="Times New Roman" w:cs="Times New Roman"/>
          <w:color w:val="000000" w:themeColor="text1"/>
        </w:rPr>
        <w:t xml:space="preserve"> </w:t>
      </w:r>
      <w:hyperlink r:id="rId7">
        <w:proofErr w:type="spellStart"/>
        <w:r w:rsidRPr="6015CEAE">
          <w:rPr>
            <w:rStyle w:val="Hyperlink"/>
            <w:rFonts w:ascii="Times New Roman" w:eastAsia="Times New Roman" w:hAnsi="Times New Roman" w:cs="Times New Roman"/>
          </w:rPr>
          <w:t>OMDb</w:t>
        </w:r>
        <w:proofErr w:type="spellEnd"/>
        <w:r w:rsidRPr="6015CEAE">
          <w:rPr>
            <w:rStyle w:val="Hyperlink"/>
            <w:rFonts w:ascii="Times New Roman" w:eastAsia="Times New Roman" w:hAnsi="Times New Roman" w:cs="Times New Roman"/>
          </w:rPr>
          <w:t xml:space="preserve"> API The Open Movie Database</w:t>
        </w:r>
      </w:hyperlink>
    </w:p>
    <w:p w14:paraId="32E3CB45" w14:textId="585EF06E"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 </w:t>
      </w:r>
    </w:p>
    <w:p w14:paraId="45312FFA" w14:textId="23F7A3C7"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 xml:space="preserve">Website:   </w:t>
      </w:r>
    </w:p>
    <w:p w14:paraId="0CF4A85C" w14:textId="3B0E5A24"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Description:</w:t>
      </w:r>
      <w:r w:rsidRPr="6015CEAE">
        <w:rPr>
          <w:rFonts w:ascii="Times New Roman" w:eastAsia="Times New Roman" w:hAnsi="Times New Roman" w:cs="Times New Roman"/>
          <w:color w:val="000000" w:themeColor="text1"/>
        </w:rPr>
        <w:t xml:space="preserve"> Movie </w:t>
      </w:r>
      <w:r w:rsidR="00112FD0">
        <w:rPr>
          <w:rFonts w:ascii="Times New Roman" w:eastAsia="Times New Roman" w:hAnsi="Times New Roman" w:cs="Times New Roman"/>
          <w:color w:val="000000" w:themeColor="text1"/>
        </w:rPr>
        <w:t>information</w:t>
      </w:r>
      <w:r w:rsidRPr="6015CEAE">
        <w:rPr>
          <w:rFonts w:ascii="Times New Roman" w:eastAsia="Times New Roman" w:hAnsi="Times New Roman" w:cs="Times New Roman"/>
          <w:color w:val="000000" w:themeColor="text1"/>
        </w:rPr>
        <w:t xml:space="preserve"> scraped from IMDb</w:t>
      </w:r>
      <w:r w:rsidR="00DD7E2F">
        <w:rPr>
          <w:rFonts w:ascii="Times New Roman" w:eastAsia="Times New Roman" w:hAnsi="Times New Roman" w:cs="Times New Roman"/>
          <w:color w:val="000000" w:themeColor="text1"/>
        </w:rPr>
        <w:t xml:space="preserve">, </w:t>
      </w:r>
      <w:r w:rsidRPr="6015CEAE">
        <w:rPr>
          <w:rFonts w:ascii="Times New Roman" w:eastAsia="Times New Roman" w:hAnsi="Times New Roman" w:cs="Times New Roman"/>
          <w:color w:val="000000" w:themeColor="text1"/>
        </w:rPr>
        <w:t xml:space="preserve">Rotten Tomatoes </w:t>
      </w:r>
      <w:r w:rsidR="00DD7E2F">
        <w:rPr>
          <w:rFonts w:ascii="Times New Roman" w:eastAsia="Times New Roman" w:hAnsi="Times New Roman" w:cs="Times New Roman"/>
          <w:color w:val="000000" w:themeColor="text1"/>
        </w:rPr>
        <w:t xml:space="preserve">and Wikipedia </w:t>
      </w:r>
      <w:r w:rsidRPr="6015CEAE">
        <w:rPr>
          <w:rFonts w:ascii="Times New Roman" w:eastAsia="Times New Roman" w:hAnsi="Times New Roman" w:cs="Times New Roman"/>
          <w:color w:val="000000" w:themeColor="text1"/>
        </w:rPr>
        <w:t xml:space="preserve">for additional user analysis.  </w:t>
      </w:r>
    </w:p>
    <w:p w14:paraId="19DFF935" w14:textId="4D096041"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lastRenderedPageBreak/>
        <w:t>Source:</w:t>
      </w:r>
      <w:r w:rsidRPr="6015CEAE">
        <w:rPr>
          <w:rFonts w:ascii="Times New Roman" w:eastAsia="Times New Roman" w:hAnsi="Times New Roman" w:cs="Times New Roman"/>
          <w:color w:val="000000" w:themeColor="text1"/>
        </w:rPr>
        <w:t xml:space="preserve"> </w:t>
      </w:r>
      <w:proofErr w:type="spellStart"/>
      <w:proofErr w:type="gramStart"/>
      <w:r w:rsidRPr="6015CEAE">
        <w:rPr>
          <w:rFonts w:ascii="Times New Roman" w:eastAsia="Times New Roman" w:hAnsi="Times New Roman" w:cs="Times New Roman"/>
          <w:color w:val="000000" w:themeColor="text1"/>
        </w:rPr>
        <w:t>IMDb</w:t>
      </w:r>
      <w:r w:rsidR="00DD7E2F">
        <w:rPr>
          <w:rFonts w:ascii="Times New Roman" w:eastAsia="Times New Roman" w:hAnsi="Times New Roman" w:cs="Times New Roman"/>
          <w:color w:val="000000" w:themeColor="text1"/>
        </w:rPr>
        <w:t>,</w:t>
      </w:r>
      <w:r w:rsidRPr="6015CEAE">
        <w:rPr>
          <w:rFonts w:ascii="Times New Roman" w:eastAsia="Times New Roman" w:hAnsi="Times New Roman" w:cs="Times New Roman"/>
          <w:color w:val="000000" w:themeColor="text1"/>
        </w:rPr>
        <w:t>Rotten</w:t>
      </w:r>
      <w:proofErr w:type="spellEnd"/>
      <w:proofErr w:type="gramEnd"/>
      <w:r w:rsidRPr="6015CEAE">
        <w:rPr>
          <w:rFonts w:ascii="Times New Roman" w:eastAsia="Times New Roman" w:hAnsi="Times New Roman" w:cs="Times New Roman"/>
          <w:color w:val="000000" w:themeColor="text1"/>
        </w:rPr>
        <w:t xml:space="preserve"> Tomatoes</w:t>
      </w:r>
      <w:r w:rsidR="00DD7E2F">
        <w:rPr>
          <w:rFonts w:ascii="Times New Roman" w:eastAsia="Times New Roman" w:hAnsi="Times New Roman" w:cs="Times New Roman"/>
          <w:color w:val="000000" w:themeColor="text1"/>
        </w:rPr>
        <w:t>, and Wikipedia</w:t>
      </w:r>
      <w:r w:rsidRPr="6015CEAE">
        <w:rPr>
          <w:rFonts w:ascii="Times New Roman" w:eastAsia="Times New Roman" w:hAnsi="Times New Roman" w:cs="Times New Roman"/>
          <w:color w:val="000000" w:themeColor="text1"/>
        </w:rPr>
        <w:t xml:space="preserve"> movie pages  </w:t>
      </w:r>
    </w:p>
    <w:p w14:paraId="361424EE" w14:textId="69BC88FA" w:rsidR="170E1A9F" w:rsidRPr="00DD7E2F" w:rsidRDefault="2D7FEF43" w:rsidP="00DD7E2F">
      <w:pPr>
        <w:rPr>
          <w:rFonts w:ascii="Times New Roman" w:eastAsia="Times New Roman" w:hAnsi="Times New Roman" w:cs="Times New Roman"/>
          <w:color w:val="467886" w:themeColor="hyperlink"/>
          <w:u w:val="single"/>
        </w:rPr>
      </w:pPr>
      <w:r w:rsidRPr="6015CEAE">
        <w:rPr>
          <w:rFonts w:ascii="Times New Roman" w:eastAsia="Times New Roman" w:hAnsi="Times New Roman" w:cs="Times New Roman"/>
          <w:b/>
          <w:bCs/>
          <w:color w:val="000000" w:themeColor="text1"/>
        </w:rPr>
        <w:t>Link:</w:t>
      </w:r>
      <w:r w:rsidRPr="6015CEAE">
        <w:rPr>
          <w:rFonts w:ascii="Times New Roman" w:eastAsia="Times New Roman" w:hAnsi="Times New Roman" w:cs="Times New Roman"/>
          <w:color w:val="000000" w:themeColor="text1"/>
        </w:rPr>
        <w:t xml:space="preserve"> </w:t>
      </w:r>
      <w:hyperlink r:id="rId8">
        <w:r w:rsidRPr="6015CEAE">
          <w:rPr>
            <w:rStyle w:val="Hyperlink"/>
            <w:rFonts w:ascii="Times New Roman" w:eastAsia="Times New Roman" w:hAnsi="Times New Roman" w:cs="Times New Roman"/>
          </w:rPr>
          <w:t>IMDb</w:t>
        </w:r>
      </w:hyperlink>
      <w:r w:rsidR="00DD7E2F">
        <w:rPr>
          <w:rFonts w:ascii="Times New Roman" w:eastAsia="Times New Roman" w:hAnsi="Times New Roman" w:cs="Times New Roman"/>
          <w:color w:val="000000" w:themeColor="text1"/>
        </w:rPr>
        <w:t xml:space="preserve">, </w:t>
      </w:r>
      <w:hyperlink r:id="rId9" w:history="1">
        <w:r w:rsidR="00DD7E2F" w:rsidRPr="00DD7E2F">
          <w:rPr>
            <w:rStyle w:val="Hyperlink"/>
            <w:rFonts w:ascii="Times New Roman" w:eastAsia="Times New Roman" w:hAnsi="Times New Roman" w:cs="Times New Roman"/>
          </w:rPr>
          <w:t>Rotten Tomatoes</w:t>
        </w:r>
      </w:hyperlink>
      <w:r w:rsidR="00DD7E2F" w:rsidRPr="00DD7E2F">
        <w:t xml:space="preserve"> </w:t>
      </w:r>
      <w:r w:rsidR="00DD7E2F" w:rsidRPr="00DD7E2F">
        <w:rPr>
          <w:rFonts w:ascii="Times New Roman" w:hAnsi="Times New Roman" w:cs="Times New Roman"/>
        </w:rPr>
        <w:t>and</w:t>
      </w:r>
      <w:r w:rsidR="00DD7E2F" w:rsidRPr="00DD7E2F">
        <w:t xml:space="preserve"> </w:t>
      </w:r>
      <w:hyperlink r:id="rId10" w:history="1">
        <w:r w:rsidR="00DD7E2F" w:rsidRPr="00DD7E2F">
          <w:rPr>
            <w:rStyle w:val="Hyperlink"/>
            <w:rFonts w:ascii="Times New Roman" w:eastAsia="Times New Roman" w:hAnsi="Times New Roman" w:cs="Times New Roman"/>
          </w:rPr>
          <w:t>Wikipedia list of films</w:t>
        </w:r>
      </w:hyperlink>
    </w:p>
    <w:p w14:paraId="60EC9FD4" w14:textId="70191910"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 </w:t>
      </w:r>
    </w:p>
    <w:p w14:paraId="76E95D91" w14:textId="699B1ED0"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 xml:space="preserve">Relationships:   </w:t>
      </w:r>
    </w:p>
    <w:p w14:paraId="3A43B4CB" w14:textId="2ED7C991" w:rsidR="170E1A9F" w:rsidRDefault="2D7FEF43" w:rsidP="6015CEAE">
      <w:pPr>
        <w:spacing w:after="0" w:line="480" w:lineRule="auto"/>
        <w:ind w:firstLine="720"/>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The primary relationship between these datasets will be established through common movie identifiers, such as the movie title or IMDb ID. The Kaggle dataset will be the basis for movie titles and general details. Data from the </w:t>
      </w:r>
      <w:proofErr w:type="spellStart"/>
      <w:r w:rsidRPr="6015CEAE">
        <w:rPr>
          <w:rFonts w:ascii="Times New Roman" w:eastAsia="Times New Roman" w:hAnsi="Times New Roman" w:cs="Times New Roman"/>
          <w:color w:val="000000" w:themeColor="text1"/>
        </w:rPr>
        <w:t>OMDb</w:t>
      </w:r>
      <w:proofErr w:type="spellEnd"/>
      <w:r w:rsidRPr="6015CEAE">
        <w:rPr>
          <w:rFonts w:ascii="Times New Roman" w:eastAsia="Times New Roman" w:hAnsi="Times New Roman" w:cs="Times New Roman"/>
          <w:color w:val="000000" w:themeColor="text1"/>
        </w:rPr>
        <w:t xml:space="preserve"> API will be matched using the IMDb ID, </w:t>
      </w:r>
      <w:r w:rsidR="00055FDC" w:rsidRPr="6015CEAE">
        <w:rPr>
          <w:rFonts w:ascii="Times New Roman" w:eastAsia="Times New Roman" w:hAnsi="Times New Roman" w:cs="Times New Roman"/>
          <w:color w:val="000000" w:themeColor="text1"/>
        </w:rPr>
        <w:t>enhancing</w:t>
      </w:r>
      <w:r w:rsidRPr="6015CEAE">
        <w:rPr>
          <w:rFonts w:ascii="Times New Roman" w:eastAsia="Times New Roman" w:hAnsi="Times New Roman" w:cs="Times New Roman"/>
          <w:color w:val="000000" w:themeColor="text1"/>
        </w:rPr>
        <w:t xml:space="preserve"> the dataset with additional information. The user reviews scraped from IMDb, and Rotten Tomatoes will be linked based on the movie title, allowing me to analyze how user sentiment correlates with box office performance and ratings.</w:t>
      </w:r>
    </w:p>
    <w:p w14:paraId="01C7E490" w14:textId="7FA891FA"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 </w:t>
      </w:r>
      <w:r w:rsidR="170E1A9F">
        <w:tab/>
      </w:r>
      <w:r w:rsidRPr="6015CEAE">
        <w:rPr>
          <w:rFonts w:ascii="Times New Roman" w:eastAsia="Times New Roman" w:hAnsi="Times New Roman" w:cs="Times New Roman"/>
          <w:color w:val="000000" w:themeColor="text1"/>
        </w:rPr>
        <w:t>In the absence of a direct relationship between some datasets, I will normalize and clean the movie titles to ensure consistency, facilitating proper merging and analysis.</w:t>
      </w:r>
    </w:p>
    <w:p w14:paraId="0FD17979" w14:textId="5B9B06E5"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 </w:t>
      </w:r>
    </w:p>
    <w:p w14:paraId="67AC9198" w14:textId="16293911"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 xml:space="preserve">Project Approach/Plan:   </w:t>
      </w:r>
    </w:p>
    <w:p w14:paraId="721DE409" w14:textId="13DB69C7" w:rsidR="170E1A9F" w:rsidRDefault="2D7FEF43" w:rsidP="6015CEAE">
      <w:pPr>
        <w:spacing w:after="0" w:line="480" w:lineRule="auto"/>
        <w:ind w:firstLine="720"/>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The </w:t>
      </w:r>
      <w:r w:rsidR="007F08FE">
        <w:rPr>
          <w:rFonts w:ascii="Times New Roman" w:eastAsia="Times New Roman" w:hAnsi="Times New Roman" w:cs="Times New Roman"/>
          <w:color w:val="000000" w:themeColor="text1"/>
        </w:rPr>
        <w:t xml:space="preserve">Movie Analytics </w:t>
      </w:r>
      <w:r w:rsidRPr="6015CEAE">
        <w:rPr>
          <w:rFonts w:ascii="Times New Roman" w:eastAsia="Times New Roman" w:hAnsi="Times New Roman" w:cs="Times New Roman"/>
          <w:color w:val="000000" w:themeColor="text1"/>
        </w:rPr>
        <w:t xml:space="preserve">project will collect, clean, and integrate datasets from Kaggle, </w:t>
      </w:r>
      <w:proofErr w:type="spellStart"/>
      <w:r w:rsidRPr="6015CEAE">
        <w:rPr>
          <w:rFonts w:ascii="Times New Roman" w:eastAsia="Times New Roman" w:hAnsi="Times New Roman" w:cs="Times New Roman"/>
          <w:color w:val="000000" w:themeColor="text1"/>
        </w:rPr>
        <w:t>OMDb</w:t>
      </w:r>
      <w:proofErr w:type="spellEnd"/>
      <w:r w:rsidRPr="6015CEAE">
        <w:rPr>
          <w:rFonts w:ascii="Times New Roman" w:eastAsia="Times New Roman" w:hAnsi="Times New Roman" w:cs="Times New Roman"/>
          <w:color w:val="000000" w:themeColor="text1"/>
        </w:rPr>
        <w:t>, IMDb, and Rotten Tomatoes. Once integrated, I will conduct exploratory data analysis (EDA) to identify key trends and relationships. This will include analyzing the correlation between critic and audience ratings, understanding how certain movie attributes like genre or budget affect ratings, and studying sentiment from user reviews. Visualization tools and regression analysis will help identify trends and patterns in the data.</w:t>
      </w:r>
    </w:p>
    <w:p w14:paraId="1D4AA926" w14:textId="77777777" w:rsidR="00A50156" w:rsidRDefault="00A50156" w:rsidP="6015CEAE">
      <w:pPr>
        <w:spacing w:after="0" w:line="480" w:lineRule="auto"/>
        <w:contextualSpacing/>
        <w:rPr>
          <w:rFonts w:ascii="Times New Roman" w:eastAsia="Times New Roman" w:hAnsi="Times New Roman" w:cs="Times New Roman"/>
          <w:b/>
          <w:bCs/>
          <w:color w:val="000000" w:themeColor="text1"/>
        </w:rPr>
      </w:pPr>
    </w:p>
    <w:p w14:paraId="74C68C28" w14:textId="48369C51"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Challenges:</w:t>
      </w:r>
      <w:r w:rsidRPr="6015CEAE">
        <w:rPr>
          <w:rFonts w:ascii="Times New Roman" w:eastAsia="Times New Roman" w:hAnsi="Times New Roman" w:cs="Times New Roman"/>
          <w:color w:val="000000" w:themeColor="text1"/>
        </w:rPr>
        <w:t xml:space="preserve">   </w:t>
      </w:r>
    </w:p>
    <w:p w14:paraId="4DE44585" w14:textId="25355D3E" w:rsidR="170E1A9F" w:rsidRDefault="2D7FEF43" w:rsidP="6015CEAE">
      <w:pPr>
        <w:spacing w:after="0" w:line="480" w:lineRule="auto"/>
        <w:ind w:firstLine="720"/>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One potential challenge is the quality and consistency of data across different sources, especially when scraping reviews. Handling large datasets may also slow down data processing, </w:t>
      </w:r>
      <w:r w:rsidRPr="6015CEAE">
        <w:rPr>
          <w:rFonts w:ascii="Times New Roman" w:eastAsia="Times New Roman" w:hAnsi="Times New Roman" w:cs="Times New Roman"/>
          <w:color w:val="000000" w:themeColor="text1"/>
        </w:rPr>
        <w:lastRenderedPageBreak/>
        <w:t xml:space="preserve">and cleaning movie titles for accurate matching will be critical. Ensuring the APIs are used within rate limits could also be a </w:t>
      </w:r>
      <w:r w:rsidR="00055FDC" w:rsidRPr="6015CEAE">
        <w:rPr>
          <w:rFonts w:ascii="Times New Roman" w:eastAsia="Times New Roman" w:hAnsi="Times New Roman" w:cs="Times New Roman"/>
          <w:color w:val="000000" w:themeColor="text1"/>
        </w:rPr>
        <w:t>limitation</w:t>
      </w:r>
      <w:r w:rsidRPr="6015CEAE">
        <w:rPr>
          <w:rFonts w:ascii="Times New Roman" w:eastAsia="Times New Roman" w:hAnsi="Times New Roman" w:cs="Times New Roman"/>
          <w:color w:val="000000" w:themeColor="text1"/>
        </w:rPr>
        <w:t xml:space="preserve"> during data collection.</w:t>
      </w:r>
    </w:p>
    <w:p w14:paraId="67C16D61" w14:textId="3F5B862F"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color w:val="000000" w:themeColor="text1"/>
        </w:rPr>
        <w:t xml:space="preserve"> </w:t>
      </w:r>
    </w:p>
    <w:p w14:paraId="166979ED" w14:textId="06943398" w:rsidR="170E1A9F" w:rsidRDefault="2D7FEF43" w:rsidP="6015CEAE">
      <w:pPr>
        <w:spacing w:after="0" w:line="480" w:lineRule="auto"/>
        <w:contextualSpacing/>
        <w:rPr>
          <w:rFonts w:ascii="Times New Roman" w:eastAsia="Times New Roman" w:hAnsi="Times New Roman" w:cs="Times New Roman"/>
          <w:color w:val="000000" w:themeColor="text1"/>
        </w:rPr>
      </w:pPr>
      <w:r w:rsidRPr="6015CEAE">
        <w:rPr>
          <w:rFonts w:ascii="Times New Roman" w:eastAsia="Times New Roman" w:hAnsi="Times New Roman" w:cs="Times New Roman"/>
          <w:b/>
          <w:bCs/>
          <w:color w:val="000000" w:themeColor="text1"/>
        </w:rPr>
        <w:t xml:space="preserve">Ethical Implications:   </w:t>
      </w:r>
    </w:p>
    <w:p w14:paraId="33D243BC" w14:textId="470DAECC" w:rsidR="170E1A9F" w:rsidRDefault="2D7FEF43" w:rsidP="00A50156">
      <w:pPr>
        <w:spacing w:line="480" w:lineRule="auto"/>
        <w:ind w:firstLine="720"/>
        <w:contextualSpacing/>
      </w:pPr>
      <w:r w:rsidRPr="6015CEAE">
        <w:rPr>
          <w:rFonts w:ascii="Times New Roman" w:eastAsia="Times New Roman" w:hAnsi="Times New Roman" w:cs="Times New Roman"/>
          <w:color w:val="000000" w:themeColor="text1"/>
        </w:rPr>
        <w:t xml:space="preserve">The </w:t>
      </w:r>
      <w:r w:rsidR="007F08FE">
        <w:rPr>
          <w:rFonts w:ascii="Times New Roman" w:eastAsia="Times New Roman" w:hAnsi="Times New Roman" w:cs="Times New Roman"/>
          <w:color w:val="000000" w:themeColor="text1"/>
        </w:rPr>
        <w:t xml:space="preserve">Movie Analytics </w:t>
      </w:r>
      <w:r w:rsidRPr="6015CEAE">
        <w:rPr>
          <w:rFonts w:ascii="Times New Roman" w:eastAsia="Times New Roman" w:hAnsi="Times New Roman" w:cs="Times New Roman"/>
          <w:color w:val="000000" w:themeColor="text1"/>
        </w:rPr>
        <w:t>project must ensure the responsible use of public data and comply with the terms of service of the platforms I scrape (IMDb, Rotten Tomatoes). Additionally, using user-generated content like reviews means respecting user privacy and acknowledging potential biases in the data, as ratings and sentiments may not represent a truly diverse audience.</w:t>
      </w:r>
    </w:p>
    <w:p w14:paraId="43BC2402" w14:textId="175B4993" w:rsidR="2D2B48F7" w:rsidRDefault="2D2B48F7" w:rsidP="625FC647">
      <w:pPr>
        <w:spacing w:line="480" w:lineRule="auto"/>
        <w:contextualSpacing/>
      </w:pPr>
    </w:p>
    <w:p w14:paraId="546E7810" w14:textId="365AEC0E" w:rsidR="625FC647" w:rsidRDefault="625FC647" w:rsidP="625FC647">
      <w:pPr>
        <w:spacing w:line="480" w:lineRule="auto"/>
        <w:contextualSpacing/>
        <w:rPr>
          <w:rFonts w:ascii="Times New Roman" w:eastAsia="Times New Roman" w:hAnsi="Times New Roman" w:cs="Times New Roman"/>
        </w:rPr>
      </w:pPr>
    </w:p>
    <w:p w14:paraId="34C19798" w14:textId="27EF540B" w:rsidR="625FC647" w:rsidRDefault="625FC647" w:rsidP="625FC647">
      <w:pPr>
        <w:spacing w:line="480" w:lineRule="auto"/>
        <w:contextualSpacing/>
        <w:rPr>
          <w:rFonts w:ascii="Times New Roman" w:eastAsia="Times New Roman" w:hAnsi="Times New Roman" w:cs="Times New Roman"/>
        </w:rPr>
      </w:pPr>
    </w:p>
    <w:p w14:paraId="1C7F9652" w14:textId="0DD2C95A" w:rsidR="625FC647" w:rsidRDefault="625FC647" w:rsidP="625FC647">
      <w:pPr>
        <w:spacing w:line="480" w:lineRule="auto"/>
        <w:contextualSpacing/>
        <w:rPr>
          <w:rFonts w:ascii="Times New Roman" w:eastAsia="Times New Roman" w:hAnsi="Times New Roman" w:cs="Times New Roman"/>
        </w:rPr>
      </w:pPr>
    </w:p>
    <w:p w14:paraId="6225EECB" w14:textId="59662472" w:rsidR="625FC647" w:rsidRDefault="625FC647" w:rsidP="625FC647">
      <w:pPr>
        <w:spacing w:line="480" w:lineRule="auto"/>
        <w:contextualSpacing/>
        <w:rPr>
          <w:rFonts w:ascii="Times New Roman" w:eastAsia="Times New Roman" w:hAnsi="Times New Roman" w:cs="Times New Roman"/>
        </w:rPr>
      </w:pPr>
    </w:p>
    <w:p w14:paraId="609012E8" w14:textId="4F90FAB1" w:rsidR="625FC647" w:rsidRDefault="625FC647" w:rsidP="625FC647">
      <w:pPr>
        <w:spacing w:line="480" w:lineRule="auto"/>
        <w:contextualSpacing/>
        <w:rPr>
          <w:rFonts w:ascii="Times New Roman" w:eastAsia="Times New Roman" w:hAnsi="Times New Roman" w:cs="Times New Roman"/>
        </w:rPr>
      </w:pPr>
    </w:p>
    <w:p w14:paraId="4C0ACAF4" w14:textId="7B245693" w:rsidR="625FC647" w:rsidRDefault="625FC647" w:rsidP="625FC647">
      <w:pPr>
        <w:spacing w:line="480" w:lineRule="auto"/>
        <w:contextualSpacing/>
        <w:rPr>
          <w:rFonts w:ascii="Times New Roman" w:eastAsia="Times New Roman" w:hAnsi="Times New Roman" w:cs="Times New Roman"/>
        </w:rPr>
      </w:pPr>
    </w:p>
    <w:p w14:paraId="0655523E" w14:textId="78087D5F" w:rsidR="625FC647" w:rsidRDefault="625FC647" w:rsidP="625FC647">
      <w:pPr>
        <w:spacing w:line="480" w:lineRule="auto"/>
        <w:contextualSpacing/>
        <w:rPr>
          <w:rFonts w:ascii="Times New Roman" w:eastAsia="Times New Roman" w:hAnsi="Times New Roman" w:cs="Times New Roman"/>
        </w:rPr>
      </w:pPr>
    </w:p>
    <w:p w14:paraId="73DBDD70" w14:textId="20E134F7" w:rsidR="625FC647" w:rsidRDefault="625FC647" w:rsidP="625FC647">
      <w:pPr>
        <w:spacing w:line="480" w:lineRule="auto"/>
        <w:contextualSpacing/>
        <w:rPr>
          <w:rFonts w:ascii="Times New Roman" w:eastAsia="Times New Roman" w:hAnsi="Times New Roman" w:cs="Times New Roman"/>
        </w:rPr>
      </w:pPr>
    </w:p>
    <w:p w14:paraId="5CA5E48B" w14:textId="21C0C9E6" w:rsidR="625FC647" w:rsidRDefault="625FC647" w:rsidP="625FC647">
      <w:pPr>
        <w:spacing w:line="480" w:lineRule="auto"/>
        <w:contextualSpacing/>
        <w:rPr>
          <w:rFonts w:ascii="Times New Roman" w:eastAsia="Times New Roman" w:hAnsi="Times New Roman" w:cs="Times New Roman"/>
        </w:rPr>
      </w:pPr>
    </w:p>
    <w:p w14:paraId="41C688CE" w14:textId="6F9B4A04" w:rsidR="625FC647" w:rsidRDefault="625FC647" w:rsidP="625FC647">
      <w:pPr>
        <w:spacing w:line="480" w:lineRule="auto"/>
        <w:contextualSpacing/>
        <w:rPr>
          <w:rFonts w:ascii="Times New Roman" w:eastAsia="Times New Roman" w:hAnsi="Times New Roman" w:cs="Times New Roman"/>
        </w:rPr>
      </w:pPr>
    </w:p>
    <w:p w14:paraId="6249FB8C" w14:textId="5019D75F" w:rsidR="625FC647" w:rsidRDefault="625FC647" w:rsidP="77F6594C">
      <w:pPr>
        <w:spacing w:line="480" w:lineRule="auto"/>
        <w:contextualSpacing/>
        <w:rPr>
          <w:rFonts w:ascii="Times New Roman" w:eastAsia="Times New Roman" w:hAnsi="Times New Roman" w:cs="Times New Roman"/>
          <w:b/>
          <w:bCs/>
        </w:rPr>
      </w:pPr>
    </w:p>
    <w:sectPr w:rsidR="625FC64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7D38" w14:textId="77777777" w:rsidR="003E6D00" w:rsidRDefault="003E6D00">
      <w:pPr>
        <w:spacing w:after="0" w:line="240" w:lineRule="auto"/>
      </w:pPr>
      <w:r>
        <w:separator/>
      </w:r>
    </w:p>
  </w:endnote>
  <w:endnote w:type="continuationSeparator" w:id="0">
    <w:p w14:paraId="205616CE" w14:textId="77777777" w:rsidR="003E6D00" w:rsidRDefault="003E6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5FC647" w14:paraId="5C470CD2" w14:textId="77777777" w:rsidTr="625FC647">
      <w:trPr>
        <w:trHeight w:val="300"/>
      </w:trPr>
      <w:tc>
        <w:tcPr>
          <w:tcW w:w="3120" w:type="dxa"/>
        </w:tcPr>
        <w:p w14:paraId="52A49239" w14:textId="1BE3B92A" w:rsidR="625FC647" w:rsidRDefault="625FC647" w:rsidP="625FC647">
          <w:pPr>
            <w:pStyle w:val="Header"/>
            <w:ind w:left="-115"/>
          </w:pPr>
        </w:p>
      </w:tc>
      <w:tc>
        <w:tcPr>
          <w:tcW w:w="3120" w:type="dxa"/>
        </w:tcPr>
        <w:p w14:paraId="3395E751" w14:textId="6D4FE4BC" w:rsidR="625FC647" w:rsidRDefault="625FC647" w:rsidP="625FC647">
          <w:pPr>
            <w:pStyle w:val="Header"/>
            <w:jc w:val="center"/>
          </w:pPr>
        </w:p>
      </w:tc>
      <w:tc>
        <w:tcPr>
          <w:tcW w:w="3120" w:type="dxa"/>
        </w:tcPr>
        <w:p w14:paraId="69ADE1DE" w14:textId="3565CB6E" w:rsidR="625FC647" w:rsidRDefault="625FC647" w:rsidP="625FC647">
          <w:pPr>
            <w:pStyle w:val="Header"/>
            <w:ind w:right="-115"/>
            <w:jc w:val="right"/>
          </w:pPr>
        </w:p>
      </w:tc>
    </w:tr>
  </w:tbl>
  <w:p w14:paraId="5F71E639" w14:textId="7C7B01AB" w:rsidR="625FC647" w:rsidRDefault="625FC647" w:rsidP="625FC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D5DD" w14:textId="77777777" w:rsidR="003E6D00" w:rsidRDefault="003E6D00">
      <w:pPr>
        <w:spacing w:after="0" w:line="240" w:lineRule="auto"/>
      </w:pPr>
      <w:r>
        <w:separator/>
      </w:r>
    </w:p>
  </w:footnote>
  <w:footnote w:type="continuationSeparator" w:id="0">
    <w:p w14:paraId="6CECE1D1" w14:textId="77777777" w:rsidR="003E6D00" w:rsidRDefault="003E6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5FC647" w14:paraId="0878FA96" w14:textId="77777777" w:rsidTr="625FC647">
      <w:trPr>
        <w:trHeight w:val="300"/>
      </w:trPr>
      <w:tc>
        <w:tcPr>
          <w:tcW w:w="3120" w:type="dxa"/>
        </w:tcPr>
        <w:p w14:paraId="25235E17" w14:textId="4C318EC3" w:rsidR="625FC647" w:rsidRDefault="625FC647" w:rsidP="625FC647">
          <w:pPr>
            <w:pStyle w:val="Header"/>
            <w:ind w:left="-115"/>
          </w:pPr>
        </w:p>
      </w:tc>
      <w:tc>
        <w:tcPr>
          <w:tcW w:w="3120" w:type="dxa"/>
        </w:tcPr>
        <w:p w14:paraId="187CB309" w14:textId="1497A5B9" w:rsidR="625FC647" w:rsidRDefault="625FC647" w:rsidP="625FC647">
          <w:pPr>
            <w:pStyle w:val="Header"/>
            <w:jc w:val="center"/>
          </w:pPr>
        </w:p>
      </w:tc>
      <w:tc>
        <w:tcPr>
          <w:tcW w:w="3120" w:type="dxa"/>
        </w:tcPr>
        <w:p w14:paraId="093C2764" w14:textId="23E15154" w:rsidR="625FC647" w:rsidRDefault="625FC647" w:rsidP="625FC647">
          <w:pPr>
            <w:pStyle w:val="Header"/>
            <w:ind w:right="-115"/>
            <w:jc w:val="right"/>
          </w:pPr>
          <w:r>
            <w:fldChar w:fldCharType="begin"/>
          </w:r>
          <w:r>
            <w:instrText>PAGE</w:instrText>
          </w:r>
          <w:r>
            <w:fldChar w:fldCharType="separate"/>
          </w:r>
          <w:r w:rsidR="009629A0">
            <w:rPr>
              <w:noProof/>
            </w:rPr>
            <w:t>1</w:t>
          </w:r>
          <w:r>
            <w:fldChar w:fldCharType="end"/>
          </w:r>
        </w:p>
      </w:tc>
    </w:tr>
  </w:tbl>
  <w:p w14:paraId="5F961B48" w14:textId="272E9EE2" w:rsidR="625FC647" w:rsidRDefault="625FC647" w:rsidP="625FC6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9F473A"/>
    <w:rsid w:val="00036BFC"/>
    <w:rsid w:val="00055FDC"/>
    <w:rsid w:val="000922A4"/>
    <w:rsid w:val="00112FD0"/>
    <w:rsid w:val="001A7A7A"/>
    <w:rsid w:val="002A5D24"/>
    <w:rsid w:val="00342DD6"/>
    <w:rsid w:val="003E6D00"/>
    <w:rsid w:val="00453F7B"/>
    <w:rsid w:val="005E3AC5"/>
    <w:rsid w:val="007F08FE"/>
    <w:rsid w:val="00901FD2"/>
    <w:rsid w:val="009629A0"/>
    <w:rsid w:val="00A50156"/>
    <w:rsid w:val="00A95A19"/>
    <w:rsid w:val="00B4192B"/>
    <w:rsid w:val="00C64C93"/>
    <w:rsid w:val="00CA490A"/>
    <w:rsid w:val="00DD7E2F"/>
    <w:rsid w:val="00EC2DA8"/>
    <w:rsid w:val="00FC696C"/>
    <w:rsid w:val="05D4F40D"/>
    <w:rsid w:val="06500F8C"/>
    <w:rsid w:val="06B8E697"/>
    <w:rsid w:val="08017B7A"/>
    <w:rsid w:val="0E1D464A"/>
    <w:rsid w:val="170E1A9F"/>
    <w:rsid w:val="1AEA4E20"/>
    <w:rsid w:val="1F617B5E"/>
    <w:rsid w:val="249883BD"/>
    <w:rsid w:val="25B71364"/>
    <w:rsid w:val="25CD16CB"/>
    <w:rsid w:val="265DC43D"/>
    <w:rsid w:val="2766A872"/>
    <w:rsid w:val="2D2B48F7"/>
    <w:rsid w:val="2D7FEF43"/>
    <w:rsid w:val="2FAFEAD8"/>
    <w:rsid w:val="339F8D0A"/>
    <w:rsid w:val="34B19E41"/>
    <w:rsid w:val="3AA0F79C"/>
    <w:rsid w:val="3E9E7BA5"/>
    <w:rsid w:val="463B0B26"/>
    <w:rsid w:val="49D36555"/>
    <w:rsid w:val="4BB2FDB5"/>
    <w:rsid w:val="4BF0C695"/>
    <w:rsid w:val="4E815804"/>
    <w:rsid w:val="529CB993"/>
    <w:rsid w:val="539F473A"/>
    <w:rsid w:val="53A4E73D"/>
    <w:rsid w:val="5C485124"/>
    <w:rsid w:val="6015CEAE"/>
    <w:rsid w:val="625FC647"/>
    <w:rsid w:val="62813435"/>
    <w:rsid w:val="6A0822BC"/>
    <w:rsid w:val="6BD4F031"/>
    <w:rsid w:val="6BDB38FB"/>
    <w:rsid w:val="6D009460"/>
    <w:rsid w:val="6D5777FF"/>
    <w:rsid w:val="6E8E9084"/>
    <w:rsid w:val="75DF0F6C"/>
    <w:rsid w:val="77984D17"/>
    <w:rsid w:val="77F6594C"/>
    <w:rsid w:val="78D72D1C"/>
    <w:rsid w:val="799F15EA"/>
    <w:rsid w:val="79C23CE6"/>
    <w:rsid w:val="79E4186C"/>
    <w:rsid w:val="7AD3A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473A"/>
  <w15:chartTrackingRefBased/>
  <w15:docId w15:val="{91A183F2-F110-4C45-A2F5-F14D9B1A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055FDC"/>
    <w:rPr>
      <w:color w:val="96607D" w:themeColor="followedHyperlink"/>
      <w:u w:val="single"/>
    </w:rPr>
  </w:style>
  <w:style w:type="character" w:styleId="UnresolvedMention">
    <w:name w:val="Unresolved Mention"/>
    <w:basedOn w:val="DefaultParagraphFont"/>
    <w:uiPriority w:val="99"/>
    <w:semiHidden/>
    <w:unhideWhenUsed/>
    <w:rsid w:val="00DD7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mdbapi.com/"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stefanoleone992/rotten-tomatoes-movies-and-critic-reviews-dataset"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en.wikipedia.org/wiki/Lists_of_films" TargetMode="External"/><Relationship Id="rId4" Type="http://schemas.openxmlformats.org/officeDocument/2006/relationships/footnotes" Target="footnotes.xml"/><Relationship Id="rId9" Type="http://schemas.openxmlformats.org/officeDocument/2006/relationships/hyperlink" Target="https://www.rottentomatoe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Caballero</dc:creator>
  <cp:keywords/>
  <dc:description/>
  <cp:lastModifiedBy>Juan Caballero</cp:lastModifiedBy>
  <cp:revision>11</cp:revision>
  <dcterms:created xsi:type="dcterms:W3CDTF">2024-03-21T18:49:00Z</dcterms:created>
  <dcterms:modified xsi:type="dcterms:W3CDTF">2026-05-29T17:18:00Z</dcterms:modified>
</cp:coreProperties>
</file>