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C9A2" w14:textId="77777777" w:rsidR="005106C1" w:rsidRPr="0056438B" w:rsidRDefault="005106C1" w:rsidP="00F66EDD">
      <w:pPr>
        <w:spacing w:before="100" w:beforeAutospacing="1" w:after="100" w:afterAutospacing="1" w:line="240" w:lineRule="auto"/>
        <w:rPr>
          <w:rFonts w:ascii="Times New Roman" w:eastAsia="Times New Roman" w:hAnsi="Times New Roman" w:cs="Times New Roman"/>
          <w:color w:val="000000"/>
          <w:sz w:val="24"/>
          <w:szCs w:val="24"/>
        </w:rPr>
      </w:pPr>
      <w:r w:rsidRPr="0056438B">
        <w:rPr>
          <w:rFonts w:ascii="Times New Roman" w:eastAsia="Times New Roman" w:hAnsi="Times New Roman" w:cs="Times New Roman"/>
          <w:b/>
          <w:bCs/>
          <w:color w:val="000000"/>
          <w:sz w:val="24"/>
          <w:szCs w:val="24"/>
          <w:u w:val="single"/>
        </w:rPr>
        <w:t>Priority Sector Loan Document - 1 (PSLD-1)</w:t>
      </w:r>
    </w:p>
    <w:p w14:paraId="62270BEA" w14:textId="77777777" w:rsidR="005106C1" w:rsidRPr="0056438B" w:rsidRDefault="005106C1" w:rsidP="005106C1">
      <w:pPr>
        <w:spacing w:before="100" w:beforeAutospacing="1" w:after="100" w:afterAutospacing="1" w:line="240" w:lineRule="auto"/>
        <w:jc w:val="center"/>
        <w:rPr>
          <w:rFonts w:ascii="Times New Roman" w:eastAsia="Times New Roman" w:hAnsi="Times New Roman" w:cs="Times New Roman"/>
          <w:color w:val="000000"/>
          <w:sz w:val="24"/>
          <w:szCs w:val="24"/>
        </w:rPr>
      </w:pPr>
      <w:r w:rsidRPr="0056438B">
        <w:rPr>
          <w:rFonts w:ascii="Times New Roman" w:eastAsia="Times New Roman" w:hAnsi="Times New Roman" w:cs="Times New Roman"/>
          <w:color w:val="000000"/>
          <w:sz w:val="24"/>
          <w:szCs w:val="24"/>
        </w:rPr>
        <w:t> </w:t>
      </w:r>
    </w:p>
    <w:tbl>
      <w:tblPr>
        <w:tblW w:w="10915" w:type="dxa"/>
        <w:tblCellSpacing w:w="0" w:type="dxa"/>
        <w:tblCellMar>
          <w:left w:w="0" w:type="dxa"/>
          <w:right w:w="0" w:type="dxa"/>
        </w:tblCellMar>
        <w:tblLook w:val="04A0" w:firstRow="1" w:lastRow="0" w:firstColumn="1" w:lastColumn="0" w:noHBand="0" w:noVBand="1"/>
      </w:tblPr>
      <w:tblGrid>
        <w:gridCol w:w="10915"/>
      </w:tblGrid>
      <w:tr w:rsidR="005106C1" w:rsidRPr="0056438B" w14:paraId="32D58776" w14:textId="77777777" w:rsidTr="00F94AC3">
        <w:trPr>
          <w:tblCellSpacing w:w="0" w:type="dxa"/>
        </w:trPr>
        <w:tc>
          <w:tcPr>
            <w:tcW w:w="10915" w:type="dxa"/>
            <w:vAlign w:val="center"/>
            <w:hideMark/>
          </w:tcPr>
          <w:p w14:paraId="0F00F577" w14:textId="77777777" w:rsidR="005106C1" w:rsidRPr="0056438B" w:rsidRDefault="005106C1" w:rsidP="005106C1">
            <w:pPr>
              <w:spacing w:after="0" w:line="240" w:lineRule="auto"/>
              <w:rPr>
                <w:rFonts w:ascii="Times New Roman" w:eastAsia="Times New Roman" w:hAnsi="Times New Roman" w:cs="Times New Roman"/>
                <w:sz w:val="24"/>
                <w:szCs w:val="24"/>
              </w:rPr>
            </w:pPr>
            <w:proofErr w:type="gramStart"/>
            <w:proofErr w:type="gramEnd"/>
            <w:r>
              <w:rPr>
                <w:rFonts w:ascii="Times New Roman" w:hAnsi="Times New Roman"/>
                <w:b w:val="0"/>
                <w:sz w:val="24"/>
              </w:rPr>
              <w:t xml:space="preserve">1.     This agreement executed this day </w:t>
            </w:r>
            <w:r>
              <w:rPr>
                <w:rFonts w:ascii="Times New Roman" w:hAnsi="Times New Roman"/>
                <w:b/>
                <w:sz w:val="24"/>
              </w:rPr>
              <w:t>&lt;&lt;DocumentDate&gt;&gt;</w:t>
            </w:r>
            <w:r>
              <w:rPr>
                <w:rFonts w:ascii="Times New Roman" w:hAnsi="Times New Roman"/>
                <w:b w:val="0"/>
                <w:sz w:val="24"/>
              </w:rPr>
              <w:t xml:space="preserve"> of </w:t>
            </w:r>
            <w:r>
              <w:rPr>
                <w:rFonts w:ascii="Times New Roman" w:hAnsi="Times New Roman"/>
                <w:b/>
                <w:sz w:val="24"/>
              </w:rPr>
              <w:t>&lt;&lt;MonthName&gt;&gt;</w:t>
            </w:r>
            <w:r>
              <w:rPr>
                <w:rFonts w:ascii="Times New Roman" w:hAnsi="Times New Roman"/>
                <w:b w:val="0"/>
                <w:sz w:val="24"/>
              </w:rPr>
              <w:t xml:space="preserve"> </w:t>
            </w:r>
            <w:r>
              <w:rPr>
                <w:rFonts w:ascii="Times New Roman" w:hAnsi="Times New Roman"/>
                <w:b/>
                <w:sz w:val="24"/>
              </w:rPr>
              <w:t>&lt;&lt;Year&gt;&gt;</w:t>
            </w:r>
            <w:r>
              <w:rPr>
                <w:rFonts w:ascii="Times New Roman" w:hAnsi="Times New Roman"/>
                <w:b w:val="0"/>
                <w:sz w:val="24"/>
              </w:rPr>
              <w:t xml:space="preserve"> in favour of the UCO Bank constituted under the Banking companies (Acquisition &amp; Transfer of Undertakings) Act, 1970, having its Head Office at No. 10 B.T.M.Sarani, Kolkata &amp; a branch at </w:t>
            </w:r>
            <w:r>
              <w:rPr>
                <w:rFonts w:ascii="Times New Roman" w:hAnsi="Times New Roman"/>
                <w:b/>
                <w:sz w:val="24"/>
              </w:rPr>
              <w:t>&lt;&lt;BranchName&gt;&gt;</w:t>
            </w:r>
            <w:r>
              <w:rPr>
                <w:rFonts w:ascii="Times New Roman" w:hAnsi="Times New Roman"/>
                <w:b w:val="0"/>
                <w:sz w:val="24"/>
              </w:rPr>
              <w:t xml:space="preserve"> (hereinafter called “The Bank” which expression shall include its successors and assigns) of the FIRST PART Shri/Smt. </w:t>
            </w:r>
            <w:r>
              <w:rPr>
                <w:rFonts w:ascii="Times New Roman" w:hAnsi="Times New Roman"/>
                <w:b/>
                <w:sz w:val="24"/>
              </w:rPr>
              <w:t>&lt;&lt;BorrowerName&gt;&gt;</w:t>
            </w:r>
            <w:r>
              <w:rPr>
                <w:rFonts w:ascii="Times New Roman" w:hAnsi="Times New Roman"/>
                <w:b w:val="0"/>
                <w:sz w:val="24"/>
              </w:rPr>
              <w:t>.</w:t>
            </w:r>
          </w:p>
        </w:tc>
      </w:tr>
    </w:tbl>
    <w:p w14:paraId="44BA7A4E" w14:textId="77777777" w:rsidR="005106C1" w:rsidRPr="0056438B" w:rsidRDefault="005106C1" w:rsidP="005106C1">
      <w:pPr>
        <w:spacing w:before="100" w:beforeAutospacing="1" w:after="100" w:afterAutospacing="1" w:line="240" w:lineRule="auto"/>
        <w:rPr>
          <w:rFonts w:ascii="Times New Roman" w:eastAsia="Times New Roman" w:hAnsi="Times New Roman" w:cs="Times New Roman"/>
          <w:color w:val="000000"/>
          <w:sz w:val="24"/>
          <w:szCs w:val="24"/>
        </w:rPr>
      </w:pPr>
      <w:r w:rsidRPr="0056438B">
        <w:rPr>
          <w:rFonts w:ascii="Times New Roman" w:eastAsia="Times New Roman" w:hAnsi="Times New Roman" w:cs="Times New Roman"/>
          <w:color w:val="000000"/>
          <w:sz w:val="24"/>
          <w:szCs w:val="24"/>
        </w:rPr>
        <w:t> </w:t>
      </w:r>
    </w:p>
    <w:tbl>
      <w:tblPr>
        <w:tblW w:w="10788"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74"/>
        <w:gridCol w:w="6514"/>
      </w:tblGrid>
      <w:tr w:rsidR="005106C1" w:rsidRPr="0056438B" w14:paraId="4D585166" w14:textId="77777777" w:rsidTr="00F94AC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0F2E444"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Son of / Wife of / Daughter of</w:t>
            </w:r>
          </w:p>
        </w:tc>
        <w:tc>
          <w:tcPr>
            <w:tcW w:w="6514" w:type="dxa"/>
            <w:tcBorders>
              <w:top w:val="outset" w:sz="6" w:space="0" w:color="auto"/>
              <w:left w:val="outset" w:sz="6" w:space="0" w:color="auto"/>
              <w:bottom w:val="outset" w:sz="6" w:space="0" w:color="auto"/>
              <w:right w:val="outset" w:sz="6" w:space="0" w:color="auto"/>
            </w:tcBorders>
            <w:vAlign w:val="center"/>
            <w:hideMark/>
          </w:tcPr>
          <w:p w14:paraId="412BEE0D"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Full Address</w:t>
            </w:r>
          </w:p>
        </w:tc>
      </w:tr>
      <w:tr w:rsidR="005106C1" w:rsidRPr="0056438B" w14:paraId="769D108F" w14:textId="77777777" w:rsidTr="00F94AC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0378661" w14:textId="77777777" w:rsidR="005106C1" w:rsidRPr="0056438B" w:rsidRDefault="005106C1" w:rsidP="005106C1">
            <w:pPr>
              <w:spacing w:after="0" w:line="240" w:lineRule="auto"/>
              <w:rPr>
                <w:rFonts w:ascii="Times New Roman" w:eastAsia="Times New Roman" w:hAnsi="Times New Roman" w:cs="Times New Roman"/>
                <w:sz w:val="24"/>
                <w:szCs w:val="24"/>
              </w:rPr>
            </w:pPr>
            <w:r>
              <w:rPr>
                <w:rFonts w:ascii="Times New Roman" w:hAnsi="Times New Roman"/>
                <w:b/>
                <w:sz w:val="24"/>
              </w:rPr>
              <w:t>&lt;&lt;FatherOrHusbandName&gt;&gt;</w:t>
            </w:r>
          </w:p>
        </w:tc>
        <w:tc>
          <w:tcPr>
            <w:tcW w:w="6514" w:type="dxa"/>
            <w:tcBorders>
              <w:top w:val="outset" w:sz="6" w:space="0" w:color="auto"/>
              <w:left w:val="outset" w:sz="6" w:space="0" w:color="auto"/>
              <w:bottom w:val="outset" w:sz="6" w:space="0" w:color="auto"/>
              <w:right w:val="outset" w:sz="6" w:space="0" w:color="auto"/>
            </w:tcBorders>
            <w:vAlign w:val="center"/>
            <w:hideMark/>
          </w:tcPr>
          <w:p w14:paraId="7D2B0649" w14:textId="77777777" w:rsidR="005106C1" w:rsidRPr="0056438B" w:rsidRDefault="005106C1" w:rsidP="005106C1">
            <w:pPr>
              <w:spacing w:after="0" w:line="240" w:lineRule="auto"/>
              <w:rPr>
                <w:rFonts w:ascii="Times New Roman" w:eastAsia="Times New Roman" w:hAnsi="Times New Roman" w:cs="Times New Roman"/>
                <w:sz w:val="24"/>
                <w:szCs w:val="24"/>
              </w:rPr>
            </w:pPr>
            <w:r>
              <w:rPr>
                <w:rFonts w:ascii="Times New Roman" w:hAnsi="Times New Roman"/>
                <w:b/>
                <w:sz w:val="24"/>
              </w:rPr>
              <w:t>&lt;&lt;BorrowerAddress&gt;&gt;</w:t>
            </w:r>
          </w:p>
        </w:tc>
      </w:tr>
      <w:tr w:rsidR="005106C1" w:rsidRPr="0056438B" w14:paraId="52F2DA8B" w14:textId="77777777" w:rsidTr="00F94AC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291297A" w14:textId="77777777" w:rsidR="005106C1" w:rsidRPr="0056438B" w:rsidRDefault="005106C1" w:rsidP="005106C1">
            <w:pPr>
              <w:spacing w:after="0" w:line="240" w:lineRule="auto"/>
              <w:rPr>
                <w:rFonts w:ascii="Times New Roman" w:eastAsia="Times New Roman" w:hAnsi="Times New Roman" w:cs="Times New Roman"/>
                <w:sz w:val="24"/>
                <w:szCs w:val="24"/>
              </w:rPr>
            </w:pPr>
            <w:r>
              <w:rPr>
                <w:rFonts w:ascii="Times New Roman" w:hAnsi="Times New Roman"/>
                <w:b/>
                <w:sz w:val="24"/>
              </w:rPr>
              <w:t>&lt;&lt;CoBorrower&gt;&gt;</w:t>
            </w:r>
          </w:p>
        </w:tc>
        <w:tc>
          <w:tcPr>
            <w:tcW w:w="6514" w:type="dxa"/>
            <w:tcBorders>
              <w:top w:val="outset" w:sz="6" w:space="0" w:color="auto"/>
              <w:left w:val="outset" w:sz="6" w:space="0" w:color="auto"/>
              <w:bottom w:val="outset" w:sz="6" w:space="0" w:color="auto"/>
              <w:right w:val="outset" w:sz="6" w:space="0" w:color="auto"/>
            </w:tcBorders>
            <w:vAlign w:val="center"/>
            <w:hideMark/>
          </w:tcPr>
          <w:p w14:paraId="15F0D39D"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 </w:t>
            </w:r>
          </w:p>
        </w:tc>
      </w:tr>
    </w:tbl>
    <w:p w14:paraId="49B6F34B" w14:textId="77777777" w:rsidR="005106C1" w:rsidRPr="0056438B" w:rsidRDefault="005106C1" w:rsidP="005106C1">
      <w:pPr>
        <w:spacing w:before="100" w:beforeAutospacing="1" w:after="100" w:afterAutospacing="1" w:line="240" w:lineRule="auto"/>
        <w:jc w:val="both"/>
        <w:rPr>
          <w:rFonts w:ascii="Times New Roman" w:eastAsia="Times New Roman" w:hAnsi="Times New Roman" w:cs="Times New Roman"/>
          <w:color w:val="000000"/>
          <w:sz w:val="24"/>
          <w:szCs w:val="24"/>
        </w:rPr>
      </w:pPr>
      <w:r w:rsidRPr="0056438B">
        <w:rPr>
          <w:rFonts w:ascii="Times New Roman" w:eastAsia="Times New Roman" w:hAnsi="Times New Roman" w:cs="Times New Roman"/>
          <w:color w:val="000000"/>
          <w:sz w:val="24"/>
          <w:szCs w:val="24"/>
        </w:rPr>
        <w:t> </w:t>
      </w:r>
    </w:p>
    <w:tbl>
      <w:tblPr>
        <w:tblW w:w="10915" w:type="dxa"/>
        <w:tblCellSpacing w:w="0" w:type="dxa"/>
        <w:tblCellMar>
          <w:left w:w="0" w:type="dxa"/>
          <w:right w:w="0" w:type="dxa"/>
        </w:tblCellMar>
        <w:tblLook w:val="04A0" w:firstRow="1" w:lastRow="0" w:firstColumn="1" w:lastColumn="0" w:noHBand="0" w:noVBand="1"/>
      </w:tblPr>
      <w:tblGrid>
        <w:gridCol w:w="10915"/>
      </w:tblGrid>
      <w:tr w:rsidR="005106C1" w:rsidRPr="0056438B" w14:paraId="57501094" w14:textId="77777777" w:rsidTr="00F94AC3">
        <w:trPr>
          <w:tblCellSpacing w:w="0" w:type="dxa"/>
        </w:trPr>
        <w:tc>
          <w:tcPr>
            <w:tcW w:w="10915" w:type="dxa"/>
            <w:vAlign w:val="center"/>
            <w:hideMark/>
          </w:tcPr>
          <w:p w14:paraId="0AA05433" w14:textId="77777777" w:rsidR="005106C1" w:rsidRPr="0056438B" w:rsidRDefault="005106C1" w:rsidP="005106C1">
            <w:pPr>
              <w:spacing w:before="100" w:beforeAutospacing="1" w:after="100" w:afterAutospacing="1" w:line="240" w:lineRule="auto"/>
              <w:jc w:val="both"/>
              <w:rPr>
                <w:rFonts w:ascii="Times New Roman" w:eastAsia="Times New Roman" w:hAnsi="Times New Roman" w:cs="Times New Roman"/>
                <w:sz w:val="24"/>
                <w:szCs w:val="24"/>
              </w:rPr>
            </w:pPr>
            <w:proofErr w:type="gramStart"/>
            <w:proofErr w:type="gramEnd"/>
            <w:proofErr w:type="gramStart"/>
            <w:proofErr w:type="gramEnd"/>
            <w:proofErr w:type="gramStart"/>
            <w:proofErr w:type="gramEnd"/>
            <w:r>
              <w:rPr>
                <w:rFonts w:ascii="Times New Roman" w:hAnsi="Times New Roman"/>
                <w:b w:val="0"/>
                <w:sz w:val="24"/>
              </w:rPr>
              <w:t xml:space="preserve">Here enter the name(s) of individual Borrower/co-Borrowers (hereinafter referred to as “The Borrower(s)” which expression shall include his/her/heir, heirs, executors, administrators, successors and assigns jointly and severally) of the SECOND PART ………………………..son of </w:t>
            </w:r>
            <w:r>
              <w:rPr>
                <w:rFonts w:ascii="Times New Roman" w:hAnsi="Times New Roman"/>
                <w:b/>
                <w:sz w:val="24"/>
              </w:rPr>
              <w:t>&lt;&lt;FatherOrHusbandName&gt;&gt;</w:t>
            </w:r>
            <w:r>
              <w:rPr>
                <w:rFonts w:ascii="Times New Roman" w:hAnsi="Times New Roman"/>
                <w:b w:val="0"/>
                <w:sz w:val="24"/>
              </w:rPr>
              <w:t xml:space="preserve">  residing at </w:t>
            </w:r>
            <w:r>
              <w:rPr>
                <w:rFonts w:ascii="Times New Roman" w:hAnsi="Times New Roman"/>
                <w:b/>
                <w:sz w:val="24"/>
              </w:rPr>
              <w:t>&lt;&lt;BorrowerAddress&gt;&gt;</w:t>
            </w:r>
            <w:r>
              <w:rPr>
                <w:rFonts w:ascii="Times New Roman" w:hAnsi="Times New Roman"/>
                <w:b w:val="0"/>
                <w:sz w:val="24"/>
              </w:rPr>
              <w:t xml:space="preserve">   by religion by occupation………. ……………………………. (hereinafter called “the GUARANTOR” (which expression shall unless excluded by or repugnant to the context be deemed to included …………………………………………heirs executors administrators representatives and assigns) of the THIRD PART</w:t>
            </w:r>
          </w:p>
          <w:p w14:paraId="43CAD4BC" w14:textId="77777777" w:rsidR="005106C1" w:rsidRPr="0056438B" w:rsidRDefault="005106C1" w:rsidP="005106C1">
            <w:pPr>
              <w:spacing w:before="100" w:beforeAutospacing="1" w:after="100" w:afterAutospacing="1" w:line="240" w:lineRule="auto"/>
              <w:jc w:val="both"/>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WHEREAS: On the request of the borrowers as stated hereinabove and as contained in their application for loans the Bank has granted / agreed to grant the following facilities of loans to them: </w:t>
            </w:r>
          </w:p>
        </w:tc>
      </w:tr>
    </w:tbl>
    <w:p w14:paraId="3598E744" w14:textId="77777777" w:rsidR="005106C1" w:rsidRPr="0056438B" w:rsidRDefault="005106C1" w:rsidP="005106C1">
      <w:pPr>
        <w:spacing w:before="100" w:beforeAutospacing="1" w:after="100" w:afterAutospacing="1" w:line="240" w:lineRule="auto"/>
        <w:rPr>
          <w:rFonts w:ascii="Times New Roman" w:eastAsia="Times New Roman" w:hAnsi="Times New Roman" w:cs="Times New Roman"/>
          <w:color w:val="000000"/>
          <w:sz w:val="24"/>
          <w:szCs w:val="24"/>
        </w:rPr>
      </w:pPr>
      <w:r w:rsidRPr="0056438B">
        <w:rPr>
          <w:rFonts w:ascii="Times New Roman" w:eastAsia="Times New Roman" w:hAnsi="Times New Roman" w:cs="Times New Roman"/>
          <w:color w:val="000000"/>
          <w:sz w:val="24"/>
          <w:szCs w:val="24"/>
        </w:rPr>
        <w:t> </w:t>
      </w:r>
    </w:p>
    <w:tbl>
      <w:tblPr>
        <w:tblW w:w="10647"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3"/>
        <w:gridCol w:w="9834"/>
      </w:tblGrid>
      <w:tr w:rsidR="005106C1" w:rsidRPr="0056438B" w14:paraId="74A90401" w14:textId="77777777" w:rsidTr="00F94AC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5ECEBF4"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1.</w:t>
            </w:r>
          </w:p>
        </w:tc>
        <w:tc>
          <w:tcPr>
            <w:tcW w:w="9834" w:type="dxa"/>
            <w:tcBorders>
              <w:top w:val="outset" w:sz="6" w:space="0" w:color="auto"/>
              <w:left w:val="outset" w:sz="6" w:space="0" w:color="auto"/>
              <w:bottom w:val="outset" w:sz="6" w:space="0" w:color="auto"/>
              <w:right w:val="outset" w:sz="6" w:space="0" w:color="auto"/>
            </w:tcBorders>
            <w:vAlign w:val="center"/>
            <w:hideMark/>
          </w:tcPr>
          <w:p w14:paraId="2D24B7B9" w14:textId="77777777" w:rsidR="005106C1" w:rsidRPr="0056438B" w:rsidRDefault="005106C1" w:rsidP="005106C1">
            <w:pPr>
              <w:spacing w:after="0" w:line="240" w:lineRule="auto"/>
              <w:rPr>
                <w:rFonts w:ascii="Times New Roman" w:eastAsia="Times New Roman" w:hAnsi="Times New Roman" w:cs="Times New Roman"/>
                <w:sz w:val="24"/>
                <w:szCs w:val="24"/>
              </w:rPr>
            </w:pPr>
            <w:r>
              <w:rPr>
                <w:rFonts w:ascii="Times New Roman" w:hAnsi="Times New Roman"/>
                <w:b w:val="0"/>
                <w:sz w:val="24"/>
              </w:rPr>
              <w:t xml:space="preserve">Term Loan            </w:t>
            </w:r>
            <w:r>
              <w:rPr>
                <w:rFonts w:ascii="Times New Roman" w:hAnsi="Times New Roman"/>
                <w:b/>
                <w:sz w:val="24"/>
              </w:rPr>
              <w:t>&lt;&lt;AmountFigures&gt;&gt;</w:t>
            </w:r>
          </w:p>
        </w:tc>
      </w:tr>
      <w:tr w:rsidR="005106C1" w:rsidRPr="0056438B" w14:paraId="1A65E6AB" w14:textId="77777777" w:rsidTr="00F94AC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30B855D"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2.</w:t>
            </w:r>
          </w:p>
        </w:tc>
        <w:tc>
          <w:tcPr>
            <w:tcW w:w="9834" w:type="dxa"/>
            <w:tcBorders>
              <w:top w:val="outset" w:sz="6" w:space="0" w:color="auto"/>
              <w:left w:val="outset" w:sz="6" w:space="0" w:color="auto"/>
              <w:bottom w:val="outset" w:sz="6" w:space="0" w:color="auto"/>
              <w:right w:val="outset" w:sz="6" w:space="0" w:color="auto"/>
            </w:tcBorders>
            <w:vAlign w:val="center"/>
            <w:hideMark/>
          </w:tcPr>
          <w:p w14:paraId="3C0802F3" w14:textId="77777777" w:rsidR="005106C1" w:rsidRPr="0056438B" w:rsidRDefault="005106C1" w:rsidP="005106C1">
            <w:pPr>
              <w:spacing w:after="0" w:line="240" w:lineRule="auto"/>
              <w:rPr>
                <w:rFonts w:ascii="Times New Roman" w:eastAsia="Times New Roman" w:hAnsi="Times New Roman" w:cs="Times New Roman"/>
                <w:sz w:val="24"/>
                <w:szCs w:val="24"/>
              </w:rPr>
            </w:pPr>
            <w:r>
              <w:rPr>
                <w:rFonts w:ascii="Times New Roman" w:hAnsi="Times New Roman"/>
                <w:b w:val="0"/>
                <w:sz w:val="24"/>
              </w:rPr>
              <w:t xml:space="preserve">Crop Loan of Rs.  </w:t>
            </w:r>
            <w:r>
              <w:rPr>
                <w:rFonts w:ascii="Times New Roman" w:hAnsi="Times New Roman"/>
                <w:b/>
                <w:sz w:val="24"/>
              </w:rPr>
              <w:t>&lt;&lt;AmountFigures&gt;&gt;</w:t>
            </w:r>
          </w:p>
        </w:tc>
      </w:tr>
      <w:tr w:rsidR="005106C1" w:rsidRPr="0056438B" w14:paraId="5B1E92B8" w14:textId="77777777" w:rsidTr="00F94AC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24EDF0C"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3.</w:t>
            </w:r>
          </w:p>
        </w:tc>
        <w:tc>
          <w:tcPr>
            <w:tcW w:w="9834" w:type="dxa"/>
            <w:tcBorders>
              <w:top w:val="outset" w:sz="6" w:space="0" w:color="auto"/>
              <w:left w:val="outset" w:sz="6" w:space="0" w:color="auto"/>
              <w:bottom w:val="outset" w:sz="6" w:space="0" w:color="auto"/>
              <w:right w:val="outset" w:sz="6" w:space="0" w:color="auto"/>
            </w:tcBorders>
            <w:vAlign w:val="center"/>
            <w:hideMark/>
          </w:tcPr>
          <w:p w14:paraId="36CFC0A7" w14:textId="77777777" w:rsidR="005106C1" w:rsidRPr="0056438B" w:rsidRDefault="005106C1" w:rsidP="005106C1">
            <w:pPr>
              <w:spacing w:after="0" w:line="240" w:lineRule="auto"/>
              <w:rPr>
                <w:rFonts w:ascii="Times New Roman" w:eastAsia="Times New Roman" w:hAnsi="Times New Roman" w:cs="Times New Roman"/>
                <w:sz w:val="24"/>
                <w:szCs w:val="24"/>
              </w:rPr>
            </w:pPr>
            <w:r>
              <w:rPr>
                <w:rFonts w:ascii="Times New Roman" w:hAnsi="Times New Roman"/>
                <w:b w:val="0"/>
                <w:sz w:val="24"/>
              </w:rPr>
              <w:t xml:space="preserve">Cash Credit facility of Rs. </w:t>
            </w:r>
            <w:r>
              <w:rPr>
                <w:rFonts w:ascii="Times New Roman" w:hAnsi="Times New Roman"/>
                <w:b/>
                <w:sz w:val="24"/>
              </w:rPr>
              <w:t>&lt;&lt;AmountFigures&gt;&gt;</w:t>
            </w:r>
          </w:p>
        </w:tc>
      </w:tr>
      <w:tr w:rsidR="005106C1" w:rsidRPr="0056438B" w14:paraId="0F7848D5" w14:textId="77777777" w:rsidTr="00F94AC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EEF84B2"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4.</w:t>
            </w:r>
          </w:p>
        </w:tc>
        <w:tc>
          <w:tcPr>
            <w:tcW w:w="9834" w:type="dxa"/>
            <w:tcBorders>
              <w:top w:val="outset" w:sz="6" w:space="0" w:color="auto"/>
              <w:left w:val="outset" w:sz="6" w:space="0" w:color="auto"/>
              <w:bottom w:val="outset" w:sz="6" w:space="0" w:color="auto"/>
              <w:right w:val="outset" w:sz="6" w:space="0" w:color="auto"/>
            </w:tcBorders>
            <w:vAlign w:val="center"/>
            <w:hideMark/>
          </w:tcPr>
          <w:p w14:paraId="05C27111"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Any other facility</w:t>
            </w:r>
            <w:r w:rsidRPr="0056438B">
              <w:rPr>
                <w:rFonts w:ascii="Times New Roman" w:eastAsia="Times New Roman" w:hAnsi="Times New Roman" w:cs="Times New Roman"/>
                <w:sz w:val="24"/>
                <w:szCs w:val="24"/>
              </w:rPr>
              <w:br/>
              <w:t>(Whichever is applicable)</w:t>
            </w:r>
          </w:p>
        </w:tc>
      </w:tr>
    </w:tbl>
    <w:p w14:paraId="148EDAF0" w14:textId="77777777" w:rsidR="005106C1" w:rsidRPr="0056438B" w:rsidRDefault="005106C1" w:rsidP="005106C1">
      <w:pPr>
        <w:spacing w:before="100" w:beforeAutospacing="1" w:after="100" w:afterAutospacing="1" w:line="240" w:lineRule="auto"/>
        <w:rPr>
          <w:rFonts w:ascii="Times New Roman" w:eastAsia="Times New Roman" w:hAnsi="Times New Roman" w:cs="Times New Roman"/>
          <w:color w:val="000000"/>
          <w:sz w:val="24"/>
          <w:szCs w:val="24"/>
        </w:rPr>
      </w:pPr>
      <w:r w:rsidRPr="0056438B">
        <w:rPr>
          <w:rFonts w:ascii="Times New Roman" w:eastAsia="Times New Roman" w:hAnsi="Times New Roman" w:cs="Times New Roman"/>
          <w:color w:val="000000"/>
          <w:sz w:val="24"/>
          <w:szCs w:val="24"/>
        </w:rPr>
        <w:t> </w:t>
      </w:r>
    </w:p>
    <w:tbl>
      <w:tblPr>
        <w:tblW w:w="10632" w:type="dxa"/>
        <w:tblCellSpacing w:w="0" w:type="dxa"/>
        <w:tblCellMar>
          <w:left w:w="0" w:type="dxa"/>
          <w:right w:w="0" w:type="dxa"/>
        </w:tblCellMar>
        <w:tblLook w:val="04A0" w:firstRow="1" w:lastRow="0" w:firstColumn="1" w:lastColumn="0" w:noHBand="0" w:noVBand="1"/>
      </w:tblPr>
      <w:tblGrid>
        <w:gridCol w:w="10632"/>
      </w:tblGrid>
      <w:tr w:rsidR="005106C1" w:rsidRPr="0056438B" w14:paraId="78DA3885" w14:textId="77777777" w:rsidTr="00F94AC3">
        <w:trPr>
          <w:tblCellSpacing w:w="0" w:type="dxa"/>
        </w:trPr>
        <w:tc>
          <w:tcPr>
            <w:tcW w:w="10632" w:type="dxa"/>
            <w:vAlign w:val="center"/>
            <w:hideMark/>
          </w:tcPr>
          <w:p w14:paraId="4771EE92"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In consideration of the premises, the borrower hereby creates a first charge in respect of crops including standing crops (present and future) on the lands described in the schedule hereunder and create hypothecation over agricultural implements etc. hereinafter referred to as “Security” with an intention to secure the credit / loan facility as applicable.  Description of securities are given in schedule hereunder.</w:t>
            </w:r>
          </w:p>
        </w:tc>
      </w:tr>
    </w:tbl>
    <w:p w14:paraId="66B72C38" w14:textId="77777777" w:rsidR="005106C1" w:rsidRPr="0056438B" w:rsidRDefault="005106C1" w:rsidP="005106C1">
      <w:pPr>
        <w:spacing w:before="100" w:beforeAutospacing="1" w:after="100" w:afterAutospacing="1" w:line="240" w:lineRule="auto"/>
        <w:rPr>
          <w:rFonts w:ascii="Times New Roman" w:eastAsia="Times New Roman" w:hAnsi="Times New Roman" w:cs="Times New Roman"/>
          <w:color w:val="000000"/>
          <w:sz w:val="24"/>
          <w:szCs w:val="24"/>
        </w:rPr>
      </w:pPr>
      <w:r w:rsidRPr="0056438B">
        <w:rPr>
          <w:rFonts w:ascii="Times New Roman" w:eastAsia="Times New Roman" w:hAnsi="Times New Roman" w:cs="Times New Roman"/>
          <w:color w:val="000000"/>
          <w:sz w:val="24"/>
          <w:szCs w:val="24"/>
        </w:rPr>
        <w:t> </w:t>
      </w:r>
    </w:p>
    <w:tbl>
      <w:tblPr>
        <w:tblW w:w="21600" w:type="dxa"/>
        <w:tblCellSpacing w:w="0" w:type="dxa"/>
        <w:tblCellMar>
          <w:left w:w="0" w:type="dxa"/>
          <w:right w:w="0" w:type="dxa"/>
        </w:tblCellMar>
        <w:tblLook w:val="04A0" w:firstRow="1" w:lastRow="0" w:firstColumn="1" w:lastColumn="0" w:noHBand="0" w:noVBand="1"/>
      </w:tblPr>
      <w:tblGrid>
        <w:gridCol w:w="21600"/>
      </w:tblGrid>
      <w:tr w:rsidR="005106C1" w:rsidRPr="0056438B" w14:paraId="4E7AECAD" w14:textId="77777777" w:rsidTr="005106C1">
        <w:trPr>
          <w:tblCellSpacing w:w="0" w:type="dxa"/>
        </w:trPr>
        <w:tc>
          <w:tcPr>
            <w:tcW w:w="0" w:type="auto"/>
            <w:vAlign w:val="center"/>
            <w:hideMark/>
          </w:tcPr>
          <w:p w14:paraId="1C283B62"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The borrower shall pay the interest on different facilities as under:</w:t>
            </w:r>
          </w:p>
        </w:tc>
      </w:tr>
    </w:tbl>
    <w:p w14:paraId="5CD68D06" w14:textId="77777777" w:rsidR="005106C1" w:rsidRPr="0056438B" w:rsidRDefault="005106C1" w:rsidP="005106C1">
      <w:pPr>
        <w:spacing w:before="100" w:beforeAutospacing="1" w:after="100" w:afterAutospacing="1" w:line="240" w:lineRule="auto"/>
        <w:rPr>
          <w:rFonts w:ascii="Times New Roman" w:eastAsia="Times New Roman" w:hAnsi="Times New Roman" w:cs="Times New Roman"/>
          <w:color w:val="000000"/>
          <w:sz w:val="24"/>
          <w:szCs w:val="24"/>
        </w:rPr>
      </w:pPr>
      <w:r w:rsidRPr="0056438B">
        <w:rPr>
          <w:rFonts w:ascii="Times New Roman" w:eastAsia="Times New Roman" w:hAnsi="Times New Roman" w:cs="Times New Roman"/>
          <w:color w:val="000000"/>
          <w:sz w:val="24"/>
          <w:szCs w:val="24"/>
        </w:rPr>
        <w:br/>
        <w:t> </w:t>
      </w:r>
    </w:p>
    <w:tbl>
      <w:tblPr>
        <w:tblW w:w="1093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
        <w:gridCol w:w="10688"/>
      </w:tblGrid>
      <w:tr w:rsidR="005106C1" w:rsidRPr="0056438B" w14:paraId="7AAA8504" w14:textId="77777777" w:rsidTr="00F94AC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DED19C4"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1</w:t>
            </w:r>
          </w:p>
        </w:tc>
        <w:tc>
          <w:tcPr>
            <w:tcW w:w="10688" w:type="dxa"/>
            <w:tcBorders>
              <w:top w:val="outset" w:sz="6" w:space="0" w:color="auto"/>
              <w:left w:val="outset" w:sz="6" w:space="0" w:color="auto"/>
              <w:bottom w:val="outset" w:sz="6" w:space="0" w:color="auto"/>
              <w:right w:val="outset" w:sz="6" w:space="0" w:color="auto"/>
            </w:tcBorders>
            <w:vAlign w:val="center"/>
            <w:hideMark/>
          </w:tcPr>
          <w:p w14:paraId="7C022DF8" w14:textId="77777777" w:rsidR="005106C1" w:rsidRPr="0056438B" w:rsidRDefault="005106C1" w:rsidP="005106C1">
            <w:pPr>
              <w:spacing w:after="0" w:line="240" w:lineRule="auto"/>
              <w:rPr>
                <w:rFonts w:ascii="Times New Roman" w:eastAsia="Times New Roman" w:hAnsi="Times New Roman" w:cs="Times New Roman"/>
                <w:sz w:val="24"/>
                <w:szCs w:val="24"/>
              </w:rPr>
            </w:pPr>
            <w:proofErr w:type="gramStart"/>
            <w:proofErr w:type="gramEnd"/>
            <w:r>
              <w:rPr>
                <w:rFonts w:ascii="Times New Roman" w:hAnsi="Times New Roman"/>
                <w:b w:val="0"/>
                <w:sz w:val="24"/>
              </w:rPr>
              <w:t xml:space="preserve">Term Loan </w:t>
            </w:r>
            <w:r>
              <w:rPr>
                <w:rFonts w:ascii="Times New Roman" w:hAnsi="Times New Roman"/>
                <w:b/>
                <w:sz w:val="24"/>
              </w:rPr>
              <w:t>&lt;&lt;DemandLoanROI&gt;&gt;</w:t>
            </w:r>
            <w:r>
              <w:rPr>
                <w:rFonts w:ascii="Times New Roman" w:hAnsi="Times New Roman"/>
                <w:b w:val="0"/>
                <w:sz w:val="24"/>
              </w:rPr>
              <w:t xml:space="preserve"> p.a. (  % below / above BPLR)</w:t>
            </w:r>
          </w:p>
        </w:tc>
      </w:tr>
      <w:tr w:rsidR="005106C1" w:rsidRPr="0056438B" w14:paraId="62241479" w14:textId="77777777" w:rsidTr="00F94AC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ABDE974"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2</w:t>
            </w:r>
          </w:p>
        </w:tc>
        <w:tc>
          <w:tcPr>
            <w:tcW w:w="10688" w:type="dxa"/>
            <w:tcBorders>
              <w:top w:val="outset" w:sz="6" w:space="0" w:color="auto"/>
              <w:left w:val="outset" w:sz="6" w:space="0" w:color="auto"/>
              <w:bottom w:val="outset" w:sz="6" w:space="0" w:color="auto"/>
              <w:right w:val="outset" w:sz="6" w:space="0" w:color="auto"/>
            </w:tcBorders>
            <w:vAlign w:val="center"/>
            <w:hideMark/>
          </w:tcPr>
          <w:p w14:paraId="62B202D8" w14:textId="77777777" w:rsidR="005106C1" w:rsidRPr="0056438B" w:rsidRDefault="005106C1" w:rsidP="005106C1">
            <w:pPr>
              <w:spacing w:after="0" w:line="240" w:lineRule="auto"/>
              <w:rPr>
                <w:rFonts w:ascii="Times New Roman" w:eastAsia="Times New Roman" w:hAnsi="Times New Roman" w:cs="Times New Roman"/>
                <w:sz w:val="24"/>
                <w:szCs w:val="24"/>
              </w:rPr>
            </w:pPr>
            <w:proofErr w:type="gramStart"/>
            <w:proofErr w:type="gramEnd"/>
            <w:proofErr w:type="gramStart"/>
            <w:proofErr w:type="gramEnd"/>
            <w:r>
              <w:rPr>
                <w:rFonts w:ascii="Times New Roman" w:hAnsi="Times New Roman"/>
                <w:b w:val="0"/>
                <w:sz w:val="24"/>
              </w:rPr>
              <w:t xml:space="preserve">Demand Loan / Cash Credit Loan/Working Capital Loan  </w:t>
            </w:r>
            <w:r>
              <w:rPr>
                <w:rFonts w:ascii="Times New Roman" w:hAnsi="Times New Roman"/>
                <w:b/>
                <w:sz w:val="24"/>
              </w:rPr>
              <w:t>&lt;&lt;DemandLoanROI&gt;&gt;</w:t>
            </w:r>
            <w:r>
              <w:rPr>
                <w:rFonts w:ascii="Times New Roman" w:hAnsi="Times New Roman"/>
                <w:b w:val="0"/>
                <w:sz w:val="24"/>
              </w:rPr>
              <w:t xml:space="preserve"> p.a. ( % below/above BPLR)</w:t>
            </w:r>
          </w:p>
        </w:tc>
      </w:tr>
    </w:tbl>
    <w:p w14:paraId="1D325767" w14:textId="77777777" w:rsidR="005106C1" w:rsidRPr="0056438B" w:rsidRDefault="005106C1" w:rsidP="005106C1">
      <w:pPr>
        <w:spacing w:before="100" w:beforeAutospacing="1" w:after="100" w:afterAutospacing="1" w:line="240" w:lineRule="auto"/>
        <w:rPr>
          <w:rFonts w:ascii="Times New Roman" w:eastAsia="Times New Roman" w:hAnsi="Times New Roman" w:cs="Times New Roman"/>
          <w:color w:val="000000"/>
          <w:sz w:val="24"/>
          <w:szCs w:val="24"/>
        </w:rPr>
      </w:pPr>
      <w:r w:rsidRPr="0056438B">
        <w:rPr>
          <w:rFonts w:ascii="Times New Roman" w:eastAsia="Times New Roman" w:hAnsi="Times New Roman" w:cs="Times New Roman"/>
          <w:color w:val="000000"/>
          <w:sz w:val="24"/>
          <w:szCs w:val="24"/>
        </w:rPr>
        <w:lastRenderedPageBreak/>
        <w:t> </w:t>
      </w:r>
    </w:p>
    <w:tbl>
      <w:tblPr>
        <w:tblW w:w="10632" w:type="dxa"/>
        <w:tblCellSpacing w:w="0" w:type="dxa"/>
        <w:tblCellMar>
          <w:left w:w="0" w:type="dxa"/>
          <w:right w:w="0" w:type="dxa"/>
        </w:tblCellMar>
        <w:tblLook w:val="04A0" w:firstRow="1" w:lastRow="0" w:firstColumn="1" w:lastColumn="0" w:noHBand="0" w:noVBand="1"/>
      </w:tblPr>
      <w:tblGrid>
        <w:gridCol w:w="10632"/>
      </w:tblGrid>
      <w:tr w:rsidR="005106C1" w:rsidRPr="0056438B" w14:paraId="213A8B9B" w14:textId="77777777" w:rsidTr="00F94AC3">
        <w:trPr>
          <w:tblCellSpacing w:w="0" w:type="dxa"/>
        </w:trPr>
        <w:tc>
          <w:tcPr>
            <w:tcW w:w="10632" w:type="dxa"/>
            <w:vAlign w:val="center"/>
            <w:hideMark/>
          </w:tcPr>
          <w:p w14:paraId="2F4FBE0B"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 xml:space="preserve">The interest rates are subject to changes as per the directives of the bank or Reserve Bank of India from time to time.  The borrowers hereby </w:t>
            </w:r>
            <w:proofErr w:type="gramStart"/>
            <w:r w:rsidRPr="0056438B">
              <w:rPr>
                <w:rFonts w:ascii="Times New Roman" w:eastAsia="Times New Roman" w:hAnsi="Times New Roman" w:cs="Times New Roman"/>
                <w:sz w:val="24"/>
                <w:szCs w:val="24"/>
              </w:rPr>
              <w:t>agrees</w:t>
            </w:r>
            <w:proofErr w:type="gramEnd"/>
            <w:r w:rsidRPr="0056438B">
              <w:rPr>
                <w:rFonts w:ascii="Times New Roman" w:eastAsia="Times New Roman" w:hAnsi="Times New Roman" w:cs="Times New Roman"/>
                <w:sz w:val="24"/>
                <w:szCs w:val="24"/>
              </w:rPr>
              <w:t xml:space="preserve"> to such changes in interest rates and this agreement shall be construed as if such changes or increase in the rate of interest have been agreed to be paid by the borrower and for the purpose no notice shall be necessary to be given to the borrower.  The bank will also be entitled to enhance the rate of interest in case of default by the borrower.</w:t>
            </w:r>
          </w:p>
        </w:tc>
      </w:tr>
    </w:tbl>
    <w:p w14:paraId="5E0A8A74" w14:textId="77777777" w:rsidR="005106C1" w:rsidRPr="0056438B" w:rsidRDefault="005106C1" w:rsidP="005106C1">
      <w:pPr>
        <w:spacing w:before="100" w:beforeAutospacing="1" w:after="100" w:afterAutospacing="1" w:line="240" w:lineRule="auto"/>
        <w:rPr>
          <w:rFonts w:ascii="Times New Roman" w:eastAsia="Times New Roman" w:hAnsi="Times New Roman" w:cs="Times New Roman"/>
          <w:color w:val="000000"/>
          <w:sz w:val="24"/>
          <w:szCs w:val="24"/>
        </w:rPr>
      </w:pPr>
      <w:r w:rsidRPr="0056438B">
        <w:rPr>
          <w:rFonts w:ascii="Times New Roman" w:eastAsia="Times New Roman" w:hAnsi="Times New Roman" w:cs="Times New Roman"/>
          <w:color w:val="000000"/>
          <w:sz w:val="24"/>
          <w:szCs w:val="24"/>
        </w:rPr>
        <w:t> </w:t>
      </w:r>
    </w:p>
    <w:tbl>
      <w:tblPr>
        <w:tblW w:w="21600" w:type="dxa"/>
        <w:tblCellSpacing w:w="0" w:type="dxa"/>
        <w:tblCellMar>
          <w:left w:w="0" w:type="dxa"/>
          <w:right w:w="0" w:type="dxa"/>
        </w:tblCellMar>
        <w:tblLook w:val="04A0" w:firstRow="1" w:lastRow="0" w:firstColumn="1" w:lastColumn="0" w:noHBand="0" w:noVBand="1"/>
      </w:tblPr>
      <w:tblGrid>
        <w:gridCol w:w="21600"/>
      </w:tblGrid>
      <w:tr w:rsidR="005106C1" w:rsidRPr="0056438B" w14:paraId="0A372865" w14:textId="77777777" w:rsidTr="005106C1">
        <w:trPr>
          <w:tblCellSpacing w:w="0" w:type="dxa"/>
        </w:trPr>
        <w:tc>
          <w:tcPr>
            <w:tcW w:w="0" w:type="auto"/>
            <w:vAlign w:val="center"/>
            <w:hideMark/>
          </w:tcPr>
          <w:p w14:paraId="556E797A"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The borrower agrees to repay the above dues in the following manner:</w:t>
            </w:r>
          </w:p>
        </w:tc>
      </w:tr>
    </w:tbl>
    <w:p w14:paraId="011573D3" w14:textId="77777777" w:rsidR="005106C1" w:rsidRPr="0056438B" w:rsidRDefault="005106C1" w:rsidP="005106C1">
      <w:pPr>
        <w:spacing w:before="100" w:beforeAutospacing="1" w:after="100" w:afterAutospacing="1" w:line="240" w:lineRule="auto"/>
        <w:rPr>
          <w:rFonts w:ascii="Times New Roman" w:eastAsia="Times New Roman" w:hAnsi="Times New Roman" w:cs="Times New Roman"/>
          <w:color w:val="000000"/>
          <w:sz w:val="24"/>
          <w:szCs w:val="24"/>
        </w:rPr>
      </w:pPr>
      <w:r w:rsidRPr="0056438B">
        <w:rPr>
          <w:rFonts w:ascii="Times New Roman" w:eastAsia="Times New Roman" w:hAnsi="Times New Roman" w:cs="Times New Roman"/>
          <w:color w:val="000000"/>
          <w:sz w:val="24"/>
          <w:szCs w:val="24"/>
        </w:rPr>
        <w:t> </w:t>
      </w:r>
    </w:p>
    <w:tbl>
      <w:tblPr>
        <w:tblW w:w="10647"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2"/>
        <w:gridCol w:w="10325"/>
      </w:tblGrid>
      <w:tr w:rsidR="005106C1" w:rsidRPr="0056438B" w14:paraId="67C1408A" w14:textId="77777777" w:rsidTr="00F94AC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2F0923EB"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1.</w:t>
            </w:r>
          </w:p>
        </w:tc>
        <w:tc>
          <w:tcPr>
            <w:tcW w:w="10325" w:type="dxa"/>
            <w:tcBorders>
              <w:top w:val="outset" w:sz="6" w:space="0" w:color="auto"/>
              <w:left w:val="outset" w:sz="6" w:space="0" w:color="auto"/>
              <w:bottom w:val="outset" w:sz="6" w:space="0" w:color="auto"/>
              <w:right w:val="outset" w:sz="6" w:space="0" w:color="auto"/>
            </w:tcBorders>
            <w:vAlign w:val="center"/>
            <w:hideMark/>
          </w:tcPr>
          <w:p w14:paraId="0CB3C60B"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 xml:space="preserve">The term loan will be repayable in of </w:t>
            </w:r>
            <w:proofErr w:type="spellStart"/>
            <w:r w:rsidRPr="0056438B">
              <w:rPr>
                <w:rFonts w:ascii="Times New Roman" w:eastAsia="Times New Roman" w:hAnsi="Times New Roman" w:cs="Times New Roman"/>
                <w:sz w:val="24"/>
                <w:szCs w:val="24"/>
              </w:rPr>
              <w:t>emi</w:t>
            </w:r>
            <w:proofErr w:type="spellEnd"/>
            <w:r w:rsidRPr="0056438B">
              <w:rPr>
                <w:rFonts w:ascii="Times New Roman" w:eastAsia="Times New Roman" w:hAnsi="Times New Roman" w:cs="Times New Roman"/>
                <w:sz w:val="24"/>
                <w:szCs w:val="24"/>
              </w:rPr>
              <w:t xml:space="preserve"> instalments of </w:t>
            </w:r>
            <w:proofErr w:type="gramStart"/>
            <w:r w:rsidRPr="0056438B">
              <w:rPr>
                <w:rFonts w:ascii="Times New Roman" w:eastAsia="Times New Roman" w:hAnsi="Times New Roman" w:cs="Times New Roman"/>
                <w:sz w:val="24"/>
                <w:szCs w:val="24"/>
              </w:rPr>
              <w:t>Rs..</w:t>
            </w:r>
            <w:proofErr w:type="gramEnd"/>
            <w:r w:rsidRPr="0056438B">
              <w:rPr>
                <w:rFonts w:ascii="Times New Roman" w:eastAsia="Times New Roman" w:hAnsi="Times New Roman" w:cs="Times New Roman"/>
                <w:sz w:val="24"/>
                <w:szCs w:val="24"/>
              </w:rPr>
              <w:t xml:space="preserve"> each commencing from installment date.</w:t>
            </w:r>
          </w:p>
        </w:tc>
      </w:tr>
      <w:tr w:rsidR="005106C1" w:rsidRPr="0056438B" w14:paraId="0070BE47" w14:textId="77777777" w:rsidTr="00F94AC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7BD5DA97"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2.</w:t>
            </w:r>
          </w:p>
        </w:tc>
        <w:tc>
          <w:tcPr>
            <w:tcW w:w="10325" w:type="dxa"/>
            <w:tcBorders>
              <w:top w:val="outset" w:sz="6" w:space="0" w:color="auto"/>
              <w:left w:val="outset" w:sz="6" w:space="0" w:color="auto"/>
              <w:bottom w:val="outset" w:sz="6" w:space="0" w:color="auto"/>
              <w:right w:val="outset" w:sz="6" w:space="0" w:color="auto"/>
            </w:tcBorders>
            <w:vAlign w:val="center"/>
            <w:hideMark/>
          </w:tcPr>
          <w:p w14:paraId="562FBCF4"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The crop loan will be repayable by period (harvesting of crop). </w:t>
            </w:r>
          </w:p>
        </w:tc>
      </w:tr>
      <w:tr w:rsidR="005106C1" w:rsidRPr="0056438B" w14:paraId="69528496" w14:textId="77777777" w:rsidTr="00F94AC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04050E9"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3.</w:t>
            </w:r>
          </w:p>
        </w:tc>
        <w:tc>
          <w:tcPr>
            <w:tcW w:w="10325" w:type="dxa"/>
            <w:tcBorders>
              <w:top w:val="outset" w:sz="6" w:space="0" w:color="auto"/>
              <w:left w:val="outset" w:sz="6" w:space="0" w:color="auto"/>
              <w:bottom w:val="outset" w:sz="6" w:space="0" w:color="auto"/>
              <w:right w:val="outset" w:sz="6" w:space="0" w:color="auto"/>
            </w:tcBorders>
            <w:vAlign w:val="center"/>
            <w:hideMark/>
          </w:tcPr>
          <w:p w14:paraId="3E6CA714"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 xml:space="preserve">The cash credit limit will be operated by the borrower regularly especially with deposits and </w:t>
            </w:r>
            <w:proofErr w:type="spellStart"/>
            <w:r w:rsidRPr="0056438B">
              <w:rPr>
                <w:rFonts w:ascii="Times New Roman" w:eastAsia="Times New Roman" w:hAnsi="Times New Roman" w:cs="Times New Roman"/>
                <w:sz w:val="24"/>
                <w:szCs w:val="24"/>
              </w:rPr>
              <w:t>drawal</w:t>
            </w:r>
            <w:proofErr w:type="spellEnd"/>
            <w:r w:rsidRPr="0056438B">
              <w:rPr>
                <w:rFonts w:ascii="Times New Roman" w:eastAsia="Times New Roman" w:hAnsi="Times New Roman" w:cs="Times New Roman"/>
                <w:sz w:val="24"/>
                <w:szCs w:val="24"/>
              </w:rPr>
              <w:t xml:space="preserve"> as per the schedule of the crops mutually suitable to the borrower and bank.</w:t>
            </w:r>
          </w:p>
        </w:tc>
      </w:tr>
      <w:tr w:rsidR="005106C1" w:rsidRPr="0056438B" w14:paraId="2ED5E1CE" w14:textId="77777777" w:rsidTr="00F94AC3">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DB56C86"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4.</w:t>
            </w:r>
          </w:p>
        </w:tc>
        <w:tc>
          <w:tcPr>
            <w:tcW w:w="10325" w:type="dxa"/>
            <w:tcBorders>
              <w:top w:val="outset" w:sz="6" w:space="0" w:color="auto"/>
              <w:left w:val="outset" w:sz="6" w:space="0" w:color="auto"/>
              <w:bottom w:val="outset" w:sz="6" w:space="0" w:color="auto"/>
              <w:right w:val="outset" w:sz="6" w:space="0" w:color="auto"/>
            </w:tcBorders>
            <w:vAlign w:val="center"/>
            <w:hideMark/>
          </w:tcPr>
          <w:p w14:paraId="54111816"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 xml:space="preserve">The other loans will be repayable in of </w:t>
            </w:r>
            <w:proofErr w:type="spellStart"/>
            <w:r w:rsidRPr="0056438B">
              <w:rPr>
                <w:rFonts w:ascii="Times New Roman" w:eastAsia="Times New Roman" w:hAnsi="Times New Roman" w:cs="Times New Roman"/>
                <w:sz w:val="24"/>
                <w:szCs w:val="24"/>
              </w:rPr>
              <w:t>emi</w:t>
            </w:r>
            <w:proofErr w:type="spellEnd"/>
            <w:r w:rsidRPr="0056438B">
              <w:rPr>
                <w:rFonts w:ascii="Times New Roman" w:eastAsia="Times New Roman" w:hAnsi="Times New Roman" w:cs="Times New Roman"/>
                <w:sz w:val="24"/>
                <w:szCs w:val="24"/>
              </w:rPr>
              <w:t xml:space="preserve"> instalments of Rs. each commencing from installment date Any money due and / or payable to the Bank and received by the bank shall be applied in the manner the bank likes.</w:t>
            </w:r>
          </w:p>
        </w:tc>
      </w:tr>
    </w:tbl>
    <w:p w14:paraId="5E445F32" w14:textId="77777777" w:rsidR="005106C1" w:rsidRPr="0056438B" w:rsidRDefault="005106C1" w:rsidP="005106C1">
      <w:pPr>
        <w:spacing w:before="100" w:beforeAutospacing="1" w:after="100" w:afterAutospacing="1" w:line="240" w:lineRule="auto"/>
        <w:rPr>
          <w:rFonts w:ascii="Times New Roman" w:eastAsia="Times New Roman" w:hAnsi="Times New Roman" w:cs="Times New Roman"/>
          <w:color w:val="000000"/>
          <w:sz w:val="24"/>
          <w:szCs w:val="24"/>
        </w:rPr>
      </w:pPr>
      <w:r w:rsidRPr="0056438B">
        <w:rPr>
          <w:rFonts w:ascii="Times New Roman" w:eastAsia="Times New Roman" w:hAnsi="Times New Roman" w:cs="Times New Roman"/>
          <w:color w:val="000000"/>
          <w:sz w:val="24"/>
          <w:szCs w:val="24"/>
        </w:rPr>
        <w:t> </w:t>
      </w:r>
    </w:p>
    <w:tbl>
      <w:tblPr>
        <w:tblW w:w="10632" w:type="dxa"/>
        <w:tblCellSpacing w:w="0" w:type="dxa"/>
        <w:tblCellMar>
          <w:left w:w="0" w:type="dxa"/>
          <w:right w:w="0" w:type="dxa"/>
        </w:tblCellMar>
        <w:tblLook w:val="04A0" w:firstRow="1" w:lastRow="0" w:firstColumn="1" w:lastColumn="0" w:noHBand="0" w:noVBand="1"/>
      </w:tblPr>
      <w:tblGrid>
        <w:gridCol w:w="10632"/>
      </w:tblGrid>
      <w:tr w:rsidR="005106C1" w:rsidRPr="0056438B" w14:paraId="57049381" w14:textId="77777777" w:rsidTr="00F94AC3">
        <w:trPr>
          <w:tblCellSpacing w:w="0" w:type="dxa"/>
        </w:trPr>
        <w:tc>
          <w:tcPr>
            <w:tcW w:w="10632" w:type="dxa"/>
            <w:vAlign w:val="center"/>
            <w:hideMark/>
          </w:tcPr>
          <w:p w14:paraId="0004E652" w14:textId="77777777" w:rsidR="005106C1" w:rsidRPr="0056438B" w:rsidRDefault="005106C1" w:rsidP="005106C1">
            <w:pPr>
              <w:spacing w:after="0" w:line="240" w:lineRule="auto"/>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In case of default committed by the borrower in repayment of due amount the bank shall have the right to enforce the securities as mentioned in the schedule hereunder.  In order to keep the securities free from encumbrances the borrower will pay all the taxes, revenues, statutory charges regularly to concerned authorities to keep it enforceable.</w:t>
            </w:r>
          </w:p>
        </w:tc>
      </w:tr>
    </w:tbl>
    <w:p w14:paraId="659BB326" w14:textId="77777777" w:rsidR="005106C1" w:rsidRPr="0056438B" w:rsidRDefault="005106C1" w:rsidP="005106C1">
      <w:pPr>
        <w:spacing w:before="100" w:beforeAutospacing="1" w:after="100" w:afterAutospacing="1" w:line="240" w:lineRule="auto"/>
        <w:rPr>
          <w:rFonts w:ascii="Times New Roman" w:eastAsia="Times New Roman" w:hAnsi="Times New Roman" w:cs="Times New Roman"/>
          <w:color w:val="000000"/>
          <w:sz w:val="24"/>
          <w:szCs w:val="24"/>
        </w:rPr>
      </w:pPr>
      <w:r w:rsidRPr="0056438B">
        <w:rPr>
          <w:rFonts w:ascii="Times New Roman" w:eastAsia="Times New Roman" w:hAnsi="Times New Roman" w:cs="Times New Roman"/>
          <w:color w:val="000000"/>
          <w:sz w:val="24"/>
          <w:szCs w:val="24"/>
        </w:rPr>
        <w:t> </w:t>
      </w:r>
    </w:p>
    <w:tbl>
      <w:tblPr>
        <w:tblW w:w="10632" w:type="dxa"/>
        <w:tblCellSpacing w:w="0" w:type="dxa"/>
        <w:tblCellMar>
          <w:left w:w="0" w:type="dxa"/>
          <w:right w:w="0" w:type="dxa"/>
        </w:tblCellMar>
        <w:tblLook w:val="04A0" w:firstRow="1" w:lastRow="0" w:firstColumn="1" w:lastColumn="0" w:noHBand="0" w:noVBand="1"/>
      </w:tblPr>
      <w:tblGrid>
        <w:gridCol w:w="10632"/>
      </w:tblGrid>
      <w:tr w:rsidR="005106C1" w:rsidRPr="0056438B" w14:paraId="19751260" w14:textId="77777777" w:rsidTr="007D75EA">
        <w:trPr>
          <w:tblCellSpacing w:w="0" w:type="dxa"/>
        </w:trPr>
        <w:tc>
          <w:tcPr>
            <w:tcW w:w="10632" w:type="dxa"/>
            <w:vAlign w:val="center"/>
            <w:hideMark/>
          </w:tcPr>
          <w:p w14:paraId="2134A71A" w14:textId="77777777" w:rsidR="005106C1" w:rsidRPr="0056438B" w:rsidRDefault="005106C1" w:rsidP="005106C1">
            <w:pPr>
              <w:spacing w:before="100" w:beforeAutospacing="1" w:after="100" w:afterAutospacing="1" w:line="240" w:lineRule="auto"/>
              <w:jc w:val="both"/>
              <w:rPr>
                <w:rFonts w:ascii="Times New Roman" w:eastAsia="Times New Roman" w:hAnsi="Times New Roman" w:cs="Times New Roman"/>
                <w:sz w:val="24"/>
                <w:szCs w:val="24"/>
              </w:rPr>
            </w:pPr>
            <w:r w:rsidRPr="0056438B">
              <w:rPr>
                <w:rFonts w:ascii="Times New Roman" w:eastAsia="Times New Roman" w:hAnsi="Times New Roman" w:cs="Times New Roman"/>
                <w:b/>
                <w:bCs/>
                <w:sz w:val="24"/>
                <w:szCs w:val="24"/>
              </w:rPr>
              <w:t xml:space="preserve">CONTINUITY OF THE </w:t>
            </w:r>
            <w:proofErr w:type="gramStart"/>
            <w:r w:rsidRPr="0056438B">
              <w:rPr>
                <w:rFonts w:ascii="Times New Roman" w:eastAsia="Times New Roman" w:hAnsi="Times New Roman" w:cs="Times New Roman"/>
                <w:b/>
                <w:bCs/>
                <w:sz w:val="24"/>
                <w:szCs w:val="24"/>
              </w:rPr>
              <w:t>AGREEMENT :</w:t>
            </w:r>
            <w:proofErr w:type="gramEnd"/>
          </w:p>
          <w:p w14:paraId="7BFB524E" w14:textId="77777777" w:rsidR="005106C1" w:rsidRPr="0056438B" w:rsidRDefault="005106C1" w:rsidP="005106C1">
            <w:pPr>
              <w:spacing w:before="100" w:beforeAutospacing="1" w:after="100" w:afterAutospacing="1" w:line="240" w:lineRule="auto"/>
              <w:jc w:val="both"/>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This agreement is intended to and shall operate as continuing security for all loans / indebtedness and other liabilities of the borrower to the Bank at all times to come till the bank declare in writing that agreement is rescinded between bank and borrower.  </w:t>
            </w:r>
            <w:proofErr w:type="gramStart"/>
            <w:r w:rsidRPr="0056438B">
              <w:rPr>
                <w:rFonts w:ascii="Times New Roman" w:eastAsia="Times New Roman" w:hAnsi="Times New Roman" w:cs="Times New Roman"/>
                <w:sz w:val="24"/>
                <w:szCs w:val="24"/>
              </w:rPr>
              <w:t>Accordingly</w:t>
            </w:r>
            <w:proofErr w:type="gramEnd"/>
            <w:r w:rsidRPr="0056438B">
              <w:rPr>
                <w:rFonts w:ascii="Times New Roman" w:eastAsia="Times New Roman" w:hAnsi="Times New Roman" w:cs="Times New Roman"/>
                <w:sz w:val="24"/>
                <w:szCs w:val="24"/>
              </w:rPr>
              <w:t xml:space="preserve"> the existing credit balance in any of the accounts or nil balance or fluctuating balances in different accounts will not result in the end of this agreement.  The loan becomes due and repayable on demand as and when made by the Bank.</w:t>
            </w:r>
          </w:p>
          <w:p w14:paraId="73916D93" w14:textId="77777777" w:rsidR="005106C1" w:rsidRPr="0056438B" w:rsidRDefault="005106C1" w:rsidP="005106C1">
            <w:pPr>
              <w:spacing w:before="100" w:beforeAutospacing="1" w:after="100" w:afterAutospacing="1" w:line="240" w:lineRule="auto"/>
              <w:jc w:val="both"/>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 </w:t>
            </w:r>
          </w:p>
          <w:p w14:paraId="2D258854" w14:textId="77777777" w:rsidR="005106C1" w:rsidRPr="0056438B" w:rsidRDefault="005106C1" w:rsidP="005106C1">
            <w:pPr>
              <w:spacing w:before="100" w:beforeAutospacing="1" w:after="100" w:afterAutospacing="1" w:line="240" w:lineRule="auto"/>
              <w:jc w:val="both"/>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The borrower hereby agrees that Bank shall have lien or right of set off on all the securities and / or money whatsoever held at any time by the bank on the accounts or to the credit of the borrower and / or on the moneys which bank receives from borrower’s creditors or from creditors to whom borrower has supplied the goods / sold the agricultural products or any other implements.  The bank shall have every liberty to collect all the receivables meant for the borrowers from his / her / their creditors.</w:t>
            </w:r>
          </w:p>
          <w:p w14:paraId="13EBD5F6" w14:textId="77777777" w:rsidR="005106C1" w:rsidRPr="0056438B" w:rsidRDefault="005106C1" w:rsidP="005106C1">
            <w:pPr>
              <w:spacing w:before="100" w:beforeAutospacing="1" w:after="100" w:afterAutospacing="1" w:line="240" w:lineRule="auto"/>
              <w:jc w:val="both"/>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 </w:t>
            </w:r>
          </w:p>
          <w:p w14:paraId="597BF0DE" w14:textId="77777777" w:rsidR="005106C1" w:rsidRPr="0056438B" w:rsidRDefault="005106C1" w:rsidP="005106C1">
            <w:pPr>
              <w:spacing w:before="100" w:beforeAutospacing="1" w:after="100" w:afterAutospacing="1" w:line="240" w:lineRule="auto"/>
              <w:jc w:val="both"/>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 xml:space="preserve">The borrower shall at all time keep such items of securities  insured against the loss or damage by fire, natural calamities and other risks as may be required by the bank and he / she / they shall deliver all such policies to the </w:t>
            </w:r>
            <w:proofErr w:type="spellStart"/>
            <w:r w:rsidRPr="0056438B">
              <w:rPr>
                <w:rFonts w:ascii="Times New Roman" w:eastAsia="Times New Roman" w:hAnsi="Times New Roman" w:cs="Times New Roman"/>
                <w:sz w:val="24"/>
                <w:szCs w:val="24"/>
              </w:rPr>
              <w:t>bank.In</w:t>
            </w:r>
            <w:proofErr w:type="spellEnd"/>
            <w:r w:rsidRPr="0056438B">
              <w:rPr>
                <w:rFonts w:ascii="Times New Roman" w:eastAsia="Times New Roman" w:hAnsi="Times New Roman" w:cs="Times New Roman"/>
                <w:sz w:val="24"/>
                <w:szCs w:val="24"/>
              </w:rPr>
              <w:t xml:space="preserve"> consideration of the Bank having at the request of the Guarantor agreed to lend and advance to the Borrower the said sum of </w:t>
            </w:r>
            <w:proofErr w:type="spellStart"/>
            <w:r w:rsidRPr="0056438B">
              <w:rPr>
                <w:rFonts w:ascii="Times New Roman" w:eastAsia="Times New Roman" w:hAnsi="Times New Roman" w:cs="Times New Roman"/>
                <w:sz w:val="24"/>
                <w:szCs w:val="24"/>
              </w:rPr>
              <w:t>Rs.UCO_sanction_amt</w:t>
            </w:r>
            <w:proofErr w:type="spellEnd"/>
            <w:r w:rsidRPr="0056438B">
              <w:rPr>
                <w:rFonts w:ascii="Times New Roman" w:eastAsia="Times New Roman" w:hAnsi="Times New Roman" w:cs="Times New Roman"/>
                <w:sz w:val="24"/>
                <w:szCs w:val="24"/>
              </w:rPr>
              <w:t xml:space="preserve">  upon and subject to the terms and conditions hereinbefore mentioned and on the security hereby created the Guarantor doth hereby agree to guarantee due repayment of the said sum of </w:t>
            </w:r>
            <w:proofErr w:type="spellStart"/>
            <w:r w:rsidRPr="0056438B">
              <w:rPr>
                <w:rFonts w:ascii="Times New Roman" w:eastAsia="Times New Roman" w:hAnsi="Times New Roman" w:cs="Times New Roman"/>
                <w:sz w:val="24"/>
                <w:szCs w:val="24"/>
              </w:rPr>
              <w:t>Rs.UCO_sanction_amt</w:t>
            </w:r>
            <w:proofErr w:type="spellEnd"/>
            <w:r w:rsidRPr="0056438B">
              <w:rPr>
                <w:rFonts w:ascii="Times New Roman" w:eastAsia="Times New Roman" w:hAnsi="Times New Roman" w:cs="Times New Roman"/>
                <w:sz w:val="24"/>
                <w:szCs w:val="24"/>
              </w:rPr>
              <w:t xml:space="preserve"> together with interest thereon at the rate aforesaid and all other moneys </w:t>
            </w:r>
            <w:r w:rsidRPr="0056438B">
              <w:rPr>
                <w:rFonts w:ascii="Times New Roman" w:eastAsia="Times New Roman" w:hAnsi="Times New Roman" w:cs="Times New Roman"/>
                <w:sz w:val="24"/>
                <w:szCs w:val="24"/>
              </w:rPr>
              <w:lastRenderedPageBreak/>
              <w:t>costs charges and expresses payable to the Bank under these presents or by operation of law or otherwise by the Borrower and due performance and observance of other terms convents and conditions herein contained and on the part of the Borrower to be observed and performed and also all loss and damages that may be suffered by the bank on account of the breach of the terms covenants and conditions by the Borrower PROVIDED ALWAYS AND IT IS HEREBY EXPRESSLY AGREED AND DECLARED that any neglect or any indulgence given by the Bank to the Borrower in the observance and performance of the terms covenants an conditions herein contained, and on the part of the Borrower to be observed and performed or any time given by the Bank to the Borrower for payment of the moneys hereby secured shall not in any way affect or prejudice the guarantee or the containing liability of the Guarantor hereby created.</w:t>
            </w:r>
          </w:p>
          <w:p w14:paraId="02D45ED3" w14:textId="77777777" w:rsidR="005106C1" w:rsidRPr="0056438B" w:rsidRDefault="005106C1" w:rsidP="005106C1">
            <w:pPr>
              <w:spacing w:before="100" w:beforeAutospacing="1" w:after="100" w:afterAutospacing="1" w:line="240" w:lineRule="auto"/>
              <w:jc w:val="both"/>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 </w:t>
            </w:r>
          </w:p>
          <w:p w14:paraId="284686E4" w14:textId="77777777" w:rsidR="005106C1" w:rsidRPr="0056438B" w:rsidRDefault="005106C1" w:rsidP="005106C1">
            <w:pPr>
              <w:spacing w:before="100" w:beforeAutospacing="1" w:after="100" w:afterAutospacing="1" w:line="240" w:lineRule="auto"/>
              <w:jc w:val="both"/>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The liability of the Guarantor under these presents shall be Co-extensive with that of the Borrower.</w:t>
            </w:r>
          </w:p>
          <w:p w14:paraId="34B1A230" w14:textId="77777777" w:rsidR="005106C1" w:rsidRPr="0056438B" w:rsidRDefault="005106C1" w:rsidP="005106C1">
            <w:pPr>
              <w:spacing w:before="100" w:beforeAutospacing="1" w:after="100" w:afterAutospacing="1" w:line="240" w:lineRule="auto"/>
              <w:jc w:val="both"/>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The Guarantor doth hereby agree to pay on demand all moneys which may become payable under their presents from the Borrower and not paid by the Borrower.</w:t>
            </w:r>
          </w:p>
          <w:p w14:paraId="1DA7CF40" w14:textId="77777777" w:rsidR="005106C1" w:rsidRPr="0056438B" w:rsidRDefault="005106C1" w:rsidP="005106C1">
            <w:pPr>
              <w:spacing w:before="100" w:beforeAutospacing="1" w:after="100" w:afterAutospacing="1" w:line="240" w:lineRule="auto"/>
              <w:jc w:val="both"/>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It shall be lawful for the Bank to proceed against the Guarantor without first proceeding against the Borrower and reserving the Bank’s right against the said security and the Borrower.</w:t>
            </w:r>
          </w:p>
          <w:p w14:paraId="49C68C7D" w14:textId="77777777" w:rsidR="005106C1" w:rsidRPr="0056438B" w:rsidRDefault="005106C1" w:rsidP="005106C1">
            <w:pPr>
              <w:spacing w:before="100" w:beforeAutospacing="1" w:after="100" w:afterAutospacing="1" w:line="240" w:lineRule="auto"/>
              <w:jc w:val="both"/>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 </w:t>
            </w:r>
          </w:p>
          <w:p w14:paraId="610860C3" w14:textId="77777777" w:rsidR="005106C1" w:rsidRPr="0056438B" w:rsidRDefault="005106C1" w:rsidP="005106C1">
            <w:pPr>
              <w:spacing w:before="100" w:beforeAutospacing="1" w:after="100" w:afterAutospacing="1" w:line="240" w:lineRule="auto"/>
              <w:jc w:val="both"/>
              <w:rPr>
                <w:rFonts w:ascii="Times New Roman" w:eastAsia="Times New Roman" w:hAnsi="Times New Roman" w:cs="Times New Roman"/>
                <w:sz w:val="24"/>
                <w:szCs w:val="24"/>
              </w:rPr>
            </w:pPr>
            <w:r w:rsidRPr="0056438B">
              <w:rPr>
                <w:rFonts w:ascii="Times New Roman" w:eastAsia="Times New Roman" w:hAnsi="Times New Roman" w:cs="Times New Roman"/>
                <w:sz w:val="24"/>
                <w:szCs w:val="24"/>
              </w:rPr>
              <w:t>IN WITNESS WHEREOF the Parties hereto have hereunto set and subscribed their respective hands and seals the day month and year first above written.</w:t>
            </w:r>
          </w:p>
        </w:tc>
      </w:tr>
    </w:tbl>
    <w:p w14:paraId="55FC853E" w14:textId="69F11EE3" w:rsidR="005106C1" w:rsidRPr="0056438B" w:rsidRDefault="005106C1" w:rsidP="005106C1">
      <w:pPr>
        <w:spacing w:before="100" w:beforeAutospacing="1" w:after="100" w:afterAutospacing="1" w:line="240" w:lineRule="auto"/>
        <w:rPr>
          <w:rFonts w:ascii="Times New Roman" w:eastAsia="Times New Roman" w:hAnsi="Times New Roman" w:cs="Times New Roman"/>
          <w:color w:val="000000"/>
          <w:sz w:val="24"/>
          <w:szCs w:val="24"/>
        </w:rPr>
      </w:pPr>
      <w:r w:rsidRPr="0056438B">
        <w:rPr>
          <w:rFonts w:ascii="Times New Roman" w:eastAsia="Times New Roman" w:hAnsi="Times New Roman" w:cs="Times New Roman"/>
          <w:color w:val="000000"/>
          <w:sz w:val="24"/>
          <w:szCs w:val="24"/>
        </w:rPr>
        <w:lastRenderedPageBreak/>
        <w:t>  </w:t>
      </w:r>
    </w:p>
    <w:p w14:paraId="53906EC5" w14:textId="77777777" w:rsidR="005106C1" w:rsidRPr="0056438B" w:rsidRDefault="005106C1" w:rsidP="005106C1">
      <w:pPr>
        <w:spacing w:before="100" w:beforeAutospacing="1" w:after="100" w:afterAutospacing="1" w:line="240" w:lineRule="auto"/>
        <w:rPr>
          <w:rFonts w:ascii="Times New Roman" w:eastAsia="Times New Roman" w:hAnsi="Times New Roman" w:cs="Times New Roman"/>
          <w:color w:val="000000"/>
          <w:sz w:val="24"/>
          <w:szCs w:val="24"/>
        </w:rPr>
      </w:pPr>
      <w:r w:rsidRPr="0056438B">
        <w:rPr>
          <w:rFonts w:ascii="Times New Roman" w:eastAsia="Times New Roman" w:hAnsi="Times New Roman" w:cs="Times New Roman"/>
          <w:color w:val="000000"/>
          <w:sz w:val="24"/>
          <w:szCs w:val="24"/>
        </w:rPr>
        <w:t> </w:t>
      </w:r>
    </w:p>
    <w:p w14:paraId="66F64DD6" w14:textId="77777777" w:rsidR="005106C1" w:rsidRPr="0056438B" w:rsidRDefault="005106C1" w:rsidP="005106C1">
      <w:pPr>
        <w:spacing w:before="100" w:beforeAutospacing="1" w:after="100" w:afterAutospacing="1" w:line="240" w:lineRule="auto"/>
        <w:jc w:val="right"/>
        <w:rPr>
          <w:rFonts w:ascii="Times New Roman" w:eastAsia="Times New Roman" w:hAnsi="Times New Roman" w:cs="Times New Roman"/>
          <w:color w:val="000000"/>
          <w:sz w:val="24"/>
          <w:szCs w:val="24"/>
        </w:rPr>
      </w:pPr>
      <w:r>
        <w:rPr>
          <w:rFonts w:ascii="Times New Roman" w:hAnsi="Times New Roman"/>
          <w:b/>
          <w:sz w:val="24"/>
        </w:rPr>
        <w:t>&lt;&lt;BorrowerName&gt;&gt;</w:t>
      </w:r>
    </w:p>
    <w:p w14:paraId="1214F585" w14:textId="77777777" w:rsidR="005106C1" w:rsidRPr="0056438B" w:rsidRDefault="005106C1" w:rsidP="005106C1">
      <w:pPr>
        <w:spacing w:before="100" w:beforeAutospacing="1" w:after="100" w:afterAutospacing="1" w:line="240" w:lineRule="auto"/>
        <w:jc w:val="right"/>
        <w:rPr>
          <w:rFonts w:ascii="Times New Roman" w:eastAsia="Times New Roman" w:hAnsi="Times New Roman" w:cs="Times New Roman"/>
          <w:color w:val="000000"/>
          <w:sz w:val="24"/>
          <w:szCs w:val="24"/>
        </w:rPr>
      </w:pPr>
      <w:r w:rsidRPr="0056438B">
        <w:rPr>
          <w:rFonts w:ascii="Times New Roman" w:eastAsia="Times New Roman" w:hAnsi="Times New Roman" w:cs="Times New Roman"/>
          <w:color w:val="000000"/>
          <w:sz w:val="24"/>
          <w:szCs w:val="24"/>
        </w:rPr>
        <w:t>Borrower(s)</w:t>
      </w:r>
    </w:p>
    <w:p w14:paraId="491B9C93" w14:textId="77777777" w:rsidR="005106C1" w:rsidRPr="0056438B" w:rsidRDefault="005106C1" w:rsidP="005106C1">
      <w:pPr>
        <w:spacing w:before="100" w:beforeAutospacing="1" w:after="100" w:afterAutospacing="1" w:line="240" w:lineRule="auto"/>
        <w:jc w:val="right"/>
        <w:rPr>
          <w:rFonts w:ascii="Times New Roman" w:eastAsia="Times New Roman" w:hAnsi="Times New Roman" w:cs="Times New Roman"/>
          <w:color w:val="000000"/>
          <w:sz w:val="24"/>
          <w:szCs w:val="24"/>
        </w:rPr>
      </w:pPr>
      <w:r>
        <w:rPr>
          <w:rFonts w:ascii="Times New Roman" w:hAnsi="Times New Roman"/>
          <w:b/>
          <w:sz w:val="24"/>
        </w:rPr>
        <w:t>&lt;&lt;Guarantor&gt;&gt;</w:t>
      </w:r>
    </w:p>
    <w:p w14:paraId="43528227" w14:textId="77777777" w:rsidR="005106C1" w:rsidRPr="0056438B" w:rsidRDefault="005106C1" w:rsidP="005106C1">
      <w:pPr>
        <w:spacing w:before="100" w:beforeAutospacing="1" w:after="100" w:afterAutospacing="1" w:line="240" w:lineRule="auto"/>
        <w:rPr>
          <w:rFonts w:ascii="Times New Roman" w:eastAsia="Times New Roman" w:hAnsi="Times New Roman" w:cs="Times New Roman"/>
          <w:color w:val="000000"/>
          <w:sz w:val="24"/>
          <w:szCs w:val="24"/>
        </w:rPr>
      </w:pPr>
      <w:r w:rsidRPr="0056438B">
        <w:rPr>
          <w:rFonts w:ascii="Times New Roman" w:eastAsia="Times New Roman" w:hAnsi="Times New Roman" w:cs="Times New Roman"/>
          <w:color w:val="000000"/>
          <w:sz w:val="24"/>
          <w:szCs w:val="24"/>
        </w:rPr>
        <w:t> </w:t>
      </w:r>
    </w:p>
    <w:p w14:paraId="4F57E856" w14:textId="77777777" w:rsidR="005106C1" w:rsidRPr="0056438B" w:rsidRDefault="005106C1" w:rsidP="005106C1">
      <w:pPr>
        <w:spacing w:before="100" w:beforeAutospacing="1" w:after="100" w:afterAutospacing="1" w:line="240" w:lineRule="auto"/>
        <w:rPr>
          <w:rFonts w:ascii="Times New Roman" w:eastAsia="Times New Roman" w:hAnsi="Times New Roman" w:cs="Times New Roman"/>
          <w:color w:val="000000"/>
          <w:sz w:val="24"/>
          <w:szCs w:val="24"/>
        </w:rPr>
      </w:pPr>
      <w:r w:rsidRPr="0056438B">
        <w:rPr>
          <w:rFonts w:ascii="Times New Roman" w:eastAsia="Times New Roman" w:hAnsi="Times New Roman" w:cs="Times New Roman"/>
          <w:b/>
          <w:bCs/>
          <w:color w:val="000000"/>
          <w:sz w:val="24"/>
          <w:szCs w:val="24"/>
          <w:u w:val="single"/>
        </w:rPr>
        <w:t>Schedule of land / crops:</w:t>
      </w:r>
    </w:p>
    <w:p w14:paraId="7A7900BB" w14:textId="77777777" w:rsidR="005106C1" w:rsidRPr="0056438B" w:rsidRDefault="005106C1" w:rsidP="005106C1">
      <w:pPr>
        <w:spacing w:before="100" w:beforeAutospacing="1" w:after="100" w:afterAutospacing="1" w:line="240" w:lineRule="auto"/>
        <w:rPr>
          <w:rFonts w:ascii="Times New Roman" w:eastAsia="Times New Roman" w:hAnsi="Times New Roman" w:cs="Times New Roman"/>
          <w:color w:val="000000"/>
          <w:sz w:val="24"/>
          <w:szCs w:val="24"/>
        </w:rPr>
      </w:pPr>
      <w:proofErr w:type="spellStart"/>
      <w:r w:rsidRPr="0056438B">
        <w:rPr>
          <w:rFonts w:ascii="Times New Roman" w:eastAsia="Times New Roman" w:hAnsi="Times New Roman" w:cs="Times New Roman"/>
          <w:color w:val="000000"/>
          <w:sz w:val="24"/>
          <w:szCs w:val="24"/>
        </w:rPr>
        <w:t>Khasra</w:t>
      </w:r>
      <w:proofErr w:type="spellEnd"/>
      <w:r w:rsidRPr="0056438B">
        <w:rPr>
          <w:rFonts w:ascii="Times New Roman" w:eastAsia="Times New Roman" w:hAnsi="Times New Roman" w:cs="Times New Roman"/>
          <w:color w:val="000000"/>
          <w:sz w:val="24"/>
          <w:szCs w:val="24"/>
        </w:rPr>
        <w:t xml:space="preserve"> / </w:t>
      </w:r>
      <w:proofErr w:type="spellStart"/>
      <w:r w:rsidRPr="0056438B">
        <w:rPr>
          <w:rFonts w:ascii="Times New Roman" w:eastAsia="Times New Roman" w:hAnsi="Times New Roman" w:cs="Times New Roman"/>
          <w:color w:val="000000"/>
          <w:sz w:val="24"/>
          <w:szCs w:val="24"/>
        </w:rPr>
        <w:t>Khatwni</w:t>
      </w:r>
      <w:proofErr w:type="spellEnd"/>
      <w:r w:rsidRPr="0056438B">
        <w:rPr>
          <w:rFonts w:ascii="Times New Roman" w:eastAsia="Times New Roman" w:hAnsi="Times New Roman" w:cs="Times New Roman"/>
          <w:color w:val="000000"/>
          <w:sz w:val="24"/>
          <w:szCs w:val="24"/>
        </w:rPr>
        <w:t xml:space="preserve"> (Land Holding No.   Measurement </w:t>
      </w:r>
      <w:r w:rsidRPr="0056438B">
        <w:rPr>
          <w:rFonts w:ascii="Times New Roman" w:eastAsia="Times New Roman" w:hAnsi="Times New Roman" w:cs="Times New Roman"/>
          <w:b/>
          <w:bCs/>
          <w:color w:val="000000"/>
          <w:sz w:val="24"/>
          <w:szCs w:val="24"/>
        </w:rPr>
        <w:t>(acres) </w:t>
      </w:r>
      <w:r w:rsidRPr="0056438B">
        <w:rPr>
          <w:rFonts w:ascii="Times New Roman" w:eastAsia="Times New Roman" w:hAnsi="Times New Roman" w:cs="Times New Roman"/>
          <w:color w:val="000000"/>
          <w:sz w:val="24"/>
          <w:szCs w:val="24"/>
        </w:rPr>
        <w:br/>
        <w:t>Village</w:t>
      </w:r>
    </w:p>
    <w:p w14:paraId="0F1E0FCE" w14:textId="77777777" w:rsidR="005106C1" w:rsidRPr="0056438B" w:rsidRDefault="005106C1" w:rsidP="005106C1">
      <w:pPr>
        <w:spacing w:before="100" w:beforeAutospacing="1" w:after="100" w:afterAutospacing="1" w:line="240" w:lineRule="auto"/>
        <w:rPr>
          <w:rFonts w:ascii="Times New Roman" w:eastAsia="Times New Roman" w:hAnsi="Times New Roman" w:cs="Times New Roman"/>
          <w:color w:val="000000"/>
          <w:sz w:val="24"/>
          <w:szCs w:val="24"/>
        </w:rPr>
      </w:pPr>
      <w:r w:rsidRPr="0056438B">
        <w:rPr>
          <w:rFonts w:ascii="Times New Roman" w:eastAsia="Times New Roman" w:hAnsi="Times New Roman" w:cs="Times New Roman"/>
          <w:color w:val="000000"/>
          <w:sz w:val="24"/>
          <w:szCs w:val="24"/>
        </w:rPr>
        <w:t>District </w:t>
      </w:r>
    </w:p>
    <w:p w14:paraId="0F510DB5" w14:textId="77777777" w:rsidR="005106C1" w:rsidRPr="0056438B" w:rsidRDefault="005106C1" w:rsidP="005106C1">
      <w:pPr>
        <w:spacing w:before="100" w:beforeAutospacing="1" w:after="100" w:afterAutospacing="1" w:line="240" w:lineRule="auto"/>
        <w:rPr>
          <w:rFonts w:ascii="Times New Roman" w:eastAsia="Times New Roman" w:hAnsi="Times New Roman" w:cs="Times New Roman"/>
          <w:color w:val="000000"/>
          <w:sz w:val="24"/>
          <w:szCs w:val="24"/>
        </w:rPr>
      </w:pPr>
      <w:r w:rsidRPr="0056438B">
        <w:rPr>
          <w:rFonts w:ascii="Times New Roman" w:eastAsia="Times New Roman" w:hAnsi="Times New Roman" w:cs="Times New Roman"/>
          <w:color w:val="000000"/>
          <w:sz w:val="24"/>
          <w:szCs w:val="24"/>
        </w:rPr>
        <w:t>State  </w:t>
      </w:r>
      <w:r w:rsidRPr="0056438B">
        <w:rPr>
          <w:rFonts w:ascii="Times New Roman" w:eastAsia="Times New Roman" w:hAnsi="Times New Roman" w:cs="Times New Roman"/>
          <w:color w:val="000000"/>
          <w:sz w:val="24"/>
          <w:szCs w:val="24"/>
        </w:rPr>
        <w:br/>
        <w:t>(Boundaries of land as mentioned in Revenue Records)</w:t>
      </w:r>
    </w:p>
    <w:p w14:paraId="33879140" w14:textId="77777777" w:rsidR="005106C1" w:rsidRPr="0056438B" w:rsidRDefault="005106C1" w:rsidP="005106C1">
      <w:pPr>
        <w:spacing w:before="100" w:beforeAutospacing="1" w:after="100" w:afterAutospacing="1" w:line="240" w:lineRule="auto"/>
        <w:rPr>
          <w:rFonts w:ascii="Times New Roman" w:eastAsia="Times New Roman" w:hAnsi="Times New Roman" w:cs="Times New Roman"/>
          <w:color w:val="000000"/>
          <w:sz w:val="24"/>
          <w:szCs w:val="24"/>
        </w:rPr>
      </w:pPr>
      <w:r w:rsidRPr="0056438B">
        <w:rPr>
          <w:rFonts w:ascii="Times New Roman" w:eastAsia="Times New Roman" w:hAnsi="Times New Roman" w:cs="Times New Roman"/>
          <w:color w:val="000000"/>
          <w:sz w:val="24"/>
          <w:szCs w:val="24"/>
        </w:rPr>
        <w:t> </w:t>
      </w:r>
    </w:p>
    <w:p w14:paraId="72DC1C70" w14:textId="77777777" w:rsidR="005106C1" w:rsidRPr="0056438B" w:rsidRDefault="005106C1" w:rsidP="005106C1">
      <w:pPr>
        <w:spacing w:before="100" w:beforeAutospacing="1" w:after="100" w:afterAutospacing="1" w:line="240" w:lineRule="auto"/>
        <w:rPr>
          <w:rFonts w:ascii="Times New Roman" w:eastAsia="Times New Roman" w:hAnsi="Times New Roman" w:cs="Times New Roman"/>
          <w:color w:val="000000"/>
          <w:sz w:val="24"/>
          <w:szCs w:val="24"/>
        </w:rPr>
      </w:pPr>
      <w:r w:rsidRPr="0056438B">
        <w:rPr>
          <w:rFonts w:ascii="Times New Roman" w:eastAsia="Times New Roman" w:hAnsi="Times New Roman" w:cs="Times New Roman"/>
          <w:color w:val="000000"/>
          <w:sz w:val="24"/>
          <w:szCs w:val="24"/>
        </w:rPr>
        <w:t>Schedule of Securities:</w:t>
      </w:r>
      <w:r w:rsidRPr="0056438B">
        <w:rPr>
          <w:rFonts w:ascii="Times New Roman" w:eastAsia="Times New Roman" w:hAnsi="Times New Roman" w:cs="Times New Roman"/>
          <w:color w:val="000000"/>
          <w:sz w:val="24"/>
          <w:szCs w:val="24"/>
        </w:rPr>
        <w:br/>
        <w:t>List of Agricultural implements / machineries   etc.</w:t>
      </w:r>
    </w:p>
    <w:p w14:paraId="013BECE0" w14:textId="77777777" w:rsidR="00CF3B51" w:rsidRPr="0056438B" w:rsidRDefault="00CF3B51" w:rsidP="005106C1">
      <w:pPr>
        <w:rPr>
          <w:rFonts w:ascii="Times New Roman" w:hAnsi="Times New Roman" w:cs="Times New Roman"/>
          <w:sz w:val="24"/>
          <w:szCs w:val="24"/>
        </w:rPr>
      </w:pPr>
    </w:p>
    <w:sectPr w:rsidR="00CF3B51" w:rsidRPr="0056438B" w:rsidSect="007D75EA">
      <w:pgSz w:w="11906" w:h="16838" w:code="9"/>
      <w:pgMar w:top="567" w:right="758"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97BC6"/>
    <w:rsid w:val="00277BE1"/>
    <w:rsid w:val="003F61F6"/>
    <w:rsid w:val="00445B51"/>
    <w:rsid w:val="004F2283"/>
    <w:rsid w:val="005106C1"/>
    <w:rsid w:val="00547A9B"/>
    <w:rsid w:val="0056438B"/>
    <w:rsid w:val="007210A5"/>
    <w:rsid w:val="00721715"/>
    <w:rsid w:val="00797BC6"/>
    <w:rsid w:val="007D75EA"/>
    <w:rsid w:val="00BA4592"/>
    <w:rsid w:val="00CF3B51"/>
    <w:rsid w:val="00CF6022"/>
    <w:rsid w:val="00D256F9"/>
    <w:rsid w:val="00D5591D"/>
    <w:rsid w:val="00E239B9"/>
    <w:rsid w:val="00EB1ECC"/>
    <w:rsid w:val="00F66EDD"/>
    <w:rsid w:val="00F94AC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FA070"/>
  <w15:docId w15:val="{CB58F6F1-1C32-4B63-A494-477B0AAF4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B51"/>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97BC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7B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348877">
      <w:bodyDiv w:val="1"/>
      <w:marLeft w:val="0"/>
      <w:marRight w:val="0"/>
      <w:marTop w:val="0"/>
      <w:marBottom w:val="0"/>
      <w:divBdr>
        <w:top w:val="none" w:sz="0" w:space="0" w:color="auto"/>
        <w:left w:val="none" w:sz="0" w:space="0" w:color="auto"/>
        <w:bottom w:val="none" w:sz="0" w:space="0" w:color="auto"/>
        <w:right w:val="none" w:sz="0" w:space="0" w:color="auto"/>
      </w:divBdr>
    </w:div>
    <w:div w:id="421727857">
      <w:bodyDiv w:val="1"/>
      <w:marLeft w:val="0"/>
      <w:marRight w:val="0"/>
      <w:marTop w:val="0"/>
      <w:marBottom w:val="0"/>
      <w:divBdr>
        <w:top w:val="none" w:sz="0" w:space="0" w:color="auto"/>
        <w:left w:val="none" w:sz="0" w:space="0" w:color="auto"/>
        <w:bottom w:val="none" w:sz="0" w:space="0" w:color="auto"/>
        <w:right w:val="none" w:sz="0" w:space="0" w:color="auto"/>
      </w:divBdr>
    </w:div>
    <w:div w:id="713314916">
      <w:bodyDiv w:val="1"/>
      <w:marLeft w:val="0"/>
      <w:marRight w:val="0"/>
      <w:marTop w:val="0"/>
      <w:marBottom w:val="0"/>
      <w:divBdr>
        <w:top w:val="none" w:sz="0" w:space="0" w:color="auto"/>
        <w:left w:val="none" w:sz="0" w:space="0" w:color="auto"/>
        <w:bottom w:val="none" w:sz="0" w:space="0" w:color="auto"/>
        <w:right w:val="none" w:sz="0" w:space="0" w:color="auto"/>
      </w:divBdr>
    </w:div>
    <w:div w:id="749235489">
      <w:bodyDiv w:val="1"/>
      <w:marLeft w:val="0"/>
      <w:marRight w:val="0"/>
      <w:marTop w:val="0"/>
      <w:marBottom w:val="0"/>
      <w:divBdr>
        <w:top w:val="none" w:sz="0" w:space="0" w:color="auto"/>
        <w:left w:val="none" w:sz="0" w:space="0" w:color="auto"/>
        <w:bottom w:val="none" w:sz="0" w:space="0" w:color="auto"/>
        <w:right w:val="none" w:sz="0" w:space="0" w:color="auto"/>
      </w:divBdr>
    </w:div>
    <w:div w:id="1770277615">
      <w:bodyDiv w:val="1"/>
      <w:marLeft w:val="0"/>
      <w:marRight w:val="0"/>
      <w:marTop w:val="0"/>
      <w:marBottom w:val="0"/>
      <w:divBdr>
        <w:top w:val="none" w:sz="0" w:space="0" w:color="auto"/>
        <w:left w:val="none" w:sz="0" w:space="0" w:color="auto"/>
        <w:bottom w:val="none" w:sz="0" w:space="0" w:color="auto"/>
        <w:right w:val="none" w:sz="0" w:space="0" w:color="auto"/>
      </w:divBdr>
    </w:div>
    <w:div w:id="2042319518">
      <w:bodyDiv w:val="1"/>
      <w:marLeft w:val="0"/>
      <w:marRight w:val="0"/>
      <w:marTop w:val="0"/>
      <w:marBottom w:val="0"/>
      <w:divBdr>
        <w:top w:val="none" w:sz="0" w:space="0" w:color="auto"/>
        <w:left w:val="none" w:sz="0" w:space="0" w:color="auto"/>
        <w:bottom w:val="none" w:sz="0" w:space="0" w:color="auto"/>
        <w:right w:val="none" w:sz="0" w:space="0" w:color="auto"/>
      </w:divBdr>
      <w:divsChild>
        <w:div w:id="10739678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1075</Words>
  <Characters>6133</Characters>
  <Application>Microsoft Office Word</Application>
  <DocSecurity>0</DocSecurity>
  <Lines>51</Lines>
  <Paragraphs>14</Paragraphs>
  <ScaleCrop>false</ScaleCrop>
  <Company/>
  <LinksUpToDate>false</LinksUpToDate>
  <CharactersWithSpaces>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52615</dc:creator>
  <cp:lastModifiedBy>Mangtinlal haokip</cp:lastModifiedBy>
  <cp:revision>17</cp:revision>
  <dcterms:created xsi:type="dcterms:W3CDTF">2026-08-19T06:51:00Z</dcterms:created>
  <dcterms:modified xsi:type="dcterms:W3CDTF">2026-08-21T20:35:00Z</dcterms:modified>
</cp:coreProperties>
</file>