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F040" w14:textId="19F46424" w:rsid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  <w:lang w:val="en-US"/>
        </w:rPr>
      </w:pPr>
      <w:r w:rsidRPr="000A06A7">
        <w:rPr>
          <w:rFonts w:ascii="Rockwell" w:hAnsi="Rockwell"/>
          <w:sz w:val="24"/>
          <w:szCs w:val="24"/>
          <w:highlight w:val="yellow"/>
          <w:lang w:val="en-US"/>
        </w:rPr>
        <w:t>Data in inverted commas to be auto-populated  from system</w:t>
      </w:r>
    </w:p>
    <w:p w14:paraId="1D8C9136" w14:textId="77777777" w:rsid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  <w:lang w:val="en-US"/>
        </w:rPr>
      </w:pPr>
    </w:p>
    <w:p w14:paraId="15DD48E4" w14:textId="3D7A72A2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</w:rPr>
      </w:pPr>
      <w:r w:rsidRPr="000A06A7">
        <w:rPr>
          <w:rFonts w:ascii="Rockwell" w:hAnsi="Rockwell"/>
          <w:sz w:val="24"/>
          <w:szCs w:val="24"/>
          <w:lang w:val="en-US"/>
        </w:rPr>
        <w:t xml:space="preserve">Dear </w:t>
      </w:r>
      <w:r w:rsidRPr="000A06A7">
        <w:rPr>
          <w:rFonts w:ascii="Rockwell" w:hAnsi="Rockwell"/>
          <w:sz w:val="24"/>
          <w:szCs w:val="24"/>
          <w:lang w:val="en-US"/>
        </w:rPr>
        <w:t>Sir/</w:t>
      </w:r>
      <w:r w:rsidRPr="000A06A7">
        <w:rPr>
          <w:rFonts w:ascii="Rockwell" w:hAnsi="Rockwell"/>
          <w:sz w:val="24"/>
          <w:szCs w:val="24"/>
          <w:lang w:val="en-US"/>
        </w:rPr>
        <w:t>Madam,</w:t>
      </w:r>
    </w:p>
    <w:p w14:paraId="65421CA1" w14:textId="77777777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</w:rPr>
      </w:pPr>
      <w:r w:rsidRPr="000A06A7">
        <w:rPr>
          <w:rFonts w:ascii="Rockwell" w:hAnsi="Rockwell"/>
          <w:sz w:val="24"/>
          <w:szCs w:val="24"/>
          <w:lang w:val="en-US"/>
        </w:rPr>
        <w:t> </w:t>
      </w:r>
    </w:p>
    <w:p w14:paraId="34514978" w14:textId="77777777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</w:rPr>
      </w:pPr>
      <w:r w:rsidRPr="000A06A7">
        <w:rPr>
          <w:rFonts w:ascii="Rockwell" w:hAnsi="Rockwell"/>
          <w:b/>
          <w:bCs/>
          <w:i/>
          <w:iCs/>
          <w:sz w:val="24"/>
          <w:szCs w:val="24"/>
          <w:lang w:val="en-US"/>
        </w:rPr>
        <w:t>Greetings from IiPM!</w:t>
      </w:r>
    </w:p>
    <w:p w14:paraId="2D7C5989" w14:textId="77777777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</w:rPr>
      </w:pPr>
      <w:r w:rsidRPr="000A06A7">
        <w:rPr>
          <w:rFonts w:ascii="Rockwell" w:hAnsi="Rockwell"/>
          <w:sz w:val="24"/>
          <w:szCs w:val="24"/>
          <w:lang w:val="en-US"/>
        </w:rPr>
        <w:t> </w:t>
      </w:r>
    </w:p>
    <w:p w14:paraId="53BF8A56" w14:textId="1D0CBB5F" w:rsid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  <w:lang w:val="en-US"/>
        </w:rPr>
      </w:pPr>
      <w:r w:rsidRPr="000A06A7">
        <w:rPr>
          <w:rFonts w:ascii="Rockwell" w:hAnsi="Rockwell"/>
          <w:sz w:val="24"/>
          <w:szCs w:val="24"/>
          <w:lang w:val="en-US"/>
        </w:rPr>
        <w:t xml:space="preserve">Please find below the feedback </w:t>
      </w:r>
      <w:r w:rsidRPr="000A06A7">
        <w:rPr>
          <w:rFonts w:ascii="Rockwell" w:hAnsi="Rockwell"/>
          <w:sz w:val="24"/>
          <w:szCs w:val="24"/>
          <w:lang w:val="en-US"/>
        </w:rPr>
        <w:t>of the Programme “Name of the programme” conducted “Schedule”</w:t>
      </w:r>
      <w:r w:rsidRPr="000A06A7">
        <w:rPr>
          <w:rFonts w:ascii="Rockwell" w:hAnsi="Rockwell"/>
          <w:sz w:val="24"/>
          <w:szCs w:val="24"/>
          <w:lang w:val="en-US"/>
        </w:rPr>
        <w:t>. The overall programme feedback</w:t>
      </w:r>
      <w:r w:rsidRPr="000A06A7">
        <w:rPr>
          <w:rFonts w:ascii="Rockwell" w:hAnsi="Rockwell"/>
          <w:sz w:val="24"/>
          <w:szCs w:val="24"/>
          <w:lang w:val="en-US"/>
        </w:rPr>
        <w:t xml:space="preserve"> </w:t>
      </w:r>
      <w:r w:rsidRPr="000A06A7">
        <w:rPr>
          <w:rFonts w:ascii="Rockwell" w:hAnsi="Rockwell"/>
          <w:sz w:val="24"/>
          <w:szCs w:val="24"/>
          <w:lang w:val="en-US"/>
        </w:rPr>
        <w:t>and the individual session feedback of all the programmes are shared below.</w:t>
      </w:r>
    </w:p>
    <w:p w14:paraId="4940237B" w14:textId="13FECDC0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color w:val="000000"/>
          <w:sz w:val="24"/>
          <w:szCs w:val="24"/>
          <w:lang w:val="en-US"/>
        </w:rPr>
      </w:pPr>
      <w:r w:rsidRPr="000A06A7">
        <w:rPr>
          <w:rFonts w:ascii="Rockwell" w:hAnsi="Rockwell"/>
          <w:color w:val="000000"/>
          <w:sz w:val="24"/>
          <w:szCs w:val="24"/>
          <w:lang w:val="en-US"/>
        </w:rPr>
        <w:t xml:space="preserve">Kindly take into consideration ratings awarded by participants while assigning faculties for future programmes. </w:t>
      </w:r>
    </w:p>
    <w:tbl>
      <w:tblPr>
        <w:tblStyle w:val="TableGrid"/>
        <w:tblpPr w:leftFromText="180" w:rightFromText="180" w:vertAnchor="text" w:horzAnchor="page" w:tblpX="997" w:tblpY="109"/>
        <w:tblW w:w="10740" w:type="dxa"/>
        <w:tblLook w:val="04A0" w:firstRow="1" w:lastRow="0" w:firstColumn="1" w:lastColumn="0" w:noHBand="0" w:noVBand="1"/>
      </w:tblPr>
      <w:tblGrid>
        <w:gridCol w:w="1680"/>
        <w:gridCol w:w="2500"/>
        <w:gridCol w:w="3660"/>
        <w:gridCol w:w="2900"/>
      </w:tblGrid>
      <w:tr w:rsidR="000A06A7" w:rsidRPr="000A06A7" w14:paraId="20D41FB1" w14:textId="77777777" w:rsidTr="000A06A7">
        <w:trPr>
          <w:trHeight w:val="888"/>
        </w:trPr>
        <w:tc>
          <w:tcPr>
            <w:tcW w:w="10740" w:type="dxa"/>
            <w:gridSpan w:val="4"/>
            <w:hideMark/>
          </w:tcPr>
          <w:p w14:paraId="4FFC65A4" w14:textId="1331FE8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>Feedback summary</w:t>
            </w:r>
            <w:r>
              <w:rPr>
                <w:rFonts w:ascii="Rockwell" w:hAnsi="Rockwell"/>
                <w:sz w:val="24"/>
                <w:szCs w:val="24"/>
              </w:rPr>
              <w:t>: “Name of the Programme”, “Schedule”</w:t>
            </w:r>
          </w:p>
        </w:tc>
      </w:tr>
      <w:tr w:rsidR="000A06A7" w:rsidRPr="000A06A7" w14:paraId="2E97237A" w14:textId="77777777" w:rsidTr="000A06A7">
        <w:trPr>
          <w:trHeight w:val="300"/>
        </w:trPr>
        <w:tc>
          <w:tcPr>
            <w:tcW w:w="1680" w:type="dxa"/>
            <w:hideMark/>
          </w:tcPr>
          <w:p w14:paraId="04D09E59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 xml:space="preserve">Day </w:t>
            </w:r>
          </w:p>
        </w:tc>
        <w:tc>
          <w:tcPr>
            <w:tcW w:w="2500" w:type="dxa"/>
            <w:hideMark/>
          </w:tcPr>
          <w:p w14:paraId="52577607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>Faculty</w:t>
            </w:r>
          </w:p>
        </w:tc>
        <w:tc>
          <w:tcPr>
            <w:tcW w:w="3660" w:type="dxa"/>
            <w:hideMark/>
          </w:tcPr>
          <w:p w14:paraId="0057BF24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>Session details</w:t>
            </w:r>
          </w:p>
        </w:tc>
        <w:tc>
          <w:tcPr>
            <w:tcW w:w="2900" w:type="dxa"/>
            <w:hideMark/>
          </w:tcPr>
          <w:p w14:paraId="414C7E54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 xml:space="preserve">Percentage rating </w:t>
            </w:r>
          </w:p>
        </w:tc>
      </w:tr>
      <w:tr w:rsidR="000A06A7" w:rsidRPr="000A06A7" w14:paraId="3A5C2F91" w14:textId="77777777" w:rsidTr="000A06A7">
        <w:trPr>
          <w:trHeight w:val="492"/>
        </w:trPr>
        <w:tc>
          <w:tcPr>
            <w:tcW w:w="1680" w:type="dxa"/>
            <w:vMerge w:val="restart"/>
          </w:tcPr>
          <w:p w14:paraId="7738C1B4" w14:textId="46BDDC9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76C140B" w14:textId="1A844D2D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6849DB5C" w14:textId="10BDFBE1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747151CE" w14:textId="43D9A28E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50D40CF7" w14:textId="77777777" w:rsidTr="000A06A7">
        <w:trPr>
          <w:trHeight w:val="492"/>
        </w:trPr>
        <w:tc>
          <w:tcPr>
            <w:tcW w:w="1680" w:type="dxa"/>
            <w:vMerge/>
          </w:tcPr>
          <w:p w14:paraId="7D999E85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9635426" w14:textId="7B53D7B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429FE4C9" w14:textId="5A88B84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0B18C897" w14:textId="4A11E88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2CA56AD1" w14:textId="77777777" w:rsidTr="000A06A7">
        <w:trPr>
          <w:trHeight w:val="636"/>
        </w:trPr>
        <w:tc>
          <w:tcPr>
            <w:tcW w:w="1680" w:type="dxa"/>
            <w:vMerge/>
          </w:tcPr>
          <w:p w14:paraId="72023DD6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B0B4057" w14:textId="2C12B5D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59B01E59" w14:textId="64D6224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548926E1" w14:textId="05ED508A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1B2954FD" w14:textId="77777777" w:rsidTr="000A06A7">
        <w:trPr>
          <w:trHeight w:val="600"/>
        </w:trPr>
        <w:tc>
          <w:tcPr>
            <w:tcW w:w="1680" w:type="dxa"/>
            <w:vMerge/>
          </w:tcPr>
          <w:p w14:paraId="60FFAF09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BEAE7AD" w14:textId="7C377CB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0DC6B7E9" w14:textId="77B7AC3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B8A13E1" w14:textId="5C56245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2A272176" w14:textId="77777777" w:rsidTr="000A06A7">
        <w:trPr>
          <w:trHeight w:val="312"/>
        </w:trPr>
        <w:tc>
          <w:tcPr>
            <w:tcW w:w="1680" w:type="dxa"/>
            <w:vMerge w:val="restart"/>
          </w:tcPr>
          <w:p w14:paraId="1BAE34DF" w14:textId="75E2F52A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52F0304" w14:textId="6FBC7178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7793662C" w14:textId="2B5A095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6CC3AF40" w14:textId="38246B0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0C54ECFF" w14:textId="77777777" w:rsidTr="000A06A7">
        <w:trPr>
          <w:trHeight w:val="312"/>
        </w:trPr>
        <w:tc>
          <w:tcPr>
            <w:tcW w:w="1680" w:type="dxa"/>
            <w:vMerge/>
          </w:tcPr>
          <w:p w14:paraId="3A3B8568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879C2F2" w14:textId="682AB605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1238816D" w14:textId="4995CCC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CC9FF54" w14:textId="12DE153C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8A9E427" w14:textId="77777777" w:rsidTr="000A06A7">
        <w:trPr>
          <w:trHeight w:val="312"/>
        </w:trPr>
        <w:tc>
          <w:tcPr>
            <w:tcW w:w="1680" w:type="dxa"/>
            <w:vMerge/>
          </w:tcPr>
          <w:p w14:paraId="31149DF2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EFC264D" w14:textId="6CE16CF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2A564C90" w14:textId="1F1D6B10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4BC3FC11" w14:textId="46A11510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513D992A" w14:textId="77777777" w:rsidTr="000A06A7">
        <w:trPr>
          <w:trHeight w:val="636"/>
        </w:trPr>
        <w:tc>
          <w:tcPr>
            <w:tcW w:w="1680" w:type="dxa"/>
            <w:vMerge/>
          </w:tcPr>
          <w:p w14:paraId="68A28D0C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F0A003E" w14:textId="2CB1CEE5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7DB8202A" w14:textId="3C5AF6FE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BB6DCB4" w14:textId="08C232E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6228E3B" w14:textId="77777777" w:rsidTr="000A06A7">
        <w:trPr>
          <w:trHeight w:val="312"/>
        </w:trPr>
        <w:tc>
          <w:tcPr>
            <w:tcW w:w="1680" w:type="dxa"/>
            <w:vMerge w:val="restart"/>
          </w:tcPr>
          <w:p w14:paraId="4329CDCE" w14:textId="3A4DD876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5C920BE" w14:textId="1D27D6C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7FF9E8BE" w14:textId="1C68859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3162CB6B" w14:textId="70D9A2C8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02055ED4" w14:textId="77777777" w:rsidTr="000A06A7">
        <w:trPr>
          <w:trHeight w:val="312"/>
        </w:trPr>
        <w:tc>
          <w:tcPr>
            <w:tcW w:w="1680" w:type="dxa"/>
            <w:vMerge/>
          </w:tcPr>
          <w:p w14:paraId="66B73669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DAF5734" w14:textId="6846C3F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6AB11F6F" w14:textId="7DD80D5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280FD259" w14:textId="6484375D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7CB1F751" w14:textId="77777777" w:rsidTr="000A06A7">
        <w:trPr>
          <w:trHeight w:val="312"/>
        </w:trPr>
        <w:tc>
          <w:tcPr>
            <w:tcW w:w="1680" w:type="dxa"/>
            <w:vMerge/>
          </w:tcPr>
          <w:p w14:paraId="23138ADD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FC2FB55" w14:textId="3F4CE1B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3630BB74" w14:textId="037B4D9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0694273D" w14:textId="2C5D8C1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04DCF33E" w14:textId="77777777" w:rsidTr="000A06A7">
        <w:trPr>
          <w:trHeight w:val="312"/>
        </w:trPr>
        <w:tc>
          <w:tcPr>
            <w:tcW w:w="1680" w:type="dxa"/>
            <w:vMerge/>
          </w:tcPr>
          <w:p w14:paraId="5269EC6A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49F8070" w14:textId="1BD3A16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360F320A" w14:textId="20E3A07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7FFF6BF1" w14:textId="5790E4D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09055E70" w14:textId="77777777" w:rsidTr="000A06A7">
        <w:trPr>
          <w:trHeight w:val="624"/>
        </w:trPr>
        <w:tc>
          <w:tcPr>
            <w:tcW w:w="1680" w:type="dxa"/>
            <w:vMerge w:val="restart"/>
          </w:tcPr>
          <w:p w14:paraId="2B6C3A36" w14:textId="390C4230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201F54B" w14:textId="6CA777CC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502C299E" w14:textId="6FABC4B1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4945777A" w14:textId="2BA5B69C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165D860" w14:textId="77777777" w:rsidTr="000A06A7">
        <w:trPr>
          <w:trHeight w:val="480"/>
        </w:trPr>
        <w:tc>
          <w:tcPr>
            <w:tcW w:w="1680" w:type="dxa"/>
            <w:vMerge/>
          </w:tcPr>
          <w:p w14:paraId="2E049D5F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215FF36" w14:textId="0F5B3F5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20EC68DA" w14:textId="3A9996B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287F2973" w14:textId="3137C778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3A79109" w14:textId="77777777" w:rsidTr="000A06A7">
        <w:trPr>
          <w:trHeight w:val="312"/>
        </w:trPr>
        <w:tc>
          <w:tcPr>
            <w:tcW w:w="1680" w:type="dxa"/>
            <w:vMerge/>
          </w:tcPr>
          <w:p w14:paraId="2B2AAC2C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F1BF0E6" w14:textId="43EC0A08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0DF56406" w14:textId="51499AAA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A0B0410" w14:textId="0FBF49B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186EB94" w14:textId="77777777" w:rsidTr="000A06A7">
        <w:trPr>
          <w:trHeight w:val="312"/>
        </w:trPr>
        <w:tc>
          <w:tcPr>
            <w:tcW w:w="1680" w:type="dxa"/>
            <w:vMerge/>
          </w:tcPr>
          <w:p w14:paraId="3E73DB17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DA8CC81" w14:textId="387BE92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4FBA782F" w14:textId="04ABE6FE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3FA17EB6" w14:textId="51C95ABD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7F9D3EAC" w14:textId="77777777" w:rsidTr="000A06A7">
        <w:trPr>
          <w:trHeight w:val="288"/>
        </w:trPr>
        <w:tc>
          <w:tcPr>
            <w:tcW w:w="1680" w:type="dxa"/>
            <w:vMerge w:val="restart"/>
          </w:tcPr>
          <w:p w14:paraId="20084FFB" w14:textId="1DA4C47A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9F10109" w14:textId="34AAF4E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2DC1A098" w14:textId="1D821F81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783AB777" w14:textId="23FF6CA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6D64FDE1" w14:textId="77777777" w:rsidTr="000A06A7">
        <w:trPr>
          <w:trHeight w:val="504"/>
        </w:trPr>
        <w:tc>
          <w:tcPr>
            <w:tcW w:w="1680" w:type="dxa"/>
            <w:vMerge/>
          </w:tcPr>
          <w:p w14:paraId="4E7A42CC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3615EC1" w14:textId="18F940BB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097CF95E" w14:textId="2D35008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A774A2A" w14:textId="6562168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3B420DDC" w14:textId="77777777" w:rsidTr="000A06A7">
        <w:trPr>
          <w:trHeight w:val="504"/>
        </w:trPr>
        <w:tc>
          <w:tcPr>
            <w:tcW w:w="1680" w:type="dxa"/>
            <w:vMerge/>
          </w:tcPr>
          <w:p w14:paraId="566C8BA9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D36B407" w14:textId="7F0730ED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56A53E05" w14:textId="51ECE5EA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1C49189D" w14:textId="083D188E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55E5E4EA" w14:textId="77777777" w:rsidTr="000A06A7">
        <w:trPr>
          <w:trHeight w:val="312"/>
        </w:trPr>
        <w:tc>
          <w:tcPr>
            <w:tcW w:w="1680" w:type="dxa"/>
            <w:vMerge/>
          </w:tcPr>
          <w:p w14:paraId="701A8E0E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5C8A6D2" w14:textId="2AE3AB32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3DB4AA52" w14:textId="7B2B6C0F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56F6D212" w14:textId="4BDD85EB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4F45C68C" w14:textId="77777777" w:rsidTr="000A06A7">
        <w:trPr>
          <w:trHeight w:val="312"/>
        </w:trPr>
        <w:tc>
          <w:tcPr>
            <w:tcW w:w="1680" w:type="dxa"/>
            <w:vMerge w:val="restart"/>
          </w:tcPr>
          <w:p w14:paraId="6F8BBFD1" w14:textId="63AAC04D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F4ABAD2" w14:textId="0C6755A0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50EDFAE8" w14:textId="734C9903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54BF7058" w14:textId="5C9709A4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62FD2B7A" w14:textId="77777777" w:rsidTr="000A06A7">
        <w:trPr>
          <w:trHeight w:val="288"/>
        </w:trPr>
        <w:tc>
          <w:tcPr>
            <w:tcW w:w="1680" w:type="dxa"/>
            <w:vMerge/>
          </w:tcPr>
          <w:p w14:paraId="42DEB5E3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4F494D0" w14:textId="2959B4AB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65FDD71D" w14:textId="7174C0A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  <w:noWrap/>
          </w:tcPr>
          <w:p w14:paraId="56324E92" w14:textId="27100A9B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59C69918" w14:textId="77777777" w:rsidTr="000A06A7">
        <w:trPr>
          <w:trHeight w:val="288"/>
        </w:trPr>
        <w:tc>
          <w:tcPr>
            <w:tcW w:w="1680" w:type="dxa"/>
            <w:vMerge/>
          </w:tcPr>
          <w:p w14:paraId="2579CB80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C80C1B8" w14:textId="2D73B5D9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  <w:tc>
          <w:tcPr>
            <w:tcW w:w="3660" w:type="dxa"/>
          </w:tcPr>
          <w:p w14:paraId="02948FFB" w14:textId="4B1421FE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“</w:t>
            </w:r>
          </w:p>
        </w:tc>
        <w:tc>
          <w:tcPr>
            <w:tcW w:w="2900" w:type="dxa"/>
          </w:tcPr>
          <w:p w14:paraId="18644563" w14:textId="5E68F725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  <w:tr w:rsidR="000A06A7" w:rsidRPr="000A06A7" w14:paraId="59ECE097" w14:textId="77777777" w:rsidTr="000A06A7">
        <w:trPr>
          <w:trHeight w:val="300"/>
        </w:trPr>
        <w:tc>
          <w:tcPr>
            <w:tcW w:w="7840" w:type="dxa"/>
            <w:gridSpan w:val="3"/>
            <w:hideMark/>
          </w:tcPr>
          <w:p w14:paraId="32EC0C0E" w14:textId="77777777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 w:rsidRPr="000A06A7">
              <w:rPr>
                <w:rFonts w:ascii="Rockwell" w:hAnsi="Rockwell"/>
                <w:sz w:val="24"/>
                <w:szCs w:val="24"/>
              </w:rPr>
              <w:t xml:space="preserve">Overall </w:t>
            </w:r>
          </w:p>
        </w:tc>
        <w:tc>
          <w:tcPr>
            <w:tcW w:w="2900" w:type="dxa"/>
            <w:hideMark/>
          </w:tcPr>
          <w:p w14:paraId="249742DD" w14:textId="0EBB6A11" w:rsidR="000A06A7" w:rsidRPr="000A06A7" w:rsidRDefault="000A06A7" w:rsidP="000A06A7">
            <w:pPr>
              <w:spacing w:before="100" w:beforeAutospacing="1" w:after="100" w:afterAutospacing="1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   “</w:t>
            </w:r>
          </w:p>
        </w:tc>
      </w:tr>
    </w:tbl>
    <w:p w14:paraId="0A5A17B2" w14:textId="7714BB5B" w:rsidR="000A06A7" w:rsidRDefault="000A06A7" w:rsidP="000A06A7">
      <w:pPr>
        <w:spacing w:before="100" w:beforeAutospacing="1" w:after="100" w:afterAutospacing="1"/>
        <w:rPr>
          <w:rFonts w:asciiTheme="minorHAnsi" w:hAnsiTheme="minorHAnsi" w:cstheme="minorBidi"/>
          <w:szCs w:val="20"/>
          <w:lang w:eastAsia="en-US"/>
        </w:rPr>
      </w:pPr>
      <w:r>
        <w:rPr>
          <w:rFonts w:ascii="Rockwell" w:hAnsi="Rockwell"/>
          <w:sz w:val="24"/>
          <w:szCs w:val="24"/>
        </w:rPr>
        <w:fldChar w:fldCharType="begin"/>
      </w:r>
      <w:r>
        <w:rPr>
          <w:rFonts w:ascii="Rockwell" w:hAnsi="Rockwell"/>
          <w:sz w:val="24"/>
          <w:szCs w:val="24"/>
        </w:rPr>
        <w:instrText xml:space="preserve"> LINK Excel.Sheet.12 "D:\\Programs\\MY PROGRAMS\\Saksham for E and F\\IIM Sambalpur-07-12 December\\Feedback\\Feedback- Project Saksham- For Grade E&amp;F-Ref, Pipeline&amp; R&amp;D- IIM  Sambalpur -07-12 December- 2020  Sent to IIM.xlsx" "Sheet1!R1C1:R26C4" \a \f 5 \h  \* MERGEFORMAT </w:instrText>
      </w:r>
      <w:r>
        <w:rPr>
          <w:rFonts w:ascii="Rockwell" w:hAnsi="Rockwell"/>
          <w:sz w:val="24"/>
          <w:szCs w:val="24"/>
        </w:rPr>
        <w:fldChar w:fldCharType="separate"/>
      </w:r>
    </w:p>
    <w:p w14:paraId="0A31019F" w14:textId="127B9F0E" w:rsidR="000A06A7" w:rsidRPr="000A06A7" w:rsidRDefault="000A06A7" w:rsidP="000A06A7">
      <w:pPr>
        <w:spacing w:before="100" w:beforeAutospacing="1" w:after="100" w:afterAutospacing="1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fldChar w:fldCharType="end"/>
      </w:r>
    </w:p>
    <w:p w14:paraId="2E96152A" w14:textId="77777777" w:rsidR="00A757D6" w:rsidRDefault="00A757D6"/>
    <w:sectPr w:rsidR="00A7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35"/>
    <w:rsid w:val="00070F2C"/>
    <w:rsid w:val="000A06A7"/>
    <w:rsid w:val="00A757D6"/>
    <w:rsid w:val="00B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326"/>
  <w15:chartTrackingRefBased/>
  <w15:docId w15:val="{81A70EC2-2C78-421D-81F5-FE87208B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A7"/>
    <w:pPr>
      <w:spacing w:after="0" w:line="240" w:lineRule="auto"/>
    </w:pPr>
    <w:rPr>
      <w:rFonts w:ascii="Calibri" w:hAnsi="Calibri" w:cs="Calibri"/>
      <w:szCs w:val="22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2</cp:revision>
  <dcterms:created xsi:type="dcterms:W3CDTF">2021-02-16T12:24:00Z</dcterms:created>
  <dcterms:modified xsi:type="dcterms:W3CDTF">2021-02-16T12:34:00Z</dcterms:modified>
</cp:coreProperties>
</file>