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Q.1 Fill in the Blanks: (1 Mark each)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1. With XML, you can create your own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__elements__</w:t>
      </w:r>
      <w:r>
        <w:rPr>
          <w:rFonts w:ascii="Times-Roman" w:hAnsi="Times-Roman" w:cs="Times-Roman"/>
          <w:color w:val="000000"/>
          <w:sz w:val="23"/>
          <w:szCs w:val="23"/>
        </w:rPr>
        <w:t>, also called tags.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2. The beginning or first element in XML is called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__root (document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)_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 </w:t>
      </w:r>
      <w:r>
        <w:rPr>
          <w:rFonts w:ascii="Times-Roman" w:hAnsi="Times-Roman" w:cs="Times-Roman"/>
          <w:color w:val="000000"/>
          <w:sz w:val="23"/>
          <w:szCs w:val="23"/>
        </w:rPr>
        <w:t>element.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3. Jon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Bosak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is known as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__father__ </w:t>
      </w:r>
      <w:r>
        <w:rPr>
          <w:rFonts w:ascii="Times-Roman" w:hAnsi="Times-Roman" w:cs="Times-Roman"/>
          <w:color w:val="000000"/>
          <w:sz w:val="23"/>
          <w:szCs w:val="23"/>
        </w:rPr>
        <w:t>of XML.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HTML is an application of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__SGML 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5. The XML linking language is called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XLink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6. The CSS property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__font-weight__ </w:t>
      </w:r>
      <w:r>
        <w:rPr>
          <w:rFonts w:ascii="Times-Roman" w:hAnsi="Times-Roman" w:cs="Times-Roman"/>
          <w:color w:val="000000"/>
          <w:sz w:val="23"/>
          <w:szCs w:val="23"/>
        </w:rPr>
        <w:t>allows you to control text boldness.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7. A child element has a direct relationship to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__parent__ </w:t>
      </w:r>
      <w:r>
        <w:rPr>
          <w:rFonts w:ascii="Times-Roman" w:hAnsi="Times-Roman" w:cs="Times-Roman"/>
          <w:color w:val="000000"/>
          <w:sz w:val="23"/>
          <w:szCs w:val="23"/>
        </w:rPr>
        <w:t>element.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8.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_[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prefix with]__ </w:t>
      </w:r>
      <w:r>
        <w:rPr>
          <w:rFonts w:ascii="Times-Roman" w:hAnsi="Times-Roman" w:cs="Times-Roman"/>
          <w:color w:val="000000"/>
          <w:sz w:val="23"/>
          <w:szCs w:val="23"/>
        </w:rPr>
        <w:t>colon in an element or attribute name must be associated with a namespace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identifier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9. 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__attribute__ </w:t>
      </w:r>
      <w:r>
        <w:rPr>
          <w:rFonts w:ascii="Times-Roman" w:hAnsi="Times-Roman" w:cs="Times-Roman"/>
          <w:color w:val="000000"/>
          <w:sz w:val="23"/>
          <w:szCs w:val="23"/>
        </w:rPr>
        <w:t>modifies an element by associating information with it.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10. Element names are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__case__ </w:t>
      </w:r>
      <w:r>
        <w:rPr>
          <w:rFonts w:ascii="Times-Roman" w:hAnsi="Times-Roman" w:cs="Times-Roman"/>
          <w:color w:val="000000"/>
          <w:sz w:val="23"/>
          <w:szCs w:val="23"/>
        </w:rPr>
        <w:t>sensitive.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11. External DTDs can reference both SYSTEM and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__PUBLIC__ </w:t>
      </w:r>
      <w:r>
        <w:rPr>
          <w:rFonts w:ascii="Times-Roman" w:hAnsi="Times-Roman" w:cs="Times-Roman"/>
          <w:color w:val="000000"/>
          <w:sz w:val="23"/>
          <w:szCs w:val="23"/>
        </w:rPr>
        <w:t>identifiers.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12. A valid XML document has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__DTD__ </w:t>
      </w:r>
      <w:r>
        <w:rPr>
          <w:rFonts w:ascii="Times-Roman" w:hAnsi="Times-Roman" w:cs="Times-Roman"/>
          <w:color w:val="000000"/>
          <w:sz w:val="23"/>
          <w:szCs w:val="23"/>
        </w:rPr>
        <w:t>associated with it.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13. An XML document can have both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__internal__ </w:t>
      </w:r>
      <w:r>
        <w:rPr>
          <w:rFonts w:ascii="Times-Roman" w:hAnsi="Times-Roman" w:cs="Times-Roman"/>
          <w:color w:val="000000"/>
          <w:sz w:val="23"/>
          <w:szCs w:val="23"/>
        </w:rPr>
        <w:t>and external subset.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14.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!ATTLIST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...&gt; declares one or more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__attributes__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15. A content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__model__ </w:t>
      </w:r>
      <w:r>
        <w:rPr>
          <w:rFonts w:ascii="Times-Roman" w:hAnsi="Times-Roman" w:cs="Times-Roman"/>
          <w:color w:val="000000"/>
          <w:sz w:val="23"/>
          <w:szCs w:val="23"/>
        </w:rPr>
        <w:t>defines what elements may be contained within another element.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16. Element names must begin with a letter or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__underscore__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17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__empty__ </w:t>
      </w:r>
      <w:r>
        <w:rPr>
          <w:rFonts w:ascii="Times-Roman" w:hAnsi="Times-Roman" w:cs="Times-Roman"/>
          <w:color w:val="000000"/>
          <w:sz w:val="23"/>
          <w:szCs w:val="23"/>
        </w:rPr>
        <w:t>element contains no content.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18.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?_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 </w:t>
      </w:r>
      <w:r>
        <w:rPr>
          <w:rFonts w:ascii="Times-Roman" w:hAnsi="Times-Roman" w:cs="Times-Roman"/>
          <w:color w:val="000000"/>
          <w:sz w:val="23"/>
          <w:szCs w:val="23"/>
        </w:rPr>
        <w:t>repetition operator mean zero or one instance of the element.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19. Content models are defined with either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__sequence__ </w:t>
      </w:r>
      <w:r>
        <w:rPr>
          <w:rFonts w:ascii="Times-Roman" w:hAnsi="Times-Roman" w:cs="Times-Roman"/>
          <w:color w:val="000000"/>
          <w:sz w:val="23"/>
          <w:szCs w:val="23"/>
        </w:rPr>
        <w:t>list or a choice list.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20. In the functional notation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rgb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), you can use numbers or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__percentages__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21. Attribute names must begin with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__letter__ </w:t>
      </w:r>
      <w:r>
        <w:rPr>
          <w:rFonts w:ascii="Times-Roman" w:hAnsi="Times-Roman" w:cs="Times-Roman"/>
          <w:color w:val="000000"/>
          <w:sz w:val="23"/>
          <w:szCs w:val="23"/>
        </w:rPr>
        <w:t>or underscore.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22. The keyword for an optional attribute is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__#IMPLIED_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 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23.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__ID__ </w:t>
      </w:r>
      <w:r>
        <w:rPr>
          <w:rFonts w:ascii="Times-Roman" w:hAnsi="Times-Roman" w:cs="Times-Roman"/>
          <w:color w:val="000000"/>
          <w:sz w:val="23"/>
          <w:szCs w:val="23"/>
        </w:rPr>
        <w:t>attribute type defines an attribute value as a unique identifier.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24.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xml:lang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 </w:t>
      </w:r>
      <w:r>
        <w:rPr>
          <w:rFonts w:ascii="Times-Roman" w:hAnsi="Times-Roman" w:cs="Times-Roman"/>
          <w:color w:val="000000"/>
          <w:sz w:val="23"/>
          <w:szCs w:val="23"/>
        </w:rPr>
        <w:t>attribute is a built-in XML attribute for specifying languages.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25.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__NOTATION__ </w:t>
      </w:r>
      <w:r>
        <w:rPr>
          <w:rFonts w:ascii="Times-Roman" w:hAnsi="Times-Roman" w:cs="Times-Roman"/>
          <w:color w:val="000000"/>
          <w:sz w:val="23"/>
          <w:szCs w:val="23"/>
        </w:rPr>
        <w:t>declaration is needed for this type of enumerated attribute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..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26. An internal entity is declared locally in a DTD while an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__external__ </w:t>
      </w:r>
      <w:r>
        <w:rPr>
          <w:rFonts w:ascii="Times-Roman" w:hAnsi="Times-Roman" w:cs="Times-Roman"/>
          <w:color w:val="000000"/>
          <w:sz w:val="23"/>
          <w:szCs w:val="23"/>
        </w:rPr>
        <w:t>entity is declared in a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separate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document.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27.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__parameter__ </w:t>
      </w:r>
      <w:r>
        <w:rPr>
          <w:rFonts w:ascii="Times-Roman" w:hAnsi="Times-Roman" w:cs="Times-Roman"/>
          <w:color w:val="000000"/>
          <w:sz w:val="23"/>
          <w:szCs w:val="23"/>
        </w:rPr>
        <w:t>entity is legal only in a DTD.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28. A general entity reference begins with an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__ampersand (&amp;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)_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 </w:t>
      </w:r>
      <w:r>
        <w:rPr>
          <w:rFonts w:ascii="Times-Roman" w:hAnsi="Times-Roman" w:cs="Times-Roman"/>
          <w:color w:val="000000"/>
          <w:sz w:val="23"/>
          <w:szCs w:val="23"/>
        </w:rPr>
        <w:t>and ends with a semicolon.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29. Any parsed entity consists of legal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__XML__ </w:t>
      </w:r>
      <w:r>
        <w:rPr>
          <w:rFonts w:ascii="Times-Roman" w:hAnsi="Times-Roman" w:cs="Times-Roman"/>
          <w:color w:val="000000"/>
          <w:sz w:val="23"/>
          <w:szCs w:val="23"/>
        </w:rPr>
        <w:t>text.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30. One tool you can use to test a DTD is with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__conditional__ </w:t>
      </w:r>
      <w:r>
        <w:rPr>
          <w:rFonts w:ascii="Times-Roman" w:hAnsi="Times-Roman" w:cs="Times-Roman"/>
          <w:color w:val="000000"/>
          <w:sz w:val="23"/>
          <w:szCs w:val="23"/>
        </w:rPr>
        <w:t>section.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31. A namespace definition without a prefix is known as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__default__ </w:t>
      </w:r>
      <w:r>
        <w:rPr>
          <w:rFonts w:ascii="Times-Roman" w:hAnsi="Times-Roman" w:cs="Times-Roman"/>
          <w:color w:val="000000"/>
          <w:sz w:val="23"/>
          <w:szCs w:val="23"/>
        </w:rPr>
        <w:t>namespace.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32. Namespaces are declared with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xmlns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declaration__ </w:t>
      </w:r>
      <w:r>
        <w:rPr>
          <w:rFonts w:ascii="Times-Roman" w:hAnsi="Times-Roman" w:cs="Times-Roman"/>
          <w:color w:val="000000"/>
          <w:sz w:val="23"/>
          <w:szCs w:val="23"/>
        </w:rPr>
        <w:t>in an element start-tag.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33. The namespace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__myth__ </w:t>
      </w:r>
      <w:r>
        <w:rPr>
          <w:rFonts w:ascii="Times-Roman" w:hAnsi="Times-Roman" w:cs="Times-Roman"/>
          <w:color w:val="000000"/>
          <w:sz w:val="23"/>
          <w:szCs w:val="23"/>
        </w:rPr>
        <w:t>refers to a belief that namespaces are associated with, or validated by,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schemas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34. You can declare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__multiple__ </w:t>
      </w:r>
      <w:r>
        <w:rPr>
          <w:rFonts w:ascii="Times-Roman" w:hAnsi="Times-Roman" w:cs="Times-Roman"/>
          <w:color w:val="000000"/>
          <w:sz w:val="23"/>
          <w:szCs w:val="23"/>
        </w:rPr>
        <w:t xml:space="preserve">namespaces with multiple instances of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xmlns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__declaration__ </w:t>
      </w:r>
      <w:r>
        <w:rPr>
          <w:rFonts w:ascii="Times-Roman" w:hAnsi="Times-Roman" w:cs="Times-Roman"/>
          <w:color w:val="000000"/>
          <w:sz w:val="23"/>
          <w:szCs w:val="23"/>
        </w:rPr>
        <w:t>within a start-tag.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35. Namespaces are often declared within the start-tag of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__root__ </w:t>
      </w:r>
      <w:r>
        <w:rPr>
          <w:rFonts w:ascii="Times-Roman" w:hAnsi="Times-Roman" w:cs="Times-Roman"/>
          <w:color w:val="000000"/>
          <w:sz w:val="23"/>
          <w:szCs w:val="23"/>
        </w:rPr>
        <w:t>element.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36. Unnamed definitions of simple or complex types are known as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__anonymous__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37. With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complexType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&gt;, you can define content of both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__complex__ </w:t>
      </w:r>
      <w:r>
        <w:rPr>
          <w:rFonts w:ascii="Times-Roman" w:hAnsi="Times-Roman" w:cs="Times-Roman"/>
          <w:color w:val="000000"/>
          <w:sz w:val="23"/>
          <w:szCs w:val="23"/>
        </w:rPr>
        <w:t>and mixed type.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38.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minOccurs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specifies the minimum times an element may occur while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maxOccurs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determines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the maximum times it may occur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39.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__ref__ </w:t>
      </w:r>
      <w:r>
        <w:rPr>
          <w:rFonts w:ascii="Times-Roman" w:hAnsi="Times-Roman" w:cs="Times-Roman"/>
          <w:color w:val="000000"/>
          <w:sz w:val="23"/>
          <w:szCs w:val="23"/>
        </w:rPr>
        <w:t>attribute can reference other element and attribute definitions in a schema.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40. The &lt;attribute&gt; element must be declared with either a named or anonymous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complexType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41. The original XML document or byte stream is referred to as a source tree and the output is called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__result__ </w:t>
      </w:r>
      <w:r>
        <w:rPr>
          <w:rFonts w:ascii="Times-Roman" w:hAnsi="Times-Roman" w:cs="Times-Roman"/>
          <w:color w:val="000000"/>
          <w:sz w:val="23"/>
          <w:szCs w:val="23"/>
        </w:rPr>
        <w:t>tree.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42. Location paths can be either abbreviated or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__unabbreviated__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>43. A synonym for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:stylesheet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xsl:transform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&gt;__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44. The instruction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is an example of an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__XSLT__ </w:t>
      </w:r>
      <w:r>
        <w:rPr>
          <w:rFonts w:ascii="Times-Roman" w:hAnsi="Times-Roman" w:cs="Times-Roman"/>
          <w:color w:val="000000"/>
          <w:sz w:val="23"/>
          <w:szCs w:val="23"/>
        </w:rPr>
        <w:t>element.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45. Both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:if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 and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xsl:choose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&gt; help perform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__conditional__ </w:t>
      </w:r>
      <w:r>
        <w:rPr>
          <w:rFonts w:ascii="Times-Roman" w:hAnsi="Times-Roman" w:cs="Times-Roman"/>
          <w:color w:val="000000"/>
          <w:sz w:val="23"/>
          <w:szCs w:val="23"/>
        </w:rPr>
        <w:t>processing.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46. The root element for XHTML is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__html__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47. The root element must contain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__namespace__ </w:t>
      </w:r>
      <w:r>
        <w:rPr>
          <w:rFonts w:ascii="Times-Roman" w:hAnsi="Times-Roman" w:cs="Times-Roman"/>
          <w:color w:val="000000"/>
          <w:sz w:val="23"/>
          <w:szCs w:val="23"/>
        </w:rPr>
        <w:t>declaration.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48. In XHTML, always use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__CDATA__ </w:t>
      </w:r>
      <w:r>
        <w:rPr>
          <w:rFonts w:ascii="Times-Roman" w:hAnsi="Times-Roman" w:cs="Times-Roman"/>
          <w:color w:val="000000"/>
          <w:sz w:val="23"/>
          <w:szCs w:val="23"/>
        </w:rPr>
        <w:t>section inside the &lt;script&gt; element.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49. The forthcoming recommendation for small devices is called XHTML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__Basic__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50.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__Document__ </w:t>
      </w:r>
      <w:r>
        <w:rPr>
          <w:rFonts w:ascii="Times-Roman" w:hAnsi="Times-Roman" w:cs="Times-Roman"/>
          <w:color w:val="000000"/>
          <w:sz w:val="23"/>
          <w:szCs w:val="23"/>
        </w:rPr>
        <w:t>profiles defines the elements, etc. that are appropriate for a certain class of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, without a formal recommendation.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Q.2 Select True or False: (1 Mark each)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1. XML will replace HTML as the leading language for the Web.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2. To use XML you must pay a small license fee to Sun Microsystems.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3. A URL is a subset of the URI naming scheme.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Namespaces in XML cause regrettable naming collisions.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5. Every XML document should have a prolog or XML declaration.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6. XML forms comments differently than SGML and HTML.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7. HTML elements must always properly nest.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8. Valid XML must also be well formed.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9. It is permissible, but not mandatory, to quote XML attribute values.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10. An internal subset requires a SYSTEM identifier.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11. An external subset requires a URI.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12. A validity error is always fatal.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13. XML does not necessarily have to be well-formed, but it must be valid.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14. An element name can begin with any character that is legal in an element.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15. Child element and mixed content models must be enclosed in quotes.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16. A semicolon delimits element names in a sequence list.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17. A hexadecimal value representing an RGB triplet can be expressed in three or six digits.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18. You can skip quotation marks around an attribute value.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19. If you reuse a unique ID, it should generate a validity error.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20. An unparsed entity is a non-XML data type.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21. Certain attributes are permissible in end-tags.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22. CSS/2’s attribute selector is fully implemented in the Netscape and Microsoft browsers.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23. An unparsed entity may require a helper application to render it.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24. Predefined entities represent special markup characters.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25. Parameter entity references begin with an ampersand.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26. Unicode characters can be represented by hexadecimal numbers.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27. Conditional sections are legal in XML documents as well as DTDs.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28. Namespaces can be associated with schemas by a URI.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29. A URI can be either a URL or a URN.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30. Default namespaces apply to attributes.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31. XML namespaces are not associated with objects.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32.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choice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is used for grouping elements.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33.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string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is a built-in simple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datatype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34. A valid value for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maxOccurs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is unbounded.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35. A DTD has richer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datatypes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than XML Schema.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36. XML Schema unfortunately did not inherit the attribute types from XML 1.0.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37. Location paths come from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XPath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standard.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38. You cannot embed an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as you can CSS in HTML.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39. XSLFO does not completely replace CSS.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>40. The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:output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instruction is required in every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41. XSLT is a W3C recommendation while XSLFO is not (yet).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42. Attribute values must be surrounded by double quotes.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43. XHTML is moving towards modularization.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44. It is good practice to nest &lt;a&gt; elements within &lt;a&gt; elements.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45. Do not include the XHTML namespace when including XHTML in an XML document.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46. The content or MIME type for XHTML is text/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xhtml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Q.3 Select the correct answer: (1 Mark each)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1. What does XML stand for?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eXtra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Modern Link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eXtensible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Markup Language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Example Markup Language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X-Markup Language</w:t>
      </w:r>
    </w:p>
    <w:p w:rsidR="00A2529B" w:rsidRDefault="00A2529B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2. What is the correct syntax of the declaration which defines the XML version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?: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&lt;xml version="1.0" 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&lt;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?xml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version="1.0"?&gt;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version="1.0" 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None of the above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3. Which statement is true?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All the statements are true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All XML elements must have a closing tag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All XML elements must be lower case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All XML documents must have a DTD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4. Is it easier to process XML than HTML?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Yes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No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Somtimes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Cant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say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5. Which of the following programs support XML or XML applications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?: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Internet Explorer 5.5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Netscape 4.7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RealPlayer.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4.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both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1 and 2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6. Kind of Parsers are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well-formed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well-documented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3.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non-validating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and validating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none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of the above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2529B" w:rsidRDefault="00A2529B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7. Well formed XML document means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contains a root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 an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contains one or more elements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4.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must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contain one or more elements and root element must contain all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other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elements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8. Comment in XML document is given by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?--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--&gt;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!--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--!&gt;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3. &lt;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!--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--&gt;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&lt;/-- -- 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9. When processing an output XML, "new line" symbols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are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copied into output "as is", i.e. "CR+LF" for Windows, CR for Macintosh, LF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for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Unix.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are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converted to single LF symbol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are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converted to single CR symbol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are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discarded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10. Which of the following strings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are a correct XML name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_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myElement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my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#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None of the above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11. Which of the following strings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are a correct XML name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xmlExtension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xslNewElement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3. </w:t>
      </w:r>
      <w:r>
        <w:rPr>
          <w:rFonts w:ascii="Helvetica" w:hAnsi="Helvetica" w:cs="Helvetica"/>
          <w:color w:val="000000"/>
          <w:sz w:val="23"/>
          <w:szCs w:val="23"/>
        </w:rPr>
        <w:t>XMLElement#123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</w:t>
      </w:r>
      <w:r>
        <w:rPr>
          <w:rFonts w:ascii="Helvetica" w:hAnsi="Helvetica" w:cs="Helvetica"/>
          <w:color w:val="000000"/>
          <w:sz w:val="23"/>
          <w:szCs w:val="23"/>
        </w:rPr>
        <w:t>All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12. Which of the following XML fragments are well-formed?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&lt;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?xml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version="1.0"?&gt;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3. </w:t>
      </w: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encoding="JIS"?&gt;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</w:t>
      </w: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encoding="JIS" version="1.0"?&gt;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13. What are the predefined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attributes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xml: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lang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xml: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space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3.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both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none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14. </w:t>
      </w:r>
      <w:r>
        <w:rPr>
          <w:rFonts w:ascii="Helvetica" w:hAnsi="Helvetica" w:cs="Helvetica"/>
          <w:color w:val="000000"/>
          <w:sz w:val="23"/>
          <w:szCs w:val="23"/>
        </w:rPr>
        <w:t>Kind of Parsers are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well-formed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validating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non-validating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4. Both 2 &amp; 3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A2529B" w:rsidRDefault="00A2529B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15. Valid XML document means (most appropriate)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document has root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document contains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atleast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one or more root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>(3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the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XML document has DTD associated with it &amp; it complies with that DTD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Each element must nest inside any enclosing element property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16. XML uses the features of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HTML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XHTML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VML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SGML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17. XML document can be viewed in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IE 3.0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IE 2.0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IE 6.0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IE X.0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Topic: DTD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18. There is a way of describing XML data, how?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XML uses a DTD to describe the data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XML uses XSL to describe data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XML uses a description node to describe data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4. Both 1and 3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19. What does DTD stand for?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Direct Type Definition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Document Type Definition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Do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Dance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Dynamic Type Definition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20. DTD includes the specifications about the markup that can be used within the document, the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specifications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consists of all EXCEPT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1.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the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browser name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size of element name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entity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declarations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element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declarations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21. Which of the following XML documents are well-formed?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&lt;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firstElement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&gt;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some text goes here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secondElement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&gt;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another text goes here&lt;/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secondElement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&lt;/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firstElement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some text goes here&lt;/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>&gt; another text goes here&lt;/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some text goes here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>&gt; another text goes here&lt;/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&gt;some text goes here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&gt;another text goes here&lt;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lastRenderedPageBreak/>
        <w:t>22. Which of the following XML fragments are well-formed?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&lt;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myAttribute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someValue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"/&gt;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someValue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=’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someValue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’&gt;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someValue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’/&gt;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23. How can we make attributes have multiple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values: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="value1 value2"/&gt;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="value1"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="value2"/&gt;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="value1, value2"/&gt;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attributes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cannot have multiple values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24. Which of the following XML fragments are well-formed?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="value1 &lt;= value2"/&gt;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="value1 &amp; value2"/&gt;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3. &lt;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myAttribute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="value1 &gt; value2"/&gt;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None of the above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25. The use of a DTD in XML development is: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1.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required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when validating XML documents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longer necessary after the XML editor has been customized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used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to direct conversion using an XSLT processor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good guide to populating a templates to be filled in when generating an XML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document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automatically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26. Parameter entities can appear in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file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dtd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file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file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Both 1 and 2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27. Attribute standalone="no" should be included in XML declaration if a document: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linked to an external XSL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stylesheet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has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external general references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has processing instructions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4.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has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an external DTD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28.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XML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(1)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the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internal DTD subset is read before the external DTD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external DTD subset is read before the internal DTD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there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no external type of DTD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there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no internal type of DTD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29. Disadvantages of DTD are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)DTDs are not extensible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(ii)DTDs are not in to support for namespaces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(iii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)there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no provision for inheritance from one DTDs to another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>(1)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is correct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),(ii) are correct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ii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),(iii) are correct</w:t>
      </w:r>
    </w:p>
    <w:p w:rsidR="00F86F97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</w:t>
      </w:r>
      <w:r w:rsidR="00F86F97">
        <w:rPr>
          <w:rFonts w:ascii="Times-Bold" w:hAnsi="Times-Bold" w:cs="Times-Bold"/>
          <w:b/>
          <w:bCs/>
          <w:color w:val="000000"/>
          <w:sz w:val="23"/>
          <w:szCs w:val="23"/>
        </w:rPr>
        <w:t>(4) (</w:t>
      </w:r>
      <w:proofErr w:type="spellStart"/>
      <w:proofErr w:type="gramStart"/>
      <w:r w:rsidR="00F86F97">
        <w:rPr>
          <w:rFonts w:ascii="Times-Bold" w:hAnsi="Times-Bold" w:cs="Times-Bold"/>
          <w:b/>
          <w:bCs/>
          <w:color w:val="000000"/>
          <w:sz w:val="23"/>
          <w:szCs w:val="23"/>
        </w:rPr>
        <w:t>i</w:t>
      </w:r>
      <w:proofErr w:type="spellEnd"/>
      <w:proofErr w:type="gramEnd"/>
      <w:r w:rsidR="00F86F97">
        <w:rPr>
          <w:rFonts w:ascii="Times-Bold" w:hAnsi="Times-Bold" w:cs="Times-Bold"/>
          <w:b/>
          <w:bCs/>
          <w:color w:val="000000"/>
          <w:sz w:val="23"/>
          <w:szCs w:val="23"/>
        </w:rPr>
        <w:t>),(ii),(iii) are correct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30. To use the external DTD we have the syntax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&lt;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?xml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version=”1.0” standalone=”no”?&gt;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&lt;!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DOCTYPE DOCUMENT SYSTEM “order.dtd”?&gt;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version=”1.0” standalone=”yes”?&gt;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&lt;!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DOCTYPE DOCUMENT SYSTEM “order.dtd”?&gt;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3 )&lt;?xml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version=”1.0” standalone=”no”?&gt;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&lt;!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DOCTYPE DOCUMENT “order.dtd”?&gt;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version=”1.0” standalone=”yes”?&gt;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&lt;!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DOCTYPE DOCUMENT SYSTEM “order.dtd”?&gt;</w:t>
      </w:r>
      <w:proofErr w:type="gramEnd"/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31. To add the attribute named Type to the &lt;customer&gt; tag the syntax will be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&lt;customer attribute Type=”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exelent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&lt;customer Type attribute =”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exelent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&lt;customer Type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attribute_type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=”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exelent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(4) &lt;customer Type=”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exelent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” 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32. The syntax for parameter entity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&lt;! ENTITY % NAME DEFINITION&gt;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 ENTITY % NAME DEFINITION&gt;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&lt;! ENTITY $ NAME DEFINITION&gt;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 ENTITY % NAME DEFINITION&gt;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33. You can name the schema using the name attribute like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&lt;schema attribute=”schema1”&gt;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&lt;schema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nameattribute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=”schema1”&gt;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&lt;schema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nameattri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=”schema1”&gt;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4. &lt;schema name=”schema1”&gt;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34. The default model for complex type, in XML schemas for element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textOnly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elementOnly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default type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both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1 &amp; 2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35. Microsoft XML Schema Data types for Hexadecimal digits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representating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octates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UID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UXID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3. UUID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XXID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36. A schema describes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)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grammer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(ii)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vocabulary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(iii)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structure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(iv)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datatype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of XML document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>(1)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&amp; (ii) are correct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),(iii) ,(iv) are correct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),(ii),(iv) are correct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(</w:t>
      </w:r>
      <w:proofErr w:type="spellStart"/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),(ii),(iii),(iv) are correct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37. Microsoft XML Schema Data Type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 xml:space="preserve">“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boolean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 has values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True ,False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True ,False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or 1,0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1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,0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any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number other then zero and zero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38. Simple type Built into Schema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“ data’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represent a data in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MM-DD-YY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Dd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-MM-YY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YY-MM-DD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YYYY-MM-DD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39. In simple Type Built into XML schema Boolean type holds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True, False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1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,0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both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(1) &amp; (2)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True/False and any number except 0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40. In simple type built into XML schema type flat has single precision of ________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floating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point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16 bit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32 bit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8 bit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4 bit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41. The XML DOM object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Entity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Entity Reference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Comment Reference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Comment Data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42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.Attribute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of the document interface in DOM is/are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doctype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)implementation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(iii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documentElement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are read only attributes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only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ii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only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ii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),(iii) only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(4)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all</w:t>
      </w:r>
      <w:proofErr w:type="gramEnd"/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43. The default model for complex type, in XML schemas for element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textOnly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(2) </w:t>
      </w:r>
      <w:proofErr w:type="spellStart"/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elementOnly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no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default type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both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a &amp; b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44. To create a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choise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in XML schemas, we use the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:select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:multi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xsd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:choise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&gt;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:single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 element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45. The XML DOM object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Entity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(2) Entity Reference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Comment Reference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Comment Data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46. To create a data island we use the _____________HTML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&lt;XML&gt;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dataisland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&lt;Island&gt;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XMLIsland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47. To Bind the HTML elements with DSO we use _________ attribute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DATASOURCE</w:t>
      </w:r>
    </w:p>
    <w:p w:rsidR="00F86F97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 w:rsidR="00F86F97">
        <w:rPr>
          <w:rFonts w:ascii="Times-Roman" w:hAnsi="Times-Roman" w:cs="Times-Roman"/>
          <w:color w:val="000000"/>
          <w:sz w:val="23"/>
          <w:szCs w:val="23"/>
        </w:rPr>
        <w:t>(2) DATAFIELD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DATASRC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DATAFLD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48. To bind the HTML element &lt;INPUT&gt; Type in text with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datasource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 xml:space="preserve">“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dsoCustomer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 we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use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&lt;INPUT TYPE=”TEXT” DATAFIELD=”#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dsoCustomer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&lt;INPUT TYPE=”TEXT” DATASRC=”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dsoCustomer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&lt;INPUT TYPE=”TEXT” DATASRC=” #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dsoCustomer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” 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&lt;INPUT TYPE=”TEXT” DATAFLD=” #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dsoCustomer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49. XML DSOs has the property for the number of pages of data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recordset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contains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count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number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spellStart"/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pageCount</w:t>
      </w:r>
      <w:proofErr w:type="spellEnd"/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pageNumber</w:t>
      </w:r>
      <w:proofErr w:type="spellEnd"/>
      <w:proofErr w:type="gramEnd"/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50.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Whats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so great about XML?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Easy data exchange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High speed on network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Only (2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)is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correct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Both (1) &amp; (2)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51. For XML document to be valid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need to be well formed also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need not to be well formed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lastRenderedPageBreak/>
        <w:t xml:space="preserve">(3)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document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need to be well formed &amp; valid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validity has no relationship with well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formedness</w:t>
      </w:r>
      <w:proofErr w:type="spellEnd"/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52. A textual object is a well formed XML document if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Taken as a whole it matches the production labeled document.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(ii) Each of the parsed entity which is referenced directly or indirectly within the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can be well formed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is correct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ii)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is correct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both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are correct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53.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version=” 1.0” standalone=” yes” encoding=”UTF-8” 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shows that the version is 1.0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shows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thatit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is standalone</w:t>
      </w:r>
    </w:p>
    <w:p w:rsidR="00F86F97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</w:t>
      </w:r>
      <w:r w:rsidR="00F86F97"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gramStart"/>
      <w:r w:rsidR="00F86F97">
        <w:rPr>
          <w:rFonts w:ascii="Times-Bold" w:hAnsi="Times-Bold" w:cs="Times-Bold"/>
          <w:b/>
          <w:bCs/>
          <w:color w:val="000000"/>
          <w:sz w:val="23"/>
          <w:szCs w:val="23"/>
        </w:rPr>
        <w:t>the</w:t>
      </w:r>
      <w:proofErr w:type="gramEnd"/>
      <w:r w:rsidR="00F86F97"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standalone is wrong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version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attribute is not in XML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54. The attribute used to define a new namespace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XMLNS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XmlNameSpace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Xmlns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XmlNs</w:t>
      </w:r>
      <w:proofErr w:type="spellEnd"/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55. To match the root node in XMLT transform the syntax will be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match=”Document”&gt;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match=”Root”&gt;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RootNode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4. &lt;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match=” /”&gt;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56. To match the specific XML elements child like &lt;NAME&gt; of parent element is &lt;PLANET&gt; the syntax will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be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match=”PLANET_NAME”&gt;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&lt;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match=”PLANET/NAME”&gt;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match=”/NAME”&gt;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match=”//”&gt;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57. PI in XML specification stands for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1. 3.14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priceless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instruction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3.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processing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instruction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polymorphic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inheritance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58. A validating XML application should be used when: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design demands that all elements use both start and end tags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missing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or out-of-place elements could cause application errors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attribute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values cannot refer to external entity references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High performance is an important architectural constraint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59. A DSO operates like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(a)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simulation object at server side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 xml:space="preserve">(b)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dynamic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source object at client side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(c)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source object at client side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(d)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simulation object at client side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Ans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( c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)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60. The XSL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formating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object use to format a list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list-block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list-item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list-item-body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list-item-label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61. </w:t>
      </w:r>
      <w:r>
        <w:rPr>
          <w:rFonts w:ascii="Times-Roman" w:hAnsi="Times-Roman" w:cs="Times-Roman"/>
          <w:color w:val="000000"/>
          <w:sz w:val="23"/>
          <w:szCs w:val="23"/>
        </w:rPr>
        <w:t>The attribute used to define a new namespace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XMLNS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XmlNameSpace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3.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Xmlns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XmlNs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62. Identify the most accurate statement about the application of XML: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XML must be used to produce XML and HTML output.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XML cannot specify or contain presentation information.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3. XML is used to describe hierarchically organized information.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XML performs the conversion of information between different e-business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applications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63.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formatting object which formats the data and caption of a table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table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table-content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table-text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(4)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none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of the above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64. The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formating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object which holds the content of the table body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table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(2) table-body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table-content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table-footer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65. The XSL formatting object which formats the data in a table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(1)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table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table-body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title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table-content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66. The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formating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object use to hold the content of the label of a list item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list-block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list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item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list-item-body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list-item-label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 xml:space="preserve">67. The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formating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object use to hold the contents of the body of a list item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list-block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list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item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list-item-body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list-item-label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68. XSL has formatting object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“ block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not supported in XSL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(2)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generates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a block level reference area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create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a display block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groups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global declarations for a style sheet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69. XSL has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“ block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container” for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formating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the document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to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create a display block to format the titles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to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create a display block to format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paragraphes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to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create a display block to format the headlines &amp; figures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(4)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to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create a block level reference area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70. The syntax for writing the minimum occurrence for an element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ref=” note” min=” 0” 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:elements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ref=” note” min=” 0” 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:elements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ref=” note”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minOccur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=”0” 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xsd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:elements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ref=” note”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minOccurs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=” 0” /&gt;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71. The syntax for writing default values for element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name=”max” type=”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xsd:integer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 value=” 100” 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name=”max” type=”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xsd:integer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fixValue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=” 100” 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xsd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name=”max” type=”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xsd:integer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” default=” 100” /&gt;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name=”max” type=”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xsd:integer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defaultval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=” 100” /&gt;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72. To use XSLT in an XML system: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input and output of the XSLT processor must be unparsed XML documents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the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input and output of the XSLT processor must be a hierarchical tree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representing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an XML document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XSLT processor must be called from a web agent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XSLT processor must be given the DTD as well as the XML document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instance</w:t>
      </w:r>
      <w:proofErr w:type="gramEnd"/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73. What is the role of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XPath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language in XSL processing?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XPath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identifies the order or path of processing to be followed as the XSL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language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is processed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XPath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identifies locations in XML data to be transformed in the source tree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and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the locations to be generated in output tree specified in XSL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translation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prescriptions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XPath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identifies the path to be followed in the execution of XSL translation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prescriptions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XPath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specifies which XSL transform files are to be used in the translation of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XML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74. Which statement correctly describes the capabilities of the XSLT language?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1. XSLT uses the DTD to determine how XML documents will be translated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XSLT specifies how a hierarchical trees,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representable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by an XML document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may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be translated into non-hierarchical formats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3. XSLT specifies how a hierarchical tree,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representable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by an XML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document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, may be translated into another hierarchical tree, also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representable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by an XML document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XSLT specifies the formatting style to be used to render an XML document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75. XSLT processors accept as input: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1.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an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XML conforming document file and an XSLT specification file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only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an XML document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only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an XSLT specification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either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an XML document or an XSLT specification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76. The transformation of XML document in to another type of document by XSLT can be done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by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)In the server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(ii)In the client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(iii)With a separate program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only(</w:t>
      </w:r>
      <w:proofErr w:type="spellStart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) &amp; (ii)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only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(ii) &amp; (iii)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all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are correct</w:t>
      </w:r>
    </w:p>
    <w:p w:rsidR="00F86F97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 w:rsidR="00F86F97"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 w:rsidR="00F86F97">
        <w:rPr>
          <w:rFonts w:ascii="Times-Roman" w:hAnsi="Times-Roman" w:cs="Times-Roman"/>
          <w:color w:val="000000"/>
          <w:sz w:val="23"/>
          <w:szCs w:val="23"/>
        </w:rPr>
        <w:t>only</w:t>
      </w:r>
      <w:proofErr w:type="gramEnd"/>
      <w:r w:rsidR="00F86F97">
        <w:rPr>
          <w:rFonts w:ascii="Times-Roman" w:hAnsi="Times-Roman" w:cs="Times-Roman"/>
          <w:color w:val="000000"/>
          <w:sz w:val="23"/>
          <w:szCs w:val="23"/>
        </w:rPr>
        <w:t xml:space="preserve"> (</w:t>
      </w:r>
      <w:proofErr w:type="spellStart"/>
      <w:r w:rsidR="00F86F97"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r w:rsidR="00F86F97">
        <w:rPr>
          <w:rFonts w:ascii="Times-Roman" w:hAnsi="Times-Roman" w:cs="Times-Roman"/>
          <w:color w:val="000000"/>
          <w:sz w:val="23"/>
          <w:szCs w:val="23"/>
        </w:rPr>
        <w:t>) &amp; (iii)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77: To match the root node in XMLT transform the syntax will be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match=”Document”&gt;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match=”Root”&gt;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RootNode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/” 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78: To match the specific XML elements in XMLT the syntax for given name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 xml:space="preserve">“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rootnode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root”&gt;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/”&gt;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rootnode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” 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//”&gt;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79 To match the specific XML elements child like &lt;NAME&gt; of parent element is &lt;PLANET&gt;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syntax will be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match=”PLANET_NAME”&gt;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(2)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PLANET/NAME” 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/NAME”&gt;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//”&gt;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Level: Difficult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80.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InXSLT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style sheet we have syntax to match elements with id as (if id is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“ change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 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id(‘change’)” 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(change)”&gt;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change”&gt;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match-id=”Change”&gt;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81. To match the text node (in XSLT) the syntax will be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text”&gt;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match-text=” text”&gt;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match=text( )&gt;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text( )” 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82. </w:t>
      </w:r>
      <w:r>
        <w:rPr>
          <w:rFonts w:ascii="Helvetica" w:hAnsi="Helvetica" w:cs="Helvetica"/>
          <w:color w:val="000000"/>
          <w:sz w:val="23"/>
          <w:szCs w:val="23"/>
        </w:rPr>
        <w:t>An element declaration specifies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1.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a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single markup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zmarkup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elements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markup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data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document data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83. Well formed XML document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means(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most appropriate)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contains a root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 an element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contains one or more elements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6"/>
          <w:szCs w:val="16"/>
        </w:rPr>
      </w:pPr>
      <w:r>
        <w:rPr>
          <w:rFonts w:ascii="Times-Roman" w:hAnsi="Times-Roman" w:cs="Times-Roman"/>
          <w:color w:val="000000"/>
          <w:sz w:val="16"/>
          <w:szCs w:val="16"/>
        </w:rPr>
        <w:t xml:space="preserve">4. </w:t>
      </w:r>
      <w:proofErr w:type="gramStart"/>
      <w:r>
        <w:rPr>
          <w:rFonts w:ascii="Times-Roman" w:hAnsi="Times-Roman" w:cs="Times-Roman"/>
          <w:color w:val="000000"/>
          <w:sz w:val="16"/>
          <w:szCs w:val="16"/>
        </w:rPr>
        <w:t>must</w:t>
      </w:r>
      <w:proofErr w:type="gramEnd"/>
      <w:r>
        <w:rPr>
          <w:rFonts w:ascii="Times-Roman" w:hAnsi="Times-Roman" w:cs="Times-Roman"/>
          <w:color w:val="000000"/>
          <w:sz w:val="16"/>
          <w:szCs w:val="16"/>
        </w:rPr>
        <w:t xml:space="preserve"> contain one or more elements and root element must contain all other elements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84: Which of the following specify that the order and content of "membership" is not important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!ELEMENT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membership NORULE&gt;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!ELEMENT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membership EMPTY&gt;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!ELEMENT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membership ALL&gt;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4. &lt;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!ELEMENT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membership ANY&gt;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85: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 of the following is used to specify the attribute list of an element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ATTLIST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2. ?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ATTLIST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3. !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ATTLIST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#ATTLIST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86: Which of the following instruct the browser which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to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use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&lt;xml-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type="text/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"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href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="cd.xsl"&gt;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&lt;xml-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type="text/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"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="cd.xsl"&gt;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3. &lt;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?xml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-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stylesheet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type="text/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"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href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="cd.xsl"?&gt;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-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type="text/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"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="cd.xsl"?&gt;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88: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 of the following XSLT Patterns is used to match any descendant nodes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1) /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2) //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3) .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4) ..</w:t>
      </w:r>
      <w:proofErr w:type="gramEnd"/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A2529B" w:rsidRDefault="00A2529B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A2529B" w:rsidRDefault="00A2529B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89: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 of the following XSLT Patterns is used to match the parent node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1) /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2) //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lastRenderedPageBreak/>
        <w:t>3) .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4) ..</w:t>
      </w:r>
      <w:proofErr w:type="gramEnd"/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90: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 of the following is a valid XSLT iteration command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for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2) for-all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for-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each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4) in-turn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91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.What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an advantage of XML compared to HTML?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1) XML works on more platforms.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2)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XML is suited to using Web pages as front ends to databases.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3) XML was designed for portable phones.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4) XML is simpler to learn than HTML.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92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following best describes the development of XML.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XML developed from HTML because WEB browsers became more powerful.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XML is designed as a replacement because SGML can not be used for document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development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XML builds on HTMLs ability to provide content to virtually any audience by adding the power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of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intelligent content.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XML is the modern replacement for HTML and SGML, taking the good points from each,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making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both of those languages obsolete.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93) The correct priority for implementing XML based IETMs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is :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1. Develop DTD, conduct a pilot project, create a modular library,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train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staff.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Train staff, convert legacy documents, develop DTD, create modular library.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3. Conduct pilot program, train staff, create modular library, develop DTD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Conduct pilot program, train staff, develop DTD,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convert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documents,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purchace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XML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tools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94. Which of the following statements is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true: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1. XML is a direct subset of SGML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SGML is an application of HTML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XML is a kind of dynamic HTML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XHTML is XML rewritten in HTML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5. SGML and XML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are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the same thing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95. What is a qualified name?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Any name conforming to the XML Names specification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2. A name having prefix and local name separated by a colon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A name applying only to qualified elements and attributes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A2529B" w:rsidRDefault="00A2529B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A2529B" w:rsidRDefault="00A2529B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96. What is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NCName</w:t>
      </w:r>
      <w:proofErr w:type="spell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 Non-Common Name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A Non-Conforming Name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lastRenderedPageBreak/>
        <w:t>3. A Non-Colonized Name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97. If a namespace is attached to an element by prefix, what is the effect on non-prefixed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child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elements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Nothing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2. The namespace affects the immediate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nonprefixed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child elements, but no others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The namespace affects all child elements of the element to which the namespace is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attached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no matter what level.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98. What is the default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namespace</w:t>
      </w:r>
      <w:proofErr w:type="gramEnd"/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The namespace used by default when no namespace is declared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The namespace used when two or more namespaces are referenced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3.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A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namespace that is referenced with the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xmlns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attribute, but without a prefix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99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.What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an XML namespace?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 set of names applied to specific spaces within an XML document, such as the head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and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body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2. A set of names representing a specific XML vocabulary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A set of names for XML documents pertaining to a particular vocabulary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above.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100. From what set of names do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NCNames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derive?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Any combination of characters allowable in XML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2. Any names conforming to XML Names, minus the colon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Any names for elements and attributes within the DTD to which the namespace refers</w:t>
      </w:r>
    </w:p>
    <w:p w:rsid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above.</w:t>
      </w: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</w:p>
    <w:p w:rsidR="007E785E" w:rsidRDefault="007E785E" w:rsidP="00F86F9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</w:p>
    <w:sectPr w:rsidR="007E785E" w:rsidSect="004B4B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86F97"/>
    <w:rsid w:val="001F243E"/>
    <w:rsid w:val="007E785E"/>
    <w:rsid w:val="008F5151"/>
    <w:rsid w:val="00A2529B"/>
    <w:rsid w:val="00A97C8E"/>
    <w:rsid w:val="00F86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4001</Words>
  <Characters>22810</Characters>
  <Application>Microsoft Office Word</Application>
  <DocSecurity>4</DocSecurity>
  <Lines>190</Lines>
  <Paragraphs>53</Paragraphs>
  <ScaleCrop>false</ScaleCrop>
  <Company/>
  <LinksUpToDate>false</LinksUpToDate>
  <CharactersWithSpaces>26758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maheshm</dc:creator>
  <cp:keywords/>
  <dc:description/>
  <cp:lastModifiedBy>nileshns</cp:lastModifiedBy>
  <cp:revision>2</cp:revision>
  <dcterms:created xsi:type="dcterms:W3CDTF">2014-07-05T12:16:00Z</dcterms:created>
  <dcterms:modified xsi:type="dcterms:W3CDTF">2014-07-05T12:16:00Z</dcterms:modified>
</cp:coreProperties>
</file>