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2A0F" w14:textId="77777777" w:rsidR="00027395" w:rsidRPr="00E638BF" w:rsidRDefault="00000000">
      <w:pPr>
        <w:pStyle w:val="Ttulo"/>
        <w:rPr>
          <w:rFonts w:ascii="Times New Roman" w:hAnsi="Times New Roman" w:cs="Times New Roman"/>
          <w:color w:val="EE0000"/>
          <w:lang w:val="es-CO"/>
        </w:rPr>
      </w:pPr>
      <w:r w:rsidRPr="00E638BF">
        <w:rPr>
          <w:rFonts w:ascii="Times New Roman" w:hAnsi="Times New Roman" w:cs="Times New Roman"/>
          <w:color w:val="EE0000"/>
          <w:lang w:val="es-CO"/>
        </w:rPr>
        <w:t>Manual de usuario</w:t>
      </w:r>
    </w:p>
    <w:p w14:paraId="43EB51B3" w14:textId="46D8290B" w:rsidR="00027395" w:rsidRPr="00E638BF" w:rsidRDefault="00E638BF">
      <w:pPr>
        <w:rPr>
          <w:rFonts w:ascii="Times New Roman" w:hAnsi="Times New Roman" w:cs="Times New Roman"/>
          <w:lang w:val="es-CO"/>
        </w:rPr>
      </w:pPr>
      <w:r>
        <w:rPr>
          <w:rFonts w:ascii="Times New Roman" w:hAnsi="Times New Roman" w:cs="Times New Roman"/>
          <w:lang w:val="es-CO"/>
        </w:rPr>
        <w:t>Proyecto1</w:t>
      </w:r>
      <w:r w:rsidR="00000000" w:rsidRPr="00E638BF">
        <w:rPr>
          <w:rFonts w:ascii="Times New Roman" w:hAnsi="Times New Roman" w:cs="Times New Roman"/>
          <w:lang w:val="es-CO"/>
        </w:rPr>
        <w:t xml:space="preserve"> restaurante — C++</w:t>
      </w:r>
    </w:p>
    <w:p w14:paraId="35AA081C" w14:textId="3E3E8183" w:rsidR="00027395" w:rsidRPr="00E638BF" w:rsidRDefault="00000000">
      <w:pPr>
        <w:pStyle w:val="Ttulo1"/>
        <w:rPr>
          <w:rFonts w:ascii="Times New Roman" w:hAnsi="Times New Roman" w:cs="Times New Roman"/>
          <w:color w:val="EE0000"/>
          <w:lang w:val="es-CO"/>
        </w:rPr>
      </w:pPr>
      <w:r w:rsidRPr="00E638BF">
        <w:rPr>
          <w:rFonts w:ascii="Times New Roman" w:hAnsi="Times New Roman" w:cs="Times New Roman"/>
          <w:color w:val="EE0000"/>
          <w:lang w:val="es-CO"/>
        </w:rPr>
        <w:t xml:space="preserve">1. </w:t>
      </w:r>
      <w:r w:rsidR="00E638BF" w:rsidRPr="00E638BF">
        <w:rPr>
          <w:rFonts w:ascii="Times New Roman" w:hAnsi="Times New Roman" w:cs="Times New Roman"/>
          <w:color w:val="EE0000"/>
          <w:lang w:val="es-CO"/>
        </w:rPr>
        <w:t>Funciones</w:t>
      </w:r>
    </w:p>
    <w:p w14:paraId="5705E9F8" w14:textId="77777777" w:rsidR="00027395" w:rsidRPr="00E638BF" w:rsidRDefault="00000000">
      <w:pPr>
        <w:rPr>
          <w:rFonts w:ascii="Times New Roman" w:hAnsi="Times New Roman" w:cs="Times New Roman"/>
          <w:lang w:val="es-CO"/>
        </w:rPr>
      </w:pPr>
      <w:r w:rsidRPr="00E638BF">
        <w:rPr>
          <w:rFonts w:ascii="Times New Roman" w:hAnsi="Times New Roman" w:cs="Times New Roman"/>
          <w:lang w:val="es-CO"/>
        </w:rPr>
        <w:t>Este programa de consola permite administrar los platos disponibles, enviar elementos a la fila de cocina y consultar o anular la transacción más reciente del historial de caja.</w:t>
      </w:r>
    </w:p>
    <w:p w14:paraId="18EDBA18" w14:textId="77777777" w:rsidR="00027395" w:rsidRPr="00E638BF" w:rsidRDefault="00000000">
      <w:pPr>
        <w:pStyle w:val="Ttulo1"/>
        <w:rPr>
          <w:rFonts w:ascii="Times New Roman" w:hAnsi="Times New Roman" w:cs="Times New Roman"/>
          <w:color w:val="EE0000"/>
          <w:lang w:val="es-CO"/>
        </w:rPr>
      </w:pPr>
      <w:r w:rsidRPr="00E638BF">
        <w:rPr>
          <w:rFonts w:ascii="Times New Roman" w:hAnsi="Times New Roman" w:cs="Times New Roman"/>
          <w:color w:val="EE0000"/>
          <w:lang w:val="es-CO"/>
        </w:rPr>
        <w:t>2. Cómo iniciar el programa</w:t>
      </w:r>
    </w:p>
    <w:p w14:paraId="7308ECE1" w14:textId="7B585490" w:rsidR="00027395" w:rsidRPr="00E638BF" w:rsidRDefault="00000000">
      <w:pPr>
        <w:rPr>
          <w:rFonts w:ascii="Times New Roman" w:hAnsi="Times New Roman" w:cs="Times New Roman"/>
          <w:lang w:val="es-CO"/>
        </w:rPr>
      </w:pPr>
      <w:r w:rsidRPr="00E638BF">
        <w:rPr>
          <w:rFonts w:ascii="Times New Roman" w:hAnsi="Times New Roman" w:cs="Times New Roman"/>
          <w:lang w:val="es-CO"/>
        </w:rPr>
        <w:t>Guarda main.cpp en una carpeta y compílalo con un compilador de C++</w:t>
      </w:r>
      <w:r w:rsidR="00E638BF">
        <w:rPr>
          <w:rFonts w:ascii="Times New Roman" w:hAnsi="Times New Roman" w:cs="Times New Roman"/>
          <w:lang w:val="es-CO"/>
        </w:rPr>
        <w:t xml:space="preserve"> ejecutar el código y construirlo (</w:t>
      </w:r>
      <w:proofErr w:type="spellStart"/>
      <w:r w:rsidR="00E638BF">
        <w:rPr>
          <w:rFonts w:ascii="Times New Roman" w:hAnsi="Times New Roman" w:cs="Times New Roman"/>
          <w:lang w:val="es-CO"/>
        </w:rPr>
        <w:t>build</w:t>
      </w:r>
      <w:proofErr w:type="spellEnd"/>
      <w:r w:rsidR="00E638BF">
        <w:rPr>
          <w:rFonts w:ascii="Times New Roman" w:hAnsi="Times New Roman" w:cs="Times New Roman"/>
          <w:lang w:val="es-CO"/>
        </w:rPr>
        <w:t xml:space="preserve"> and run)</w:t>
      </w:r>
      <w:r w:rsidRPr="00E638BF">
        <w:rPr>
          <w:rFonts w:ascii="Times New Roman" w:hAnsi="Times New Roman" w:cs="Times New Roman"/>
          <w:lang w:val="es-CO"/>
        </w:rPr>
        <w:t>.</w:t>
      </w:r>
    </w:p>
    <w:p w14:paraId="38745C7D" w14:textId="77777777" w:rsidR="00027395" w:rsidRPr="00E638BF" w:rsidRDefault="00000000">
      <w:pPr>
        <w:pStyle w:val="Ttulo1"/>
        <w:rPr>
          <w:rFonts w:ascii="Times New Roman" w:hAnsi="Times New Roman" w:cs="Times New Roman"/>
          <w:color w:val="EE0000"/>
          <w:lang w:val="es-CO"/>
        </w:rPr>
      </w:pPr>
      <w:r w:rsidRPr="00E638BF">
        <w:rPr>
          <w:rFonts w:ascii="Times New Roman" w:hAnsi="Times New Roman" w:cs="Times New Roman"/>
          <w:color w:val="EE0000"/>
          <w:lang w:val="es-CO"/>
        </w:rPr>
        <w:t>3. Menú principal</w:t>
      </w:r>
    </w:p>
    <w:p w14:paraId="630CFEDA" w14:textId="77777777" w:rsidR="00027395" w:rsidRPr="00E638BF" w:rsidRDefault="00000000">
      <w:pPr>
        <w:rPr>
          <w:rFonts w:ascii="Times New Roman" w:hAnsi="Times New Roman" w:cs="Times New Roman"/>
          <w:lang w:val="es-CO"/>
        </w:rPr>
      </w:pPr>
      <w:r w:rsidRPr="00E638BF">
        <w:rPr>
          <w:rFonts w:ascii="Times New Roman" w:hAnsi="Times New Roman" w:cs="Times New Roman"/>
          <w:lang w:val="es-CO"/>
        </w:rPr>
        <w:t>Al iniciar, el programa muestra cinco opciones. Escribe el número de la opción y presiona Enter.</w:t>
      </w:r>
    </w:p>
    <w:p w14:paraId="0499CA10" w14:textId="77777777" w:rsidR="00027395" w:rsidRPr="00E638BF" w:rsidRDefault="00000000">
      <w:pPr>
        <w:pStyle w:val="Ttulo2"/>
        <w:rPr>
          <w:rFonts w:ascii="Times New Roman" w:hAnsi="Times New Roman" w:cs="Times New Roman"/>
          <w:color w:val="EE0000"/>
          <w:lang w:val="es-CO"/>
        </w:rPr>
      </w:pPr>
      <w:r w:rsidRPr="00E638BF">
        <w:rPr>
          <w:rFonts w:ascii="Times New Roman" w:hAnsi="Times New Roman" w:cs="Times New Roman"/>
          <w:color w:val="EE0000"/>
          <w:lang w:val="es-CO"/>
        </w:rPr>
        <w:t>Opción 1. Gestión de menú</w:t>
      </w:r>
    </w:p>
    <w:p w14:paraId="1AE98BA0" w14:textId="77777777" w:rsidR="00027395" w:rsidRPr="00E638BF" w:rsidRDefault="00000000">
      <w:pPr>
        <w:rPr>
          <w:rFonts w:ascii="Times New Roman" w:hAnsi="Times New Roman" w:cs="Times New Roman"/>
          <w:lang w:val="es-CO"/>
        </w:rPr>
      </w:pPr>
      <w:r w:rsidRPr="00E638BF">
        <w:rPr>
          <w:rFonts w:ascii="Times New Roman" w:hAnsi="Times New Roman" w:cs="Times New Roman"/>
          <w:lang w:val="es-CO"/>
        </w:rPr>
        <w:t>Permite mostrar la lista de platos, agregar uno nuevo, modificar el nombre de un plato existente o eliminarlo. Para modificar o eliminar, utiliza el número de posición que aparece al mostrar el menú.</w:t>
      </w:r>
    </w:p>
    <w:p w14:paraId="0C9E3B5D" w14:textId="77777777" w:rsidR="00027395" w:rsidRPr="00E638BF" w:rsidRDefault="00000000">
      <w:pPr>
        <w:pStyle w:val="Ttulo2"/>
        <w:rPr>
          <w:rFonts w:ascii="Times New Roman" w:hAnsi="Times New Roman" w:cs="Times New Roman"/>
          <w:color w:val="EE0000"/>
          <w:lang w:val="es-CO"/>
        </w:rPr>
      </w:pPr>
      <w:r w:rsidRPr="00E638BF">
        <w:rPr>
          <w:rFonts w:ascii="Times New Roman" w:hAnsi="Times New Roman" w:cs="Times New Roman"/>
          <w:color w:val="EE0000"/>
          <w:lang w:val="es-CO"/>
        </w:rPr>
        <w:t>Opción 2. Tomar pedido</w:t>
      </w:r>
    </w:p>
    <w:p w14:paraId="2D582824" w14:textId="77777777" w:rsidR="00027395" w:rsidRPr="00E638BF" w:rsidRDefault="00000000">
      <w:pPr>
        <w:rPr>
          <w:rFonts w:ascii="Times New Roman" w:hAnsi="Times New Roman" w:cs="Times New Roman"/>
          <w:lang w:val="es-CO"/>
        </w:rPr>
      </w:pPr>
      <w:r w:rsidRPr="00E638BF">
        <w:rPr>
          <w:rFonts w:ascii="Times New Roman" w:hAnsi="Times New Roman" w:cs="Times New Roman"/>
          <w:lang w:val="es-CO"/>
        </w:rPr>
        <w:t>Muestra el menú y solicita los números de los platos. Puedes separarlos con comas, espacios o el símbolo &amp;. Los números válidos se incorporan a la cola de cocina en el orden en que se procesan.</w:t>
      </w:r>
    </w:p>
    <w:p w14:paraId="2A08C040" w14:textId="77777777" w:rsidR="00027395" w:rsidRPr="00E638BF" w:rsidRDefault="00000000">
      <w:pPr>
        <w:pStyle w:val="Ttulo2"/>
        <w:rPr>
          <w:rFonts w:ascii="Times New Roman" w:hAnsi="Times New Roman" w:cs="Times New Roman"/>
          <w:color w:val="EE0000"/>
          <w:lang w:val="es-CO"/>
        </w:rPr>
      </w:pPr>
      <w:r w:rsidRPr="00E638BF">
        <w:rPr>
          <w:rFonts w:ascii="Times New Roman" w:hAnsi="Times New Roman" w:cs="Times New Roman"/>
          <w:color w:val="EE0000"/>
          <w:lang w:val="es-CO"/>
        </w:rPr>
        <w:t>Opción 3. Cocina / Despacho</w:t>
      </w:r>
    </w:p>
    <w:p w14:paraId="2CC4228E" w14:textId="77777777" w:rsidR="00027395" w:rsidRPr="00E638BF" w:rsidRDefault="00000000">
      <w:pPr>
        <w:rPr>
          <w:rFonts w:ascii="Times New Roman" w:hAnsi="Times New Roman" w:cs="Times New Roman"/>
          <w:lang w:val="es-CO"/>
        </w:rPr>
      </w:pPr>
      <w:r w:rsidRPr="00E638BF">
        <w:rPr>
          <w:rFonts w:ascii="Times New Roman" w:hAnsi="Times New Roman" w:cs="Times New Roman"/>
          <w:lang w:val="es-CO"/>
        </w:rPr>
        <w:t>Muestra los elementos pendientes en orden de llegada. Si confirmas con 1, se retira el primero de la cola y se registra en la pila de caja. Con 0, no se despacha.</w:t>
      </w:r>
    </w:p>
    <w:p w14:paraId="7B6E6A1D" w14:textId="77777777" w:rsidR="00027395" w:rsidRPr="00E638BF" w:rsidRDefault="00000000">
      <w:pPr>
        <w:pStyle w:val="Ttulo2"/>
        <w:rPr>
          <w:rFonts w:ascii="Times New Roman" w:hAnsi="Times New Roman" w:cs="Times New Roman"/>
          <w:color w:val="EE0000"/>
          <w:lang w:val="es-CO"/>
        </w:rPr>
      </w:pPr>
      <w:r w:rsidRPr="00E638BF">
        <w:rPr>
          <w:rFonts w:ascii="Times New Roman" w:hAnsi="Times New Roman" w:cs="Times New Roman"/>
          <w:color w:val="EE0000"/>
          <w:lang w:val="es-CO"/>
        </w:rPr>
        <w:t>Opción 4. Caja / Facturación</w:t>
      </w:r>
    </w:p>
    <w:p w14:paraId="55E9D425" w14:textId="68D5BDE3" w:rsidR="00027395" w:rsidRPr="00E638BF" w:rsidRDefault="00000000">
      <w:pPr>
        <w:rPr>
          <w:rFonts w:ascii="Times New Roman" w:hAnsi="Times New Roman" w:cs="Times New Roman"/>
          <w:lang w:val="es-CO"/>
        </w:rPr>
      </w:pPr>
      <w:r w:rsidRPr="00E638BF">
        <w:rPr>
          <w:rFonts w:ascii="Times New Roman" w:hAnsi="Times New Roman" w:cs="Times New Roman"/>
          <w:lang w:val="es-CO"/>
        </w:rPr>
        <w:t>Muestra el historial desde la transacción más reciente. Si confirmas con 1, se retira de la pila la transacción que está en la cima. Esta acción representa una anulación dentro de la simulación</w:t>
      </w:r>
      <w:r w:rsidR="00E638BF">
        <w:rPr>
          <w:rFonts w:ascii="Times New Roman" w:hAnsi="Times New Roman" w:cs="Times New Roman"/>
          <w:lang w:val="es-CO"/>
        </w:rPr>
        <w:t xml:space="preserve">, si pulsas 0 no </w:t>
      </w:r>
      <w:proofErr w:type="gramStart"/>
      <w:r w:rsidR="00E638BF">
        <w:rPr>
          <w:rFonts w:ascii="Times New Roman" w:hAnsi="Times New Roman" w:cs="Times New Roman"/>
          <w:lang w:val="es-CO"/>
        </w:rPr>
        <w:t>pasara</w:t>
      </w:r>
      <w:proofErr w:type="gramEnd"/>
      <w:r w:rsidR="00E638BF">
        <w:rPr>
          <w:rFonts w:ascii="Times New Roman" w:hAnsi="Times New Roman" w:cs="Times New Roman"/>
          <w:lang w:val="es-CO"/>
        </w:rPr>
        <w:t xml:space="preserve"> nada y te devolverá al menú principal</w:t>
      </w:r>
      <w:r w:rsidRPr="00E638BF">
        <w:rPr>
          <w:rFonts w:ascii="Times New Roman" w:hAnsi="Times New Roman" w:cs="Times New Roman"/>
          <w:lang w:val="es-CO"/>
        </w:rPr>
        <w:t>.</w:t>
      </w:r>
    </w:p>
    <w:p w14:paraId="067C61CB" w14:textId="77777777" w:rsidR="00027395" w:rsidRPr="00E638BF" w:rsidRDefault="00000000">
      <w:pPr>
        <w:pStyle w:val="Ttulo2"/>
        <w:rPr>
          <w:rFonts w:ascii="Times New Roman" w:hAnsi="Times New Roman" w:cs="Times New Roman"/>
          <w:color w:val="EE0000"/>
          <w:lang w:val="es-CO"/>
        </w:rPr>
      </w:pPr>
      <w:r w:rsidRPr="00E638BF">
        <w:rPr>
          <w:rFonts w:ascii="Times New Roman" w:hAnsi="Times New Roman" w:cs="Times New Roman"/>
          <w:color w:val="EE0000"/>
          <w:lang w:val="es-CO"/>
        </w:rPr>
        <w:t>Opción 5. Salir</w:t>
      </w:r>
    </w:p>
    <w:p w14:paraId="6CC04DC2" w14:textId="77777777" w:rsidR="00027395" w:rsidRPr="00E638BF" w:rsidRDefault="00000000">
      <w:pPr>
        <w:rPr>
          <w:rFonts w:ascii="Times New Roman" w:hAnsi="Times New Roman" w:cs="Times New Roman"/>
          <w:lang w:val="es-CO"/>
        </w:rPr>
      </w:pPr>
      <w:r w:rsidRPr="00E638BF">
        <w:rPr>
          <w:rFonts w:ascii="Times New Roman" w:hAnsi="Times New Roman" w:cs="Times New Roman"/>
          <w:lang w:val="es-CO"/>
        </w:rPr>
        <w:t>Cierra el programa y libera la memoria reservada por las estructuras.</w:t>
      </w:r>
    </w:p>
    <w:p w14:paraId="7070F973" w14:textId="575B47ED" w:rsidR="00027395" w:rsidRPr="00E638BF" w:rsidRDefault="00E638BF">
      <w:pPr>
        <w:pStyle w:val="Ttulo1"/>
        <w:rPr>
          <w:rFonts w:ascii="Times New Roman" w:hAnsi="Times New Roman" w:cs="Times New Roman"/>
          <w:color w:val="EE0000"/>
          <w:lang w:val="es-CO"/>
        </w:rPr>
      </w:pPr>
      <w:r>
        <w:rPr>
          <w:rFonts w:ascii="Times New Roman" w:hAnsi="Times New Roman" w:cs="Times New Roman"/>
          <w:color w:val="EE0000"/>
          <w:lang w:val="es-CO"/>
        </w:rPr>
        <w:t>4</w:t>
      </w:r>
      <w:r w:rsidR="00000000" w:rsidRPr="00E638BF">
        <w:rPr>
          <w:rFonts w:ascii="Times New Roman" w:hAnsi="Times New Roman" w:cs="Times New Roman"/>
          <w:color w:val="EE0000"/>
          <w:lang w:val="es-CO"/>
        </w:rPr>
        <w:t xml:space="preserve">. </w:t>
      </w:r>
      <w:r>
        <w:rPr>
          <w:rFonts w:ascii="Times New Roman" w:hAnsi="Times New Roman" w:cs="Times New Roman"/>
          <w:color w:val="EE0000"/>
          <w:lang w:val="es-CO"/>
        </w:rPr>
        <w:t xml:space="preserve">Tener en cuenta </w:t>
      </w:r>
    </w:p>
    <w:p w14:paraId="391E93E9" w14:textId="77777777" w:rsidR="00027395" w:rsidRPr="00E638BF" w:rsidRDefault="00000000">
      <w:pPr>
        <w:pStyle w:val="Listaconvietas"/>
        <w:rPr>
          <w:rFonts w:ascii="Times New Roman" w:hAnsi="Times New Roman" w:cs="Times New Roman"/>
          <w:lang w:val="es-CO"/>
        </w:rPr>
      </w:pPr>
      <w:r w:rsidRPr="00E638BF">
        <w:rPr>
          <w:rFonts w:ascii="Times New Roman" w:hAnsi="Times New Roman" w:cs="Times New Roman"/>
          <w:lang w:val="es-CO"/>
        </w:rPr>
        <w:t>Introduce números de opción válidos y revisa la lista antes de modificar o eliminar platos.</w:t>
      </w:r>
    </w:p>
    <w:p w14:paraId="651D111B" w14:textId="77777777" w:rsidR="00027395" w:rsidRPr="00E638BF" w:rsidRDefault="00000000">
      <w:pPr>
        <w:pStyle w:val="Listaconvietas"/>
        <w:rPr>
          <w:rFonts w:ascii="Times New Roman" w:hAnsi="Times New Roman" w:cs="Times New Roman"/>
          <w:lang w:val="es-CO"/>
        </w:rPr>
      </w:pPr>
      <w:r w:rsidRPr="00E638BF">
        <w:rPr>
          <w:rFonts w:ascii="Times New Roman" w:hAnsi="Times New Roman" w:cs="Times New Roman"/>
          <w:lang w:val="es-CO"/>
        </w:rPr>
        <w:t>Los datos no se guardan en archivos: al cerrar el programa se pierden.</w:t>
      </w:r>
    </w:p>
    <w:p w14:paraId="2726333E" w14:textId="77777777" w:rsidR="00027395" w:rsidRPr="00E638BF" w:rsidRDefault="00000000">
      <w:pPr>
        <w:pStyle w:val="Listaconvietas"/>
        <w:rPr>
          <w:rFonts w:ascii="Times New Roman" w:hAnsi="Times New Roman" w:cs="Times New Roman"/>
          <w:lang w:val="es-CO"/>
        </w:rPr>
      </w:pPr>
      <w:r w:rsidRPr="00E638BF">
        <w:rPr>
          <w:rFonts w:ascii="Times New Roman" w:hAnsi="Times New Roman" w:cs="Times New Roman"/>
          <w:lang w:val="es-CO"/>
        </w:rPr>
        <w:t>El sistema es una demostración de estructuras de datos; no maneja precios ni pagos reales.</w:t>
      </w:r>
    </w:p>
    <w:p w14:paraId="7F88A3B7" w14:textId="77777777" w:rsidR="00027395" w:rsidRPr="00E638BF" w:rsidRDefault="00000000">
      <w:pPr>
        <w:pStyle w:val="Listaconvietas"/>
        <w:rPr>
          <w:rFonts w:ascii="Times New Roman" w:hAnsi="Times New Roman" w:cs="Times New Roman"/>
          <w:lang w:val="es-CO"/>
        </w:rPr>
      </w:pPr>
      <w:r w:rsidRPr="00E638BF">
        <w:rPr>
          <w:rFonts w:ascii="Times New Roman" w:hAnsi="Times New Roman" w:cs="Times New Roman"/>
          <w:lang w:val="es-CO"/>
        </w:rPr>
        <w:t>Cada plato ingresado se procesa como un elemento independiente, no como una orden agrupada de varios productos.</w:t>
      </w:r>
    </w:p>
    <w:sectPr w:rsidR="00027395" w:rsidRPr="00E638BF"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2173382">
    <w:abstractNumId w:val="8"/>
  </w:num>
  <w:num w:numId="2" w16cid:durableId="1238445499">
    <w:abstractNumId w:val="6"/>
  </w:num>
  <w:num w:numId="3" w16cid:durableId="2072190403">
    <w:abstractNumId w:val="5"/>
  </w:num>
  <w:num w:numId="4" w16cid:durableId="1554927414">
    <w:abstractNumId w:val="4"/>
  </w:num>
  <w:num w:numId="5" w16cid:durableId="1303077302">
    <w:abstractNumId w:val="7"/>
  </w:num>
  <w:num w:numId="6" w16cid:durableId="2045669241">
    <w:abstractNumId w:val="3"/>
  </w:num>
  <w:num w:numId="7" w16cid:durableId="1524593946">
    <w:abstractNumId w:val="2"/>
  </w:num>
  <w:num w:numId="8" w16cid:durableId="2082213720">
    <w:abstractNumId w:val="1"/>
  </w:num>
  <w:num w:numId="9" w16cid:durableId="1084452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395"/>
    <w:rsid w:val="00034616"/>
    <w:rsid w:val="0006063C"/>
    <w:rsid w:val="0015074B"/>
    <w:rsid w:val="0029639D"/>
    <w:rsid w:val="00326F90"/>
    <w:rsid w:val="00AA1D8D"/>
    <w:rsid w:val="00B47730"/>
    <w:rsid w:val="00CB0664"/>
    <w:rsid w:val="00E638BF"/>
    <w:rsid w:val="00EB2E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3C493"/>
  <w14:defaultImageDpi w14:val="300"/>
  <w15:docId w15:val="{22719709-AD09-4FA2-87DF-DFF800D5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290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Felipe Guarin Molano</cp:lastModifiedBy>
  <cp:revision>2</cp:revision>
  <dcterms:created xsi:type="dcterms:W3CDTF">2013-12-23T23:15:00Z</dcterms:created>
  <dcterms:modified xsi:type="dcterms:W3CDTF">2026-10-22T02:35:00Z</dcterms:modified>
  <cp:category/>
</cp:coreProperties>
</file>