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opeapp-arranque-del-piloto"/>
    <w:p>
      <w:pPr>
        <w:pStyle w:val="Heading1"/>
      </w:pPr>
      <w:r>
        <w:t xml:space="preserve">coopeapp — Arranque del piloto</w:t>
      </w:r>
    </w:p>
    <w:p>
      <w:pPr>
        <w:pStyle w:val="FirstParagraph"/>
      </w:pPr>
      <w:r>
        <w:t xml:space="preserve">Una hoja. Lo que hay que saber para empezar a usar la app en la obra.</w:t>
      </w:r>
    </w:p>
    <w:p>
      <w:pPr>
        <w:pStyle w:val="BlockText"/>
      </w:pPr>
      <w:r>
        <w:t xml:space="preserve">Verificado contra la app en producción el 2026-07-28. Todas las pantallas</w:t>
      </w:r>
      <w:r>
        <w:t xml:space="preserve"> </w:t>
      </w:r>
      <w:r>
        <w:t xml:space="preserve">nombradas acá existen y responden.</w:t>
      </w:r>
    </w:p>
    <w:p>
      <w:r>
        <w:pict>
          <v:rect style="width:0;height:1.5pt" o:hralign="center" o:hrstd="t" o:hr="t"/>
        </w:pict>
      </w:r>
    </w:p>
    <w:bookmarkStart w:id="9" w:name="cómo-se-entra"/>
    <w:p>
      <w:pPr>
        <w:pStyle w:val="Heading2"/>
      </w:pPr>
      <w:r>
        <w:t xml:space="preserve">1. Cómo se entra</w:t>
      </w:r>
    </w:p>
    <w:p>
      <w:pPr>
        <w:pStyle w:val="FirstParagraph"/>
      </w:pPr>
      <w:r>
        <w:rPr>
          <w:b/>
          <w:bCs/>
        </w:rPr>
        <w:t xml:space="preserve">El enlace es siempre este:</w:t>
      </w:r>
    </w:p>
    <w:p>
      <w:pPr>
        <w:pStyle w:val="SourceCode"/>
      </w:pPr>
      <w:r>
        <w:rPr>
          <w:rStyle w:val="NormalTok"/>
        </w:rPr>
        <w:t xml:space="preserve">coopeapp.com.ar/app/ingresar</w:t>
      </w:r>
    </w:p>
    <w:p>
      <w:pPr>
        <w:pStyle w:val="FirstParagraph"/>
      </w:pPr>
      <w:r>
        <w:t xml:space="preserve">Se entra con</w:t>
      </w:r>
      <w:r>
        <w:t xml:space="preserve"> </w:t>
      </w:r>
      <w:r>
        <w:rPr>
          <w:b/>
          <w:bCs/>
        </w:rPr>
        <w:t xml:space="preserve">teléfono + PIN</w:t>
      </w:r>
      <w:r>
        <w:t xml:space="preserve">. Nada de mail, nada de contraseña larga.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Teléfono:</w:t>
      </w:r>
      <w:r>
        <w:t xml:space="preserve"> </w:t>
      </w:r>
      <w:r>
        <w:t xml:space="preserve">el mismo que tiene cargado la cooperativa. Se puede escribir con</w:t>
      </w:r>
      <w:r>
        <w:t xml:space="preserve"> </w:t>
      </w:r>
      <w:r>
        <w:t xml:space="preserve">guiones o sin guiones, da igual.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PIN inicial:</w:t>
      </w:r>
      <w:r>
        <w:t xml:space="preserve"> </w:t>
      </w:r>
      <w:r>
        <w:t xml:space="preserve">los</w:t>
      </w:r>
      <w:r>
        <w:t xml:space="preserve"> </w:t>
      </w:r>
      <w:r>
        <w:rPr>
          <w:b/>
          <w:bCs/>
        </w:rPr>
        <w:t xml:space="preserve">últimos 4 dígitos del DNI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La primera vez la app pide</w:t>
      </w:r>
      <w:r>
        <w:t xml:space="preserve"> </w:t>
      </w:r>
      <w:r>
        <w:rPr>
          <w:b/>
          <w:bCs/>
        </w:rPr>
        <w:t xml:space="preserve">cambiar el PIN</w:t>
      </w:r>
      <w:r>
        <w:t xml:space="preserve">. Ese PIN nuevo es personal: no se</w:t>
      </w:r>
      <w:r>
        <w:t xml:space="preserve"> </w:t>
      </w:r>
      <w:r>
        <w:t xml:space="preserve">comparte con nadie, ni con el consejo.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Guardá el enlace completo,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/app/ingresar</w:t>
      </w:r>
      <w:r>
        <w:rPr>
          <w:b/>
          <w:bCs/>
        </w:rPr>
        <w:t xml:space="preserve"> </w:t>
      </w:r>
      <w:r>
        <w:rPr>
          <w:b/>
          <w:bCs/>
        </w:rPr>
        <w:t xml:space="preserve">al final.</w:t>
      </w:r>
      <w:r>
        <w:t xml:space="preserve"> </w:t>
      </w:r>
      <w:r>
        <w:t xml:space="preserve">Si escribís solo</w:t>
      </w:r>
      <w:r>
        <w:t xml:space="preserve"> </w:t>
      </w:r>
      <w:r>
        <w:rPr>
          <w:rStyle w:val="VerbatimChar"/>
        </w:rPr>
        <w:t xml:space="preserve">coopeapp.com.ar</w:t>
      </w:r>
      <w:r>
        <w:t xml:space="preserve"> </w:t>
      </w:r>
      <w:r>
        <w:t xml:space="preserve">desde el celular, la app te manda a una pantalla de ingreso</w:t>
      </w:r>
      <w:r>
        <w:t xml:space="preserve"> </w:t>
      </w:r>
      <w:r>
        <w:t xml:space="preserve">distinta (la de la oficina). No está roto — es la puerta equivocada. La puerta</w:t>
      </w:r>
      <w:r>
        <w:t xml:space="preserve"> </w:t>
      </w:r>
      <w:r>
        <w:t xml:space="preserve">de la obra es</w:t>
      </w:r>
      <w:r>
        <w:t xml:space="preserve"> </w:t>
      </w:r>
      <w:r>
        <w:rPr>
          <w:rStyle w:val="VerbatimChar"/>
        </w:rPr>
        <w:t xml:space="preserve">/app/ingresar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Si te olvidás el PIN:</w:t>
      </w:r>
      <w:r>
        <w:t xml:space="preserve"> </w:t>
      </w:r>
      <w:r>
        <w:t xml:space="preserve">no hay recuperación automática. Lo reinicia la</w:t>
      </w:r>
      <w:r>
        <w:t xml:space="preserve"> </w:t>
      </w:r>
      <w:r>
        <w:t xml:space="preserve">administración desde la oficina (Cooperativa → Socios → Reiniciar PIN) y vuelve a</w:t>
      </w:r>
      <w:r>
        <w:t xml:space="preserve"> </w:t>
      </w:r>
      <w:r>
        <w:t xml:space="preserve">quedar en los últimos 4 del DNI.</w:t>
      </w:r>
    </w:p>
    <w:p>
      <w:r>
        <w:pict>
          <v:rect style="width:0;height:1.5pt" o:hralign="center" o:hrstd="t" o:hr="t"/>
        </w:pict>
      </w:r>
    </w:p>
    <w:bookmarkEnd w:id="9"/>
    <w:bookmarkStart w:id="10" w:name="X618323b8ef2d0b11cd9218485c34287985455cd"/>
    <w:p>
      <w:pPr>
        <w:pStyle w:val="Heading2"/>
      </w:pPr>
      <w:r>
        <w:t xml:space="preserve">2. Cómo se instala en el celular (queda como una app más)</w:t>
      </w:r>
    </w:p>
    <w:p>
      <w:pPr>
        <w:pStyle w:val="FirstParagraph"/>
      </w:pPr>
      <w:r>
        <w:t xml:space="preserve">No se baja de ninguna tienda. Se instala desde el navegador:</w:t>
      </w:r>
    </w:p>
    <w:p>
      <w:pPr>
        <w:pStyle w:val="BodyText"/>
      </w:pPr>
      <w:r>
        <w:rPr>
          <w:b/>
          <w:bCs/>
        </w:rPr>
        <w:t xml:space="preserve">Android (Chrome):</w:t>
      </w:r>
      <w:r>
        <w:t xml:space="preserve"> </w:t>
      </w:r>
      <w:r>
        <w:t xml:space="preserve">1. Entrar a</w:t>
      </w:r>
      <w:r>
        <w:t xml:space="preserve"> </w:t>
      </w:r>
      <w:r>
        <w:rPr>
          <w:rStyle w:val="VerbatimChar"/>
        </w:rPr>
        <w:t xml:space="preserve">coopeapp.com.ar/app/ingresar</w:t>
      </w:r>
      <w:r>
        <w:t xml:space="preserve"> </w:t>
      </w:r>
      <w:r>
        <w:t xml:space="preserve">2. Menú ⋮ (arriba a la derecha) →</w:t>
      </w:r>
      <w:r>
        <w:t xml:space="preserve"> </w:t>
      </w:r>
      <w:r>
        <w:rPr>
          <w:b/>
          <w:bCs/>
        </w:rPr>
        <w:t xml:space="preserve">Instalar aplicación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Agregar a pantalla de inicio</w:t>
      </w:r>
      <w:r>
        <w:t xml:space="preserve"> </w:t>
      </w:r>
      <w:r>
        <w:t xml:space="preserve">3. Confirmar. Queda el ícono verde de coopeapp en el escritorio del celular.</w:t>
      </w:r>
    </w:p>
    <w:p>
      <w:pPr>
        <w:pStyle w:val="BodyText"/>
      </w:pPr>
      <w:r>
        <w:rPr>
          <w:b/>
          <w:bCs/>
        </w:rPr>
        <w:t xml:space="preserve">iPhone (Safari):</w:t>
      </w:r>
      <w:r>
        <w:t xml:space="preserve"> </w:t>
      </w:r>
      <w:r>
        <w:t xml:space="preserve">1. Entrar a</w:t>
      </w:r>
      <w:r>
        <w:t xml:space="preserve"> </w:t>
      </w:r>
      <w:r>
        <w:rPr>
          <w:rStyle w:val="VerbatimChar"/>
        </w:rPr>
        <w:t xml:space="preserve">coopeapp.com.ar/app/ingresar</w:t>
      </w:r>
      <w:r>
        <w:t xml:space="preserve"> </w:t>
      </w:r>
      <w:r>
        <w:t xml:space="preserve">2. Botón</w:t>
      </w:r>
      <w:r>
        <w:t xml:space="preserve"> </w:t>
      </w:r>
      <w:r>
        <w:rPr>
          <w:b/>
          <w:bCs/>
        </w:rPr>
        <w:t xml:space="preserve">Compartir</w:t>
      </w:r>
      <w:r>
        <w:t xml:space="preserve"> </w:t>
      </w:r>
      <w:r>
        <w:t xml:space="preserve">(el cuadradito con la flecha) →</w:t>
      </w:r>
      <w:r>
        <w:t xml:space="preserve"> </w:t>
      </w:r>
      <w:r>
        <w:rPr>
          <w:b/>
          <w:bCs/>
        </w:rPr>
        <w:t xml:space="preserve">Agregar a inicio</w:t>
      </w:r>
      <w:r>
        <w:t xml:space="preserve"> </w:t>
      </w:r>
      <w:r>
        <w:t xml:space="preserve">3. Confirmar.</w:t>
      </w:r>
    </w:p>
    <w:p>
      <w:pPr>
        <w:pStyle w:val="BodyText"/>
      </w:pPr>
      <w:r>
        <w:t xml:space="preserve">Instalada, abre en pantalla completa y</w:t>
      </w:r>
      <w:r>
        <w:t xml:space="preserve"> </w:t>
      </w:r>
      <w:r>
        <w:rPr>
          <w:b/>
          <w:bCs/>
        </w:rPr>
        <w:t xml:space="preserve">funciona sin señal para cargar avances</w:t>
      </w:r>
      <w:r>
        <w:t xml:space="preserve">:</w:t>
      </w:r>
      <w:r>
        <w:t xml:space="preserve"> </w:t>
      </w:r>
      <w:r>
        <w:t xml:space="preserve">lo que cargues queda en cola y se sube solo cuando vuelve internet.</w:t>
      </w:r>
    </w:p>
    <w:p>
      <w:r>
        <w:pict>
          <v:rect style="width:0;height:1.5pt" o:hralign="center" o:hrstd="t" o:hr="t"/>
        </w:pict>
      </w:r>
    </w:p>
    <w:bookmarkEnd w:id="10"/>
    <w:bookmarkStart w:id="15" w:name="qué-hace-cada-rol"/>
    <w:p>
      <w:pPr>
        <w:pStyle w:val="Heading2"/>
      </w:pPr>
      <w:r>
        <w:t xml:space="preserve">3. Qué hace cada rol</w:t>
      </w:r>
    </w:p>
    <w:p>
      <w:pPr>
        <w:pStyle w:val="FirstParagraph"/>
      </w:pPr>
      <w:r>
        <w:t xml:space="preserve">El rol se lo asigna la administración. Cada uno ve</w:t>
      </w:r>
      <w:r>
        <w:t xml:space="preserve"> </w:t>
      </w:r>
      <w:r>
        <w:rPr>
          <w:b/>
          <w:bCs/>
        </w:rPr>
        <w:t xml:space="preserve">su</w:t>
      </w:r>
      <w:r>
        <w:t xml:space="preserve"> </w:t>
      </w:r>
      <w:r>
        <w:t xml:space="preserve">pantalla al entrar.</w:t>
      </w:r>
    </w:p>
    <w:bookmarkStart w:id="11" w:name="socio"/>
    <w:p>
      <w:pPr>
        <w:pStyle w:val="Heading3"/>
      </w:pPr>
      <w:r>
        <w:t xml:space="preserve">Socio</w:t>
      </w:r>
    </w:p>
    <w:p>
      <w:pPr>
        <w:pStyle w:val="FirstParagraph"/>
      </w:pPr>
      <w:r>
        <w:t xml:space="preserve">Barra:</w:t>
      </w:r>
      <w:r>
        <w:t xml:space="preserve"> </w:t>
      </w:r>
      <w:r>
        <w:rPr>
          <w:b/>
          <w:bCs/>
        </w:rPr>
        <w:t xml:space="preserve">Inicio · Cargar · Mi plata · Obra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Cargar lo que hice</w:t>
      </w:r>
      <w:r>
        <w:t xml:space="preserve"> </w:t>
      </w:r>
      <w:r>
        <w:t xml:space="preserve">— 3 pasos: qué ítem, cuánto, cuánto trabajo llevó</w:t>
      </w:r>
      <w:r>
        <w:t xml:space="preserve"> </w:t>
      </w:r>
      <w:r>
        <w:t xml:space="preserve">(jornal / horas / tarea). Queda esperando al coordinador.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 aporte</w:t>
      </w:r>
      <w:r>
        <w:t xml:space="preserve"> </w:t>
      </w:r>
      <w:r>
        <w:t xml:space="preserve">— cuánto produjiste, tu % de aporte a la obra, plata ya cobrada y</w:t>
      </w:r>
      <w:r>
        <w:t xml:space="preserve"> </w:t>
      </w:r>
      <w:r>
        <w:t xml:space="preserve">plata en camino. Es lo mismo que ve el consejo. Sin secretos.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Obra</w:t>
      </w:r>
      <w:r>
        <w:t xml:space="preserve"> </w:t>
      </w:r>
      <w:r>
        <w:t xml:space="preserve">— cómo viene la obra y pedir materiales.</w:t>
      </w:r>
    </w:p>
    <w:bookmarkEnd w:id="11"/>
    <w:bookmarkStart w:id="12" w:name="coordinador-de-obra-capataz"/>
    <w:p>
      <w:pPr>
        <w:pStyle w:val="Heading3"/>
      </w:pPr>
      <w:r>
        <w:t xml:space="preserve">Coordinador de obra (capataz)</w:t>
      </w:r>
    </w:p>
    <w:p>
      <w:pPr>
        <w:pStyle w:val="FirstParagraph"/>
      </w:pPr>
      <w:r>
        <w:t xml:space="preserve">Barra:</w:t>
      </w:r>
      <w:r>
        <w:t xml:space="preserve"> </w:t>
      </w:r>
      <w:r>
        <w:rPr>
          <w:b/>
          <w:bCs/>
        </w:rPr>
        <w:t xml:space="preserve">Inicio · Avances · Pedidos · Corralón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Avances</w:t>
      </w:r>
      <w:r>
        <w:t xml:space="preserve"> </w:t>
      </w:r>
      <w:r>
        <w:t xml:space="preserve">— bandeja de lo que cargaron los socios de</w:t>
      </w:r>
      <w:r>
        <w:t xml:space="preserve"> </w:t>
      </w:r>
      <w:r>
        <w:rPr>
          <w:i/>
          <w:iCs/>
        </w:rPr>
        <w:t xml:space="preserve">sus</w:t>
      </w:r>
      <w:r>
        <w:t xml:space="preserve"> </w:t>
      </w:r>
      <w:r>
        <w:t xml:space="preserve">obras: validar o</w:t>
      </w:r>
      <w:r>
        <w:t xml:space="preserve"> </w:t>
      </w:r>
      <w:r>
        <w:t xml:space="preserve">devolver para corregir.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Pedidos</w:t>
      </w:r>
      <w:r>
        <w:t xml:space="preserve"> </w:t>
      </w:r>
      <w:r>
        <w:t xml:space="preserve">— aceptar / rechazar / corregir pedidos de material.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Corralón</w:t>
      </w:r>
      <w:r>
        <w:t xml:space="preserve"> </w:t>
      </w:r>
      <w:r>
        <w:t xml:space="preserve">— juntar los pedidos aceptados y armar la orden por corralón.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Avance de la obra</w:t>
      </w:r>
      <w:r>
        <w:t xml:space="preserve"> </w:t>
      </w:r>
      <w:r>
        <w:t xml:space="preserve">— cuánto está hecho de cada ítem de la foja, con el % total</w:t>
      </w:r>
      <w:r>
        <w:t xml:space="preserve"> </w:t>
      </w:r>
      <w:r>
        <w:t xml:space="preserve">ponderado por incidencia.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Herramientas</w:t>
      </w:r>
      <w:r>
        <w:t xml:space="preserve"> </w:t>
      </w:r>
      <w:r>
        <w:t xml:space="preserve">— asignación y reporte de roturas/pérdidas.</w:t>
      </w:r>
    </w:p>
    <w:bookmarkEnd w:id="12"/>
    <w:bookmarkStart w:id="13" w:name="administración-consejo"/>
    <w:p>
      <w:pPr>
        <w:pStyle w:val="Heading3"/>
      </w:pPr>
      <w:r>
        <w:t xml:space="preserve">Administración / consejo</w:t>
      </w:r>
    </w:p>
    <w:p>
      <w:pPr>
        <w:pStyle w:val="FirstParagraph"/>
      </w:pPr>
      <w:r>
        <w:t xml:space="preserve">Barra:</w:t>
      </w:r>
      <w:r>
        <w:t xml:space="preserve"> </w:t>
      </w:r>
      <w:r>
        <w:rPr>
          <w:b/>
          <w:bCs/>
        </w:rPr>
        <w:t xml:space="preserve">Tablero · Ruta · Reportes · Asamblea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Tablero</w:t>
      </w:r>
      <w:r>
        <w:t xml:space="preserve"> </w:t>
      </w:r>
      <w:r>
        <w:t xml:space="preserve">— cartera de obras: avance, saldo sin planificar, certificados sin</w:t>
      </w:r>
      <w:r>
        <w:t xml:space="preserve"> </w:t>
      </w:r>
      <w:r>
        <w:t xml:space="preserve">firmar, tareas críticas.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Nuevo trabajo</w:t>
      </w:r>
      <w:r>
        <w:t xml:space="preserve"> </w:t>
      </w:r>
      <w:r>
        <w:t xml:space="preserve">— cargar un cliente y mandar a un socio a medir.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Pedir al corralón</w:t>
      </w:r>
      <w:r>
        <w:t xml:space="preserve"> </w:t>
      </w:r>
      <w:r>
        <w:t xml:space="preserve">— elegís obra y materiales, y el sistema busca solo la</w:t>
      </w:r>
      <w:r>
        <w:t xml:space="preserve"> </w:t>
      </w:r>
      <w:r>
        <w:t xml:space="preserve">fuente más barata por material (acopio congelado primero), calcula el ahorro y</w:t>
      </w:r>
      <w:r>
        <w:t xml:space="preserve"> </w:t>
      </w:r>
      <w:r>
        <w:t xml:space="preserve">arma el mensaje de WhatsApp listo para mandar.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Hoja de ruta</w:t>
      </w:r>
      <w:r>
        <w:t xml:space="preserve"> </w:t>
      </w:r>
      <w:r>
        <w:t xml:space="preserve">— las tareas por oficio con el camino crítico en rojo y el</w:t>
      </w:r>
      <w:r>
        <w:t xml:space="preserve"> </w:t>
      </w:r>
      <w:r>
        <w:t xml:space="preserve">cuello de botella marcado. Se edita la duración y se recalcula sola.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Reportes</w:t>
      </w:r>
      <w:r>
        <w:t xml:space="preserve"> </w:t>
      </w:r>
      <w:r>
        <w:t xml:space="preserve">— operaciones por día / semana / mes.</w:t>
      </w:r>
    </w:p>
    <w:bookmarkEnd w:id="13"/>
    <w:bookmarkStart w:id="14" w:name="síndico"/>
    <w:p>
      <w:pPr>
        <w:pStyle w:val="Heading3"/>
      </w:pPr>
      <w:r>
        <w:t xml:space="preserve">Síndico</w:t>
      </w:r>
    </w:p>
    <w:p>
      <w:pPr>
        <w:pStyle w:val="FirstParagraph"/>
      </w:pPr>
      <w:r>
        <w:t xml:space="preserve">Barra:</w:t>
      </w:r>
      <w:r>
        <w:t xml:space="preserve"> </w:t>
      </w:r>
      <w:r>
        <w:rPr>
          <w:b/>
          <w:bCs/>
        </w:rPr>
        <w:t xml:space="preserve">Control · Auditoría · Asamblea · Firmar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Control</w:t>
      </w:r>
      <w:r>
        <w:t xml:space="preserve"> </w:t>
      </w:r>
      <w:r>
        <w:t xml:space="preserve">— qué revisar: certificados esperando firma, asamblea, obras en rojo.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Firmar</w:t>
      </w:r>
      <w:r>
        <w:t xml:space="preserve"> </w:t>
      </w:r>
      <w:r>
        <w:t xml:space="preserve">— firma de certificados desde el celular. Queda fecha, hora y un</w:t>
      </w:r>
      <w:r>
        <w:t xml:space="preserve"> </w:t>
      </w:r>
      <w:r>
        <w:t xml:space="preserve">código único del contenido:</w:t>
      </w:r>
      <w:r>
        <w:t xml:space="preserve"> </w:t>
      </w:r>
      <w:r>
        <w:rPr>
          <w:b/>
          <w:bCs/>
        </w:rPr>
        <w:t xml:space="preserve">si después alguien cambia un número, la firma se</w:t>
      </w:r>
      <w:r>
        <w:rPr>
          <w:b/>
          <w:bCs/>
        </w:rPr>
        <w:t xml:space="preserve"> </w:t>
      </w:r>
      <w:r>
        <w:rPr>
          <w:b/>
          <w:bCs/>
        </w:rPr>
        <w:t xml:space="preserve">invalida sola y se nota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Auditoría</w:t>
      </w:r>
      <w:r>
        <w:t xml:space="preserve"> </w:t>
      </w:r>
      <w:r>
        <w:t xml:space="preserve">— todo lo que pasó, en orden, sin poder editarse ni borrarse.</w:t>
      </w:r>
      <w:r>
        <w:t xml:space="preserve"> </w:t>
      </w:r>
      <w:r>
        <w:t xml:space="preserve">Ni el consejo puede tocarlo.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qué-se-prueba-en-el-piloto"/>
    <w:p>
      <w:pPr>
        <w:pStyle w:val="Heading2"/>
      </w:pPr>
      <w:r>
        <w:t xml:space="preserve">4. Qué se prueba en el piloto</w:t>
      </w:r>
    </w:p>
    <w:p>
      <w:pPr>
        <w:pStyle w:val="FirstParagraph"/>
      </w:pPr>
      <w:r>
        <w:t xml:space="preserve">El piloto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es una demo: es la cooperativa operando de verdad durante 60 días.</w:t>
      </w:r>
    </w:p>
    <w:p>
      <w:pPr>
        <w:pStyle w:val="BodyText"/>
      </w:pPr>
      <w:r>
        <w:t xml:space="preserve">Lo que tiene que pasar todas las semanas:</w:t>
      </w:r>
    </w:p>
    <w:p>
      <w:pPr>
        <w:pStyle w:val="Compact"/>
        <w:numPr>
          <w:ilvl w:val="0"/>
          <w:numId w:val="1006"/>
        </w:numPr>
      </w:pPr>
      <w:r>
        <w:t xml:space="preserve">Los socios cargan</w:t>
      </w:r>
      <w:r>
        <w:t xml:space="preserve"> </w:t>
      </w:r>
      <w:r>
        <w:rPr>
          <w:b/>
          <w:bCs/>
        </w:rPr>
        <w:t xml:space="preserve">su propio avance</w:t>
      </w:r>
      <w:r>
        <w:t xml:space="preserve"> </w:t>
      </w:r>
      <w:r>
        <w:t xml:space="preserve">desde el celular, en la obra.</w:t>
      </w:r>
    </w:p>
    <w:p>
      <w:pPr>
        <w:pStyle w:val="Compact"/>
        <w:numPr>
          <w:ilvl w:val="0"/>
          <w:numId w:val="1006"/>
        </w:numPr>
      </w:pPr>
      <w:r>
        <w:t xml:space="preserve">El coordinador</w:t>
      </w:r>
      <w:r>
        <w:t xml:space="preserve"> </w:t>
      </w:r>
      <w:r>
        <w:rPr>
          <w:b/>
          <w:bCs/>
        </w:rPr>
        <w:t xml:space="preserve">valida</w:t>
      </w:r>
      <w:r>
        <w:t xml:space="preserve"> </w:t>
      </w:r>
      <w:r>
        <w:t xml:space="preserve">esos avances (o los devuelve).</w:t>
      </w:r>
    </w:p>
    <w:p>
      <w:pPr>
        <w:pStyle w:val="Compact"/>
        <w:numPr>
          <w:ilvl w:val="0"/>
          <w:numId w:val="1006"/>
        </w:numPr>
      </w:pPr>
      <w:r>
        <w:t xml:space="preserve">La administración arma</w:t>
      </w:r>
      <w:r>
        <w:t xml:space="preserve"> </w:t>
      </w:r>
      <w:r>
        <w:rPr>
          <w:b/>
          <w:bCs/>
        </w:rPr>
        <w:t xml:space="preserve">al menos una orden al corralón</w:t>
      </w:r>
      <w:r>
        <w:t xml:space="preserve"> </w:t>
      </w:r>
      <w:r>
        <w:t xml:space="preserve">por el optimizador.</w:t>
      </w:r>
    </w:p>
    <w:p>
      <w:pPr>
        <w:pStyle w:val="Compact"/>
        <w:numPr>
          <w:ilvl w:val="0"/>
          <w:numId w:val="1006"/>
        </w:numPr>
      </w:pPr>
      <w:r>
        <w:t xml:space="preserve">El síndico</w:t>
      </w:r>
      <w:r>
        <w:t xml:space="preserve"> </w:t>
      </w:r>
      <w:r>
        <w:rPr>
          <w:b/>
          <w:bCs/>
        </w:rPr>
        <w:t xml:space="preserve">firma los certificados</w:t>
      </w:r>
      <w:r>
        <w:t xml:space="preserve"> </w:t>
      </w:r>
      <w:r>
        <w:t xml:space="preserve">desde la app.</w:t>
      </w:r>
    </w:p>
    <w:p>
      <w:pPr>
        <w:pStyle w:val="Compact"/>
        <w:numPr>
          <w:ilvl w:val="0"/>
          <w:numId w:val="1006"/>
        </w:numPr>
      </w:pPr>
      <w:r>
        <w:t xml:space="preserve">Una vez por mes:</w:t>
      </w:r>
      <w:r>
        <w:t xml:space="preserve"> </w:t>
      </w:r>
      <w:r>
        <w:rPr>
          <w:b/>
          <w:bCs/>
        </w:rPr>
        <w:t xml:space="preserve">liquidación</w:t>
      </w:r>
      <w:r>
        <w:t xml:space="preserve"> </w:t>
      </w:r>
      <w:r>
        <w:t xml:space="preserve">completa en coopeapp.</w:t>
      </w:r>
    </w:p>
    <w:p>
      <w:pPr>
        <w:pStyle w:val="Compact"/>
        <w:numPr>
          <w:ilvl w:val="0"/>
          <w:numId w:val="1006"/>
        </w:numPr>
      </w:pPr>
      <w:r>
        <w:t xml:space="preserve">Cuando toque:</w:t>
      </w:r>
      <w:r>
        <w:t xml:space="preserve"> </w:t>
      </w:r>
      <w:r>
        <w:rPr>
          <w:b/>
          <w:bCs/>
        </w:rPr>
        <w:t xml:space="preserve">asamblea</w:t>
      </w:r>
      <w:r>
        <w:t xml:space="preserve"> </w:t>
      </w:r>
      <w:r>
        <w:t xml:space="preserve">con orden del día, voto desde el celular y acta.</w:t>
      </w:r>
    </w:p>
    <w:p>
      <w:pPr>
        <w:pStyle w:val="FirstParagraph"/>
      </w:pPr>
      <w:r>
        <w:t xml:space="preserve">Soporte directo por WhatsApp durante todo el piloto.</w:t>
      </w:r>
    </w:p>
    <w:p>
      <w:r>
        <w:pict>
          <v:rect style="width:0;height:1.5pt" o:hralign="center" o:hrstd="t" o:hr="t"/>
        </w:pict>
      </w:r>
    </w:p>
    <w:bookmarkEnd w:id="16"/>
    <w:bookmarkStart w:id="17" w:name="X3c80972594561738c5c93a46f9af2c03a1654c1"/>
    <w:p>
      <w:pPr>
        <w:pStyle w:val="Heading2"/>
      </w:pPr>
      <w:r>
        <w:t xml:space="preserve">5. Cuándo decimos que salió bien (y cuándo no)</w:t>
      </w:r>
    </w:p>
    <w:p>
      <w:pPr>
        <w:pStyle w:val="FirstParagraph"/>
      </w:pPr>
      <w:r>
        <w:rPr>
          <w:b/>
          <w:bCs/>
        </w:rPr>
        <w:t xml:space="preserve">Éxito</w:t>
      </w:r>
      <w:r>
        <w:t xml:space="preserve"> </w:t>
      </w:r>
      <w:r>
        <w:t xml:space="preserve">(criterio del plan de piloto, 60 días):</w:t>
      </w:r>
    </w:p>
    <w:p>
      <w:pPr>
        <w:pStyle w:val="SourceCode"/>
      </w:pPr>
      <w:r>
        <w:rPr>
          <w:rStyle w:val="NormalTok"/>
        </w:rPr>
        <w:t xml:space="preserve">liquidación mensual completa hecha en coopeapp 2 meses seguidos</w:t>
      </w:r>
      <w:r>
        <w:br/>
      </w:r>
      <w:r>
        <w:rPr>
          <w:rStyle w:val="NormalTok"/>
        </w:rPr>
        <w:t xml:space="preserve">+ un acta de consejo generada por el sistema y aprobada</w:t>
      </w:r>
    </w:p>
    <w:p>
      <w:pPr>
        <w:pStyle w:val="FirstParagraph"/>
      </w:pPr>
      <w:r>
        <w:rPr>
          <w:b/>
          <w:bCs/>
        </w:rPr>
        <w:t xml:space="preserve">Kill / rediseño:</w:t>
      </w:r>
    </w:p>
    <w:p>
      <w:pPr>
        <w:pStyle w:val="SourceCode"/>
      </w:pPr>
      <w:r>
        <w:rPr>
          <w:rStyle w:val="NormalTok"/>
        </w:rPr>
        <w:t xml:space="preserve">si con soporte directo por WhatsApp la cooperativa no adopta en 60 días,</w:t>
      </w:r>
      <w:r>
        <w:br/>
      </w:r>
      <w:r>
        <w:rPr>
          <w:rStyle w:val="NormalTok"/>
        </w:rPr>
        <w:t xml:space="preserve">el problema es de producto o de proceso — se para y se rediseña</w:t>
      </w:r>
      <w:r>
        <w:br/>
      </w:r>
      <w:r>
        <w:rPr>
          <w:rStyle w:val="NormalTok"/>
        </w:rPr>
        <w:t xml:space="preserve">antes de sumar una segunda cooperativa</w:t>
      </w:r>
    </w:p>
    <w:p>
      <w:pPr>
        <w:pStyle w:val="FirstParagraph"/>
      </w:pPr>
      <w:r>
        <w:t xml:space="preserve">Señal temprana de que va bien: en la semana 2, los socios cargan sin que nadie se</w:t>
      </w:r>
      <w:r>
        <w:t xml:space="preserve"> </w:t>
      </w:r>
      <w:r>
        <w:t xml:space="preserve">lo recuerde. Señal temprana de que va mal: sigue cargando todo una sola persona.</w:t>
      </w:r>
    </w:p>
    <w:p>
      <w:r>
        <w:pict>
          <v:rect style="width:0;height:1.5pt" o:hralign="center" o:hrstd="t" o:hr="t"/>
        </w:pict>
      </w:r>
    </w:p>
    <w:bookmarkEnd w:id="17"/>
    <w:bookmarkStart w:id="18" w:name="X8106dab46f52c51ec888172ea26d4fe2198626e"/>
    <w:p>
      <w:pPr>
        <w:pStyle w:val="Heading2"/>
      </w:pPr>
      <w:r>
        <w:t xml:space="preserve">6. Qué necesitamos de la cooperativa para arrancar</w:t>
      </w:r>
    </w:p>
    <w:p>
      <w:pPr>
        <w:pStyle w:val="FirstParagraph"/>
      </w:pPr>
      <w:r>
        <w:t xml:space="preserve">Sin esto no se puede prender. Es todo lo que hace falta, y es una sola vez.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Qué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  <w:tc>
          <w:tcPr/>
          <w:p>
            <w:pPr>
              <w:pStyle w:val="Compact"/>
            </w:pPr>
            <w:r>
              <w:t xml:space="preserve">Para qué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Datos de la cooperativa</w:t>
            </w:r>
          </w:p>
        </w:tc>
        <w:tc>
          <w:tcPr/>
          <w:p>
            <w:pPr>
              <w:pStyle w:val="Compact"/>
            </w:pPr>
            <w:r>
              <w:t xml:space="preserve">Razón social, CUIT, dirección,</w:t>
            </w:r>
            <w:r>
              <w:t xml:space="preserve"> </w:t>
            </w:r>
            <w:r>
              <w:rPr>
                <w:b/>
                <w:bCs/>
              </w:rPr>
              <w:t xml:space="preserve">logo</w:t>
            </w:r>
          </w:p>
        </w:tc>
        <w:tc>
          <w:tcPr/>
          <w:p>
            <w:pPr>
              <w:pStyle w:val="Compact"/>
            </w:pPr>
            <w:r>
              <w:t xml:space="preserve">Aparece en el login y en los PDF (certificados, presupuestos)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Padrón de socios</w:t>
            </w:r>
          </w:p>
        </w:tc>
        <w:tc>
          <w:tcPr/>
          <w:p>
            <w:pPr>
              <w:pStyle w:val="Compact"/>
            </w:pPr>
            <w:r>
              <w:t xml:space="preserve">Por socio: nombre, DNI, CUIL,</w:t>
            </w:r>
            <w:r>
              <w:t xml:space="preserve"> </w:t>
            </w:r>
            <w:r>
              <w:rPr>
                <w:b/>
                <w:bCs/>
              </w:rPr>
              <w:t xml:space="preserve">teléfono real</w:t>
            </w:r>
            <w:r>
              <w:t xml:space="preserve">, rol</w:t>
            </w:r>
          </w:p>
        </w:tc>
        <w:tc>
          <w:tcPr/>
          <w:p>
            <w:pPr>
              <w:pStyle w:val="Compact"/>
            </w:pPr>
            <w:r>
              <w:t xml:space="preserve">El teléfono es con el que entra a la app; el PIN sale del DNI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Quién es qué</w:t>
            </w:r>
          </w:p>
        </w:tc>
        <w:tc>
          <w:tcPr/>
          <w:p>
            <w:pPr>
              <w:pStyle w:val="Compact"/>
            </w:pPr>
            <w:r>
              <w:t xml:space="preserve">Quién coordina cada obra, quién es síndico, quién administra</w:t>
            </w:r>
          </w:p>
        </w:tc>
        <w:tc>
          <w:tcPr/>
          <w:p>
            <w:pPr>
              <w:pStyle w:val="Compact"/>
            </w:pPr>
            <w:r>
              <w:t xml:space="preserve">Define qué pantalla ve cada 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obra</w:t>
            </w:r>
          </w:p>
        </w:tc>
        <w:tc>
          <w:tcPr/>
          <w:p>
            <w:pPr>
              <w:pStyle w:val="Compact"/>
            </w:pPr>
            <w:r>
              <w:t xml:space="preserve">Nombre, monto, comitente</w:t>
            </w:r>
          </w:p>
        </w:tc>
        <w:tc>
          <w:tcPr/>
          <w:p>
            <w:pPr>
              <w:pStyle w:val="Compact"/>
            </w:pPr>
            <w:r>
              <w:t xml:space="preserve">Es el contenedor de todo lo demás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Foja de medición</w:t>
            </w:r>
          </w:p>
        </w:tc>
        <w:tc>
          <w:tcPr/>
          <w:p>
            <w:pPr>
              <w:pStyle w:val="Compact"/>
            </w:pPr>
            <w:r>
              <w:t xml:space="preserve">Ítems con cantidad, precio y unidad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 foja los socios no pueden cargar avances.</w:t>
            </w:r>
            <w:r>
              <w:t xml:space="preserve"> </w:t>
            </w:r>
            <w:r>
              <w:t xml:space="preserve">Es el dato bloqueante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Plantel</w:t>
            </w:r>
          </w:p>
        </w:tc>
        <w:tc>
          <w:tcPr/>
          <w:p>
            <w:pPr>
              <w:pStyle w:val="Compact"/>
            </w:pPr>
            <w:r>
              <w:t xml:space="preserve">Qué socios trabajan en esa obra + el capataz</w:t>
            </w:r>
          </w:p>
        </w:tc>
        <w:tc>
          <w:tcPr/>
          <w:p>
            <w:pPr>
              <w:pStyle w:val="Compact"/>
            </w:pPr>
            <w:r>
              <w:t xml:space="preserve">Filtra qué ve cada 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Corralones</w:t>
            </w:r>
          </w:p>
        </w:tc>
        <w:tc>
          <w:tcPr/>
          <w:p>
            <w:pPr>
              <w:pStyle w:val="Compact"/>
            </w:pPr>
            <w:r>
              <w:t xml:space="preserve">Nombre +</w:t>
            </w:r>
            <w:r>
              <w:t xml:space="preserve"> </w:t>
            </w:r>
            <w:r>
              <w:rPr>
                <w:b/>
                <w:bCs/>
              </w:rPr>
              <w:t xml:space="preserve">WhatsApp con código de país</w:t>
            </w:r>
            <w:r>
              <w:t xml:space="preserve"> </w:t>
            </w:r>
            <w:r>
              <w:t xml:space="preserve">(ej.</w:t>
            </w:r>
            <w:r>
              <w:t xml:space="preserve"> </w:t>
            </w:r>
            <w:r>
              <w:rPr>
                <w:rStyle w:val="VerbatimChar"/>
              </w:rPr>
              <w:t xml:space="preserve">5492944…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Sin esto no anda el botón de WhatsApp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Precios y acopios</w:t>
            </w:r>
          </w:p>
        </w:tc>
        <w:tc>
          <w:tcPr/>
          <w:p>
            <w:pPr>
              <w:pStyle w:val="Compact"/>
            </w:pPr>
            <w:r>
              <w:t xml:space="preserve">Lista de precios por corralón; acopios ya comprados</w:t>
            </w:r>
          </w:p>
        </w:tc>
        <w:tc>
          <w:tcPr/>
          <w:p>
            <w:pPr>
              <w:pStyle w:val="Compact"/>
            </w:pPr>
            <w:r>
              <w:t xml:space="preserve">Es lo que alimenta al optimizador de compras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Tareas y dependencias</w:t>
            </w:r>
          </w:p>
        </w:tc>
        <w:tc>
          <w:tcPr/>
          <w:p>
            <w:pPr>
              <w:pStyle w:val="Compact"/>
            </w:pPr>
            <w:r>
              <w:t xml:space="preserve">Qué va antes de qué, y cuántos días</w:t>
            </w:r>
          </w:p>
        </w:tc>
        <w:tc>
          <w:tcPr/>
          <w:p>
            <w:pPr>
              <w:pStyle w:val="Compact"/>
            </w:pPr>
            <w:r>
              <w:t xml:space="preserve">Solo si querés la hoja de ruta con camino crítico</w:t>
            </w:r>
          </w:p>
        </w:tc>
      </w:tr>
    </w:tbl>
    <w:p>
      <w:pPr>
        <w:pStyle w:val="BodyText"/>
      </w:pPr>
      <w:r>
        <w:rPr>
          <w:b/>
          <w:bCs/>
        </w:rPr>
        <w:t xml:space="preserve">El día del arranque</w:t>
      </w:r>
      <w:r>
        <w:t xml:space="preserve">, antes de cargar nada real, se borran los datos de</w:t>
      </w:r>
      <w:r>
        <w:t xml:space="preserve"> </w:t>
      </w:r>
      <w:r>
        <w:t xml:space="preserve">demostración. Demo y datos reales</w:t>
      </w:r>
      <w:r>
        <w:t xml:space="preserve"> </w:t>
      </w:r>
      <w:r>
        <w:rPr>
          <w:b/>
          <w:bCs/>
        </w:rPr>
        <w:t xml:space="preserve">no conviven</w:t>
      </w:r>
      <w:r>
        <w:t xml:space="preserve"> </w:t>
      </w:r>
      <w:r>
        <w:t xml:space="preserve">en la misma base.</w:t>
      </w:r>
    </w:p>
    <w:p>
      <w:r>
        <w:pict>
          <v:rect style="width:0;height:1.5pt" o:hralign="center" o:hrstd="t" o:hr="t"/>
        </w:pict>
      </w:r>
    </w:p>
    <w:bookmarkEnd w:id="18"/>
    <w:bookmarkStart w:id="19" w:name="las-3-preguntas-que-siempre-aparecen"/>
    <w:p>
      <w:pPr>
        <w:pStyle w:val="Heading2"/>
      </w:pPr>
      <w:r>
        <w:t xml:space="preserve">7. Las 3 preguntas que siempre aparecen</w:t>
      </w:r>
    </w:p>
    <w:p>
      <w:pPr>
        <w:pStyle w:val="FirstParagraph"/>
      </w:pPr>
      <w:r>
        <w:rPr>
          <w:b/>
          <w:bCs/>
        </w:rPr>
        <w:t xml:space="preserve">“¿Los otros socios ven mi plata?”</w:t>
      </w:r>
      <w:r>
        <w:t xml:space="preserve"> </w:t>
      </w:r>
      <w:r>
        <w:t xml:space="preserve">Ven tu producción y tu % de aporte — eso es a propósito, es el principio de</w:t>
      </w:r>
      <w:r>
        <w:t xml:space="preserve"> </w:t>
      </w:r>
      <w:r>
        <w:t xml:space="preserve">transparencia. Tu voto en asamblea, en cambio, es secreto: nadie ve qué votaste.</w:t>
      </w:r>
    </w:p>
    <w:p>
      <w:pPr>
        <w:pStyle w:val="BodyText"/>
      </w:pPr>
      <w:r>
        <w:rPr>
          <w:b/>
          <w:bCs/>
        </w:rPr>
        <w:t xml:space="preserve">“¿Y si no tengo señal en la obra?”</w:t>
      </w:r>
      <w:r>
        <w:t xml:space="preserve"> </w:t>
      </w:r>
      <w:r>
        <w:t xml:space="preserve">Cargás igual. Queda en cola en el celular y sube solo cuando vuelve internet.</w:t>
      </w:r>
    </w:p>
    <w:p>
      <w:pPr>
        <w:pStyle w:val="BodyText"/>
      </w:pPr>
      <w:r>
        <w:rPr>
          <w:b/>
          <w:bCs/>
        </w:rPr>
        <w:t xml:space="preserve">“¿Puede el consejo cambiar un avance ya validado?”</w:t>
      </w:r>
      <w:r>
        <w:t xml:space="preserve"> </w:t>
      </w:r>
      <w:r>
        <w:t xml:space="preserve">No sin que se vea. Todo queda en la pista de auditoría, y si se toca un número de</w:t>
      </w:r>
      <w:r>
        <w:t xml:space="preserve"> </w:t>
      </w:r>
      <w:r>
        <w:t xml:space="preserve">un certificado firmado, la firma se invalida sola.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Dudas durante el piloto: WhatsApp directo. Ayuda dentro de la app: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/app/ayuda</w:t>
      </w:r>
      <w:r>
        <w:rPr>
          <w:i/>
          <w:iCs/>
        </w:rPr>
        <w:t xml:space="preserve">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2026-07-28T16:20:22Z</dcterms:created>
  <dcterms:modified xsi:type="dcterms:W3CDTF">2026-07-28T16:20:22Z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>cooperativa piloto (Juan + consejo + socios)</vt:lpwstr>
  </property>
  <property fmtid="{D5CDD505-2E9C-101B-9397-08002B2CF9AE}" pid="3" name="created">
    <vt:lpwstr>2026-07-28</vt:lpwstr>
  </property>
  <property fmtid="{D5CDD505-2E9C-101B-9397-08002B2CF9AE}" pid="4" name="project">
    <vt:lpwstr>coopeapp</vt:lpwstr>
  </property>
  <property fmtid="{D5CDD505-2E9C-101B-9397-08002B2CF9AE}" pid="5" name="status">
    <vt:lpwstr>draft</vt:lpwstr>
  </property>
  <property fmtid="{D5CDD505-2E9C-101B-9397-08002B2CF9AE}" pid="6" name="type">
    <vt:lpwstr>onboarding-pack</vt:lpwstr>
  </property>
</Properties>
</file>