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jpg" ContentType="image/jpeg"/>
  <Override PartName="/word/media/rId26.png" ContentType="image/png"/>
  <Override PartName="/word/media/rId30.webm" ContentType="video/webm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Heading1"/>
      </w:pPr>
      <w:bookmarkStart w:id="21" w:name="cv-juha-ojala"/>
      <w:bookmarkEnd w:id="21"/>
      <w:r>
        <w:t xml:space="preserve">CV / Juha Ojala</w:t>
      </w:r>
    </w:p>
    <w:p>
      <w:pPr>
        <w:pStyle w:val="Heading2"/>
      </w:pPr>
      <w:bookmarkStart w:id="22" w:name="koulutus"/>
      <w:bookmarkEnd w:id="22"/>
      <w:r>
        <w:t xml:space="preserve">Koulutus</w:t>
      </w:r>
    </w:p>
    <w:p>
      <w:pPr>
        <w:pStyle w:val="FirstParagraph"/>
      </w:pPr>
      <w:r>
        <w:t xml:space="preserve">1998 Automaatioinsinööri / Jyväskylän teknillinen oppilaitos</w:t>
      </w:r>
    </w:p>
    <w:p>
      <w:pPr>
        <w:pStyle w:val="Heading2"/>
      </w:pPr>
      <w:bookmarkStart w:id="23" w:name="työkokemus"/>
      <w:bookmarkEnd w:id="23"/>
      <w:r>
        <w:t xml:space="preserve">Työkokemus</w:t>
      </w:r>
    </w:p>
    <w:p>
      <w:pPr>
        <w:pStyle w:val="SourceCode"/>
      </w:pPr>
      <w:r>
        <w:rPr>
          <w:rStyle w:val="VerbatimChar"/>
        </w:rPr>
        <w:t xml:space="preserve">1998-2008   Jyvästek Oy / Engineer-Automation and Instrumentation</w:t>
      </w:r>
      <w:r>
        <w:br w:type="textWrapping"/>
      </w:r>
      <w:r>
        <w:rPr>
          <w:rStyle w:val="VerbatimChar"/>
        </w:rPr>
        <w:t xml:space="preserve">2008-2011   Ramboll Finland / Senior Engineer-Automation</w:t>
      </w:r>
      <w:r>
        <w:br w:type="textWrapping"/>
      </w:r>
      <w:r>
        <w:rPr>
          <w:rStyle w:val="VerbatimChar"/>
        </w:rPr>
        <w:t xml:space="preserve">2011-       PCS-Services Oy / Chief Engineer-Automation</w:t>
      </w:r>
    </w:p>
    <w:p>
      <w:pPr>
        <w:pStyle w:val="FirstParagraph"/>
      </w:pPr>
      <w:r>
        <w:t xml:space="preserve">Juhan kuva:</w:t>
      </w:r>
      <w:r>
        <w:t xml:space="preserve"> </w:t>
      </w:r>
      <w:r>
        <w:drawing>
          <wp:inline>
            <wp:extent cx="5334000" cy="7112000"/>
            <wp:effectExtent b="0" l="0" r="0" t="0"/>
            <wp:docPr descr="Otsikkoteksti" title="Juha Ojala" id="1" name="Picture"/>
            <a:graphic>
              <a:graphicData uri="http://schemas.openxmlformats.org/drawingml/2006/picture">
                <pic:pic>
                  <pic:nvPicPr>
                    <pic:cNvPr descr="src/IMG_2280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12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25" w:name="sää"/>
      <w:bookmarkEnd w:id="25"/>
      <w:r>
        <w:t xml:space="preserve">Sää</w:t>
      </w:r>
    </w:p>
    <w:p>
      <w:pPr>
        <w:pStyle w:val="FigureWithCaption"/>
      </w:pPr>
      <w:r>
        <w:drawing>
          <wp:inline>
            <wp:extent cx="5334000" cy="5454834"/>
            <wp:effectExtent b="0" l="0" r="0" t="0"/>
            <wp:docPr descr="Otsikkoteksti1" title="Sääkuva" id="1" name="Picture"/>
            <a:graphic>
              <a:graphicData uri="http://schemas.openxmlformats.org/drawingml/2006/picture">
                <pic:pic>
                  <pic:nvPicPr>
                    <pic:cNvPr descr="src/Sääkuv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54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Otsikkoteksti1</w:t>
      </w:r>
    </w:p>
    <w:p>
      <w:pPr>
        <w:pStyle w:val="Heading1"/>
      </w:pPr>
      <w:bookmarkStart w:id="27" w:name="lukukausi-2020"/>
      <w:bookmarkEnd w:id="27"/>
      <w:r>
        <w:t xml:space="preserve">Lukukausi 2020</w:t>
      </w:r>
    </w:p>
    <w:tbl>
      <w:tblPr>
        <w:tblStyle w:val="TableNormal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rPr>
                <w:b/>
              </w:rPr>
              <w:t xml:space="preserve">tunnus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rPr>
                <w:b/>
              </w:rPr>
              <w:t xml:space="preserve">nimi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rPr>
                <w:b/>
              </w:rPr>
              <w:t xml:space="preserve">pisteet</w:t>
            </w:r>
          </w:p>
        </w:tc>
      </w:tr>
      <w:tr>
        <w:tc>
          <w:p>
            <w:pPr>
              <w:pStyle w:val="Compact"/>
              <w:jc w:val="center"/>
            </w:pPr>
            <w:hyperlink r:id="rId28">
              <w:r>
                <w:rPr>
                  <w:rStyle w:val="Hyperlink"/>
                </w:rPr>
                <w:t xml:space="preserve">1234</w:t>
              </w:r>
            </w:hyperlink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Datan analysointi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</w:tr>
      <w:tr>
        <w:tc>
          <w:p>
            <w:pPr>
              <w:pStyle w:val="Compact"/>
              <w:jc w:val="center"/>
            </w:pPr>
            <w:hyperlink r:id="rId28">
              <w:r>
                <w:rPr>
                  <w:rStyle w:val="Hyperlink"/>
                </w:rPr>
                <w:t xml:space="preserve">1236</w:t>
              </w:r>
            </w:hyperlink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Koneoppiminen</w:t>
            </w:r>
          </w:p>
        </w:tc>
        <w:tc>
          <w:p>
            <w:pPr>
              <w:pStyle w:val="Compact"/>
              <w:jc w:val="center"/>
            </w:pPr>
            <w:r>
              <w:t xml:space="preserve">5</w:t>
            </w:r>
          </w:p>
        </w:tc>
      </w:tr>
    </w:tbl>
    <w:p>
      <w:pPr>
        <w:pStyle w:val="Heading1"/>
      </w:pPr>
      <w:bookmarkStart w:id="29" w:name="kissavideo"/>
      <w:bookmarkEnd w:id="29"/>
      <w:r>
        <w:t xml:space="preserve">Kissavideo</w:t>
      </w:r>
    </w:p>
    <w:p>
      <w:pPr>
        <w:pStyle w:val="FigureWithCaption"/>
      </w:pPr>
      <w:r>
        <w:drawing>
          <wp:inline>
            <wp:extent cx="3810000" cy="2540000"/>
            <wp:effectExtent b="0" l="0" r="0" t="0"/>
            <wp:docPr descr="Kissavideo" title="Kitty" id="1" name="Picture"/>
            <a:graphic>
              <a:graphicData uri="http://schemas.openxmlformats.org/drawingml/2006/picture">
                <pic:pic>
                  <pic:nvPicPr>
                    <pic:cNvPr descr="src/kitty.webm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54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Kissavideo</w:t>
      </w:r>
    </w:p>
    <w:p>
      <w:pPr>
        <w:pStyle w:val="Heading1"/>
      </w:pPr>
      <w:bookmarkStart w:id="31" w:name="päivän-kulku"/>
      <w:bookmarkEnd w:id="31"/>
      <w:r>
        <w:t xml:space="preserve">Päivän kulku</w:t>
      </w:r>
    </w:p>
    <w:p>
      <w:pPr>
        <w:pStyle w:val="FirstParagraph"/>
      </w:pPr>
      <w:r>
        <w:t xml:space="preserve">Tänään :house: yksin :computer: ääressä :book: opiskellen ja aika kuluu :snail:.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f7e21ad0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jpg" /><Relationship Type="http://schemas.openxmlformats.org/officeDocument/2006/relationships/image" Id="rId26" Target="media/rId26.png" /><Relationship Type="http://schemas.openxmlformats.org/officeDocument/2006/relationships/image" Id="rId30" Target="media/rId30.webm" /><Relationship Type="http://schemas.openxmlformats.org/officeDocument/2006/relationships/hyperlink" Id="rId28" Target="https://asio.jamk.fi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8" Target="https://asio.jamk.fi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2020-01-07T17:48:55Z</dcterms:created>
  <dcterms:modified xsi:type="dcterms:W3CDTF">2020-01-07T17:48:55Z</dcterms:modified>
</cp:coreProperties>
</file>