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5FE6" w14:textId="507BA05C" w:rsidR="00497595" w:rsidRPr="00451AA0" w:rsidRDefault="00195468">
      <w:pPr>
        <w:rPr>
          <w:rFonts w:ascii="Sitka Text" w:hAnsi="Sitka Text"/>
        </w:rPr>
      </w:pPr>
      <w:r w:rsidRPr="00451AA0">
        <w:rPr>
          <w:rFonts w:ascii="Sitka Text" w:hAnsi="Sitka Text"/>
        </w:rPr>
        <w:t>Stage 1 – Raw Data</w:t>
      </w:r>
    </w:p>
    <w:p w14:paraId="0E48061A" w14:textId="77777777" w:rsidR="00305B70" w:rsidRPr="00451AA0" w:rsidRDefault="00305B70">
      <w:pPr>
        <w:rPr>
          <w:rFonts w:ascii="Sitka Text" w:hAnsi="Sitka Text"/>
        </w:rPr>
      </w:pPr>
    </w:p>
    <w:p w14:paraId="43F5DB14" w14:textId="0D959BFA" w:rsidR="00305B70" w:rsidRPr="00451AA0" w:rsidRDefault="00305B70">
      <w:pPr>
        <w:rPr>
          <w:rFonts w:ascii="Sitka Text" w:hAnsi="Sitka Text"/>
        </w:rPr>
      </w:pPr>
      <w:r w:rsidRPr="00451AA0">
        <w:rPr>
          <w:rFonts w:ascii="Sitka Text" w:hAnsi="Sitka Text"/>
        </w:rPr>
        <w:t xml:space="preserve">1) </w:t>
      </w:r>
      <w:r w:rsidR="00AE6682" w:rsidRPr="00451AA0">
        <w:rPr>
          <w:rFonts w:ascii="Sitka Text" w:hAnsi="Sitka Text"/>
        </w:rPr>
        <w:t xml:space="preserve">Download the monthly air traffic data files from the </w:t>
      </w:r>
      <w:hyperlink r:id="rId4" w:history="1">
        <w:r w:rsidR="00AE6682" w:rsidRPr="00451AA0">
          <w:rPr>
            <w:rStyle w:val="Hyperlink"/>
            <w:rFonts w:ascii="Sitka Text" w:hAnsi="Sitka Text"/>
          </w:rPr>
          <w:t>Bureau of Transportation</w:t>
        </w:r>
        <w:r w:rsidR="00451AA0" w:rsidRPr="00451AA0">
          <w:rPr>
            <w:rStyle w:val="Hyperlink"/>
            <w:rFonts w:ascii="Sitka Text" w:hAnsi="Sitka Text"/>
          </w:rPr>
          <w:t xml:space="preserve"> Statistics</w:t>
        </w:r>
      </w:hyperlink>
      <w:r w:rsidR="00AE6682" w:rsidRPr="00451AA0">
        <w:rPr>
          <w:rFonts w:ascii="Sitka Text" w:hAnsi="Sitka Text"/>
        </w:rPr>
        <w:t xml:space="preserve"> website. </w:t>
      </w:r>
      <w:r w:rsidR="00195468" w:rsidRPr="00451AA0">
        <w:rPr>
          <w:rFonts w:ascii="Sitka Text" w:hAnsi="Sitka Text"/>
        </w:rPr>
        <w:t xml:space="preserve">Instructions are in the file </w:t>
      </w:r>
      <w:r w:rsidR="00195468" w:rsidRPr="00451AA0">
        <w:rPr>
          <w:rFonts w:ascii="Sitka Text" w:hAnsi="Sitka Text"/>
        </w:rPr>
        <w:t xml:space="preserve">Download Path and Schedule for </w:t>
      </w:r>
      <w:proofErr w:type="spellStart"/>
      <w:r w:rsidR="00195468" w:rsidRPr="00451AA0">
        <w:rPr>
          <w:rFonts w:ascii="Sitka Text" w:hAnsi="Sitka Text"/>
        </w:rPr>
        <w:t>RawData</w:t>
      </w:r>
      <w:proofErr w:type="spellEnd"/>
      <w:r w:rsidR="00195468" w:rsidRPr="00451AA0">
        <w:rPr>
          <w:rFonts w:ascii="Sitka Text" w:hAnsi="Sitka Text"/>
        </w:rPr>
        <w:t xml:space="preserve"> </w:t>
      </w:r>
      <w:proofErr w:type="gramStart"/>
      <w:r w:rsidR="00195468" w:rsidRPr="00451AA0">
        <w:rPr>
          <w:rFonts w:ascii="Sitka Text" w:hAnsi="Sitka Text"/>
        </w:rPr>
        <w:t>files</w:t>
      </w:r>
      <w:proofErr w:type="gramEnd"/>
    </w:p>
    <w:p w14:paraId="5B4BC59C" w14:textId="77777777" w:rsidR="00D0665E" w:rsidRPr="00451AA0" w:rsidRDefault="00195468">
      <w:pPr>
        <w:rPr>
          <w:rFonts w:ascii="Sitka Text" w:hAnsi="Sitka Text"/>
        </w:rPr>
      </w:pPr>
      <w:r w:rsidRPr="00451AA0">
        <w:rPr>
          <w:rFonts w:ascii="Sitka Text" w:hAnsi="Sitka Text"/>
        </w:rPr>
        <w:t xml:space="preserve">2) Download the list EAS from the </w:t>
      </w:r>
      <w:hyperlink r:id="rId5" w:history="1">
        <w:r w:rsidR="00D0665E" w:rsidRPr="00451AA0">
          <w:rPr>
            <w:rStyle w:val="Hyperlink"/>
            <w:rFonts w:ascii="Sitka Text" w:hAnsi="Sitka Text"/>
          </w:rPr>
          <w:t>Department of Transportation website</w:t>
        </w:r>
      </w:hyperlink>
      <w:r w:rsidR="00D0665E" w:rsidRPr="00451AA0">
        <w:rPr>
          <w:rFonts w:ascii="Sitka Text" w:hAnsi="Sitka Text"/>
        </w:rPr>
        <w:t xml:space="preserve">. It’s dated to 2020, but the EAS subsidies </w:t>
      </w:r>
      <w:proofErr w:type="gramStart"/>
      <w:r w:rsidR="00D0665E" w:rsidRPr="00451AA0">
        <w:rPr>
          <w:rFonts w:ascii="Sitka Text" w:hAnsi="Sitka Text"/>
        </w:rPr>
        <w:t>are</w:t>
      </w:r>
      <w:proofErr w:type="gramEnd"/>
      <w:r w:rsidR="00D0665E" w:rsidRPr="00451AA0">
        <w:rPr>
          <w:rFonts w:ascii="Sitka Text" w:hAnsi="Sitka Text"/>
        </w:rPr>
        <w:t xml:space="preserve"> in effect for several years. Hence, the airports listed in the CSV have been EAS participants between 2019 and 2020. Many of the contracts run until </w:t>
      </w:r>
      <w:proofErr w:type="gramStart"/>
      <w:r w:rsidR="00D0665E" w:rsidRPr="00451AA0">
        <w:rPr>
          <w:rFonts w:ascii="Sitka Text" w:hAnsi="Sitka Text"/>
        </w:rPr>
        <w:t>the 2023</w:t>
      </w:r>
      <w:proofErr w:type="gramEnd"/>
      <w:r w:rsidR="00D0665E" w:rsidRPr="00451AA0">
        <w:rPr>
          <w:rFonts w:ascii="Sitka Text" w:hAnsi="Sitka Text"/>
        </w:rPr>
        <w:t xml:space="preserve">. You will use this data later to designate EAS airports in your dataset of 354 airports. It can </w:t>
      </w:r>
      <w:proofErr w:type="gramStart"/>
      <w:r w:rsidR="00D0665E" w:rsidRPr="00451AA0">
        <w:rPr>
          <w:rFonts w:ascii="Sitka Text" w:hAnsi="Sitka Text"/>
        </w:rPr>
        <w:t>done</w:t>
      </w:r>
      <w:proofErr w:type="gramEnd"/>
      <w:r w:rsidR="00D0665E" w:rsidRPr="00451AA0">
        <w:rPr>
          <w:rFonts w:ascii="Sitka Text" w:hAnsi="Sitka Text"/>
        </w:rPr>
        <w:t xml:space="preserve"> with a join in Pandas.</w:t>
      </w:r>
    </w:p>
    <w:p w14:paraId="657E839C" w14:textId="6D77CC7A" w:rsidR="004C018D" w:rsidRPr="00451AA0" w:rsidRDefault="00D0665E">
      <w:pPr>
        <w:rPr>
          <w:rFonts w:ascii="Sitka Text" w:hAnsi="Sitka Text"/>
        </w:rPr>
      </w:pPr>
      <w:r w:rsidRPr="00451AA0">
        <w:rPr>
          <w:rFonts w:ascii="Sitka Text" w:hAnsi="Sitka Text"/>
        </w:rPr>
        <w:t>3) Down</w:t>
      </w:r>
      <w:r w:rsidR="006A7D3B" w:rsidRPr="00451AA0">
        <w:rPr>
          <w:rFonts w:ascii="Sitka Text" w:hAnsi="Sitka Text"/>
        </w:rPr>
        <w:t>load</w:t>
      </w:r>
      <w:r w:rsidRPr="00451AA0">
        <w:rPr>
          <w:rFonts w:ascii="Sitka Text" w:hAnsi="Sitka Text"/>
        </w:rPr>
        <w:t xml:space="preserve"> </w:t>
      </w:r>
      <w:hyperlink r:id="rId6" w:history="1">
        <w:r w:rsidRPr="00451AA0">
          <w:rPr>
            <w:rStyle w:val="Hyperlink"/>
            <w:rFonts w:ascii="Sitka Text" w:hAnsi="Sitka Text"/>
          </w:rPr>
          <w:t xml:space="preserve">the FAA </w:t>
        </w:r>
        <w:r w:rsidRPr="00451AA0">
          <w:rPr>
            <w:rStyle w:val="Hyperlink"/>
            <w:rFonts w:ascii="Sitka Text" w:hAnsi="Sitka Text"/>
          </w:rPr>
          <w:t>National Plan of Integrated Airport Systems</w:t>
        </w:r>
      </w:hyperlink>
      <w:r w:rsidRPr="00451AA0">
        <w:rPr>
          <w:rFonts w:ascii="Sitka Text" w:hAnsi="Sitka Text"/>
        </w:rPr>
        <w:t xml:space="preserve">. It contains the list of airports as FAA’s classification: </w:t>
      </w:r>
      <w:r w:rsidRPr="00451AA0">
        <w:rPr>
          <w:rFonts w:ascii="Sitka Text" w:hAnsi="Sitka Text"/>
        </w:rPr>
        <w:t>L – Large Hub</w:t>
      </w:r>
      <w:r w:rsidRPr="00451AA0">
        <w:rPr>
          <w:rFonts w:ascii="Sitka Text" w:hAnsi="Sitka Text"/>
        </w:rPr>
        <w:t>,</w:t>
      </w:r>
      <w:r w:rsidRPr="00451AA0">
        <w:rPr>
          <w:rFonts w:ascii="Sitka Text" w:hAnsi="Sitka Text"/>
        </w:rPr>
        <w:t xml:space="preserve"> M – Medium Hub</w:t>
      </w:r>
      <w:r w:rsidRPr="00451AA0">
        <w:rPr>
          <w:rFonts w:ascii="Sitka Text" w:hAnsi="Sitka Text"/>
        </w:rPr>
        <w:t>,</w:t>
      </w:r>
      <w:r w:rsidRPr="00451AA0">
        <w:rPr>
          <w:rFonts w:ascii="Sitka Text" w:hAnsi="Sitka Text"/>
        </w:rPr>
        <w:t xml:space="preserve"> S – Small Hub</w:t>
      </w:r>
      <w:r w:rsidRPr="00451AA0">
        <w:rPr>
          <w:rFonts w:ascii="Sitka Text" w:hAnsi="Sitka Text"/>
        </w:rPr>
        <w:t>,</w:t>
      </w:r>
      <w:r w:rsidRPr="00451AA0">
        <w:rPr>
          <w:rFonts w:ascii="Sitka Text" w:hAnsi="Sitka Text"/>
        </w:rPr>
        <w:t xml:space="preserve"> N – </w:t>
      </w:r>
      <w:proofErr w:type="spellStart"/>
      <w:r w:rsidRPr="00451AA0">
        <w:rPr>
          <w:rFonts w:ascii="Sitka Text" w:hAnsi="Sitka Text"/>
        </w:rPr>
        <w:t>Nonhub</w:t>
      </w:r>
      <w:proofErr w:type="spellEnd"/>
      <w:r w:rsidRPr="00451AA0">
        <w:rPr>
          <w:rFonts w:ascii="Sitka Text" w:hAnsi="Sitka Text"/>
        </w:rPr>
        <w:t xml:space="preserve"> </w:t>
      </w:r>
    </w:p>
    <w:p w14:paraId="77247420" w14:textId="6190C9A1" w:rsidR="004C018D" w:rsidRPr="00451AA0" w:rsidRDefault="004C018D">
      <w:pPr>
        <w:rPr>
          <w:rFonts w:ascii="Sitka Text" w:hAnsi="Sitka Text"/>
        </w:rPr>
      </w:pPr>
      <w:r w:rsidRPr="00451AA0">
        <w:rPr>
          <w:rFonts w:ascii="Sitka Text" w:hAnsi="Sitka Text"/>
        </w:rPr>
        <w:t xml:space="preserve">I attempted various ways to turn the pdf’s table into a CSV (or equivalent) but failed. </w:t>
      </w:r>
      <w:proofErr w:type="gramStart"/>
      <w:r w:rsidRPr="00451AA0">
        <w:rPr>
          <w:rFonts w:ascii="Sitka Text" w:hAnsi="Sitka Text"/>
        </w:rPr>
        <w:t>So</w:t>
      </w:r>
      <w:proofErr w:type="gramEnd"/>
      <w:r w:rsidRPr="00451AA0">
        <w:rPr>
          <w:rFonts w:ascii="Sitka Text" w:hAnsi="Sitka Text"/>
        </w:rPr>
        <w:t xml:space="preserve"> I simply went through the list state by state and entered the proper data point for each airport in the list of 354 airports.</w:t>
      </w:r>
    </w:p>
    <w:sectPr w:rsidR="004C018D" w:rsidRPr="00451AA0" w:rsidSect="001C3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5"/>
    <w:rsid w:val="00195468"/>
    <w:rsid w:val="001C3829"/>
    <w:rsid w:val="002A4793"/>
    <w:rsid w:val="00305B70"/>
    <w:rsid w:val="00391185"/>
    <w:rsid w:val="00401561"/>
    <w:rsid w:val="00451AA0"/>
    <w:rsid w:val="00497595"/>
    <w:rsid w:val="004C018D"/>
    <w:rsid w:val="00544134"/>
    <w:rsid w:val="0062501B"/>
    <w:rsid w:val="00632464"/>
    <w:rsid w:val="006A7D3B"/>
    <w:rsid w:val="00AE33DE"/>
    <w:rsid w:val="00AE6682"/>
    <w:rsid w:val="00D0665E"/>
    <w:rsid w:val="00D254BB"/>
    <w:rsid w:val="00E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34EB"/>
  <w15:chartTrackingRefBased/>
  <w15:docId w15:val="{ECA9B728-0F3C-4B1B-B0B1-A1922D78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DE"/>
    <w:rPr>
      <w:rFonts w:asciiTheme="majorHAnsi" w:eastAsiaTheme="majorEastAsia" w:hAnsiTheme="majorHAnsi" w:cstheme="majorBidi"/>
      <w:sz w:val="32"/>
      <w:szCs w:val="32"/>
    </w:rPr>
  </w:style>
  <w:style w:type="paragraph" w:customStyle="1" w:styleId="Kirja">
    <w:name w:val="Kirja"/>
    <w:basedOn w:val="Normal"/>
    <w:link w:val="KirjaChar"/>
    <w:qFormat/>
    <w:rsid w:val="00D254BB"/>
    <w:pPr>
      <w:spacing w:after="0" w:line="480" w:lineRule="auto"/>
    </w:pPr>
    <w:rPr>
      <w:rFonts w:ascii="Sitka Text" w:hAnsi="Sitka Text"/>
    </w:rPr>
  </w:style>
  <w:style w:type="character" w:customStyle="1" w:styleId="KirjaChar">
    <w:name w:val="Kirja Char"/>
    <w:basedOn w:val="DefaultParagraphFont"/>
    <w:link w:val="Kirja"/>
    <w:rsid w:val="00D254BB"/>
    <w:rPr>
      <w:rFonts w:ascii="Sitka Text" w:hAnsi="Sitka Text"/>
    </w:rPr>
  </w:style>
  <w:style w:type="character" w:styleId="Hyperlink">
    <w:name w:val="Hyperlink"/>
    <w:basedOn w:val="DefaultParagraphFont"/>
    <w:uiPriority w:val="99"/>
    <w:unhideWhenUsed/>
    <w:rsid w:val="00D06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a.gov/sites/faa.gov/files/2022-10/ARP-NPIAS-2023-Appendix-A.pdf" TargetMode="External"/><Relationship Id="rId5" Type="http://schemas.openxmlformats.org/officeDocument/2006/relationships/hyperlink" Target="https://www.transportation.gov/office-policy/aviation-policy/subsidized-eas-report-communities-outside-alaska-september-2020-0" TargetMode="External"/><Relationship Id="rId4" Type="http://schemas.openxmlformats.org/officeDocument/2006/relationships/hyperlink" Target="https://www.transtats.bts.gov/databases.asp?Z1qr_VQ=E&amp;Z1qr_Qr5p=N8vn6v10&amp;f7owrp6_VQF=D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1118</Characters>
  <Application>Microsoft Office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Juhana Rossi</dc:creator>
  <cp:keywords/>
  <dc:description/>
  <cp:lastModifiedBy>Juhana Rossi</cp:lastModifiedBy>
  <cp:revision>5</cp:revision>
  <dcterms:created xsi:type="dcterms:W3CDTF">2023-08-05T12:36:00Z</dcterms:created>
  <dcterms:modified xsi:type="dcterms:W3CDTF">2023-08-05T20:33:00Z</dcterms:modified>
</cp:coreProperties>
</file>