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hu-HU"/>
        </w:rPr>
        <w:id w:val="2095555969"/>
        <w:docPartObj>
          <w:docPartGallery w:val="Table of Contents"/>
          <w:docPartUnique/>
        </w:docPartObj>
      </w:sdtPr>
      <w:sdtContent>
        <w:p w:rsidR="00E15685" w:rsidRPr="007A7646" w:rsidRDefault="00E15685" w:rsidP="007A7646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A7646">
            <w:rPr>
              <w:rFonts w:ascii="Times New Roman" w:hAnsi="Times New Roman" w:cs="Times New Roman"/>
              <w:sz w:val="24"/>
              <w:szCs w:val="24"/>
            </w:rPr>
            <w:t>Tartalom</w:t>
          </w:r>
        </w:p>
        <w:p w:rsidR="00E15685" w:rsidRPr="007A7646" w:rsidRDefault="0028588D" w:rsidP="007A7646">
          <w:pPr>
            <w:pStyle w:val="TJ1"/>
            <w:tabs>
              <w:tab w:val="right" w:leader="dot" w:pos="9062"/>
            </w:tabs>
            <w:spacing w:line="360" w:lineRule="auto"/>
            <w:jc w:val="both"/>
            <w:rPr>
              <w:noProof/>
            </w:rPr>
          </w:pPr>
          <w:r w:rsidRPr="007A7646">
            <w:fldChar w:fldCharType="begin"/>
          </w:r>
          <w:r w:rsidR="00E15685" w:rsidRPr="007A7646">
            <w:instrText xml:space="preserve"> TOC \o "1-3" \h \z \u </w:instrText>
          </w:r>
          <w:r w:rsidRPr="007A7646">
            <w:fldChar w:fldCharType="separate"/>
          </w:r>
          <w:hyperlink w:anchor="_Toc193533832" w:history="1">
            <w:r w:rsidR="00E15685" w:rsidRPr="007A7646">
              <w:rPr>
                <w:rStyle w:val="Hiperhivatkozs"/>
                <w:noProof/>
              </w:rPr>
              <w:t>Bevezetés</w:t>
            </w:r>
            <w:r w:rsidR="00E15685" w:rsidRPr="007A7646">
              <w:rPr>
                <w:noProof/>
                <w:webHidden/>
              </w:rPr>
              <w:tab/>
            </w:r>
            <w:r w:rsidRPr="007A7646">
              <w:rPr>
                <w:noProof/>
                <w:webHidden/>
              </w:rPr>
              <w:fldChar w:fldCharType="begin"/>
            </w:r>
            <w:r w:rsidR="00E15685" w:rsidRPr="007A7646">
              <w:rPr>
                <w:noProof/>
                <w:webHidden/>
              </w:rPr>
              <w:instrText xml:space="preserve"> PAGEREF _Toc193533832 \h </w:instrText>
            </w:r>
            <w:r w:rsidRPr="007A7646">
              <w:rPr>
                <w:noProof/>
                <w:webHidden/>
              </w:rPr>
            </w:r>
            <w:r w:rsidRPr="007A7646">
              <w:rPr>
                <w:noProof/>
                <w:webHidden/>
              </w:rPr>
              <w:fldChar w:fldCharType="separate"/>
            </w:r>
            <w:r w:rsidR="00E15685" w:rsidRPr="007A7646">
              <w:rPr>
                <w:noProof/>
                <w:webHidden/>
              </w:rPr>
              <w:t>1</w:t>
            </w:r>
            <w:r w:rsidRPr="007A7646">
              <w:rPr>
                <w:noProof/>
                <w:webHidden/>
              </w:rPr>
              <w:fldChar w:fldCharType="end"/>
            </w:r>
          </w:hyperlink>
        </w:p>
        <w:p w:rsidR="00E15685" w:rsidRPr="007A7646" w:rsidRDefault="0028588D" w:rsidP="007A7646">
          <w:pPr>
            <w:pStyle w:val="TJ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noProof/>
            </w:rPr>
          </w:pPr>
          <w:hyperlink w:anchor="_Toc193533833" w:history="1">
            <w:r w:rsidR="00E15685" w:rsidRPr="007A7646">
              <w:rPr>
                <w:rStyle w:val="Hiperhivatkozs"/>
                <w:noProof/>
              </w:rPr>
              <w:t>1.</w:t>
            </w:r>
            <w:r w:rsidR="00E15685" w:rsidRPr="007A7646">
              <w:rPr>
                <w:noProof/>
              </w:rPr>
              <w:tab/>
            </w:r>
            <w:r w:rsidR="00E15685" w:rsidRPr="007A7646">
              <w:rPr>
                <w:rStyle w:val="Hiperhivatkozs"/>
                <w:noProof/>
              </w:rPr>
              <w:t>PROJEKT</w:t>
            </w:r>
            <w:r w:rsidR="00E15685" w:rsidRPr="007A7646">
              <w:rPr>
                <w:noProof/>
                <w:webHidden/>
              </w:rPr>
              <w:tab/>
            </w:r>
            <w:r w:rsidRPr="007A7646">
              <w:rPr>
                <w:noProof/>
                <w:webHidden/>
              </w:rPr>
              <w:fldChar w:fldCharType="begin"/>
            </w:r>
            <w:r w:rsidR="00E15685" w:rsidRPr="007A7646">
              <w:rPr>
                <w:noProof/>
                <w:webHidden/>
              </w:rPr>
              <w:instrText xml:space="preserve"> PAGEREF _Toc193533833 \h </w:instrText>
            </w:r>
            <w:r w:rsidRPr="007A7646">
              <w:rPr>
                <w:noProof/>
                <w:webHidden/>
              </w:rPr>
            </w:r>
            <w:r w:rsidRPr="007A7646">
              <w:rPr>
                <w:noProof/>
                <w:webHidden/>
              </w:rPr>
              <w:fldChar w:fldCharType="separate"/>
            </w:r>
            <w:r w:rsidR="00E15685" w:rsidRPr="007A7646">
              <w:rPr>
                <w:noProof/>
                <w:webHidden/>
              </w:rPr>
              <w:t>1</w:t>
            </w:r>
            <w:r w:rsidRPr="007A7646">
              <w:rPr>
                <w:noProof/>
                <w:webHidden/>
              </w:rPr>
              <w:fldChar w:fldCharType="end"/>
            </w:r>
          </w:hyperlink>
        </w:p>
        <w:p w:rsidR="00E15685" w:rsidRPr="007A7646" w:rsidRDefault="0028588D" w:rsidP="007A7646">
          <w:pPr>
            <w:spacing w:line="360" w:lineRule="auto"/>
            <w:jc w:val="both"/>
          </w:pPr>
          <w:r w:rsidRPr="007A7646">
            <w:fldChar w:fldCharType="end"/>
          </w:r>
        </w:p>
      </w:sdtContent>
    </w:sdt>
    <w:p w:rsidR="00E15685" w:rsidRPr="007A7646" w:rsidRDefault="00E15685" w:rsidP="007A7646">
      <w:pPr>
        <w:pStyle w:val="Cmsor1"/>
        <w:pageBreakBefore/>
        <w:spacing w:line="360" w:lineRule="auto"/>
        <w:jc w:val="both"/>
        <w:rPr>
          <w:rFonts w:ascii="Times New Roman" w:hAnsi="Times New Roman" w:cs="Times New Roman"/>
        </w:rPr>
      </w:pPr>
      <w:r w:rsidRPr="007A7646">
        <w:rPr>
          <w:rFonts w:ascii="Times New Roman" w:hAnsi="Times New Roman" w:cs="Times New Roman"/>
        </w:rPr>
        <w:lastRenderedPageBreak/>
        <w:t>Bevezetés</w:t>
      </w:r>
    </w:p>
    <w:p w:rsidR="00E15685" w:rsidRPr="007A7646" w:rsidRDefault="00E15685" w:rsidP="007A7646">
      <w:pPr>
        <w:spacing w:line="360" w:lineRule="auto"/>
        <w:jc w:val="both"/>
      </w:pPr>
    </w:p>
    <w:p w:rsidR="00E15685" w:rsidRPr="007A7646" w:rsidRDefault="00E15685" w:rsidP="007A7646">
      <w:pPr>
        <w:spacing w:line="360" w:lineRule="auto"/>
        <w:ind w:firstLine="709"/>
        <w:jc w:val="both"/>
      </w:pPr>
      <w:r w:rsidRPr="007A7646">
        <w:t>Az alábbi projektunkát Juhász Szabolcs, Scher János és Major Attila készítette. Projektmunkánk témája egy parkolási rendszer, mely weboldalként</w:t>
      </w:r>
      <w:r w:rsidR="000F4901" w:rsidRPr="007A7646">
        <w:t xml:space="preserve"> és asztali alkalmazásként</w:t>
      </w:r>
      <w:r w:rsidRPr="007A7646">
        <w:t xml:space="preserve"> illetve telefonos alkalmazásként is elérhető.</w:t>
      </w:r>
    </w:p>
    <w:p w:rsidR="00E15685" w:rsidRPr="007A7646" w:rsidRDefault="00E15685" w:rsidP="007A7646">
      <w:pPr>
        <w:spacing w:line="360" w:lineRule="auto"/>
        <w:jc w:val="both"/>
      </w:pPr>
    </w:p>
    <w:p w:rsidR="00E15685" w:rsidRPr="007A7646" w:rsidRDefault="00E15685" w:rsidP="007A7646">
      <w:pPr>
        <w:pStyle w:val="Cmsor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A7646">
        <w:rPr>
          <w:rFonts w:ascii="Times New Roman" w:hAnsi="Times New Roman" w:cs="Times New Roman"/>
        </w:rPr>
        <w:t>PROJEKT</w:t>
      </w:r>
    </w:p>
    <w:p w:rsidR="00E15685" w:rsidRPr="007A7646" w:rsidRDefault="00E15685" w:rsidP="007A7646">
      <w:pPr>
        <w:spacing w:line="360" w:lineRule="auto"/>
        <w:jc w:val="both"/>
      </w:pPr>
      <w:r w:rsidRPr="007A7646">
        <w:br/>
        <w:t xml:space="preserve"> </w:t>
      </w:r>
      <w:r w:rsidRPr="007A7646">
        <w:rPr>
          <w:b/>
          <w:i/>
        </w:rPr>
        <w:tab/>
      </w:r>
      <w:r w:rsidRPr="007A7646">
        <w:t xml:space="preserve">Azért  választottuk ezt a munkát, mert egy valós problémára add megoldási lehetőséget, ugyanis mind szembesültünk a parkolás nehézségeivel a bevársáló központokban. </w:t>
      </w:r>
      <w:r w:rsidRPr="007A7646">
        <w:br/>
        <w:t>Munkánk neve: ParkingGarage, továbbiakban PG.</w:t>
      </w:r>
    </w:p>
    <w:p w:rsidR="00E15685" w:rsidRPr="007A7646" w:rsidRDefault="00E15685" w:rsidP="007A7646">
      <w:pPr>
        <w:spacing w:line="360" w:lineRule="auto"/>
        <w:jc w:val="both"/>
      </w:pPr>
      <w:r w:rsidRPr="007A7646">
        <w:t>PG-ben a felhasználó képes saját profilt létrehozni, melyben tud módosításokat végezni, például rendszámot vagy jelszót változtatni.</w:t>
      </w:r>
    </w:p>
    <w:p w:rsidR="00E15685" w:rsidRPr="007A7646" w:rsidRDefault="00E15685" w:rsidP="007A7646">
      <w:pPr>
        <w:spacing w:line="360" w:lineRule="auto"/>
        <w:jc w:val="both"/>
      </w:pPr>
      <w:r w:rsidRPr="007A7646">
        <w:t>Sikeres regisztráció és bejelentkezés után, a felhasználó megtekintheti a parkolóhelyek állapotát és természetesen tud foglalni is.</w:t>
      </w:r>
      <w:r w:rsidR="000F4901" w:rsidRPr="007A7646">
        <w:t xml:space="preserve"> </w:t>
      </w:r>
      <w:r w:rsidR="000F4901" w:rsidRPr="007A7646">
        <w:rPr>
          <w:color w:val="FF0000"/>
        </w:rPr>
        <w:t>PLUSZ</w:t>
      </w:r>
      <w:r w:rsidR="000F4901" w:rsidRPr="007A7646">
        <w:t xml:space="preserve"> </w:t>
      </w:r>
    </w:p>
    <w:p w:rsidR="00D2537F" w:rsidRPr="007A7646" w:rsidRDefault="00D2537F" w:rsidP="007A7646">
      <w:pPr>
        <w:spacing w:line="360" w:lineRule="auto"/>
        <w:jc w:val="both"/>
      </w:pPr>
    </w:p>
    <w:p w:rsidR="00D2537F" w:rsidRPr="007A7646" w:rsidRDefault="00D2537F" w:rsidP="007A7646">
      <w:pPr>
        <w:pStyle w:val="Cmsor1"/>
        <w:numPr>
          <w:ilvl w:val="0"/>
          <w:numId w:val="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A7646">
        <w:rPr>
          <w:rFonts w:ascii="Times New Roman" w:eastAsia="Times New Roman" w:hAnsi="Times New Roman" w:cs="Times New Roman"/>
          <w:color w:val="000000"/>
        </w:rPr>
        <w:t>SWOT elemzéS</w:t>
      </w:r>
    </w:p>
    <w:p w:rsidR="00D2537F" w:rsidRPr="007A7646" w:rsidRDefault="00D2537F" w:rsidP="007A7646">
      <w:pPr>
        <w:pStyle w:val="NormlWeb"/>
        <w:spacing w:line="360" w:lineRule="auto"/>
        <w:jc w:val="both"/>
      </w:pPr>
      <w:r w:rsidRPr="007A7646">
        <w:t xml:space="preserve">Azért </w:t>
      </w:r>
      <w:r w:rsidRPr="007A7646">
        <w:rPr>
          <w:rStyle w:val="Kiemels2"/>
          <w:rFonts w:eastAsiaTheme="majorEastAsia"/>
          <w:b w:val="0"/>
        </w:rPr>
        <w:t xml:space="preserve"> SWOT analízist választottuk, mert </w:t>
      </w:r>
      <w:r w:rsidRPr="007A7646">
        <w:t xml:space="preserve"> igazán népszerű online marketing elemzési technika, amelyet alkalmazhatunk vállalkozások, termékek, üzleti folyamatok leírására, valamint az alábbi szempontok szerinti kiértékelésére:</w:t>
      </w:r>
    </w:p>
    <w:p w:rsidR="00D2537F" w:rsidRPr="007A7646" w:rsidRDefault="00D2537F" w:rsidP="007A76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7A7646">
        <w:rPr>
          <w:rStyle w:val="Kiemels2"/>
          <w:rFonts w:eastAsiaTheme="majorEastAsia"/>
        </w:rPr>
        <w:t>S</w:t>
      </w:r>
      <w:r w:rsidRPr="007A7646">
        <w:t xml:space="preserve"> – </w:t>
      </w:r>
      <w:r w:rsidRPr="007A7646">
        <w:rPr>
          <w:rStyle w:val="Kiemels"/>
        </w:rPr>
        <w:t>Strengths</w:t>
      </w:r>
      <w:r w:rsidRPr="007A7646">
        <w:t xml:space="preserve"> = Erősségek;</w:t>
      </w:r>
    </w:p>
    <w:p w:rsidR="00D2537F" w:rsidRPr="007A7646" w:rsidRDefault="00D2537F" w:rsidP="007A76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7A7646">
        <w:rPr>
          <w:rStyle w:val="Kiemels2"/>
          <w:rFonts w:eastAsiaTheme="majorEastAsia"/>
        </w:rPr>
        <w:t>W</w:t>
      </w:r>
      <w:r w:rsidRPr="007A7646">
        <w:t xml:space="preserve"> – </w:t>
      </w:r>
      <w:r w:rsidRPr="007A7646">
        <w:rPr>
          <w:rStyle w:val="Kiemels"/>
        </w:rPr>
        <w:t>Weaknesses</w:t>
      </w:r>
      <w:r w:rsidRPr="007A7646">
        <w:t xml:space="preserve"> = Gyengeségek;</w:t>
      </w:r>
    </w:p>
    <w:p w:rsidR="00D2537F" w:rsidRPr="007A7646" w:rsidRDefault="00D2537F" w:rsidP="007A76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7A7646">
        <w:rPr>
          <w:rStyle w:val="Kiemels2"/>
          <w:rFonts w:eastAsiaTheme="majorEastAsia"/>
        </w:rPr>
        <w:t>O</w:t>
      </w:r>
      <w:r w:rsidRPr="007A7646">
        <w:t xml:space="preserve"> – </w:t>
      </w:r>
      <w:r w:rsidRPr="007A7646">
        <w:rPr>
          <w:rStyle w:val="Kiemels"/>
        </w:rPr>
        <w:t>Opportunities</w:t>
      </w:r>
      <w:r w:rsidRPr="007A7646">
        <w:t xml:space="preserve"> = Lehetőségek;</w:t>
      </w:r>
    </w:p>
    <w:p w:rsidR="00D2537F" w:rsidRPr="007A7646" w:rsidRDefault="00D2537F" w:rsidP="007A7646">
      <w:pPr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7A7646">
        <w:rPr>
          <w:rStyle w:val="Kiemels2"/>
          <w:rFonts w:eastAsiaTheme="majorEastAsia"/>
        </w:rPr>
        <w:t>T</w:t>
      </w:r>
      <w:r w:rsidRPr="007A7646">
        <w:t xml:space="preserve"> – </w:t>
      </w:r>
      <w:r w:rsidRPr="007A7646">
        <w:rPr>
          <w:rStyle w:val="Kiemels"/>
        </w:rPr>
        <w:t>Threats</w:t>
      </w:r>
      <w:r w:rsidRPr="007A7646">
        <w:t xml:space="preserve"> = Veszélyek.</w:t>
      </w:r>
    </w:p>
    <w:p w:rsidR="00D2537F" w:rsidRPr="007A7646" w:rsidRDefault="00BE1B1C" w:rsidP="007A7646">
      <w:pPr>
        <w:spacing w:line="360" w:lineRule="auto"/>
        <w:jc w:val="both"/>
      </w:pPr>
      <w:r w:rsidRPr="007A7646">
        <w:t>Ide táblázat másik doksi</w:t>
      </w:r>
    </w:p>
    <w:p w:rsidR="00D2537F" w:rsidRPr="007A7646" w:rsidRDefault="00BE1B1C" w:rsidP="007A7646">
      <w:pPr>
        <w:spacing w:line="360" w:lineRule="auto"/>
        <w:jc w:val="both"/>
      </w:pPr>
      <w:r w:rsidRPr="007A7646">
        <w:br/>
      </w:r>
      <w:r w:rsidRPr="007A7646">
        <w:br/>
      </w:r>
      <w:r w:rsidRPr="007A7646">
        <w:br/>
      </w:r>
      <w:r w:rsidRPr="007A7646">
        <w:br/>
      </w:r>
      <w:r w:rsidRPr="007A7646">
        <w:br/>
      </w:r>
      <w:r w:rsidRPr="007A7646">
        <w:br/>
      </w:r>
    </w:p>
    <w:p w:rsidR="00D2537F" w:rsidRPr="007A7646" w:rsidRDefault="00D2537F" w:rsidP="007A7646">
      <w:pPr>
        <w:pStyle w:val="Cmsor1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A7646">
        <w:rPr>
          <w:rFonts w:ascii="Times New Roman" w:hAnsi="Times New Roman" w:cs="Times New Roman"/>
        </w:rPr>
        <w:lastRenderedPageBreak/>
        <w:br/>
      </w:r>
      <w:bookmarkStart w:id="0" w:name="_Toc192238695"/>
      <w:r w:rsidRPr="007A7646">
        <w:rPr>
          <w:rFonts w:ascii="Times New Roman" w:eastAsia="Times New Roman" w:hAnsi="Times New Roman" w:cs="Times New Roman"/>
        </w:rPr>
        <w:t>A projektben résztvevők feladat megosztása</w:t>
      </w:r>
      <w:bookmarkEnd w:id="0"/>
    </w:p>
    <w:p w:rsidR="00D2537F" w:rsidRPr="007A7646" w:rsidRDefault="00D2537F" w:rsidP="007A7646">
      <w:pPr>
        <w:spacing w:line="360" w:lineRule="auto"/>
        <w:jc w:val="both"/>
      </w:pPr>
    </w:p>
    <w:p w:rsidR="00D2537F" w:rsidRPr="007A7646" w:rsidRDefault="00D2537F" w:rsidP="007A7646">
      <w:pPr>
        <w:spacing w:line="360" w:lineRule="auto"/>
        <w:jc w:val="both"/>
      </w:pPr>
      <w:r w:rsidRPr="007A7646">
        <w:rPr>
          <w:color w:val="000000" w:themeColor="text1"/>
        </w:rPr>
        <w:t xml:space="preserve">A munkát részfeladatokra osztottuk fel. Felosztás szempontjai az eddigi tapasztalat, megszerzett tudás és érdeklődési kör. Az alábbi táblázat részletesen tartalmazza a projekt tagok nevét, valamint az elvégzett fő feladatokat. </w:t>
      </w:r>
    </w:p>
    <w:p w:rsidR="00D2537F" w:rsidRPr="007A7646" w:rsidRDefault="00D2537F" w:rsidP="007A7646">
      <w:pPr>
        <w:spacing w:before="240" w:line="360" w:lineRule="auto"/>
        <w:jc w:val="both"/>
        <w:textAlignment w:val="baseline"/>
        <w:rPr>
          <w:color w:val="000000" w:themeColor="text1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D2537F" w:rsidRPr="007A7646" w:rsidTr="00C65E43">
        <w:tc>
          <w:tcPr>
            <w:tcW w:w="4531" w:type="dxa"/>
          </w:tcPr>
          <w:p w:rsidR="00D2537F" w:rsidRPr="007A7646" w:rsidRDefault="00D2537F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Projektben részvevő neve</w:t>
            </w:r>
          </w:p>
        </w:tc>
        <w:tc>
          <w:tcPr>
            <w:tcW w:w="4531" w:type="dxa"/>
          </w:tcPr>
          <w:p w:rsidR="00D2537F" w:rsidRPr="007A7646" w:rsidRDefault="00D2537F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A projektben végzett feladatok felsorolása</w:t>
            </w:r>
          </w:p>
        </w:tc>
      </w:tr>
      <w:tr w:rsidR="00D2537F" w:rsidRPr="007A7646" w:rsidTr="00C65E43">
        <w:tc>
          <w:tcPr>
            <w:tcW w:w="4531" w:type="dxa"/>
          </w:tcPr>
          <w:p w:rsidR="00D2537F" w:rsidRPr="007A7646" w:rsidRDefault="00D2537F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Juhász Szabolcs</w:t>
            </w:r>
          </w:p>
        </w:tc>
        <w:tc>
          <w:tcPr>
            <w:tcW w:w="4531" w:type="dxa"/>
          </w:tcPr>
          <w:p w:rsidR="00D2537F" w:rsidRPr="007A7646" w:rsidRDefault="00D2537F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Csapatvezető, Frontend, PPT, tesztelés</w:t>
            </w:r>
          </w:p>
        </w:tc>
      </w:tr>
      <w:tr w:rsidR="00D2537F" w:rsidRPr="007A7646" w:rsidTr="00C65E43">
        <w:tc>
          <w:tcPr>
            <w:tcW w:w="4531" w:type="dxa"/>
          </w:tcPr>
          <w:p w:rsidR="00D2537F" w:rsidRPr="007A7646" w:rsidRDefault="00D2537F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Scher János</w:t>
            </w:r>
          </w:p>
        </w:tc>
        <w:tc>
          <w:tcPr>
            <w:tcW w:w="4531" w:type="dxa"/>
          </w:tcPr>
          <w:p w:rsidR="00D2537F" w:rsidRPr="007A7646" w:rsidRDefault="00D2537F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 xml:space="preserve">Backend, tesztelés </w:t>
            </w:r>
          </w:p>
        </w:tc>
      </w:tr>
      <w:tr w:rsidR="00D2537F" w:rsidRPr="007A7646" w:rsidTr="00C65E43">
        <w:tc>
          <w:tcPr>
            <w:tcW w:w="4531" w:type="dxa"/>
          </w:tcPr>
          <w:p w:rsidR="00D2537F" w:rsidRPr="007A7646" w:rsidRDefault="00D2537F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Major Attila</w:t>
            </w:r>
          </w:p>
        </w:tc>
        <w:tc>
          <w:tcPr>
            <w:tcW w:w="4531" w:type="dxa"/>
          </w:tcPr>
          <w:p w:rsidR="00D2537F" w:rsidRPr="007A7646" w:rsidRDefault="00D2537F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Adatbázis, dokumentáció, tesztelés</w:t>
            </w:r>
          </w:p>
        </w:tc>
      </w:tr>
    </w:tbl>
    <w:p w:rsidR="00D2537F" w:rsidRPr="007A7646" w:rsidRDefault="00D2537F" w:rsidP="007A7646">
      <w:pPr>
        <w:spacing w:line="360" w:lineRule="auto"/>
        <w:jc w:val="both"/>
      </w:pPr>
    </w:p>
    <w:p w:rsidR="00D2537F" w:rsidRPr="007A7646" w:rsidRDefault="00D2537F" w:rsidP="007A7646">
      <w:pPr>
        <w:pStyle w:val="Cmsor1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" w:name="_Toc192238696"/>
      <w:r w:rsidRPr="007A7646">
        <w:rPr>
          <w:rFonts w:ascii="Times New Roman" w:eastAsia="Times New Roman" w:hAnsi="Times New Roman" w:cs="Times New Roman"/>
        </w:rPr>
        <w:t>A projekt előrehaladás ütemezése</w:t>
      </w:r>
      <w:bookmarkEnd w:id="1"/>
      <w:r w:rsidRPr="007A7646">
        <w:rPr>
          <w:rFonts w:ascii="Times New Roman" w:eastAsia="Times New Roman" w:hAnsi="Times New Roman" w:cs="Times New Roman"/>
        </w:rPr>
        <w:t> </w:t>
      </w:r>
    </w:p>
    <w:p w:rsidR="00D2537F" w:rsidRPr="007A7646" w:rsidRDefault="00D2537F" w:rsidP="007A7646">
      <w:pPr>
        <w:spacing w:line="360" w:lineRule="auto"/>
        <w:jc w:val="both"/>
      </w:pPr>
    </w:p>
    <w:p w:rsidR="00D2537F" w:rsidRPr="007A7646" w:rsidRDefault="00D2537F" w:rsidP="007A7646">
      <w:pPr>
        <w:spacing w:line="360" w:lineRule="auto"/>
        <w:jc w:val="both"/>
      </w:pPr>
      <w:r w:rsidRPr="007A7646">
        <w:t xml:space="preserve">A fejlesztést három nagyobb részre lehet osztani ami a </w:t>
      </w:r>
      <w:r w:rsidRPr="007A7646">
        <w:rPr>
          <w:b/>
        </w:rPr>
        <w:t>Adatbázis, Backend</w:t>
      </w:r>
      <w:r w:rsidRPr="007A7646">
        <w:t xml:space="preserve"> és </w:t>
      </w:r>
      <w:r w:rsidRPr="007A7646">
        <w:rPr>
          <w:b/>
        </w:rPr>
        <w:t>Frontend</w:t>
      </w:r>
      <w:r w:rsidRPr="007A7646">
        <w:t>.  A három rész fejlesztése folyamat egésze alatt egymást kisegítve történt. Ez azért is fontos, mert így folyamatosan ellenőrizni lehetett a három rész közötti kapcsolatokat és összhangot</w:t>
      </w:r>
      <w:r w:rsidRPr="007A7646">
        <w:rPr>
          <w:b/>
        </w:rPr>
        <w:t xml:space="preserve">. </w:t>
      </w:r>
      <w:r w:rsidRPr="007A7646">
        <w:t>A</w:t>
      </w:r>
      <w:r w:rsidRPr="007A7646">
        <w:rPr>
          <w:b/>
        </w:rPr>
        <w:t xml:space="preserve"> </w:t>
      </w:r>
      <w:r w:rsidRPr="007A7646">
        <w:t xml:space="preserve">párhuzamos feladatvégzés gyorsabb haladás tett lehetővé, így jobban be tudtuk osztani a rendelkezésre álló időt. </w:t>
      </w:r>
      <w:r w:rsidR="00BE1B1C" w:rsidRPr="007A7646">
        <w:t>Feladatokat és teendőket heti szintre bontottuk le az alábbiak alapján:</w:t>
      </w:r>
    </w:p>
    <w:p w:rsidR="00D2537F" w:rsidRPr="007A7646" w:rsidRDefault="00D2537F" w:rsidP="007A7646">
      <w:pPr>
        <w:spacing w:line="360" w:lineRule="auto"/>
        <w:jc w:val="both"/>
      </w:pPr>
    </w:p>
    <w:p w:rsidR="000F4901" w:rsidRPr="007A7646" w:rsidRDefault="00C4245C" w:rsidP="007A764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46">
        <w:rPr>
          <w:rFonts w:ascii="Times New Roman" w:hAnsi="Times New Roman" w:cs="Times New Roman"/>
          <w:sz w:val="24"/>
          <w:szCs w:val="24"/>
        </w:rPr>
        <w:t>hét</w:t>
      </w:r>
      <w:r w:rsidRPr="007A7646">
        <w:rPr>
          <w:rFonts w:ascii="Times New Roman" w:hAnsi="Times New Roman" w:cs="Times New Roman"/>
          <w:sz w:val="24"/>
          <w:szCs w:val="24"/>
        </w:rPr>
        <w:br/>
        <w:t>2024. December tizennyolcadikán csapatunk megalakul</w:t>
      </w:r>
      <w:r w:rsidR="00BE1B1C" w:rsidRPr="007A7646">
        <w:rPr>
          <w:rFonts w:ascii="Times New Roman" w:hAnsi="Times New Roman" w:cs="Times New Roman"/>
          <w:sz w:val="24"/>
          <w:szCs w:val="24"/>
        </w:rPr>
        <w:t xml:space="preserve">, megegyeztünk a szerdai találkozókban, személyesen vagy online. </w:t>
      </w:r>
      <w:r w:rsidRPr="007A7646">
        <w:rPr>
          <w:rFonts w:ascii="Times New Roman" w:hAnsi="Times New Roman" w:cs="Times New Roman"/>
          <w:sz w:val="24"/>
          <w:szCs w:val="24"/>
        </w:rPr>
        <w:t>Megbeszéltük következő alkalomra összeszedjük a témákat és projekt ötleteket.</w:t>
      </w:r>
      <w:r w:rsidRPr="007A7646">
        <w:rPr>
          <w:rFonts w:ascii="Times New Roman" w:hAnsi="Times New Roman" w:cs="Times New Roman"/>
          <w:sz w:val="24"/>
          <w:szCs w:val="24"/>
        </w:rPr>
        <w:br/>
      </w:r>
    </w:p>
    <w:p w:rsidR="00892461" w:rsidRDefault="00BE1B1C" w:rsidP="007A764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46">
        <w:rPr>
          <w:rFonts w:ascii="Times New Roman" w:hAnsi="Times New Roman" w:cs="Times New Roman"/>
          <w:sz w:val="24"/>
          <w:szCs w:val="24"/>
        </w:rPr>
        <w:t>hét</w:t>
      </w:r>
      <w:r w:rsidRPr="007A7646">
        <w:rPr>
          <w:rFonts w:ascii="Times New Roman" w:hAnsi="Times New Roman" w:cs="Times New Roman"/>
          <w:sz w:val="24"/>
          <w:szCs w:val="24"/>
        </w:rPr>
        <w:br/>
      </w:r>
      <w:r w:rsidR="007A265C" w:rsidRPr="007A7646">
        <w:rPr>
          <w:rFonts w:ascii="Times New Roman" w:hAnsi="Times New Roman" w:cs="Times New Roman"/>
          <w:sz w:val="24"/>
          <w:szCs w:val="24"/>
        </w:rPr>
        <w:t>2024. December huszonhetedike az első online találkozó, az ünnepek miatt. Ötleteket megbeszéltük a projekt témájának egy parkolási rendszert választottuk a negatív tapasztalatok miatt</w:t>
      </w:r>
      <w:r w:rsidR="00892461">
        <w:rPr>
          <w:rFonts w:ascii="Times New Roman" w:hAnsi="Times New Roman" w:cs="Times New Roman"/>
          <w:sz w:val="24"/>
          <w:szCs w:val="24"/>
        </w:rPr>
        <w:t xml:space="preserve">. </w:t>
      </w:r>
      <w:r w:rsidR="007A265C" w:rsidRPr="007A7646">
        <w:rPr>
          <w:rFonts w:ascii="Times New Roman" w:hAnsi="Times New Roman" w:cs="Times New Roman"/>
          <w:sz w:val="24"/>
          <w:szCs w:val="24"/>
        </w:rPr>
        <w:t>Következő kétheti feladatként abban egyeztünk meg, hogy utána nézünk a megvalósítás lehetőségeinek.</w:t>
      </w:r>
    </w:p>
    <w:p w:rsidR="007A265C" w:rsidRPr="007A7646" w:rsidRDefault="00892461" w:rsidP="00892461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F78F5" w:rsidRPr="007A7646" w:rsidRDefault="007A265C" w:rsidP="007A764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46">
        <w:rPr>
          <w:rFonts w:ascii="Times New Roman" w:hAnsi="Times New Roman" w:cs="Times New Roman"/>
          <w:sz w:val="24"/>
          <w:szCs w:val="24"/>
        </w:rPr>
        <w:lastRenderedPageBreak/>
        <w:t>hét</w:t>
      </w:r>
      <w:r w:rsidR="001F78F5" w:rsidRPr="007A7646">
        <w:rPr>
          <w:rFonts w:ascii="Times New Roman" w:hAnsi="Times New Roman" w:cs="Times New Roman"/>
          <w:sz w:val="24"/>
          <w:szCs w:val="24"/>
        </w:rPr>
        <w:t xml:space="preserve"> </w:t>
      </w:r>
      <w:r w:rsidR="001F78F5" w:rsidRPr="007A7646">
        <w:rPr>
          <w:rFonts w:ascii="Times New Roman" w:hAnsi="Times New Roman" w:cs="Times New Roman"/>
          <w:sz w:val="24"/>
          <w:szCs w:val="24"/>
        </w:rPr>
        <w:br/>
        <w:t>2025. Január 6-12. Kutatásainkat egyeztetve megállapodtunk a program nyelvekben, Továbbá eldöntöttük a projekt nevét és felosztottuk a feladatokat, alábbiak szerint.</w:t>
      </w:r>
      <w:r w:rsidR="001F78F5" w:rsidRPr="007A7646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Rcsostblzat"/>
        <w:tblW w:w="9062" w:type="dxa"/>
        <w:tblInd w:w="800" w:type="dxa"/>
        <w:tblLook w:val="04A0"/>
      </w:tblPr>
      <w:tblGrid>
        <w:gridCol w:w="4531"/>
        <w:gridCol w:w="4531"/>
      </w:tblGrid>
      <w:tr w:rsidR="001F78F5" w:rsidRPr="007A7646" w:rsidTr="001F78F5">
        <w:tc>
          <w:tcPr>
            <w:tcW w:w="4531" w:type="dxa"/>
          </w:tcPr>
          <w:p w:rsidR="001F78F5" w:rsidRPr="007A7646" w:rsidRDefault="001F78F5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Projektben részvevő neve</w:t>
            </w:r>
          </w:p>
        </w:tc>
        <w:tc>
          <w:tcPr>
            <w:tcW w:w="4531" w:type="dxa"/>
          </w:tcPr>
          <w:p w:rsidR="001F78F5" w:rsidRPr="007A7646" w:rsidRDefault="001F78F5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A projektben végzett feladatok felsorolása</w:t>
            </w:r>
          </w:p>
        </w:tc>
      </w:tr>
      <w:tr w:rsidR="001F78F5" w:rsidRPr="007A7646" w:rsidTr="001F78F5">
        <w:tc>
          <w:tcPr>
            <w:tcW w:w="4531" w:type="dxa"/>
          </w:tcPr>
          <w:p w:rsidR="001F78F5" w:rsidRPr="007A7646" w:rsidRDefault="001F78F5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Juhász Szabolcs</w:t>
            </w:r>
          </w:p>
        </w:tc>
        <w:tc>
          <w:tcPr>
            <w:tcW w:w="4531" w:type="dxa"/>
          </w:tcPr>
          <w:p w:rsidR="001F78F5" w:rsidRPr="007A7646" w:rsidRDefault="001F78F5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Csapatvezető, Frontend, PPT, tesztelés</w:t>
            </w:r>
          </w:p>
        </w:tc>
      </w:tr>
      <w:tr w:rsidR="001F78F5" w:rsidRPr="007A7646" w:rsidTr="001F78F5">
        <w:tc>
          <w:tcPr>
            <w:tcW w:w="4531" w:type="dxa"/>
          </w:tcPr>
          <w:p w:rsidR="001F78F5" w:rsidRPr="007A7646" w:rsidRDefault="001F78F5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Scher János</w:t>
            </w:r>
          </w:p>
        </w:tc>
        <w:tc>
          <w:tcPr>
            <w:tcW w:w="4531" w:type="dxa"/>
          </w:tcPr>
          <w:p w:rsidR="001F78F5" w:rsidRPr="007A7646" w:rsidRDefault="001F78F5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 xml:space="preserve">Backend, tesztelés </w:t>
            </w:r>
          </w:p>
        </w:tc>
      </w:tr>
      <w:tr w:rsidR="001F78F5" w:rsidRPr="007A7646" w:rsidTr="001F78F5">
        <w:tc>
          <w:tcPr>
            <w:tcW w:w="4531" w:type="dxa"/>
          </w:tcPr>
          <w:p w:rsidR="001F78F5" w:rsidRPr="007A7646" w:rsidRDefault="001F78F5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Major Attila</w:t>
            </w:r>
          </w:p>
        </w:tc>
        <w:tc>
          <w:tcPr>
            <w:tcW w:w="4531" w:type="dxa"/>
          </w:tcPr>
          <w:p w:rsidR="001F78F5" w:rsidRPr="007A7646" w:rsidRDefault="001F78F5" w:rsidP="007A76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A7646">
              <w:rPr>
                <w:sz w:val="24"/>
                <w:szCs w:val="24"/>
              </w:rPr>
              <w:t>Adatbázis, dokumentáció, tesztelés</w:t>
            </w:r>
          </w:p>
        </w:tc>
      </w:tr>
    </w:tbl>
    <w:p w:rsidR="007A265C" w:rsidRPr="007A7646" w:rsidRDefault="001F78F5" w:rsidP="007A7646">
      <w:pPr>
        <w:spacing w:line="360" w:lineRule="auto"/>
        <w:jc w:val="both"/>
      </w:pPr>
      <w:r w:rsidRPr="007A7646">
        <w:br/>
      </w:r>
    </w:p>
    <w:p w:rsidR="007A7646" w:rsidRDefault="007A265C" w:rsidP="007A764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46">
        <w:rPr>
          <w:rFonts w:ascii="Times New Roman" w:hAnsi="Times New Roman" w:cs="Times New Roman"/>
          <w:sz w:val="24"/>
          <w:szCs w:val="24"/>
        </w:rPr>
        <w:t xml:space="preserve"> </w:t>
      </w:r>
      <w:r w:rsidR="001F78F5" w:rsidRPr="007A7646">
        <w:rPr>
          <w:rFonts w:ascii="Times New Roman" w:hAnsi="Times New Roman" w:cs="Times New Roman"/>
          <w:sz w:val="24"/>
          <w:szCs w:val="24"/>
        </w:rPr>
        <w:t>hét</w:t>
      </w:r>
      <w:r w:rsidR="001F78F5" w:rsidRPr="007A7646">
        <w:rPr>
          <w:rFonts w:ascii="Times New Roman" w:hAnsi="Times New Roman" w:cs="Times New Roman"/>
          <w:sz w:val="24"/>
          <w:szCs w:val="24"/>
        </w:rPr>
        <w:br/>
      </w:r>
      <w:r w:rsidR="00C4245C" w:rsidRPr="007A7646">
        <w:rPr>
          <w:rFonts w:ascii="Times New Roman" w:hAnsi="Times New Roman" w:cs="Times New Roman"/>
          <w:sz w:val="24"/>
          <w:szCs w:val="24"/>
        </w:rPr>
        <w:t>2025</w:t>
      </w:r>
      <w:r w:rsidR="001F78F5" w:rsidRPr="007A7646">
        <w:rPr>
          <w:rFonts w:ascii="Times New Roman" w:hAnsi="Times New Roman" w:cs="Times New Roman"/>
          <w:sz w:val="24"/>
          <w:szCs w:val="24"/>
        </w:rPr>
        <w:t>. Január 13-19</w:t>
      </w:r>
      <w:r w:rsidR="003609F9" w:rsidRPr="007A7646">
        <w:rPr>
          <w:rFonts w:ascii="Times New Roman" w:hAnsi="Times New Roman" w:cs="Times New Roman"/>
          <w:sz w:val="24"/>
          <w:szCs w:val="24"/>
        </w:rPr>
        <w:t xml:space="preserve">. </w:t>
      </w:r>
      <w:r w:rsidR="001F78F5" w:rsidRPr="007A7646">
        <w:rPr>
          <w:rFonts w:ascii="Times New Roman" w:hAnsi="Times New Roman" w:cs="Times New Roman"/>
          <w:sz w:val="24"/>
          <w:szCs w:val="24"/>
        </w:rPr>
        <w:t xml:space="preserve">Megállapodtunk abban a projekt kezdeti fázisában egy csökkentett adatbázissal kezdünk, hogy a </w:t>
      </w:r>
      <w:r w:rsidR="007A7646" w:rsidRPr="007A7646">
        <w:rPr>
          <w:rFonts w:ascii="Times New Roman" w:hAnsi="Times New Roman" w:cs="Times New Roman"/>
          <w:sz w:val="24"/>
          <w:szCs w:val="24"/>
        </w:rPr>
        <w:t>munka</w:t>
      </w:r>
      <w:r w:rsidR="007A7646">
        <w:rPr>
          <w:rFonts w:ascii="Times New Roman" w:hAnsi="Times New Roman" w:cs="Times New Roman"/>
          <w:sz w:val="24"/>
          <w:szCs w:val="24"/>
        </w:rPr>
        <w:t xml:space="preserve"> </w:t>
      </w:r>
      <w:r w:rsidR="007A7646" w:rsidRPr="007A7646">
        <w:rPr>
          <w:rFonts w:ascii="Times New Roman" w:hAnsi="Times New Roman" w:cs="Times New Roman"/>
          <w:sz w:val="24"/>
          <w:szCs w:val="24"/>
        </w:rPr>
        <w:t>folyamatos</w:t>
      </w:r>
      <w:r w:rsidR="001F78F5" w:rsidRPr="007A7646">
        <w:rPr>
          <w:rFonts w:ascii="Times New Roman" w:hAnsi="Times New Roman" w:cs="Times New Roman"/>
          <w:sz w:val="24"/>
          <w:szCs w:val="24"/>
        </w:rPr>
        <w:t xml:space="preserve"> legyen.</w:t>
      </w:r>
      <w:r w:rsidR="00C4245C" w:rsidRPr="007A7646">
        <w:rPr>
          <w:rFonts w:ascii="Times New Roman" w:hAnsi="Times New Roman" w:cs="Times New Roman"/>
          <w:sz w:val="24"/>
          <w:szCs w:val="24"/>
        </w:rPr>
        <w:t xml:space="preserve"> </w:t>
      </w:r>
      <w:r w:rsidR="007A7646" w:rsidRPr="007A7646">
        <w:rPr>
          <w:rFonts w:ascii="Times New Roman" w:hAnsi="Times New Roman" w:cs="Times New Roman"/>
          <w:sz w:val="24"/>
          <w:szCs w:val="24"/>
        </w:rPr>
        <w:t>Létrejött a USER tábla</w:t>
      </w:r>
      <w:r w:rsidR="007A7646">
        <w:rPr>
          <w:rFonts w:ascii="Times New Roman" w:hAnsi="Times New Roman" w:cs="Times New Roman"/>
          <w:sz w:val="24"/>
          <w:szCs w:val="24"/>
        </w:rPr>
        <w:t xml:space="preserve"> az alábbiak szerint:</w:t>
      </w:r>
    </w:p>
    <w:p w:rsidR="00892461" w:rsidRPr="00F80E34" w:rsidRDefault="00892461" w:rsidP="00892461">
      <w:pPr>
        <w:ind w:left="720"/>
        <w:textAlignment w:val="baseline"/>
        <w:rPr>
          <w:color w:val="000000"/>
        </w:rPr>
      </w:pPr>
      <w:r w:rsidRPr="00F80E34">
        <w:rPr>
          <w:color w:val="000000"/>
        </w:rPr>
        <w:t>User</w:t>
      </w:r>
    </w:p>
    <w:p w:rsidR="00892461" w:rsidRPr="00F80E34" w:rsidRDefault="00892461" w:rsidP="00892461">
      <w:pPr>
        <w:numPr>
          <w:ilvl w:val="0"/>
          <w:numId w:val="7"/>
        </w:numPr>
        <w:ind w:left="1440"/>
        <w:textAlignment w:val="baseline"/>
        <w:rPr>
          <w:color w:val="000000"/>
        </w:rPr>
      </w:pPr>
      <w:r w:rsidRPr="00F80E34">
        <w:rPr>
          <w:color w:val="000000"/>
        </w:rPr>
        <w:t>Id</w:t>
      </w:r>
      <w:r w:rsidRPr="00F80E34">
        <w:rPr>
          <w:color w:val="000000"/>
        </w:rPr>
        <w:tab/>
      </w:r>
      <w:r w:rsidRPr="00F80E34">
        <w:rPr>
          <w:color w:val="000000"/>
        </w:rPr>
        <w:tab/>
      </w:r>
      <w:r w:rsidRPr="00F80E34">
        <w:rPr>
          <w:color w:val="000000"/>
        </w:rPr>
        <w:tab/>
        <w:t>(int)</w:t>
      </w:r>
      <w:r w:rsidRPr="00F80E34">
        <w:rPr>
          <w:color w:val="000000"/>
        </w:rPr>
        <w:tab/>
      </w:r>
      <w:r w:rsidRPr="00F80E34">
        <w:rPr>
          <w:b/>
          <w:bCs/>
          <w:color w:val="538135"/>
        </w:rPr>
        <w:t>[Key]</w:t>
      </w:r>
    </w:p>
    <w:p w:rsidR="00892461" w:rsidRPr="00F80E34" w:rsidRDefault="00892461" w:rsidP="00892461">
      <w:pPr>
        <w:numPr>
          <w:ilvl w:val="0"/>
          <w:numId w:val="7"/>
        </w:numPr>
        <w:ind w:left="1440"/>
        <w:textAlignment w:val="baseline"/>
        <w:rPr>
          <w:color w:val="000000"/>
        </w:rPr>
      </w:pPr>
      <w:r w:rsidRPr="00F80E34">
        <w:rPr>
          <w:color w:val="000000"/>
        </w:rPr>
        <w:t>Name</w:t>
      </w:r>
      <w:r w:rsidRPr="00F80E34">
        <w:rPr>
          <w:color w:val="000000"/>
        </w:rPr>
        <w:tab/>
      </w:r>
      <w:r w:rsidRPr="00F80E34">
        <w:rPr>
          <w:color w:val="000000"/>
        </w:rPr>
        <w:tab/>
        <w:t>(string varchar(40))</w:t>
      </w:r>
    </w:p>
    <w:p w:rsidR="00892461" w:rsidRPr="00F80E34" w:rsidRDefault="00892461" w:rsidP="00892461">
      <w:pPr>
        <w:numPr>
          <w:ilvl w:val="0"/>
          <w:numId w:val="7"/>
        </w:numPr>
        <w:ind w:left="1440"/>
        <w:textAlignment w:val="baseline"/>
        <w:rPr>
          <w:color w:val="000000"/>
        </w:rPr>
      </w:pPr>
      <w:r w:rsidRPr="00F80E34">
        <w:rPr>
          <w:color w:val="000000"/>
        </w:rPr>
        <w:t>Username</w:t>
      </w:r>
      <w:r w:rsidRPr="00F80E34">
        <w:rPr>
          <w:color w:val="000000"/>
        </w:rPr>
        <w:tab/>
      </w:r>
      <w:r w:rsidRPr="00F80E34">
        <w:rPr>
          <w:color w:val="000000"/>
        </w:rPr>
        <w:tab/>
        <w:t>(string varchar(40))</w:t>
      </w:r>
    </w:p>
    <w:p w:rsidR="00892461" w:rsidRPr="00F80E34" w:rsidRDefault="00892461" w:rsidP="00892461">
      <w:pPr>
        <w:numPr>
          <w:ilvl w:val="0"/>
          <w:numId w:val="7"/>
        </w:numPr>
        <w:ind w:left="1440"/>
        <w:textAlignment w:val="baseline"/>
        <w:rPr>
          <w:color w:val="000000"/>
        </w:rPr>
      </w:pPr>
      <w:r w:rsidRPr="00F80E34">
        <w:rPr>
          <w:color w:val="000000"/>
        </w:rPr>
        <w:t>PhoneNumber</w:t>
      </w:r>
      <w:r w:rsidRPr="00F80E34">
        <w:rPr>
          <w:color w:val="000000"/>
        </w:rPr>
        <w:tab/>
        <w:t>(string varchar(10))</w:t>
      </w:r>
    </w:p>
    <w:p w:rsidR="00892461" w:rsidRPr="00F80E34" w:rsidRDefault="00892461" w:rsidP="00892461">
      <w:pPr>
        <w:numPr>
          <w:ilvl w:val="0"/>
          <w:numId w:val="7"/>
        </w:numPr>
        <w:ind w:left="1440"/>
        <w:textAlignment w:val="baseline"/>
        <w:rPr>
          <w:color w:val="000000"/>
        </w:rPr>
      </w:pPr>
      <w:r w:rsidRPr="00F80E34">
        <w:rPr>
          <w:color w:val="000000"/>
        </w:rPr>
        <w:t>Email</w:t>
      </w:r>
      <w:r w:rsidRPr="00F80E34">
        <w:rPr>
          <w:color w:val="000000"/>
        </w:rPr>
        <w:tab/>
      </w:r>
      <w:r w:rsidRPr="00F80E34">
        <w:rPr>
          <w:color w:val="000000"/>
        </w:rPr>
        <w:tab/>
        <w:t>(string varchar(20))</w:t>
      </w:r>
    </w:p>
    <w:p w:rsidR="00892461" w:rsidRPr="00F80E34" w:rsidRDefault="00892461" w:rsidP="00892461">
      <w:pPr>
        <w:numPr>
          <w:ilvl w:val="0"/>
          <w:numId w:val="7"/>
        </w:numPr>
        <w:ind w:left="1440"/>
        <w:textAlignment w:val="baseline"/>
        <w:rPr>
          <w:color w:val="000000"/>
        </w:rPr>
      </w:pPr>
      <w:r w:rsidRPr="00F80E34">
        <w:rPr>
          <w:color w:val="000000"/>
        </w:rPr>
        <w:t>Rendszám (LicensePlate)</w:t>
      </w:r>
      <w:r w:rsidRPr="00F80E34">
        <w:rPr>
          <w:color w:val="000000"/>
        </w:rPr>
        <w:tab/>
      </w:r>
      <w:r w:rsidRPr="00F80E34">
        <w:rPr>
          <w:color w:val="000000"/>
        </w:rPr>
        <w:tab/>
        <w:t>(string varchar(10))</w:t>
      </w:r>
      <w:r w:rsidRPr="00F80E34">
        <w:rPr>
          <w:color w:val="000000"/>
        </w:rPr>
        <w:tab/>
      </w:r>
      <w:r>
        <w:rPr>
          <w:color w:val="000000"/>
        </w:rPr>
        <w:br/>
      </w:r>
    </w:p>
    <w:p w:rsidR="00892461" w:rsidRDefault="00892461" w:rsidP="0089246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hét</w:t>
      </w:r>
      <w:r w:rsidRPr="00F80E34">
        <w:rPr>
          <w:rFonts w:ascii="Times New Roman" w:hAnsi="Times New Roman" w:cs="Times New Roman"/>
          <w:sz w:val="24"/>
          <w:szCs w:val="24"/>
        </w:rPr>
        <w:br/>
      </w:r>
      <w:r w:rsidR="000F4F43" w:rsidRPr="007A7646">
        <w:rPr>
          <w:rFonts w:ascii="Times New Roman" w:hAnsi="Times New Roman" w:cs="Times New Roman"/>
          <w:sz w:val="24"/>
          <w:szCs w:val="24"/>
        </w:rPr>
        <w:t xml:space="preserve">2025. Január </w:t>
      </w:r>
      <w:r w:rsidR="000F4F43">
        <w:rPr>
          <w:rFonts w:ascii="Times New Roman" w:hAnsi="Times New Roman" w:cs="Times New Roman"/>
          <w:sz w:val="24"/>
          <w:szCs w:val="24"/>
        </w:rPr>
        <w:t>20-26</w:t>
      </w:r>
      <w:r w:rsidR="000F4F43" w:rsidRPr="007A7646">
        <w:rPr>
          <w:rFonts w:ascii="Times New Roman" w:hAnsi="Times New Roman" w:cs="Times New Roman"/>
          <w:sz w:val="24"/>
          <w:szCs w:val="24"/>
        </w:rPr>
        <w:t>.</w:t>
      </w:r>
      <w:r w:rsidR="000F4F43">
        <w:rPr>
          <w:rFonts w:ascii="Times New Roman" w:hAnsi="Times New Roman" w:cs="Times New Roman"/>
          <w:sz w:val="24"/>
          <w:szCs w:val="24"/>
        </w:rPr>
        <w:t xml:space="preserve"> </w:t>
      </w:r>
      <w:r w:rsidR="000F4F43" w:rsidRPr="007A7646">
        <w:rPr>
          <w:sz w:val="24"/>
          <w:szCs w:val="24"/>
        </w:rPr>
        <w:t>Scher János</w:t>
      </w:r>
      <w:r w:rsidR="000F4F43">
        <w:rPr>
          <w:color w:val="000000"/>
        </w:rPr>
        <w:t xml:space="preserve"> létrehozta</w:t>
      </w:r>
      <w:r w:rsidR="000F4F43" w:rsidRPr="008A3C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0F4F43" w:rsidRPr="00B36F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Discord</w:t>
      </w:r>
      <w:r w:rsidR="000F4F43">
        <w:rPr>
          <w:b/>
          <w:color w:val="000000"/>
        </w:rPr>
        <w:t xml:space="preserve"> </w:t>
      </w:r>
      <w:r w:rsidR="000F4F43" w:rsidRPr="008A3C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szerverünket , </w:t>
      </w:r>
      <w:r w:rsidR="000F4F43">
        <w:rPr>
          <w:color w:val="000000"/>
        </w:rPr>
        <w:t>az online kommunikáció segítéséhez illetve az állományok és könnyebb elérhetőség miatt.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92461" w:rsidRDefault="00892461" w:rsidP="007A764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br/>
      </w:r>
      <w:r w:rsidRPr="007A7646">
        <w:rPr>
          <w:rFonts w:ascii="Times New Roman" w:hAnsi="Times New Roman" w:cs="Times New Roman"/>
          <w:sz w:val="24"/>
          <w:szCs w:val="24"/>
        </w:rPr>
        <w:t xml:space="preserve">2025. Január </w:t>
      </w:r>
      <w:r>
        <w:rPr>
          <w:rFonts w:ascii="Times New Roman" w:hAnsi="Times New Roman" w:cs="Times New Roman"/>
          <w:sz w:val="24"/>
          <w:szCs w:val="24"/>
        </w:rPr>
        <w:t>27- Február 02</w:t>
      </w:r>
      <w:r w:rsidR="005C24F6">
        <w:rPr>
          <w:rFonts w:ascii="Times New Roman" w:hAnsi="Times New Roman" w:cs="Times New Roman"/>
          <w:sz w:val="24"/>
          <w:szCs w:val="24"/>
        </w:rPr>
        <w:t xml:space="preserve"> </w:t>
      </w:r>
      <w:r w:rsidR="005C24F6" w:rsidRPr="007A7646">
        <w:rPr>
          <w:sz w:val="24"/>
          <w:szCs w:val="24"/>
        </w:rPr>
        <w:t>Juhász Szabolcs</w:t>
      </w:r>
      <w:r w:rsidR="005C24F6">
        <w:rPr>
          <w:sz w:val="24"/>
          <w:szCs w:val="24"/>
        </w:rPr>
        <w:t xml:space="preserve"> létrehozta</w:t>
      </w:r>
      <w:r w:rsidR="005C24F6">
        <w:rPr>
          <w:rFonts w:ascii="Times New Roman" w:hAnsi="Times New Roman" w:cs="Times New Roman"/>
          <w:sz w:val="24"/>
          <w:szCs w:val="24"/>
        </w:rPr>
        <w:t xml:space="preserve"> a </w:t>
      </w:r>
      <w:r w:rsidR="008C6A4C" w:rsidRPr="00B36F2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Trello</w:t>
      </w:r>
      <w:r w:rsidR="005C24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táblánkat. I</w:t>
      </w:r>
      <w:r w:rsidR="008C6A4C" w:rsidRPr="008A3C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 vezetjük a feladatokat valamint tároljuk a dokumentációkat</w:t>
      </w:r>
    </w:p>
    <w:p w:rsidR="00892461" w:rsidRDefault="00892461" w:rsidP="007A7646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br/>
      </w:r>
      <w:r w:rsidRPr="007A7646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>. Február</w:t>
      </w:r>
      <w:r w:rsidRPr="007A7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03-09</w:t>
      </w:r>
      <w:r w:rsidRPr="007A7646">
        <w:rPr>
          <w:rFonts w:ascii="Times New Roman" w:hAnsi="Times New Roman" w:cs="Times New Roman"/>
          <w:sz w:val="24"/>
          <w:szCs w:val="24"/>
        </w:rPr>
        <w:t>.</w:t>
      </w:r>
      <w:r w:rsidR="008C6A4C" w:rsidRPr="008C6A4C">
        <w:rPr>
          <w:rFonts w:ascii="Times New Roman" w:hAnsi="Times New Roman" w:cs="Times New Roman"/>
          <w:sz w:val="24"/>
          <w:szCs w:val="24"/>
        </w:rPr>
        <w:t xml:space="preserve"> </w:t>
      </w:r>
      <w:r w:rsidR="008C6A4C">
        <w:rPr>
          <w:rFonts w:ascii="Times New Roman" w:hAnsi="Times New Roman" w:cs="Times New Roman"/>
          <w:sz w:val="24"/>
          <w:szCs w:val="24"/>
        </w:rPr>
        <w:t>Az adatbázisunk második táblája is elkészült.</w:t>
      </w:r>
    </w:p>
    <w:p w:rsidR="00BF3EC5" w:rsidRDefault="00892461" w:rsidP="00BF3EC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br/>
      </w:r>
      <w:r w:rsidR="00BF3EC5" w:rsidRPr="007A7646">
        <w:rPr>
          <w:rFonts w:ascii="Times New Roman" w:hAnsi="Times New Roman" w:cs="Times New Roman"/>
          <w:sz w:val="24"/>
          <w:szCs w:val="24"/>
        </w:rPr>
        <w:t>2025</w:t>
      </w:r>
      <w:r w:rsidR="00BF3EC5">
        <w:rPr>
          <w:rFonts w:ascii="Times New Roman" w:hAnsi="Times New Roman" w:cs="Times New Roman"/>
          <w:sz w:val="24"/>
          <w:szCs w:val="24"/>
        </w:rPr>
        <w:t>. Február</w:t>
      </w:r>
      <w:r w:rsidR="00BF3EC5" w:rsidRPr="007A7646">
        <w:rPr>
          <w:rFonts w:ascii="Times New Roman" w:hAnsi="Times New Roman" w:cs="Times New Roman"/>
          <w:sz w:val="24"/>
          <w:szCs w:val="24"/>
        </w:rPr>
        <w:t xml:space="preserve"> </w:t>
      </w:r>
      <w:r w:rsidR="00BF3EC5">
        <w:rPr>
          <w:rFonts w:ascii="Times New Roman" w:hAnsi="Times New Roman" w:cs="Times New Roman"/>
          <w:sz w:val="24"/>
          <w:szCs w:val="24"/>
        </w:rPr>
        <w:t>10-16</w:t>
      </w:r>
      <w:r w:rsidR="00BF3EC5" w:rsidRPr="007A7646">
        <w:rPr>
          <w:rFonts w:ascii="Times New Roman" w:hAnsi="Times New Roman" w:cs="Times New Roman"/>
          <w:sz w:val="24"/>
          <w:szCs w:val="24"/>
        </w:rPr>
        <w:t>.</w:t>
      </w:r>
    </w:p>
    <w:p w:rsidR="00BF3EC5" w:rsidRDefault="00BF3EC5" w:rsidP="00BF3EC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br/>
      </w:r>
      <w:r w:rsidRPr="007A7646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>. Február</w:t>
      </w:r>
      <w:r w:rsidRPr="007A7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17-23</w:t>
      </w:r>
      <w:r w:rsidRPr="007A7646">
        <w:rPr>
          <w:rFonts w:ascii="Times New Roman" w:hAnsi="Times New Roman" w:cs="Times New Roman"/>
          <w:sz w:val="24"/>
          <w:szCs w:val="24"/>
        </w:rPr>
        <w:t>.</w:t>
      </w:r>
    </w:p>
    <w:p w:rsidR="00BF3EC5" w:rsidRDefault="00BF3EC5" w:rsidP="00BF3EC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hét</w:t>
      </w:r>
      <w:r>
        <w:rPr>
          <w:rFonts w:ascii="Times New Roman" w:hAnsi="Times New Roman" w:cs="Times New Roman"/>
          <w:sz w:val="24"/>
          <w:szCs w:val="24"/>
        </w:rPr>
        <w:br/>
      </w:r>
      <w:r w:rsidRPr="007A7646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>. Február</w:t>
      </w:r>
      <w:r w:rsidRPr="007A7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24- Március 02</w:t>
      </w:r>
      <w:r w:rsidRPr="007A7646">
        <w:rPr>
          <w:rFonts w:ascii="Times New Roman" w:hAnsi="Times New Roman" w:cs="Times New Roman"/>
          <w:sz w:val="24"/>
          <w:szCs w:val="24"/>
        </w:rPr>
        <w:t>.</w:t>
      </w:r>
    </w:p>
    <w:p w:rsidR="00BF3EC5" w:rsidRDefault="00BF3EC5" w:rsidP="00BF3EC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br/>
      </w:r>
      <w:r w:rsidRPr="007A7646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>. Március</w:t>
      </w:r>
      <w:r w:rsidRPr="007A7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03-09</w:t>
      </w:r>
      <w:r w:rsidRPr="007A7646">
        <w:rPr>
          <w:rFonts w:ascii="Times New Roman" w:hAnsi="Times New Roman" w:cs="Times New Roman"/>
          <w:sz w:val="24"/>
          <w:szCs w:val="24"/>
        </w:rPr>
        <w:t>.</w:t>
      </w:r>
    </w:p>
    <w:p w:rsidR="00BF3EC5" w:rsidRDefault="00BF3EC5" w:rsidP="00BF3EC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br/>
      </w:r>
      <w:r w:rsidRPr="007A7646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>. Március</w:t>
      </w:r>
      <w:r w:rsidRPr="007A7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10-16</w:t>
      </w:r>
      <w:r w:rsidRPr="007A7646">
        <w:rPr>
          <w:rFonts w:ascii="Times New Roman" w:hAnsi="Times New Roman" w:cs="Times New Roman"/>
          <w:sz w:val="24"/>
          <w:szCs w:val="24"/>
        </w:rPr>
        <w:t>.</w:t>
      </w:r>
    </w:p>
    <w:p w:rsidR="00BF3EC5" w:rsidRDefault="00BF3EC5" w:rsidP="00BF3EC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br/>
      </w:r>
      <w:r w:rsidRPr="007A7646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>. Március</w:t>
      </w:r>
      <w:r w:rsidRPr="007A7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17-23</w:t>
      </w:r>
      <w:r w:rsidRPr="007A7646">
        <w:rPr>
          <w:rFonts w:ascii="Times New Roman" w:hAnsi="Times New Roman" w:cs="Times New Roman"/>
          <w:sz w:val="24"/>
          <w:szCs w:val="24"/>
        </w:rPr>
        <w:t>.</w:t>
      </w:r>
    </w:p>
    <w:p w:rsidR="00BF3EC5" w:rsidRDefault="00BF3EC5" w:rsidP="00BF3EC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br/>
      </w:r>
      <w:r w:rsidRPr="007A7646">
        <w:rPr>
          <w:rFonts w:ascii="Times New Roman" w:hAnsi="Times New Roman" w:cs="Times New Roman"/>
          <w:sz w:val="24"/>
          <w:szCs w:val="24"/>
        </w:rPr>
        <w:t>2025</w:t>
      </w:r>
      <w:r>
        <w:rPr>
          <w:rFonts w:ascii="Times New Roman" w:hAnsi="Times New Roman" w:cs="Times New Roman"/>
          <w:sz w:val="24"/>
          <w:szCs w:val="24"/>
        </w:rPr>
        <w:t>. Március</w:t>
      </w:r>
      <w:r w:rsidRPr="007A7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24-30</w:t>
      </w:r>
      <w:r w:rsidRPr="007A7646">
        <w:rPr>
          <w:rFonts w:ascii="Times New Roman" w:hAnsi="Times New Roman" w:cs="Times New Roman"/>
          <w:sz w:val="24"/>
          <w:szCs w:val="24"/>
        </w:rPr>
        <w:t>.</w:t>
      </w:r>
    </w:p>
    <w:p w:rsidR="00892461" w:rsidRPr="00F80E34" w:rsidRDefault="00892461" w:rsidP="00892461">
      <w:pPr>
        <w:spacing w:line="360" w:lineRule="auto"/>
        <w:ind w:left="708"/>
        <w:jc w:val="both"/>
      </w:pPr>
    </w:p>
    <w:sectPr w:rsidR="00892461" w:rsidRPr="00F80E34" w:rsidSect="002609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F84" w:rsidRDefault="00860F84" w:rsidP="009861D5">
      <w:r>
        <w:separator/>
      </w:r>
    </w:p>
  </w:endnote>
  <w:endnote w:type="continuationSeparator" w:id="1">
    <w:p w:rsidR="00860F84" w:rsidRDefault="00860F84" w:rsidP="009861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1D5" w:rsidRDefault="009861D5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1D5" w:rsidRDefault="009861D5" w:rsidP="009861D5">
    <w:pPr>
      <w:pStyle w:val="llb"/>
      <w:jc w:val="right"/>
    </w:pPr>
    <w:r>
      <w:t>1</w:t>
    </w:r>
  </w:p>
  <w:p w:rsidR="009861D5" w:rsidRDefault="009861D5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1D5" w:rsidRDefault="009861D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F84" w:rsidRDefault="00860F84" w:rsidP="009861D5">
      <w:r>
        <w:separator/>
      </w:r>
    </w:p>
  </w:footnote>
  <w:footnote w:type="continuationSeparator" w:id="1">
    <w:p w:rsidR="00860F84" w:rsidRDefault="00860F84" w:rsidP="009861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1D5" w:rsidRDefault="009861D5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1D5" w:rsidRDefault="009861D5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1D5" w:rsidRDefault="009861D5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6B7"/>
    <w:multiLevelType w:val="multilevel"/>
    <w:tmpl w:val="4DA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E2D13"/>
    <w:multiLevelType w:val="hybridMultilevel"/>
    <w:tmpl w:val="035EB0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12A3D"/>
    <w:multiLevelType w:val="hybridMultilevel"/>
    <w:tmpl w:val="77463FC4"/>
    <w:lvl w:ilvl="0" w:tplc="36EEB356">
      <w:numFmt w:val="bullet"/>
      <w:lvlText w:val="–"/>
      <w:lvlJc w:val="left"/>
      <w:pPr>
        <w:ind w:left="387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">
    <w:nsid w:val="59E33442"/>
    <w:multiLevelType w:val="multilevel"/>
    <w:tmpl w:val="12E2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B52B66"/>
    <w:multiLevelType w:val="multilevel"/>
    <w:tmpl w:val="24B2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A20B1"/>
    <w:multiLevelType w:val="hybridMultilevel"/>
    <w:tmpl w:val="035EB0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93A63"/>
    <w:multiLevelType w:val="hybridMultilevel"/>
    <w:tmpl w:val="9AC89B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882"/>
    <w:rsid w:val="0006615D"/>
    <w:rsid w:val="000F4901"/>
    <w:rsid w:val="000F4F43"/>
    <w:rsid w:val="001F78F5"/>
    <w:rsid w:val="002609C2"/>
    <w:rsid w:val="0028588D"/>
    <w:rsid w:val="0033536A"/>
    <w:rsid w:val="003609F9"/>
    <w:rsid w:val="00437051"/>
    <w:rsid w:val="00440210"/>
    <w:rsid w:val="005003B5"/>
    <w:rsid w:val="005C24F6"/>
    <w:rsid w:val="0060116B"/>
    <w:rsid w:val="0068185C"/>
    <w:rsid w:val="00711EC6"/>
    <w:rsid w:val="007718DA"/>
    <w:rsid w:val="007A265C"/>
    <w:rsid w:val="007A7646"/>
    <w:rsid w:val="007F2882"/>
    <w:rsid w:val="00860F84"/>
    <w:rsid w:val="00892461"/>
    <w:rsid w:val="008C6A4C"/>
    <w:rsid w:val="00973647"/>
    <w:rsid w:val="009861D5"/>
    <w:rsid w:val="00A06DF3"/>
    <w:rsid w:val="00A43C9B"/>
    <w:rsid w:val="00BB3C66"/>
    <w:rsid w:val="00BE1B1C"/>
    <w:rsid w:val="00BF3EC5"/>
    <w:rsid w:val="00C4245C"/>
    <w:rsid w:val="00D2537F"/>
    <w:rsid w:val="00D621E2"/>
    <w:rsid w:val="00E15685"/>
    <w:rsid w:val="00F15598"/>
    <w:rsid w:val="00F80E34"/>
    <w:rsid w:val="00F937C8"/>
    <w:rsid w:val="00FB410F"/>
    <w:rsid w:val="00FC1139"/>
    <w:rsid w:val="00FC33C8"/>
    <w:rsid w:val="00F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F2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qFormat/>
    <w:rsid w:val="007F2882"/>
    <w:pPr>
      <w:keepNext/>
      <w:numPr>
        <w:ilvl w:val="1"/>
      </w:numPr>
      <w:outlineLvl w:val="0"/>
    </w:pPr>
    <w:rPr>
      <w:rFonts w:asciiTheme="majorHAnsi" w:eastAsiaTheme="majorEastAsia" w:hAnsiTheme="majorHAnsi" w:cstheme="majorBidi"/>
      <w:b/>
      <w:i/>
      <w:iCs/>
      <w:caps/>
      <w:spacing w:val="1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7F28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7F2882"/>
    <w:rPr>
      <w:rFonts w:asciiTheme="majorHAnsi" w:eastAsiaTheme="majorEastAsia" w:hAnsiTheme="majorHAnsi" w:cstheme="majorBidi"/>
      <w:b/>
      <w:i/>
      <w:iCs/>
      <w:caps/>
      <w:spacing w:val="15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7F2882"/>
    <w:rPr>
      <w:i/>
      <w:iC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15685"/>
    <w:pPr>
      <w:keepLines/>
      <w:numPr>
        <w:ilvl w:val="0"/>
      </w:numPr>
      <w:spacing w:before="480" w:line="276" w:lineRule="auto"/>
      <w:outlineLvl w:val="9"/>
    </w:pPr>
    <w:rPr>
      <w:bCs/>
      <w:i w:val="0"/>
      <w:iCs w:val="0"/>
      <w:caps w:val="0"/>
      <w:color w:val="365F91" w:themeColor="accent1" w:themeShade="BF"/>
      <w:spacing w:val="0"/>
      <w:sz w:val="28"/>
      <w:szCs w:val="28"/>
      <w:lang w:eastAsia="en-US"/>
    </w:rPr>
  </w:style>
  <w:style w:type="paragraph" w:styleId="TJ1">
    <w:name w:val="toc 1"/>
    <w:basedOn w:val="Norml"/>
    <w:next w:val="Norml"/>
    <w:autoRedefine/>
    <w:uiPriority w:val="39"/>
    <w:unhideWhenUsed/>
    <w:rsid w:val="00E1568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15685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1568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15685"/>
    <w:rPr>
      <w:rFonts w:ascii="Tahoma" w:eastAsia="Times New Roman" w:hAnsi="Tahoma" w:cs="Tahoma"/>
      <w:sz w:val="16"/>
      <w:szCs w:val="16"/>
      <w:lang w:eastAsia="hu-HU"/>
    </w:rPr>
  </w:style>
  <w:style w:type="paragraph" w:styleId="lfej">
    <w:name w:val="header"/>
    <w:basedOn w:val="Norml"/>
    <w:link w:val="lfejChar"/>
    <w:uiPriority w:val="99"/>
    <w:semiHidden/>
    <w:unhideWhenUsed/>
    <w:rsid w:val="009861D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9861D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9861D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861D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F4901"/>
    <w:pPr>
      <w:spacing w:before="100" w:beforeAutospacing="1" w:after="100" w:afterAutospacing="1"/>
    </w:pPr>
  </w:style>
  <w:style w:type="character" w:styleId="Kiemels2">
    <w:name w:val="Strong"/>
    <w:basedOn w:val="Bekezdsalapbettpusa"/>
    <w:uiPriority w:val="22"/>
    <w:qFormat/>
    <w:rsid w:val="000F4901"/>
    <w:rPr>
      <w:b/>
      <w:bCs/>
    </w:rPr>
  </w:style>
  <w:style w:type="table" w:styleId="Rcsostblzat">
    <w:name w:val="Table Grid"/>
    <w:basedOn w:val="Normltblzat"/>
    <w:uiPriority w:val="39"/>
    <w:rsid w:val="00681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68185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BB00E-B26F-4168-8D81-8C1FB3CDD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516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Druss</dc:creator>
  <cp:lastModifiedBy>Druss</cp:lastModifiedBy>
  <cp:revision>8</cp:revision>
  <dcterms:created xsi:type="dcterms:W3CDTF">2025-04-04T10:34:00Z</dcterms:created>
  <dcterms:modified xsi:type="dcterms:W3CDTF">2025-04-04T14:46:00Z</dcterms:modified>
</cp:coreProperties>
</file>