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A0D541" wp14:paraId="7504053C" wp14:textId="526E2DCD">
      <w:pPr>
        <w:rPr>
          <w:rFonts w:ascii="Times New Roman" w:hAnsi="Times New Roman" w:eastAsia="Times New Roman" w:cs="Times New Roman"/>
          <w:b w:val="1"/>
          <w:bCs w:val="1"/>
        </w:rPr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 xml:space="preserve">List of </w:t>
      </w: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>Scenarios</w:t>
      </w:r>
    </w:p>
    <w:p xmlns:wp14="http://schemas.microsoft.com/office/word/2010/wordml" w:rsidP="6EA0D541" wp14:paraId="55BD0482" wp14:textId="7DEF104F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>Data Privacy in Social Media Apps</w:t>
      </w:r>
      <w:r w:rsidRPr="6EA0D541" w:rsidR="23860551">
        <w:rPr>
          <w:rFonts w:ascii="Times New Roman" w:hAnsi="Times New Roman" w:eastAsia="Times New Roman" w:cs="Times New Roman"/>
        </w:rPr>
        <w:t xml:space="preserve"> – A start-up team plans to design a messaging app but must convince members about handling user privacy and surveillance debates.</w:t>
      </w:r>
    </w:p>
    <w:p xmlns:wp14="http://schemas.microsoft.com/office/word/2010/wordml" w:rsidP="6EA0D541" wp14:paraId="58EBB530" wp14:textId="6DF0D328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>Green Tech in Computing</w:t>
      </w:r>
      <w:r w:rsidRPr="6EA0D541" w:rsidR="23860551">
        <w:rPr>
          <w:rFonts w:ascii="Times New Roman" w:hAnsi="Times New Roman" w:eastAsia="Times New Roman" w:cs="Times New Roman"/>
        </w:rPr>
        <w:t xml:space="preserve"> – A team meeting to propose eco-friendly cloud computing or renewable-powered data centers in response to climate change pressure.</w:t>
      </w:r>
    </w:p>
    <w:p xmlns:wp14="http://schemas.microsoft.com/office/word/2010/wordml" w:rsidP="6EA0D541" wp14:paraId="7EB9F474" wp14:textId="6C1CA568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>Remote Work &amp; Hybrid Tech Tools</w:t>
      </w:r>
      <w:r w:rsidRPr="6EA0D541" w:rsidR="23860551">
        <w:rPr>
          <w:rFonts w:ascii="Times New Roman" w:hAnsi="Times New Roman" w:eastAsia="Times New Roman" w:cs="Times New Roman"/>
        </w:rPr>
        <w:t xml:space="preserve"> – A project team proposing a VR/AR-based meeting tool but debating cultural acceptance and productivity concerns.</w:t>
      </w:r>
    </w:p>
    <w:p xmlns:wp14="http://schemas.microsoft.com/office/word/2010/wordml" w:rsidP="6EA0D541" wp14:paraId="7029D03F" wp14:textId="6381D233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 xml:space="preserve">Digital Divide and Accessibility </w:t>
      </w:r>
      <w:r w:rsidRPr="6EA0D541" w:rsidR="23860551">
        <w:rPr>
          <w:rFonts w:ascii="Times New Roman" w:hAnsi="Times New Roman" w:eastAsia="Times New Roman" w:cs="Times New Roman"/>
        </w:rPr>
        <w:t>– A tech company wants to pitch an educational app for underprivileged communities; conflict arises about profit vs. social good.</w:t>
      </w:r>
    </w:p>
    <w:p xmlns:wp14="http://schemas.microsoft.com/office/word/2010/wordml" w:rsidP="6EA0D541" wp14:paraId="73DD1E64" wp14:textId="08397E02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>Regulating Generative AI in Classrooms</w:t>
      </w:r>
      <w:r w:rsidRPr="6EA0D541" w:rsidR="23860551">
        <w:rPr>
          <w:rFonts w:ascii="Times New Roman" w:hAnsi="Times New Roman" w:eastAsia="Times New Roman" w:cs="Times New Roman"/>
        </w:rPr>
        <w:t xml:space="preserve"> – A team of developers pitching AI-based writing assistants for universities but facing concerns about academic honesty and ethics.</w:t>
      </w:r>
    </w:p>
    <w:p xmlns:wp14="http://schemas.microsoft.com/office/word/2010/wordml" w:rsidP="6EA0D541" wp14:paraId="5258D1DB" wp14:textId="59A7C5E2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>Cybersecurity in Smart Cities</w:t>
      </w:r>
      <w:r w:rsidRPr="6EA0D541" w:rsidR="23860551">
        <w:rPr>
          <w:rFonts w:ascii="Times New Roman" w:hAnsi="Times New Roman" w:eastAsia="Times New Roman" w:cs="Times New Roman"/>
        </w:rPr>
        <w:t xml:space="preserve"> – A meeting about a citywide smart surveillance system that improves security but raises cultural debates about privacy and state control.</w:t>
      </w:r>
    </w:p>
    <w:p xmlns:wp14="http://schemas.microsoft.com/office/word/2010/wordml" w:rsidP="6EA0D541" wp14:paraId="611E0951" wp14:textId="4D263852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>E-Waste and Tech Recycling</w:t>
      </w:r>
      <w:r w:rsidRPr="6EA0D541" w:rsidR="23860551">
        <w:rPr>
          <w:rFonts w:ascii="Times New Roman" w:hAnsi="Times New Roman" w:eastAsia="Times New Roman" w:cs="Times New Roman"/>
        </w:rPr>
        <w:t xml:space="preserve"> – A group proposing a project to recycle old smartphones and laptops, negotiating over cost, awareness campaigns, and community adoption.</w:t>
      </w:r>
    </w:p>
    <w:p xmlns:wp14="http://schemas.microsoft.com/office/word/2010/wordml" w:rsidP="6EA0D541" wp14:paraId="7554144F" wp14:textId="37DE721C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 xml:space="preserve">Tech for Mental Health </w:t>
      </w:r>
      <w:r w:rsidRPr="6EA0D541" w:rsidR="23860551">
        <w:rPr>
          <w:rFonts w:ascii="Times New Roman" w:hAnsi="Times New Roman" w:eastAsia="Times New Roman" w:cs="Times New Roman"/>
        </w:rPr>
        <w:t>– A proposal for an AI-powered mental health chatbot; some team members question accuracy, cultural sensitivity, and ethical responsibility.</w:t>
      </w:r>
    </w:p>
    <w:p xmlns:wp14="http://schemas.microsoft.com/office/word/2010/wordml" w:rsidP="6EA0D541" wp14:paraId="580FB59A" wp14:textId="1B334F03">
      <w:pPr>
        <w:pStyle w:val="Normal"/>
      </w:pPr>
      <w:r w:rsidRPr="6EA0D541" w:rsidR="23860551">
        <w:rPr>
          <w:rFonts w:ascii="Times New Roman" w:hAnsi="Times New Roman" w:eastAsia="Times New Roman" w:cs="Times New Roman"/>
          <w:b w:val="1"/>
          <w:bCs w:val="1"/>
        </w:rPr>
        <w:t xml:space="preserve">Bias in Algorithms </w:t>
      </w:r>
      <w:r w:rsidRPr="6EA0D541" w:rsidR="23860551">
        <w:rPr>
          <w:rFonts w:ascii="Times New Roman" w:hAnsi="Times New Roman" w:eastAsia="Times New Roman" w:cs="Times New Roman"/>
        </w:rPr>
        <w:t xml:space="preserve">– A project meeting on building a hiring tool using machine learning, but debates </w:t>
      </w:r>
      <w:r w:rsidRPr="6EA0D541" w:rsidR="23860551">
        <w:rPr>
          <w:rFonts w:ascii="Times New Roman" w:hAnsi="Times New Roman" w:eastAsia="Times New Roman" w:cs="Times New Roman"/>
        </w:rPr>
        <w:t>emerge</w:t>
      </w:r>
      <w:r w:rsidRPr="6EA0D541" w:rsidR="23860551">
        <w:rPr>
          <w:rFonts w:ascii="Times New Roman" w:hAnsi="Times New Roman" w:eastAsia="Times New Roman" w:cs="Times New Roman"/>
        </w:rPr>
        <w:t xml:space="preserve"> around fairness, cultural bias, and inclusivity.</w:t>
      </w:r>
    </w:p>
    <w:p xmlns:wp14="http://schemas.microsoft.com/office/word/2010/wordml" w:rsidP="6EA0D541" wp14:paraId="2C078E63" wp14:textId="4BD34C00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A4C8E0"/>
    <w:rsid w:val="1ECF26F7"/>
    <w:rsid w:val="23860551"/>
    <w:rsid w:val="5616DB2C"/>
    <w:rsid w:val="6DA4C8E0"/>
    <w:rsid w:val="6EA0D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C8E0"/>
  <w15:chartTrackingRefBased/>
  <w15:docId w15:val="{DDA1A5FA-6B7C-4F12-AFFE-A930C872A6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2025-08-28T13:45:15.3434985Z</dcterms:created>
  <dcterms:modified xsi:type="dcterms:W3CDTF">2025-08-28T13:47:15.7193581Z</dcterms:modified>
  <dc:creator>Shaheera Fatima</dc:creator>
  <lastModifiedBy>Shaheera Fatima</lastModifiedBy>
</coreProperties>
</file>