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DEB" w:rsidRPr="00D341B7" w:rsidRDefault="00D341B7">
      <w:pPr>
        <w:rPr>
          <w:rFonts w:ascii="Times New Roman" w:hAnsi="Times New Roman" w:cs="Times New Roman"/>
          <w:b/>
          <w:sz w:val="24"/>
          <w:szCs w:val="24"/>
        </w:rPr>
      </w:pPr>
      <w:r w:rsidRPr="00D341B7">
        <w:rPr>
          <w:rFonts w:ascii="Times New Roman" w:hAnsi="Times New Roman" w:cs="Times New Roman"/>
          <w:b/>
          <w:sz w:val="24"/>
          <w:szCs w:val="24"/>
        </w:rPr>
        <w:t xml:space="preserve">                                       Summarizing and Paraphrasing Techniques</w:t>
      </w:r>
    </w:p>
    <w:p w:rsidR="00D341B7" w:rsidRPr="00D341B7" w:rsidRDefault="00D341B7" w:rsidP="00D341B7">
      <w:pPr>
        <w:spacing w:after="0" w:line="240" w:lineRule="auto"/>
        <w:rPr>
          <w:rFonts w:ascii="Times New Roman" w:eastAsia="Times New Roman" w:hAnsi="Times New Roman" w:cs="Times New Roman"/>
          <w:sz w:val="24"/>
          <w:szCs w:val="24"/>
        </w:rPr>
      </w:pPr>
    </w:p>
    <w:p w:rsidR="00D341B7" w:rsidRPr="00D341B7" w:rsidRDefault="00D341B7" w:rsidP="00D341B7">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0" w:name="_GoBack"/>
      <w:r w:rsidRPr="00D341B7">
        <w:rPr>
          <w:rFonts w:ascii="Times New Roman" w:eastAsia="Times New Roman" w:hAnsi="Times New Roman" w:cs="Times New Roman"/>
          <w:b/>
          <w:bCs/>
          <w:kern w:val="36"/>
          <w:sz w:val="28"/>
          <w:szCs w:val="28"/>
        </w:rPr>
        <w:t>Techniques for Effective Summarizing</w:t>
      </w:r>
    </w:p>
    <w:bookmarkEnd w:id="0"/>
    <w:p w:rsidR="00D341B7" w:rsidRPr="00D341B7" w:rsidRDefault="00D341B7" w:rsidP="00D341B7">
      <w:pPr>
        <w:spacing w:before="100" w:beforeAutospacing="1" w:after="100" w:afterAutospacing="1" w:line="240" w:lineRule="auto"/>
        <w:outlineLvl w:val="1"/>
        <w:rPr>
          <w:rFonts w:ascii="Times New Roman" w:eastAsia="Times New Roman" w:hAnsi="Times New Roman" w:cs="Times New Roman"/>
          <w:b/>
          <w:bCs/>
          <w:sz w:val="24"/>
          <w:szCs w:val="24"/>
        </w:rPr>
      </w:pPr>
      <w:r w:rsidRPr="00D341B7">
        <w:rPr>
          <w:rFonts w:ascii="Times New Roman" w:eastAsia="Times New Roman" w:hAnsi="Times New Roman" w:cs="Times New Roman"/>
          <w:b/>
          <w:bCs/>
          <w:sz w:val="24"/>
          <w:szCs w:val="24"/>
        </w:rPr>
        <w:t>1. Selection</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b/>
          <w:bCs/>
          <w:sz w:val="24"/>
          <w:szCs w:val="24"/>
        </w:rPr>
        <w:t>Selection</w:t>
      </w:r>
      <w:r w:rsidRPr="00D341B7">
        <w:rPr>
          <w:rFonts w:ascii="Times New Roman" w:eastAsia="Times New Roman" w:hAnsi="Times New Roman" w:cs="Times New Roman"/>
          <w:sz w:val="24"/>
          <w:szCs w:val="24"/>
        </w:rPr>
        <w:t xml:space="preserve"> is the process of identifying and including only the most important ideas from the original text.</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In academic summarizing, selection requires the writer to distinguish between:</w:t>
      </w:r>
    </w:p>
    <w:p w:rsidR="00D341B7" w:rsidRPr="00D341B7" w:rsidRDefault="00D341B7" w:rsidP="00D341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Central arguments</w:t>
      </w:r>
    </w:p>
    <w:p w:rsidR="00D341B7" w:rsidRPr="00D341B7" w:rsidRDefault="00D341B7" w:rsidP="00D341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Key supporting points</w:t>
      </w:r>
    </w:p>
    <w:p w:rsidR="00D341B7" w:rsidRPr="00D341B7" w:rsidRDefault="00D341B7" w:rsidP="00D341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Major conclusions</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proofErr w:type="gramStart"/>
      <w:r w:rsidRPr="00D341B7">
        <w:rPr>
          <w:rFonts w:ascii="Times New Roman" w:eastAsia="Times New Roman" w:hAnsi="Times New Roman" w:cs="Times New Roman"/>
          <w:sz w:val="24"/>
          <w:szCs w:val="24"/>
        </w:rPr>
        <w:t>and</w:t>
      </w:r>
      <w:proofErr w:type="gramEnd"/>
    </w:p>
    <w:p w:rsidR="00D341B7" w:rsidRPr="00D341B7" w:rsidRDefault="00D341B7" w:rsidP="00D341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Examples</w:t>
      </w:r>
    </w:p>
    <w:p w:rsidR="00D341B7" w:rsidRPr="00D341B7" w:rsidRDefault="00D341B7" w:rsidP="00D341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Minor details</w:t>
      </w:r>
    </w:p>
    <w:p w:rsidR="00D341B7" w:rsidRPr="00D341B7" w:rsidRDefault="00D341B7" w:rsidP="00D341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Statistics (unless essential)</w:t>
      </w:r>
    </w:p>
    <w:p w:rsidR="00D341B7" w:rsidRPr="00D341B7" w:rsidRDefault="00D341B7" w:rsidP="00D341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Repetition</w:t>
      </w:r>
    </w:p>
    <w:p w:rsidR="00D341B7" w:rsidRPr="00D341B7" w:rsidRDefault="00D341B7" w:rsidP="00D341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Illustrations</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Effective selection demonstrates comprehension. The writer must determine what is essential to the author’s main purpose and exclude material that does not directly support it. Poor selection results in summaries that are either too detailed or incomplete.</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In short, selection answers the question</w:t>
      </w:r>
      <w:proofErr w:type="gramStart"/>
      <w:r w:rsidRPr="00D341B7">
        <w:rPr>
          <w:rFonts w:ascii="Times New Roman" w:eastAsia="Times New Roman" w:hAnsi="Times New Roman" w:cs="Times New Roman"/>
          <w:sz w:val="24"/>
          <w:szCs w:val="24"/>
        </w:rPr>
        <w:t>:</w:t>
      </w:r>
      <w:proofErr w:type="gramEnd"/>
      <w:r w:rsidRPr="00D341B7">
        <w:rPr>
          <w:rFonts w:ascii="Times New Roman" w:eastAsia="Times New Roman" w:hAnsi="Times New Roman" w:cs="Times New Roman"/>
          <w:sz w:val="24"/>
          <w:szCs w:val="24"/>
        </w:rPr>
        <w:br/>
      </w:r>
      <w:r w:rsidRPr="00D341B7">
        <w:rPr>
          <w:rFonts w:ascii="Times New Roman" w:eastAsia="Times New Roman" w:hAnsi="Times New Roman" w:cs="Times New Roman"/>
          <w:b/>
          <w:bCs/>
          <w:sz w:val="24"/>
          <w:szCs w:val="24"/>
        </w:rPr>
        <w:t>What information is necessary to represent the author’s main message?</w:t>
      </w:r>
    </w:p>
    <w:p w:rsidR="00D341B7" w:rsidRPr="00D341B7" w:rsidRDefault="00D341B7" w:rsidP="00D341B7">
      <w:pPr>
        <w:spacing w:after="0"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pict>
          <v:rect id="_x0000_i1025" style="width:0;height:1.5pt" o:hralign="center" o:hrstd="t" o:hr="t" fillcolor="#a0a0a0" stroked="f"/>
        </w:pict>
      </w:r>
    </w:p>
    <w:p w:rsidR="00D341B7" w:rsidRPr="00D341B7" w:rsidRDefault="00D341B7" w:rsidP="00D341B7">
      <w:pPr>
        <w:spacing w:before="100" w:beforeAutospacing="1" w:after="100" w:afterAutospacing="1" w:line="240" w:lineRule="auto"/>
        <w:outlineLvl w:val="1"/>
        <w:rPr>
          <w:rFonts w:ascii="Times New Roman" w:eastAsia="Times New Roman" w:hAnsi="Times New Roman" w:cs="Times New Roman"/>
          <w:b/>
          <w:bCs/>
          <w:sz w:val="24"/>
          <w:szCs w:val="24"/>
        </w:rPr>
      </w:pPr>
      <w:r w:rsidRPr="00D341B7">
        <w:rPr>
          <w:rFonts w:ascii="Times New Roman" w:eastAsia="Times New Roman" w:hAnsi="Times New Roman" w:cs="Times New Roman"/>
          <w:b/>
          <w:bCs/>
          <w:sz w:val="24"/>
          <w:szCs w:val="24"/>
        </w:rPr>
        <w:t>2. Condensation</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b/>
          <w:bCs/>
          <w:sz w:val="24"/>
          <w:szCs w:val="24"/>
        </w:rPr>
        <w:t>Condensation</w:t>
      </w:r>
      <w:r w:rsidRPr="00D341B7">
        <w:rPr>
          <w:rFonts w:ascii="Times New Roman" w:eastAsia="Times New Roman" w:hAnsi="Times New Roman" w:cs="Times New Roman"/>
          <w:sz w:val="24"/>
          <w:szCs w:val="24"/>
        </w:rPr>
        <w:t xml:space="preserve"> refers to reducing the length of the original text while preserving its essential meaning.</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A summary is significantly shorter than the source because it:</w:t>
      </w:r>
    </w:p>
    <w:p w:rsidR="00D341B7" w:rsidRPr="00D341B7" w:rsidRDefault="00D341B7" w:rsidP="00D341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Combines related ideas</w:t>
      </w:r>
    </w:p>
    <w:p w:rsidR="00D341B7" w:rsidRPr="00D341B7" w:rsidRDefault="00D341B7" w:rsidP="00D341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Eliminates repetition</w:t>
      </w:r>
    </w:p>
    <w:p w:rsidR="00D341B7" w:rsidRPr="00D341B7" w:rsidRDefault="00D341B7" w:rsidP="00D341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Removes illustrative material</w:t>
      </w:r>
    </w:p>
    <w:p w:rsidR="00D341B7" w:rsidRPr="00D341B7" w:rsidRDefault="00D341B7" w:rsidP="00D341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Replaces lengthy explanations with concise academic language</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lastRenderedPageBreak/>
        <w:t>Condensation requires synthesis rather than deletion. The writer must compress ideas logically and clearly without distorting the author’s argument.</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In short, condensation answers the question</w:t>
      </w:r>
      <w:proofErr w:type="gramStart"/>
      <w:r w:rsidRPr="00D341B7">
        <w:rPr>
          <w:rFonts w:ascii="Times New Roman" w:eastAsia="Times New Roman" w:hAnsi="Times New Roman" w:cs="Times New Roman"/>
          <w:sz w:val="24"/>
          <w:szCs w:val="24"/>
        </w:rPr>
        <w:t>:</w:t>
      </w:r>
      <w:proofErr w:type="gramEnd"/>
      <w:r w:rsidRPr="00D341B7">
        <w:rPr>
          <w:rFonts w:ascii="Times New Roman" w:eastAsia="Times New Roman" w:hAnsi="Times New Roman" w:cs="Times New Roman"/>
          <w:sz w:val="24"/>
          <w:szCs w:val="24"/>
        </w:rPr>
        <w:br/>
      </w:r>
      <w:r w:rsidRPr="00D341B7">
        <w:rPr>
          <w:rFonts w:ascii="Times New Roman" w:eastAsia="Times New Roman" w:hAnsi="Times New Roman" w:cs="Times New Roman"/>
          <w:b/>
          <w:bCs/>
          <w:sz w:val="24"/>
          <w:szCs w:val="24"/>
        </w:rPr>
        <w:t>How can the main ideas be expressed more briefly without losing meaning?</w:t>
      </w:r>
    </w:p>
    <w:p w:rsidR="00D341B7" w:rsidRPr="00D341B7" w:rsidRDefault="00D341B7" w:rsidP="00D341B7">
      <w:pPr>
        <w:spacing w:after="0"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pict>
          <v:rect id="_x0000_i1026" style="width:0;height:1.5pt" o:hralign="center" o:hrstd="t" o:hr="t" fillcolor="#a0a0a0" stroked="f"/>
        </w:pict>
      </w:r>
    </w:p>
    <w:p w:rsidR="00D341B7" w:rsidRPr="00D341B7" w:rsidRDefault="00D341B7" w:rsidP="00D341B7">
      <w:pPr>
        <w:spacing w:before="100" w:beforeAutospacing="1" w:after="100" w:afterAutospacing="1" w:line="240" w:lineRule="auto"/>
        <w:outlineLvl w:val="1"/>
        <w:rPr>
          <w:rFonts w:ascii="Times New Roman" w:eastAsia="Times New Roman" w:hAnsi="Times New Roman" w:cs="Times New Roman"/>
          <w:b/>
          <w:bCs/>
          <w:sz w:val="24"/>
          <w:szCs w:val="24"/>
        </w:rPr>
      </w:pPr>
      <w:r w:rsidRPr="00D341B7">
        <w:rPr>
          <w:rFonts w:ascii="Times New Roman" w:eastAsia="Times New Roman" w:hAnsi="Times New Roman" w:cs="Times New Roman"/>
          <w:b/>
          <w:bCs/>
          <w:sz w:val="24"/>
          <w:szCs w:val="24"/>
        </w:rPr>
        <w:t>3. Neutrality</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b/>
          <w:bCs/>
          <w:sz w:val="24"/>
          <w:szCs w:val="24"/>
        </w:rPr>
        <w:t>Neutrality</w:t>
      </w:r>
      <w:r w:rsidRPr="00D341B7">
        <w:rPr>
          <w:rFonts w:ascii="Times New Roman" w:eastAsia="Times New Roman" w:hAnsi="Times New Roman" w:cs="Times New Roman"/>
          <w:sz w:val="24"/>
          <w:szCs w:val="24"/>
        </w:rPr>
        <w:t xml:space="preserve"> means maintaining objectivity when presenting the author’s ideas.</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An academic summary:</w:t>
      </w:r>
    </w:p>
    <w:p w:rsidR="00D341B7" w:rsidRPr="00D341B7" w:rsidRDefault="00D341B7" w:rsidP="00D341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Does not include personal opinions</w:t>
      </w:r>
    </w:p>
    <w:p w:rsidR="00D341B7" w:rsidRPr="00D341B7" w:rsidRDefault="00D341B7" w:rsidP="00D341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Does not evaluate or judge the argument</w:t>
      </w:r>
    </w:p>
    <w:p w:rsidR="00D341B7" w:rsidRPr="00D341B7" w:rsidRDefault="00D341B7" w:rsidP="00D341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Does not add new information</w:t>
      </w:r>
    </w:p>
    <w:p w:rsidR="00D341B7" w:rsidRPr="00D341B7" w:rsidRDefault="00D341B7" w:rsidP="00D341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Does not distort tone or emphasis</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 xml:space="preserve">The writer’s role is to represent the original author’s ideas accurately and fairly. Reporting verbs such as </w:t>
      </w:r>
      <w:r w:rsidRPr="00D341B7">
        <w:rPr>
          <w:rFonts w:ascii="Times New Roman" w:eastAsia="Times New Roman" w:hAnsi="Times New Roman" w:cs="Times New Roman"/>
          <w:i/>
          <w:iCs/>
          <w:sz w:val="24"/>
          <w:szCs w:val="24"/>
        </w:rPr>
        <w:t>argues, suggests, maintains, claims,</w:t>
      </w:r>
      <w:r w:rsidRPr="00D341B7">
        <w:rPr>
          <w:rFonts w:ascii="Times New Roman" w:eastAsia="Times New Roman" w:hAnsi="Times New Roman" w:cs="Times New Roman"/>
          <w:sz w:val="24"/>
          <w:szCs w:val="24"/>
        </w:rPr>
        <w:t xml:space="preserve"> or </w:t>
      </w:r>
      <w:r w:rsidRPr="00D341B7">
        <w:rPr>
          <w:rFonts w:ascii="Times New Roman" w:eastAsia="Times New Roman" w:hAnsi="Times New Roman" w:cs="Times New Roman"/>
          <w:i/>
          <w:iCs/>
          <w:sz w:val="24"/>
          <w:szCs w:val="24"/>
        </w:rPr>
        <w:t>contends</w:t>
      </w:r>
      <w:r w:rsidRPr="00D341B7">
        <w:rPr>
          <w:rFonts w:ascii="Times New Roman" w:eastAsia="Times New Roman" w:hAnsi="Times New Roman" w:cs="Times New Roman"/>
          <w:sz w:val="24"/>
          <w:szCs w:val="24"/>
        </w:rPr>
        <w:t xml:space="preserve"> may be used to preserve neutrality.</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In short, neutrality answers the question</w:t>
      </w:r>
      <w:proofErr w:type="gramStart"/>
      <w:r w:rsidRPr="00D341B7">
        <w:rPr>
          <w:rFonts w:ascii="Times New Roman" w:eastAsia="Times New Roman" w:hAnsi="Times New Roman" w:cs="Times New Roman"/>
          <w:sz w:val="24"/>
          <w:szCs w:val="24"/>
        </w:rPr>
        <w:t>:</w:t>
      </w:r>
      <w:proofErr w:type="gramEnd"/>
      <w:r w:rsidRPr="00D341B7">
        <w:rPr>
          <w:rFonts w:ascii="Times New Roman" w:eastAsia="Times New Roman" w:hAnsi="Times New Roman" w:cs="Times New Roman"/>
          <w:sz w:val="24"/>
          <w:szCs w:val="24"/>
        </w:rPr>
        <w:br/>
      </w:r>
      <w:r w:rsidRPr="00D341B7">
        <w:rPr>
          <w:rFonts w:ascii="Times New Roman" w:eastAsia="Times New Roman" w:hAnsi="Times New Roman" w:cs="Times New Roman"/>
          <w:b/>
          <w:bCs/>
          <w:sz w:val="24"/>
          <w:szCs w:val="24"/>
        </w:rPr>
        <w:t>Am I presenting the author’s ideas</w:t>
      </w:r>
      <w:r>
        <w:rPr>
          <w:rFonts w:ascii="Times New Roman" w:eastAsia="Times New Roman" w:hAnsi="Times New Roman" w:cs="Times New Roman"/>
          <w:b/>
          <w:bCs/>
          <w:sz w:val="24"/>
          <w:szCs w:val="24"/>
        </w:rPr>
        <w:t xml:space="preserve"> without inserting my own views</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Effective Summary =</w:t>
      </w:r>
      <w:r w:rsidRPr="00D341B7">
        <w:rPr>
          <w:rFonts w:ascii="Times New Roman" w:eastAsia="Times New Roman" w:hAnsi="Times New Roman" w:cs="Times New Roman"/>
          <w:sz w:val="24"/>
          <w:szCs w:val="24"/>
        </w:rPr>
        <w:br/>
      </w:r>
      <w:r w:rsidRPr="00D341B7">
        <w:rPr>
          <w:rFonts w:ascii="Times New Roman" w:eastAsia="Times New Roman" w:hAnsi="Times New Roman" w:cs="Times New Roman"/>
          <w:b/>
          <w:bCs/>
          <w:sz w:val="24"/>
          <w:szCs w:val="24"/>
        </w:rPr>
        <w:t>Accurate Selection + Clear Condensation + Objective Neutrality</w:t>
      </w:r>
    </w:p>
    <w:p w:rsidR="00D341B7" w:rsidRPr="00D341B7" w:rsidRDefault="00D341B7" w:rsidP="00D341B7">
      <w:pPr>
        <w:spacing w:after="0"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pict>
          <v:rect id="_x0000_i1027" style="width:0;height:1.5pt" o:hralign="center" o:hrstd="t" o:hr="t" fillcolor="#a0a0a0" stroked="f"/>
        </w:pict>
      </w:r>
    </w:p>
    <w:p w:rsidR="00D341B7" w:rsidRPr="00D341B7" w:rsidRDefault="00D341B7" w:rsidP="00D341B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D341B7">
        <w:rPr>
          <w:rFonts w:ascii="Times New Roman" w:eastAsia="Times New Roman" w:hAnsi="Times New Roman" w:cs="Times New Roman"/>
          <w:b/>
          <w:bCs/>
          <w:kern w:val="36"/>
          <w:sz w:val="28"/>
          <w:szCs w:val="28"/>
        </w:rPr>
        <w:t>Techniques for Effective Paraphrasing</w:t>
      </w:r>
    </w:p>
    <w:p w:rsidR="00D341B7" w:rsidRPr="00D341B7" w:rsidRDefault="00D341B7" w:rsidP="00D341B7">
      <w:pPr>
        <w:spacing w:before="100" w:beforeAutospacing="1" w:after="100" w:afterAutospacing="1" w:line="240" w:lineRule="auto"/>
        <w:outlineLvl w:val="1"/>
        <w:rPr>
          <w:rFonts w:ascii="Times New Roman" w:eastAsia="Times New Roman" w:hAnsi="Times New Roman" w:cs="Times New Roman"/>
          <w:b/>
          <w:bCs/>
          <w:sz w:val="24"/>
          <w:szCs w:val="24"/>
        </w:rPr>
      </w:pPr>
      <w:r w:rsidRPr="00D341B7">
        <w:rPr>
          <w:rFonts w:ascii="Times New Roman" w:eastAsia="Times New Roman" w:hAnsi="Times New Roman" w:cs="Times New Roman"/>
          <w:b/>
          <w:bCs/>
          <w:sz w:val="24"/>
          <w:szCs w:val="24"/>
        </w:rPr>
        <w:t>1. Lexical Substitution</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b/>
          <w:bCs/>
          <w:sz w:val="24"/>
          <w:szCs w:val="24"/>
        </w:rPr>
        <w:t>Lexical substitution</w:t>
      </w:r>
      <w:r w:rsidRPr="00D341B7">
        <w:rPr>
          <w:rFonts w:ascii="Times New Roman" w:eastAsia="Times New Roman" w:hAnsi="Times New Roman" w:cs="Times New Roman"/>
          <w:sz w:val="24"/>
          <w:szCs w:val="24"/>
        </w:rPr>
        <w:t xml:space="preserve"> refers to replacing words or phrases from the original text with accurate synonyms or equivalent expressions while preserving the original meaning.</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This technique requires:</w:t>
      </w:r>
    </w:p>
    <w:p w:rsidR="00D341B7" w:rsidRPr="00D341B7" w:rsidRDefault="00D341B7" w:rsidP="00D341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Context-appropriate synonyms</w:t>
      </w:r>
    </w:p>
    <w:p w:rsidR="00D341B7" w:rsidRPr="00D341B7" w:rsidRDefault="00D341B7" w:rsidP="00D341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Academic vocabulary awareness</w:t>
      </w:r>
    </w:p>
    <w:p w:rsidR="00D341B7" w:rsidRPr="00D341B7" w:rsidRDefault="00D341B7" w:rsidP="00D341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Careful attention to nuance</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Not all synonyms are interchangeable. Writers must ensure that substituted words maintain the same connotation and level of formality.</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lastRenderedPageBreak/>
        <w:t>For example</w:t>
      </w:r>
      <w:proofErr w:type="gramStart"/>
      <w:r w:rsidRPr="00D341B7">
        <w:rPr>
          <w:rFonts w:ascii="Times New Roman" w:eastAsia="Times New Roman" w:hAnsi="Times New Roman" w:cs="Times New Roman"/>
          <w:sz w:val="24"/>
          <w:szCs w:val="24"/>
        </w:rPr>
        <w:t>:</w:t>
      </w:r>
      <w:proofErr w:type="gramEnd"/>
      <w:r w:rsidRPr="00D341B7">
        <w:rPr>
          <w:rFonts w:ascii="Times New Roman" w:eastAsia="Times New Roman" w:hAnsi="Times New Roman" w:cs="Times New Roman"/>
          <w:sz w:val="24"/>
          <w:szCs w:val="24"/>
        </w:rPr>
        <w:br/>
        <w:t xml:space="preserve">Original: </w:t>
      </w:r>
      <w:r w:rsidRPr="00D341B7">
        <w:rPr>
          <w:rFonts w:ascii="Times New Roman" w:eastAsia="Times New Roman" w:hAnsi="Times New Roman" w:cs="Times New Roman"/>
          <w:i/>
          <w:iCs/>
          <w:sz w:val="24"/>
          <w:szCs w:val="24"/>
        </w:rPr>
        <w:t>The policy significantly improved economic stability.</w:t>
      </w:r>
      <w:r w:rsidRPr="00D341B7">
        <w:rPr>
          <w:rFonts w:ascii="Times New Roman" w:eastAsia="Times New Roman" w:hAnsi="Times New Roman" w:cs="Times New Roman"/>
          <w:sz w:val="24"/>
          <w:szCs w:val="24"/>
        </w:rPr>
        <w:br/>
        <w:t xml:space="preserve">Paraphrase: </w:t>
      </w:r>
      <w:r w:rsidRPr="00D341B7">
        <w:rPr>
          <w:rFonts w:ascii="Times New Roman" w:eastAsia="Times New Roman" w:hAnsi="Times New Roman" w:cs="Times New Roman"/>
          <w:i/>
          <w:iCs/>
          <w:sz w:val="24"/>
          <w:szCs w:val="24"/>
        </w:rPr>
        <w:t>The policy substantially enhanced economic stability.</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However, lexical substitution alone is not sufficient for effective paraphrasing. If sentence structure remains unchanged, the paraphrase may still be too close to the original.</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In short, lexical substitution focuses on</w:t>
      </w:r>
      <w:proofErr w:type="gramStart"/>
      <w:r w:rsidRPr="00D341B7">
        <w:rPr>
          <w:rFonts w:ascii="Times New Roman" w:eastAsia="Times New Roman" w:hAnsi="Times New Roman" w:cs="Times New Roman"/>
          <w:sz w:val="24"/>
          <w:szCs w:val="24"/>
        </w:rPr>
        <w:t>:</w:t>
      </w:r>
      <w:proofErr w:type="gramEnd"/>
      <w:r w:rsidRPr="00D341B7">
        <w:rPr>
          <w:rFonts w:ascii="Times New Roman" w:eastAsia="Times New Roman" w:hAnsi="Times New Roman" w:cs="Times New Roman"/>
          <w:sz w:val="24"/>
          <w:szCs w:val="24"/>
        </w:rPr>
        <w:br/>
      </w:r>
      <w:r w:rsidRPr="00D341B7">
        <w:rPr>
          <w:rFonts w:ascii="Times New Roman" w:eastAsia="Times New Roman" w:hAnsi="Times New Roman" w:cs="Times New Roman"/>
          <w:b/>
          <w:bCs/>
          <w:sz w:val="24"/>
          <w:szCs w:val="24"/>
        </w:rPr>
        <w:t>Changing vocabulary while maintaining meaning.</w:t>
      </w:r>
    </w:p>
    <w:p w:rsidR="00D341B7" w:rsidRPr="00D341B7" w:rsidRDefault="00D341B7" w:rsidP="00D341B7">
      <w:pPr>
        <w:spacing w:after="0"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pict>
          <v:rect id="_x0000_i1028" style="width:0;height:1.5pt" o:hralign="center" o:hrstd="t" o:hr="t" fillcolor="#a0a0a0" stroked="f"/>
        </w:pict>
      </w:r>
    </w:p>
    <w:p w:rsidR="00D341B7" w:rsidRPr="00D341B7" w:rsidRDefault="00D341B7" w:rsidP="00D341B7">
      <w:pPr>
        <w:spacing w:before="100" w:beforeAutospacing="1" w:after="100" w:afterAutospacing="1" w:line="240" w:lineRule="auto"/>
        <w:outlineLvl w:val="1"/>
        <w:rPr>
          <w:rFonts w:ascii="Times New Roman" w:eastAsia="Times New Roman" w:hAnsi="Times New Roman" w:cs="Times New Roman"/>
          <w:b/>
          <w:bCs/>
          <w:sz w:val="24"/>
          <w:szCs w:val="24"/>
        </w:rPr>
      </w:pPr>
      <w:r w:rsidRPr="00D341B7">
        <w:rPr>
          <w:rFonts w:ascii="Times New Roman" w:eastAsia="Times New Roman" w:hAnsi="Times New Roman" w:cs="Times New Roman"/>
          <w:b/>
          <w:bCs/>
          <w:sz w:val="24"/>
          <w:szCs w:val="24"/>
        </w:rPr>
        <w:t>2. Syntactic Restructuring</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b/>
          <w:bCs/>
          <w:sz w:val="24"/>
          <w:szCs w:val="24"/>
        </w:rPr>
        <w:t>Syntactic restructuring</w:t>
      </w:r>
      <w:r w:rsidRPr="00D341B7">
        <w:rPr>
          <w:rFonts w:ascii="Times New Roman" w:eastAsia="Times New Roman" w:hAnsi="Times New Roman" w:cs="Times New Roman"/>
          <w:sz w:val="24"/>
          <w:szCs w:val="24"/>
        </w:rPr>
        <w:t xml:space="preserve"> involves altering the grammatical structure of a sentence while preserving its meaning.</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This may include:</w:t>
      </w:r>
    </w:p>
    <w:p w:rsidR="00D341B7" w:rsidRPr="00D341B7" w:rsidRDefault="00D341B7" w:rsidP="00D341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Changing word order</w:t>
      </w:r>
    </w:p>
    <w:p w:rsidR="00D341B7" w:rsidRPr="00D341B7" w:rsidRDefault="00D341B7" w:rsidP="00D341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Reorganizing phrases</w:t>
      </w:r>
    </w:p>
    <w:p w:rsidR="00D341B7" w:rsidRPr="00D341B7" w:rsidRDefault="00D341B7" w:rsidP="00D341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Combining or separating clauses</w:t>
      </w:r>
    </w:p>
    <w:p w:rsidR="00D341B7" w:rsidRPr="00D341B7" w:rsidRDefault="00D341B7" w:rsidP="00D341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Modifying sentence patterns</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For example</w:t>
      </w:r>
      <w:proofErr w:type="gramStart"/>
      <w:r w:rsidRPr="00D341B7">
        <w:rPr>
          <w:rFonts w:ascii="Times New Roman" w:eastAsia="Times New Roman" w:hAnsi="Times New Roman" w:cs="Times New Roman"/>
          <w:sz w:val="24"/>
          <w:szCs w:val="24"/>
        </w:rPr>
        <w:t>:</w:t>
      </w:r>
      <w:proofErr w:type="gramEnd"/>
      <w:r w:rsidRPr="00D341B7">
        <w:rPr>
          <w:rFonts w:ascii="Times New Roman" w:eastAsia="Times New Roman" w:hAnsi="Times New Roman" w:cs="Times New Roman"/>
          <w:sz w:val="24"/>
          <w:szCs w:val="24"/>
        </w:rPr>
        <w:br/>
        <w:t xml:space="preserve">Original: </w:t>
      </w:r>
      <w:r w:rsidRPr="00D341B7">
        <w:rPr>
          <w:rFonts w:ascii="Times New Roman" w:eastAsia="Times New Roman" w:hAnsi="Times New Roman" w:cs="Times New Roman"/>
          <w:i/>
          <w:iCs/>
          <w:sz w:val="24"/>
          <w:szCs w:val="24"/>
        </w:rPr>
        <w:t>Researchers argue that social media influences political opinions.</w:t>
      </w:r>
      <w:r w:rsidRPr="00D341B7">
        <w:rPr>
          <w:rFonts w:ascii="Times New Roman" w:eastAsia="Times New Roman" w:hAnsi="Times New Roman" w:cs="Times New Roman"/>
          <w:sz w:val="24"/>
          <w:szCs w:val="24"/>
        </w:rPr>
        <w:br/>
        <w:t xml:space="preserve">Paraphrase: </w:t>
      </w:r>
      <w:r w:rsidRPr="00D341B7">
        <w:rPr>
          <w:rFonts w:ascii="Times New Roman" w:eastAsia="Times New Roman" w:hAnsi="Times New Roman" w:cs="Times New Roman"/>
          <w:i/>
          <w:iCs/>
          <w:sz w:val="24"/>
          <w:szCs w:val="24"/>
        </w:rPr>
        <w:t>Political opinions are believed by researchers to be shaped by social media.</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proofErr w:type="gramStart"/>
      <w:r w:rsidRPr="00D341B7">
        <w:rPr>
          <w:rFonts w:ascii="Times New Roman" w:eastAsia="Times New Roman" w:hAnsi="Times New Roman" w:cs="Times New Roman"/>
          <w:sz w:val="24"/>
          <w:szCs w:val="24"/>
        </w:rPr>
        <w:t>syntactic</w:t>
      </w:r>
      <w:proofErr w:type="gramEnd"/>
      <w:r w:rsidRPr="00D341B7">
        <w:rPr>
          <w:rFonts w:ascii="Times New Roman" w:eastAsia="Times New Roman" w:hAnsi="Times New Roman" w:cs="Times New Roman"/>
          <w:sz w:val="24"/>
          <w:szCs w:val="24"/>
        </w:rPr>
        <w:t xml:space="preserve"> restructuring focuses on:</w:t>
      </w:r>
      <w:r w:rsidRPr="00D341B7">
        <w:rPr>
          <w:rFonts w:ascii="Times New Roman" w:eastAsia="Times New Roman" w:hAnsi="Times New Roman" w:cs="Times New Roman"/>
          <w:sz w:val="24"/>
          <w:szCs w:val="24"/>
        </w:rPr>
        <w:br/>
      </w:r>
      <w:r w:rsidRPr="00D341B7">
        <w:rPr>
          <w:rFonts w:ascii="Times New Roman" w:eastAsia="Times New Roman" w:hAnsi="Times New Roman" w:cs="Times New Roman"/>
          <w:b/>
          <w:bCs/>
          <w:sz w:val="24"/>
          <w:szCs w:val="24"/>
        </w:rPr>
        <w:t>Changing sentence structure without changing meaning.</w:t>
      </w:r>
    </w:p>
    <w:p w:rsidR="00D341B7" w:rsidRPr="00D341B7" w:rsidRDefault="00D341B7" w:rsidP="00D341B7">
      <w:pPr>
        <w:spacing w:after="0"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pict>
          <v:rect id="_x0000_i1029" style="width:0;height:1.5pt" o:hralign="center" o:hrstd="t" o:hr="t" fillcolor="#a0a0a0" stroked="f"/>
        </w:pict>
      </w:r>
    </w:p>
    <w:p w:rsidR="00D341B7" w:rsidRPr="00D341B7" w:rsidRDefault="00D341B7" w:rsidP="00D341B7">
      <w:pPr>
        <w:spacing w:before="100" w:beforeAutospacing="1" w:after="100" w:afterAutospacing="1" w:line="240" w:lineRule="auto"/>
        <w:outlineLvl w:val="1"/>
        <w:rPr>
          <w:rFonts w:ascii="Times New Roman" w:eastAsia="Times New Roman" w:hAnsi="Times New Roman" w:cs="Times New Roman"/>
          <w:b/>
          <w:bCs/>
          <w:sz w:val="24"/>
          <w:szCs w:val="24"/>
        </w:rPr>
      </w:pPr>
      <w:r w:rsidRPr="00D341B7">
        <w:rPr>
          <w:rFonts w:ascii="Times New Roman" w:eastAsia="Times New Roman" w:hAnsi="Times New Roman" w:cs="Times New Roman"/>
          <w:b/>
          <w:bCs/>
          <w:sz w:val="24"/>
          <w:szCs w:val="24"/>
        </w:rPr>
        <w:t>3. Voice Change</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b/>
          <w:bCs/>
          <w:sz w:val="24"/>
          <w:szCs w:val="24"/>
        </w:rPr>
        <w:t>Voice change</w:t>
      </w:r>
      <w:r w:rsidRPr="00D341B7">
        <w:rPr>
          <w:rFonts w:ascii="Times New Roman" w:eastAsia="Times New Roman" w:hAnsi="Times New Roman" w:cs="Times New Roman"/>
          <w:sz w:val="24"/>
          <w:szCs w:val="24"/>
        </w:rPr>
        <w:t xml:space="preserve"> refers to shifting between active and passive constructions in order to vary sentence structure.</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Active voice</w:t>
      </w:r>
      <w:proofErr w:type="gramStart"/>
      <w:r w:rsidRPr="00D341B7">
        <w:rPr>
          <w:rFonts w:ascii="Times New Roman" w:eastAsia="Times New Roman" w:hAnsi="Times New Roman" w:cs="Times New Roman"/>
          <w:sz w:val="24"/>
          <w:szCs w:val="24"/>
        </w:rPr>
        <w:t>:</w:t>
      </w:r>
      <w:proofErr w:type="gramEnd"/>
      <w:r w:rsidRPr="00D341B7">
        <w:rPr>
          <w:rFonts w:ascii="Times New Roman" w:eastAsia="Times New Roman" w:hAnsi="Times New Roman" w:cs="Times New Roman"/>
          <w:sz w:val="24"/>
          <w:szCs w:val="24"/>
        </w:rPr>
        <w:br/>
      </w:r>
      <w:r w:rsidRPr="00D341B7">
        <w:rPr>
          <w:rFonts w:ascii="Times New Roman" w:eastAsia="Times New Roman" w:hAnsi="Times New Roman" w:cs="Times New Roman"/>
          <w:i/>
          <w:iCs/>
          <w:sz w:val="24"/>
          <w:szCs w:val="24"/>
        </w:rPr>
        <w:t>Governments regulate financial markets.</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Passive voice</w:t>
      </w:r>
      <w:proofErr w:type="gramStart"/>
      <w:r w:rsidRPr="00D341B7">
        <w:rPr>
          <w:rFonts w:ascii="Times New Roman" w:eastAsia="Times New Roman" w:hAnsi="Times New Roman" w:cs="Times New Roman"/>
          <w:sz w:val="24"/>
          <w:szCs w:val="24"/>
        </w:rPr>
        <w:t>:</w:t>
      </w:r>
      <w:proofErr w:type="gramEnd"/>
      <w:r w:rsidRPr="00D341B7">
        <w:rPr>
          <w:rFonts w:ascii="Times New Roman" w:eastAsia="Times New Roman" w:hAnsi="Times New Roman" w:cs="Times New Roman"/>
          <w:sz w:val="24"/>
          <w:szCs w:val="24"/>
        </w:rPr>
        <w:br/>
      </w:r>
      <w:r w:rsidRPr="00D341B7">
        <w:rPr>
          <w:rFonts w:ascii="Times New Roman" w:eastAsia="Times New Roman" w:hAnsi="Times New Roman" w:cs="Times New Roman"/>
          <w:i/>
          <w:iCs/>
          <w:sz w:val="24"/>
          <w:szCs w:val="24"/>
        </w:rPr>
        <w:t>Financial markets are regulated by governments.</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Changing voice can help distance the paraphrase from the original structure and can also adjust emphasis within the sentence.</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lastRenderedPageBreak/>
        <w:t>However, voice change alone does not guarantee a strong paraphrase. It should be combined with other techniques such as lexical substitution and syntactic restructuring.</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proofErr w:type="gramStart"/>
      <w:r w:rsidRPr="00D341B7">
        <w:rPr>
          <w:rFonts w:ascii="Times New Roman" w:eastAsia="Times New Roman" w:hAnsi="Times New Roman" w:cs="Times New Roman"/>
          <w:sz w:val="24"/>
          <w:szCs w:val="24"/>
        </w:rPr>
        <w:t>voice</w:t>
      </w:r>
      <w:proofErr w:type="gramEnd"/>
      <w:r w:rsidRPr="00D341B7">
        <w:rPr>
          <w:rFonts w:ascii="Times New Roman" w:eastAsia="Times New Roman" w:hAnsi="Times New Roman" w:cs="Times New Roman"/>
          <w:sz w:val="24"/>
          <w:szCs w:val="24"/>
        </w:rPr>
        <w:t xml:space="preserve"> change focuses on:</w:t>
      </w:r>
      <w:r w:rsidRPr="00D341B7">
        <w:rPr>
          <w:rFonts w:ascii="Times New Roman" w:eastAsia="Times New Roman" w:hAnsi="Times New Roman" w:cs="Times New Roman"/>
          <w:sz w:val="24"/>
          <w:szCs w:val="24"/>
        </w:rPr>
        <w:br/>
      </w:r>
      <w:r w:rsidRPr="00D341B7">
        <w:rPr>
          <w:rFonts w:ascii="Times New Roman" w:eastAsia="Times New Roman" w:hAnsi="Times New Roman" w:cs="Times New Roman"/>
          <w:b/>
          <w:bCs/>
          <w:sz w:val="24"/>
          <w:szCs w:val="24"/>
        </w:rPr>
        <w:t>Altering grammatical emphasis through active/passive transformation.</w:t>
      </w:r>
    </w:p>
    <w:p w:rsidR="00D341B7" w:rsidRPr="00D341B7" w:rsidRDefault="00D341B7" w:rsidP="00D341B7">
      <w:pPr>
        <w:spacing w:after="0"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pict>
          <v:rect id="_x0000_i1030" style="width:0;height:1.5pt" o:hralign="center" o:hrstd="t" o:hr="t" fillcolor="#a0a0a0" stroked="f"/>
        </w:pict>
      </w:r>
    </w:p>
    <w:p w:rsidR="00D341B7" w:rsidRPr="00D341B7" w:rsidRDefault="00D341B7" w:rsidP="00D341B7">
      <w:pPr>
        <w:spacing w:before="100" w:beforeAutospacing="1" w:after="100" w:afterAutospacing="1" w:line="240" w:lineRule="auto"/>
        <w:outlineLvl w:val="1"/>
        <w:rPr>
          <w:rFonts w:ascii="Times New Roman" w:eastAsia="Times New Roman" w:hAnsi="Times New Roman" w:cs="Times New Roman"/>
          <w:b/>
          <w:bCs/>
          <w:sz w:val="24"/>
          <w:szCs w:val="24"/>
        </w:rPr>
      </w:pPr>
      <w:r w:rsidRPr="00D341B7">
        <w:rPr>
          <w:rFonts w:ascii="Times New Roman" w:eastAsia="Times New Roman" w:hAnsi="Times New Roman" w:cs="Times New Roman"/>
          <w:b/>
          <w:bCs/>
          <w:sz w:val="24"/>
          <w:szCs w:val="24"/>
        </w:rPr>
        <w:t>4. Clause Transformation</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b/>
          <w:bCs/>
          <w:sz w:val="24"/>
          <w:szCs w:val="24"/>
        </w:rPr>
        <w:t>Clause transformation</w:t>
      </w:r>
      <w:r w:rsidRPr="00D341B7">
        <w:rPr>
          <w:rFonts w:ascii="Times New Roman" w:eastAsia="Times New Roman" w:hAnsi="Times New Roman" w:cs="Times New Roman"/>
          <w:sz w:val="24"/>
          <w:szCs w:val="24"/>
        </w:rPr>
        <w:t xml:space="preserve"> involves modifying the grammatical form of clauses within a sentence. This may include:</w:t>
      </w:r>
    </w:p>
    <w:p w:rsidR="00D341B7" w:rsidRPr="00D341B7" w:rsidRDefault="00D341B7" w:rsidP="00D341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Changing a clause into a phrase</w:t>
      </w:r>
    </w:p>
    <w:p w:rsidR="00D341B7" w:rsidRPr="00D341B7" w:rsidRDefault="00D341B7" w:rsidP="00D341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Turning a verb into a noun (nominalization)</w:t>
      </w:r>
    </w:p>
    <w:p w:rsidR="00D341B7" w:rsidRPr="00D341B7" w:rsidRDefault="00D341B7" w:rsidP="00D341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Transforming relative clauses into participle phrases</w:t>
      </w:r>
    </w:p>
    <w:p w:rsidR="00D341B7" w:rsidRPr="00D341B7" w:rsidRDefault="00D341B7" w:rsidP="00D341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Splitting one sentence into two</w:t>
      </w:r>
    </w:p>
    <w:p w:rsidR="00D341B7" w:rsidRPr="00D341B7" w:rsidRDefault="00D341B7" w:rsidP="00D341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Combining two sentences into one</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For example</w:t>
      </w:r>
      <w:proofErr w:type="gramStart"/>
      <w:r w:rsidRPr="00D341B7">
        <w:rPr>
          <w:rFonts w:ascii="Times New Roman" w:eastAsia="Times New Roman" w:hAnsi="Times New Roman" w:cs="Times New Roman"/>
          <w:sz w:val="24"/>
          <w:szCs w:val="24"/>
        </w:rPr>
        <w:t>:</w:t>
      </w:r>
      <w:proofErr w:type="gramEnd"/>
      <w:r w:rsidRPr="00D341B7">
        <w:rPr>
          <w:rFonts w:ascii="Times New Roman" w:eastAsia="Times New Roman" w:hAnsi="Times New Roman" w:cs="Times New Roman"/>
          <w:sz w:val="24"/>
          <w:szCs w:val="24"/>
        </w:rPr>
        <w:br/>
        <w:t xml:space="preserve">Original: </w:t>
      </w:r>
      <w:r w:rsidRPr="00D341B7">
        <w:rPr>
          <w:rFonts w:ascii="Times New Roman" w:eastAsia="Times New Roman" w:hAnsi="Times New Roman" w:cs="Times New Roman"/>
          <w:i/>
          <w:iCs/>
          <w:sz w:val="24"/>
          <w:szCs w:val="24"/>
        </w:rPr>
        <w:t>Although the economy was unstable, investors continued to fund projects.</w:t>
      </w:r>
      <w:r w:rsidRPr="00D341B7">
        <w:rPr>
          <w:rFonts w:ascii="Times New Roman" w:eastAsia="Times New Roman" w:hAnsi="Times New Roman" w:cs="Times New Roman"/>
          <w:sz w:val="24"/>
          <w:szCs w:val="24"/>
        </w:rPr>
        <w:br/>
        <w:t xml:space="preserve">Paraphrase: </w:t>
      </w:r>
      <w:r w:rsidRPr="00D341B7">
        <w:rPr>
          <w:rFonts w:ascii="Times New Roman" w:eastAsia="Times New Roman" w:hAnsi="Times New Roman" w:cs="Times New Roman"/>
          <w:i/>
          <w:iCs/>
          <w:sz w:val="24"/>
          <w:szCs w:val="24"/>
        </w:rPr>
        <w:t>Despite economic instability, investors continued funding projects.</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Here, a subordinate clause (</w:t>
      </w:r>
      <w:r w:rsidRPr="00D341B7">
        <w:rPr>
          <w:rFonts w:ascii="Times New Roman" w:eastAsia="Times New Roman" w:hAnsi="Times New Roman" w:cs="Times New Roman"/>
          <w:i/>
          <w:iCs/>
          <w:sz w:val="24"/>
          <w:szCs w:val="24"/>
        </w:rPr>
        <w:t>Although the economy was unstable</w:t>
      </w:r>
      <w:r w:rsidRPr="00D341B7">
        <w:rPr>
          <w:rFonts w:ascii="Times New Roman" w:eastAsia="Times New Roman" w:hAnsi="Times New Roman" w:cs="Times New Roman"/>
          <w:sz w:val="24"/>
          <w:szCs w:val="24"/>
        </w:rPr>
        <w:t>) becomes a prepositional phrase (</w:t>
      </w:r>
      <w:r w:rsidRPr="00D341B7">
        <w:rPr>
          <w:rFonts w:ascii="Times New Roman" w:eastAsia="Times New Roman" w:hAnsi="Times New Roman" w:cs="Times New Roman"/>
          <w:i/>
          <w:iCs/>
          <w:sz w:val="24"/>
          <w:szCs w:val="24"/>
        </w:rPr>
        <w:t>Despite economic instability</w:t>
      </w:r>
      <w:r w:rsidRPr="00D341B7">
        <w:rPr>
          <w:rFonts w:ascii="Times New Roman" w:eastAsia="Times New Roman" w:hAnsi="Times New Roman" w:cs="Times New Roman"/>
          <w:sz w:val="24"/>
          <w:szCs w:val="24"/>
        </w:rPr>
        <w:t>).</w:t>
      </w:r>
    </w:p>
    <w:p w:rsidR="00D341B7" w:rsidRPr="00D341B7" w:rsidRDefault="00D341B7" w:rsidP="00D341B7">
      <w:pPr>
        <w:spacing w:before="100" w:beforeAutospacing="1" w:after="100" w:afterAutospacing="1"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t>In short, clause transformation focuses on</w:t>
      </w:r>
      <w:proofErr w:type="gramStart"/>
      <w:r w:rsidRPr="00D341B7">
        <w:rPr>
          <w:rFonts w:ascii="Times New Roman" w:eastAsia="Times New Roman" w:hAnsi="Times New Roman" w:cs="Times New Roman"/>
          <w:sz w:val="24"/>
          <w:szCs w:val="24"/>
        </w:rPr>
        <w:t>:</w:t>
      </w:r>
      <w:proofErr w:type="gramEnd"/>
      <w:r w:rsidRPr="00D341B7">
        <w:rPr>
          <w:rFonts w:ascii="Times New Roman" w:eastAsia="Times New Roman" w:hAnsi="Times New Roman" w:cs="Times New Roman"/>
          <w:sz w:val="24"/>
          <w:szCs w:val="24"/>
        </w:rPr>
        <w:br/>
      </w:r>
      <w:r w:rsidRPr="00D341B7">
        <w:rPr>
          <w:rFonts w:ascii="Times New Roman" w:eastAsia="Times New Roman" w:hAnsi="Times New Roman" w:cs="Times New Roman"/>
          <w:b/>
          <w:bCs/>
          <w:sz w:val="24"/>
          <w:szCs w:val="24"/>
        </w:rPr>
        <w:t>Changing the grammatical form of ideas while preserving meaning.</w:t>
      </w:r>
    </w:p>
    <w:p w:rsidR="00D341B7" w:rsidRPr="00D341B7" w:rsidRDefault="00D341B7" w:rsidP="00D341B7">
      <w:pPr>
        <w:spacing w:after="0" w:line="240" w:lineRule="auto"/>
        <w:rPr>
          <w:rFonts w:ascii="Times New Roman" w:eastAsia="Times New Roman" w:hAnsi="Times New Roman" w:cs="Times New Roman"/>
          <w:sz w:val="24"/>
          <w:szCs w:val="24"/>
        </w:rPr>
      </w:pPr>
      <w:r w:rsidRPr="00D341B7">
        <w:rPr>
          <w:rFonts w:ascii="Times New Roman" w:eastAsia="Times New Roman" w:hAnsi="Times New Roman" w:cs="Times New Roman"/>
          <w:sz w:val="24"/>
          <w:szCs w:val="24"/>
        </w:rPr>
        <w:pict>
          <v:rect id="_x0000_i1031" style="width:0;height:1.5pt" o:hralign="center" o:hrstd="t" o:hr="t" fillcolor="#a0a0a0" stroked="f"/>
        </w:pict>
      </w:r>
    </w:p>
    <w:p w:rsidR="00D341B7" w:rsidRDefault="00D341B7"/>
    <w:sectPr w:rsidR="00D341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446A5"/>
    <w:multiLevelType w:val="multilevel"/>
    <w:tmpl w:val="B9D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0818"/>
    <w:multiLevelType w:val="multilevel"/>
    <w:tmpl w:val="7C8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E2512"/>
    <w:multiLevelType w:val="multilevel"/>
    <w:tmpl w:val="B56E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5475B"/>
    <w:multiLevelType w:val="multilevel"/>
    <w:tmpl w:val="7A5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D67B0"/>
    <w:multiLevelType w:val="multilevel"/>
    <w:tmpl w:val="17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A014FC"/>
    <w:multiLevelType w:val="multilevel"/>
    <w:tmpl w:val="6FDC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C6738"/>
    <w:multiLevelType w:val="multilevel"/>
    <w:tmpl w:val="27F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F94A23"/>
    <w:multiLevelType w:val="multilevel"/>
    <w:tmpl w:val="E60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C751DF"/>
    <w:multiLevelType w:val="multilevel"/>
    <w:tmpl w:val="427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7"/>
  </w:num>
  <w:num w:numId="4">
    <w:abstractNumId w:val="4"/>
  </w:num>
  <w:num w:numId="5">
    <w:abstractNumId w:val="8"/>
  </w:num>
  <w:num w:numId="6">
    <w:abstractNumId w:val="5"/>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1B7"/>
    <w:rsid w:val="00276DEB"/>
    <w:rsid w:val="00D3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840B1A-FA58-40B6-AECD-55578D62F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639523">
      <w:bodyDiv w:val="1"/>
      <w:marLeft w:val="0"/>
      <w:marRight w:val="0"/>
      <w:marTop w:val="0"/>
      <w:marBottom w:val="0"/>
      <w:divBdr>
        <w:top w:val="none" w:sz="0" w:space="0" w:color="auto"/>
        <w:left w:val="none" w:sz="0" w:space="0" w:color="auto"/>
        <w:bottom w:val="none" w:sz="0" w:space="0" w:color="auto"/>
        <w:right w:val="none" w:sz="0" w:space="0" w:color="auto"/>
      </w:divBdr>
    </w:div>
    <w:div w:id="120563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724</Words>
  <Characters>4129</Characters>
  <Application>Microsoft Office Word</Application>
  <DocSecurity>0</DocSecurity>
  <Lines>34</Lines>
  <Paragraphs>9</Paragraphs>
  <ScaleCrop>false</ScaleCrop>
  <Company/>
  <LinksUpToDate>false</LinksUpToDate>
  <CharactersWithSpaces>4844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2026-02-23T10:18:00Z</dcterms:created>
  <dcterms:modified xsi:type="dcterms:W3CDTF">2026-02-23T10:27:00Z</dcterms:modified>
</cp:coreProperties>
</file>