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68FE95" w14:textId="77777777" w:rsidR="00465018" w:rsidRDefault="00E94C33">
      <w:pPr>
        <w:pStyle w:val="Ttulo"/>
      </w:pPr>
      <w:r>
        <w:t>Atividade sobre agentes inteligentes</w:t>
      </w:r>
    </w:p>
    <w:p w14:paraId="0DFB6A61" w14:textId="77777777" w:rsidR="00465018" w:rsidRDefault="00E94C33">
      <w:r>
        <w:t>Aula 19/10/2026 | Professora Kadidja Valéria | Inteligência artificial</w:t>
      </w:r>
    </w:p>
    <w:p w14:paraId="012CD353" w14:textId="77777777" w:rsidR="00465018" w:rsidRDefault="00E94C33">
      <w:r>
        <w:t>Disciplina: Inteligência Artificial, Linguagens Formais e Autômatos</w:t>
      </w:r>
    </w:p>
    <w:p w14:paraId="2FB3C097" w14:textId="77777777" w:rsidR="00465018" w:rsidRDefault="00E94C33">
      <w:r>
        <w:t xml:space="preserve">Estudante: </w:t>
      </w:r>
      <w:r>
        <w:t>____________________________________   Turma: __________</w:t>
      </w:r>
    </w:p>
    <w:p w14:paraId="1DF0257E" w14:textId="77777777" w:rsidR="00465018" w:rsidRDefault="00E94C33">
      <w:r>
        <w:t xml:space="preserve">Realize os exercícios 2.3, 2.4 e 2.5 do Capítulo 2 sobre agentes inteligentes. Analise a racionalidade, descreva ambientes de tarefa por meio do modelo PEAS e explique os conceitos com suas próprias </w:t>
      </w:r>
      <w:r>
        <w:t>palavras. Utilize o capítulo disponibilizado e justifique suas respostas.</w:t>
      </w:r>
    </w:p>
    <w:p w14:paraId="20DB2070" w14:textId="77777777" w:rsidR="00465018" w:rsidRDefault="00E94C33">
      <w:r>
        <w:t>Modalidade sugerida: individual, com consulta. Tempo estimado: 2h30. Prazo: conforme orientação da professora.</w:t>
      </w:r>
    </w:p>
    <w:p w14:paraId="117839BA" w14:textId="77777777" w:rsidR="00465018" w:rsidRDefault="00E94C33">
      <w:pPr>
        <w:pStyle w:val="Ttulo1"/>
      </w:pPr>
      <w:r>
        <w:t>Preparação e objetivos</w:t>
      </w:r>
    </w:p>
    <w:p w14:paraId="4C4B45E9" w14:textId="77777777" w:rsidR="00465018" w:rsidRDefault="00E94C33">
      <w:r>
        <w:t>Leia os tópicos sobre racionalidade, ambientes e</w:t>
      </w:r>
      <w:r>
        <w:t xml:space="preserve"> estrutura dos agentes. Consulte especialmente a Seção 2.3.2. Ao final, você deverá distinguir função e programa de agente, justificar classificações de ambientes e comparar os principais tipos de agentes.</w:t>
      </w:r>
    </w:p>
    <w:p w14:paraId="7EC5D9B7" w14:textId="77777777" w:rsidR="00465018" w:rsidRDefault="00E94C33">
      <w:pPr>
        <w:pStyle w:val="Ttulo1"/>
      </w:pPr>
      <w:r>
        <w:t>Exercício 2 3</w:t>
      </w:r>
    </w:p>
    <w:p w14:paraId="073E3061" w14:textId="77777777" w:rsidR="00465018" w:rsidRDefault="00E94C33">
      <w:r>
        <w:t>Para cada afirmação, indique verdade</w:t>
      </w:r>
      <w:r>
        <w:t>iro ou falso e apresente justificativa e exemplo ou contraexemplo. Atenção aos termos “todo”, “nenhum”, “existe” e “nunca”.</w:t>
      </w:r>
    </w:p>
    <w:p w14:paraId="77D2A61E" w14:textId="77777777" w:rsidR="00465018" w:rsidRDefault="00E94C33">
      <w:r>
        <w:t>a. Um agente que detecta apenas informações parciais sobre o estado não pode ser perfeitamente racional.</w:t>
      </w:r>
    </w:p>
    <w:p w14:paraId="673BC588" w14:textId="77777777" w:rsidR="00465018" w:rsidRDefault="00E94C33">
      <w:r>
        <w:t>b. Existem ambientes de tar</w:t>
      </w:r>
      <w:r>
        <w:t>efa nos quais nenhum agente reativo puro pode comportar-se racionalmente.</w:t>
      </w:r>
    </w:p>
    <w:p w14:paraId="7B15DD53" w14:textId="77777777" w:rsidR="00465018" w:rsidRDefault="00E94C33">
      <w:r>
        <w:t>c. Existe um ambiente de tarefa em que todo agente é racional.</w:t>
      </w:r>
    </w:p>
    <w:p w14:paraId="10D8C113" w14:textId="77777777" w:rsidR="00465018" w:rsidRDefault="00E94C33">
      <w:r>
        <w:t>d. A entrada para o programa de agente é a mesma que a entrada para a função de agente.</w:t>
      </w:r>
    </w:p>
    <w:p w14:paraId="6673BC8F" w14:textId="77777777" w:rsidR="00465018" w:rsidRDefault="00E94C33">
      <w:r>
        <w:t>e. Toda função de agente é impl</w:t>
      </w:r>
      <w:r>
        <w:t>ementável por uma combinação de programa/máquina.</w:t>
      </w:r>
    </w:p>
    <w:p w14:paraId="01159ECF" w14:textId="77777777" w:rsidR="00465018" w:rsidRDefault="00E94C33">
      <w:r>
        <w:t>f. Suponha que um agente selecione sua ação uniformemente ao acaso do conjunto de ações possíveis. Existe um ambiente de tarefa determinista em que esse agente é racional.</w:t>
      </w:r>
    </w:p>
    <w:p w14:paraId="357A0B0B" w14:textId="77777777" w:rsidR="00465018" w:rsidRDefault="00E94C33">
      <w:r>
        <w:t xml:space="preserve">g. É possível para um dado agente </w:t>
      </w:r>
      <w:r>
        <w:t>ser perfeitamente racional em dois ambientes de tarefa distintos.</w:t>
      </w:r>
    </w:p>
    <w:p w14:paraId="26068668" w14:textId="77777777" w:rsidR="00465018" w:rsidRDefault="00E94C33">
      <w:r>
        <w:t>h. Todo agente é racional em um ambiente não observável.</w:t>
      </w:r>
    </w:p>
    <w:p w14:paraId="635F07D0" w14:textId="77777777" w:rsidR="00465018" w:rsidRDefault="00E94C33">
      <w:r>
        <w:t>i. Um agente jogador de pôquer perfeitamente racional nunca perde.</w:t>
      </w:r>
    </w:p>
    <w:p w14:paraId="4FBBB411" w14:textId="77777777" w:rsidR="00465018" w:rsidRDefault="00E94C33">
      <w:r>
        <w:t xml:space="preserve">Registre as respostas na próxima página. Não basta assinalar V ou </w:t>
      </w:r>
      <w:r>
        <w:t>F.</w:t>
      </w:r>
    </w:p>
    <w:p w14:paraId="6EF7D387" w14:textId="77777777" w:rsidR="00465018" w:rsidRDefault="00E94C33">
      <w:r>
        <w:br w:type="page"/>
      </w:r>
    </w:p>
    <w:p w14:paraId="347ADCB4" w14:textId="77777777" w:rsidR="00465018" w:rsidRDefault="00E94C33">
      <w:pPr>
        <w:pStyle w:val="Ttulo1"/>
      </w:pPr>
      <w:r>
        <w:lastRenderedPageBreak/>
        <w:t>Respostas do exercício 2 3</w:t>
      </w:r>
    </w:p>
    <w:p w14:paraId="6871A634" w14:textId="77777777" w:rsidR="00465018" w:rsidRDefault="00E94C33">
      <w:r>
        <w:t>Explique o conceito que sustenta cada decisão e as condições do cenário. Um contraexemplo deve efetivamente contrariar a afirmação analisada. Amplie os espaços conforme necessário.</w:t>
      </w:r>
    </w:p>
    <w:p w14:paraId="6B01F74C" w14:textId="77777777" w:rsidR="00465018" w:rsidRDefault="00E94C33">
      <w:r>
        <w:t>a. Julgamento: [V/F]   Justificativa: [escr</w:t>
      </w:r>
      <w:r>
        <w:t>eva aqui]</w:t>
      </w:r>
      <w:r>
        <w:br/>
        <w:t>Exemplo ou contraexemplo: [escreva aqui]</w:t>
      </w:r>
    </w:p>
    <w:p w14:paraId="457919B7" w14:textId="77777777" w:rsidR="00465018" w:rsidRDefault="00E94C33">
      <w:r>
        <w:t>b. Julgamento: [V/F]   Justificativa: [escreva aqui]</w:t>
      </w:r>
      <w:r>
        <w:br/>
        <w:t>Exemplo ou contraexemplo: [escreva aqui]</w:t>
      </w:r>
    </w:p>
    <w:p w14:paraId="51DC6C1A" w14:textId="77777777" w:rsidR="00465018" w:rsidRDefault="00E94C33">
      <w:r>
        <w:t>c. Julgamento: [V/F]   Justificativa: [escreva aqui]</w:t>
      </w:r>
      <w:r>
        <w:br/>
        <w:t>Exemplo ou contraexemplo: [escreva aqui]</w:t>
      </w:r>
    </w:p>
    <w:p w14:paraId="102C0D7F" w14:textId="77777777" w:rsidR="00465018" w:rsidRDefault="00E94C33">
      <w:r>
        <w:t>d. Julgamento: [V</w:t>
      </w:r>
      <w:r>
        <w:t>/F]   Justificativa: [escreva aqui]</w:t>
      </w:r>
      <w:r>
        <w:br/>
        <w:t>Exemplo ou contraexemplo: [escreva aqui]</w:t>
      </w:r>
    </w:p>
    <w:p w14:paraId="050E71C5" w14:textId="77777777" w:rsidR="00465018" w:rsidRDefault="00E94C33">
      <w:r>
        <w:t>e. Julgamento: [V/F]   Justificativa: [escreva aqui]</w:t>
      </w:r>
      <w:r>
        <w:br/>
        <w:t>Exemplo ou contraexemplo: [escreva aqui]</w:t>
      </w:r>
    </w:p>
    <w:p w14:paraId="162F41A0" w14:textId="77777777" w:rsidR="00465018" w:rsidRDefault="00E94C33">
      <w:r>
        <w:t>f. Julgamento: [V/F]   Justificativa: [escreva aqui]</w:t>
      </w:r>
      <w:r>
        <w:br/>
        <w:t>Exemplo ou contraexemplo: [escre</w:t>
      </w:r>
      <w:r>
        <w:t>va aqui]</w:t>
      </w:r>
    </w:p>
    <w:p w14:paraId="2DF54D4D" w14:textId="77777777" w:rsidR="00465018" w:rsidRDefault="00E94C33">
      <w:r>
        <w:t>g. Julgamento: [V/F]   Justificativa: [escreva aqui]</w:t>
      </w:r>
      <w:r>
        <w:br/>
        <w:t>Exemplo ou contraexemplo: [escreva aqui]</w:t>
      </w:r>
    </w:p>
    <w:p w14:paraId="36A342F6" w14:textId="77777777" w:rsidR="00465018" w:rsidRDefault="00E94C33">
      <w:r>
        <w:t>h. Julgamento: [V/F]   Justificativa: [escreva aqui]</w:t>
      </w:r>
      <w:r>
        <w:br/>
        <w:t>Exemplo ou contraexemplo: [escreva aqui]</w:t>
      </w:r>
    </w:p>
    <w:p w14:paraId="304CB5DA" w14:textId="77777777" w:rsidR="00465018" w:rsidRDefault="00E94C33">
      <w:r>
        <w:t>i. Julgamento: [V/F]   Justificativa: [escreva aqui]</w:t>
      </w:r>
      <w:r>
        <w:br/>
      </w:r>
      <w:r>
        <w:t>Exemplo ou contraexemplo: [escreva aqui]</w:t>
      </w:r>
    </w:p>
    <w:p w14:paraId="09E947E9" w14:textId="77777777" w:rsidR="00465018" w:rsidRDefault="00E94C33">
      <w:pPr>
        <w:pStyle w:val="Ttulo1"/>
      </w:pPr>
      <w:r>
        <w:t>Revisão da argumentação</w:t>
      </w:r>
    </w:p>
    <w:p w14:paraId="557875B5" w14:textId="77777777" w:rsidR="00465018" w:rsidRDefault="00E94C33">
      <w:r>
        <w:t>Verifique se você diferenciou racionalidade de garantia de sucesso, percepção atual de histórico de percepções e função abstrata de implementação computacional.</w:t>
      </w:r>
    </w:p>
    <w:p w14:paraId="09488636" w14:textId="77777777" w:rsidR="00465018" w:rsidRDefault="00E94C33">
      <w:r>
        <w:br w:type="page"/>
      </w:r>
    </w:p>
    <w:p w14:paraId="3E5176D8" w14:textId="77777777" w:rsidR="00465018" w:rsidRDefault="00E94C33">
      <w:pPr>
        <w:pStyle w:val="Ttulo1"/>
      </w:pPr>
      <w:r>
        <w:lastRenderedPageBreak/>
        <w:t>Exercício 2 4</w:t>
      </w:r>
    </w:p>
    <w:p w14:paraId="56492345" w14:textId="77777777" w:rsidR="00465018" w:rsidRDefault="00E94C33">
      <w:r>
        <w:t>Analise as set</w:t>
      </w:r>
      <w:r>
        <w:t>e atividades abaixo. Para cada uma, identifique o agente, estabeleça hipóteses, descreva o PEAS e classifique o ambiente. Copie o modelo de resposta sete vezes e amplie o documento.</w:t>
      </w:r>
    </w:p>
    <w:p w14:paraId="4EDAEFFF" w14:textId="77777777" w:rsidR="00465018" w:rsidRDefault="00E94C33">
      <w:r>
        <w:t>1. Jogar futebol.</w:t>
      </w:r>
    </w:p>
    <w:p w14:paraId="4035F2FC" w14:textId="77777777" w:rsidR="00465018" w:rsidRDefault="00E94C33">
      <w:r>
        <w:t>2. Explorar os oceanos subterrâneos de Titã.</w:t>
      </w:r>
    </w:p>
    <w:p w14:paraId="70B79638" w14:textId="77777777" w:rsidR="00465018" w:rsidRDefault="00E94C33">
      <w:r>
        <w:t xml:space="preserve">3. Comprar </w:t>
      </w:r>
      <w:r>
        <w:t>livros usados de IA na Internet.</w:t>
      </w:r>
    </w:p>
    <w:p w14:paraId="4E0AD908" w14:textId="77777777" w:rsidR="00465018" w:rsidRDefault="00E94C33">
      <w:r>
        <w:t>4. Jogar uma partida de tênis.</w:t>
      </w:r>
    </w:p>
    <w:p w14:paraId="1134D6F5" w14:textId="77777777" w:rsidR="00465018" w:rsidRDefault="00E94C33">
      <w:r>
        <w:t>5. Praticar tênis contra uma parede.</w:t>
      </w:r>
    </w:p>
    <w:p w14:paraId="332740AF" w14:textId="77777777" w:rsidR="00465018" w:rsidRDefault="00E94C33">
      <w:r>
        <w:t>6. Realizar um salto de altura.</w:t>
      </w:r>
    </w:p>
    <w:p w14:paraId="03E93E96" w14:textId="77777777" w:rsidR="00465018" w:rsidRDefault="00E94C33">
      <w:r>
        <w:t>7. Participar de um leilão de um item, realizando lances.</w:t>
      </w:r>
    </w:p>
    <w:p w14:paraId="2612BF22" w14:textId="77777777" w:rsidR="00465018" w:rsidRDefault="00E94C33">
      <w:r>
        <w:t>Considere a exploração de Titã como cenário hipotético do exercíc</w:t>
      </w:r>
      <w:r>
        <w:t>io. No futebol, explicite se o agente é um jogador ou uma equipe. Mantenha a mesma delimitação em toda a análise.</w:t>
      </w:r>
    </w:p>
    <w:p w14:paraId="383B4F7F" w14:textId="77777777" w:rsidR="00465018" w:rsidRDefault="00E94C33">
      <w:pPr>
        <w:pStyle w:val="Ttulo1"/>
      </w:pPr>
      <w:r>
        <w:t>Modelo PEAS para cada atividade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465018" w14:paraId="529F5E25" w14:textId="77777777">
        <w:tc>
          <w:tcPr>
            <w:tcW w:w="5040" w:type="dxa"/>
            <w:shd w:val="clear" w:color="auto" w:fill="DCEAF5"/>
          </w:tcPr>
          <w:p w14:paraId="5665944D" w14:textId="77777777" w:rsidR="00465018" w:rsidRDefault="00E94C33">
            <w:r>
              <w:t>Campo</w:t>
            </w:r>
          </w:p>
        </w:tc>
        <w:tc>
          <w:tcPr>
            <w:tcW w:w="5040" w:type="dxa"/>
            <w:shd w:val="clear" w:color="auto" w:fill="DCEAF5"/>
          </w:tcPr>
          <w:p w14:paraId="11F72DA9" w14:textId="77777777" w:rsidR="00465018" w:rsidRDefault="00E94C33">
            <w:r>
              <w:t>Resposta do estudante</w:t>
            </w:r>
          </w:p>
        </w:tc>
      </w:tr>
      <w:tr w:rsidR="00465018" w14:paraId="23221E4B" w14:textId="77777777">
        <w:tc>
          <w:tcPr>
            <w:tcW w:w="5040" w:type="dxa"/>
          </w:tcPr>
          <w:p w14:paraId="46EBA2A8" w14:textId="77777777" w:rsidR="00465018" w:rsidRDefault="00E94C33">
            <w:r>
              <w:t>Atividade e agente analisado</w:t>
            </w:r>
          </w:p>
        </w:tc>
        <w:tc>
          <w:tcPr>
            <w:tcW w:w="5040" w:type="dxa"/>
          </w:tcPr>
          <w:p w14:paraId="58CBF27A" w14:textId="77777777" w:rsidR="00465018" w:rsidRDefault="00E94C33">
            <w:r>
              <w:t>[preencha]</w:t>
            </w:r>
          </w:p>
        </w:tc>
      </w:tr>
      <w:tr w:rsidR="00465018" w14:paraId="2F46518C" w14:textId="77777777">
        <w:tc>
          <w:tcPr>
            <w:tcW w:w="5040" w:type="dxa"/>
          </w:tcPr>
          <w:p w14:paraId="6EF0F344" w14:textId="77777777" w:rsidR="00465018" w:rsidRDefault="00E94C33">
            <w:r>
              <w:t>Objetivo e hipóteses do cenário</w:t>
            </w:r>
          </w:p>
        </w:tc>
        <w:tc>
          <w:tcPr>
            <w:tcW w:w="5040" w:type="dxa"/>
          </w:tcPr>
          <w:p w14:paraId="2CB1779B" w14:textId="77777777" w:rsidR="00465018" w:rsidRDefault="00E94C33">
            <w:r>
              <w:t>[preencha]</w:t>
            </w:r>
          </w:p>
        </w:tc>
      </w:tr>
      <w:tr w:rsidR="00465018" w14:paraId="1E3E7DD5" w14:textId="77777777">
        <w:tc>
          <w:tcPr>
            <w:tcW w:w="5040" w:type="dxa"/>
          </w:tcPr>
          <w:p w14:paraId="37B33257" w14:textId="77777777" w:rsidR="00465018" w:rsidRDefault="00E94C33">
            <w:r>
              <w:t>P — Medida de desempenho</w:t>
            </w:r>
          </w:p>
        </w:tc>
        <w:tc>
          <w:tcPr>
            <w:tcW w:w="5040" w:type="dxa"/>
          </w:tcPr>
          <w:p w14:paraId="709EFC35" w14:textId="77777777" w:rsidR="00465018" w:rsidRDefault="00E94C33">
            <w:r>
              <w:t>[preencha]</w:t>
            </w:r>
          </w:p>
        </w:tc>
      </w:tr>
      <w:tr w:rsidR="00465018" w14:paraId="3355A7E6" w14:textId="77777777">
        <w:tc>
          <w:tcPr>
            <w:tcW w:w="5040" w:type="dxa"/>
          </w:tcPr>
          <w:p w14:paraId="5E6E2287" w14:textId="77777777" w:rsidR="00465018" w:rsidRDefault="00E94C33">
            <w:r>
              <w:t>E — Ambiente</w:t>
            </w:r>
          </w:p>
        </w:tc>
        <w:tc>
          <w:tcPr>
            <w:tcW w:w="5040" w:type="dxa"/>
          </w:tcPr>
          <w:p w14:paraId="422F8031" w14:textId="77777777" w:rsidR="00465018" w:rsidRDefault="00E94C33">
            <w:r>
              <w:t>[preencha]</w:t>
            </w:r>
          </w:p>
        </w:tc>
      </w:tr>
      <w:tr w:rsidR="00465018" w14:paraId="370D1985" w14:textId="77777777">
        <w:tc>
          <w:tcPr>
            <w:tcW w:w="5040" w:type="dxa"/>
          </w:tcPr>
          <w:p w14:paraId="7817030F" w14:textId="77777777" w:rsidR="00465018" w:rsidRDefault="00E94C33">
            <w:r>
              <w:t>A — Atuadores</w:t>
            </w:r>
          </w:p>
        </w:tc>
        <w:tc>
          <w:tcPr>
            <w:tcW w:w="5040" w:type="dxa"/>
          </w:tcPr>
          <w:p w14:paraId="25DD54DB" w14:textId="77777777" w:rsidR="00465018" w:rsidRDefault="00E94C33">
            <w:r>
              <w:t>[preencha]</w:t>
            </w:r>
          </w:p>
        </w:tc>
      </w:tr>
      <w:tr w:rsidR="00465018" w14:paraId="4C7D5D62" w14:textId="77777777">
        <w:tc>
          <w:tcPr>
            <w:tcW w:w="5040" w:type="dxa"/>
          </w:tcPr>
          <w:p w14:paraId="0C98D37E" w14:textId="77777777" w:rsidR="00465018" w:rsidRDefault="00E94C33">
            <w:r>
              <w:t>S — Sensores</w:t>
            </w:r>
          </w:p>
        </w:tc>
        <w:tc>
          <w:tcPr>
            <w:tcW w:w="5040" w:type="dxa"/>
          </w:tcPr>
          <w:p w14:paraId="5DF649E2" w14:textId="77777777" w:rsidR="00465018" w:rsidRDefault="00E94C33">
            <w:r>
              <w:t>[preencha]</w:t>
            </w:r>
          </w:p>
        </w:tc>
      </w:tr>
    </w:tbl>
    <w:p w14:paraId="0074633B" w14:textId="77777777" w:rsidR="00465018" w:rsidRDefault="00E94C33">
      <w:r>
        <w:t>P: critérios para avaliar sucesso. E: condições, objetos e participantes. A: mecanismos para agir. S: meios de perceber e receber i</w:t>
      </w:r>
      <w:r>
        <w:t>nformações. Em software, inclua entradas e saídas digitais.</w:t>
      </w:r>
    </w:p>
    <w:p w14:paraId="0C0F6DC2" w14:textId="77777777" w:rsidR="00465018" w:rsidRDefault="00E94C33">
      <w:pPr>
        <w:pStyle w:val="Ttulo1"/>
      </w:pPr>
      <w:r>
        <w:t>Classificação do ambiente</w:t>
      </w:r>
    </w:p>
    <w:p w14:paraId="46F25C1B" w14:textId="77777777" w:rsidR="00465018" w:rsidRDefault="00E94C33">
      <w:r>
        <w:t>Observabilidade: Completamente observável, parcialmente observável ou não observável. Registre sua escolha e justifique.</w:t>
      </w:r>
    </w:p>
    <w:p w14:paraId="5AC458BA" w14:textId="77777777" w:rsidR="00465018" w:rsidRDefault="00E94C33">
      <w:r>
        <w:t>Número de agentes: Agente único ou multiagente; i</w:t>
      </w:r>
      <w:r>
        <w:t>ndique cooperação ou competição quando pertinente. Registre sua escolha e justifique.</w:t>
      </w:r>
    </w:p>
    <w:p w14:paraId="398CC2B8" w14:textId="77777777" w:rsidR="00465018" w:rsidRDefault="00E94C33">
      <w:r>
        <w:t>Previsibilidade: Determinístico ou estocástico; considere a influência estratégica de outros agentes. Registre sua escolha e justifique.</w:t>
      </w:r>
    </w:p>
    <w:p w14:paraId="6816DCF1" w14:textId="77777777" w:rsidR="00465018" w:rsidRDefault="00E94C33">
      <w:r>
        <w:t>Dependência entre decisões: Episó</w:t>
      </w:r>
      <w:r>
        <w:t>dico ou sequencial. Registre sua escolha e justifique.</w:t>
      </w:r>
    </w:p>
    <w:p w14:paraId="5026EA0F" w14:textId="77777777" w:rsidR="00465018" w:rsidRDefault="00E94C33">
      <w:r>
        <w:t>Mudança durante a decisão: Estático, dinâmico ou semidinâmico. Registre sua escolha e justifique.</w:t>
      </w:r>
    </w:p>
    <w:p w14:paraId="7FEE197D" w14:textId="77777777" w:rsidR="00465018" w:rsidRDefault="00E94C33">
      <w:r>
        <w:t>Natureza dos elementos: Discretos, contínuos ou combinação; considere estados, tempo, percepções e açõe</w:t>
      </w:r>
      <w:r>
        <w:t>s. Registre sua escolha e justifique.</w:t>
      </w:r>
    </w:p>
    <w:p w14:paraId="6C54BAA8" w14:textId="77777777" w:rsidR="00465018" w:rsidRDefault="00E94C33">
      <w:r>
        <w:t>Conhecimento do funcionamento: Conhecido ou desconhecido para o agente. Registre sua escolha e justifique.</w:t>
      </w:r>
    </w:p>
    <w:p w14:paraId="0989AEC1" w14:textId="77777777" w:rsidR="00465018" w:rsidRDefault="00E94C33">
      <w:r>
        <w:t xml:space="preserve">Modelo: Propriedade: [nome] | Classificação: [escolha] | Justificativa: [uma ou duas frases]. Conhecer as </w:t>
      </w:r>
      <w:r>
        <w:t>regras e observar o estado do ambiente são aspectos diferentes.</w:t>
      </w:r>
    </w:p>
    <w:p w14:paraId="0201CF00" w14:textId="77777777" w:rsidR="00465018" w:rsidRDefault="00E94C33">
      <w:r>
        <w:br w:type="page"/>
      </w:r>
    </w:p>
    <w:p w14:paraId="1A6EDEE9" w14:textId="77777777" w:rsidR="00465018" w:rsidRDefault="00E94C33">
      <w:pPr>
        <w:pStyle w:val="Ttulo1"/>
      </w:pPr>
      <w:r>
        <w:lastRenderedPageBreak/>
        <w:t>Conclusão do exercício 2 4</w:t>
      </w:r>
    </w:p>
    <w:p w14:paraId="2A6A550F" w14:textId="77777777" w:rsidR="00465018" w:rsidRDefault="00E94C33">
      <w:r>
        <w:t xml:space="preserve">Após os sete casos, compare: (1) partida de tênis e prática contra a parede; (2) as informações incompletas na compra de livros usados; (3) a influência de outros </w:t>
      </w:r>
      <w:r>
        <w:t>agentes no futebol e no leilão.</w:t>
      </w:r>
      <w:r>
        <w:br/>
        <w:t>Respostas: [escreva aqui]</w:t>
      </w:r>
    </w:p>
    <w:p w14:paraId="4C4DE4B5" w14:textId="77777777" w:rsidR="00465018" w:rsidRDefault="00E94C33">
      <w:pPr>
        <w:pStyle w:val="Ttulo1"/>
      </w:pPr>
      <w:r>
        <w:t>Exercício 2 5</w:t>
      </w:r>
    </w:p>
    <w:p w14:paraId="634BDFCC" w14:textId="77777777" w:rsidR="00465018" w:rsidRDefault="00E94C33">
      <w:r>
        <w:t>Defina os dez termos com suas próprias palavras, em duas a quatro linhas, e acrescente um exemplo aplicado. Amplie cada campo conforme necessário.</w:t>
      </w:r>
    </w:p>
    <w:p w14:paraId="70D59276" w14:textId="77777777" w:rsidR="00465018" w:rsidRDefault="00E94C33">
      <w:r>
        <w:t>Agente</w:t>
      </w:r>
      <w:r>
        <w:br/>
        <w:t>Definição: [escreva aqui]   Ex</w:t>
      </w:r>
      <w:r>
        <w:t>emplo: [escreva aqui]</w:t>
      </w:r>
    </w:p>
    <w:p w14:paraId="4C60B4A6" w14:textId="77777777" w:rsidR="00465018" w:rsidRDefault="00E94C33">
      <w:r>
        <w:t>Função de agente</w:t>
      </w:r>
      <w:r>
        <w:br/>
        <w:t>Definição: [escreva aqui]   Exemplo: [escreva aqui]</w:t>
      </w:r>
    </w:p>
    <w:p w14:paraId="34FF20D8" w14:textId="77777777" w:rsidR="00465018" w:rsidRDefault="00E94C33">
      <w:r>
        <w:t>Programa de agente</w:t>
      </w:r>
      <w:r>
        <w:br/>
        <w:t>Definição: [escreva aqui]   Exemplo: [escreva aqui]</w:t>
      </w:r>
    </w:p>
    <w:p w14:paraId="3A9BBE75" w14:textId="77777777" w:rsidR="00465018" w:rsidRDefault="00E94C33">
      <w:r>
        <w:t>Racionalidade</w:t>
      </w:r>
      <w:r>
        <w:br/>
        <w:t>Definição: [escreva aqui]   Exemplo: [escreva aqui]</w:t>
      </w:r>
    </w:p>
    <w:p w14:paraId="03E66CFE" w14:textId="77777777" w:rsidR="00465018" w:rsidRDefault="00E94C33">
      <w:r>
        <w:t>Autonomia</w:t>
      </w:r>
      <w:r>
        <w:br/>
        <w:t>Definição: [escrev</w:t>
      </w:r>
      <w:r>
        <w:t>a aqui]   Exemplo: [escreva aqui]</w:t>
      </w:r>
    </w:p>
    <w:p w14:paraId="39F001A0" w14:textId="77777777" w:rsidR="00465018" w:rsidRDefault="00E94C33">
      <w:r>
        <w:t>Agente reativo</w:t>
      </w:r>
      <w:r>
        <w:br/>
        <w:t>Definição: [escreva aqui]   Exemplo: [escreva aqui]</w:t>
      </w:r>
    </w:p>
    <w:p w14:paraId="477B1730" w14:textId="77777777" w:rsidR="00465018" w:rsidRDefault="00E94C33">
      <w:r>
        <w:t>Agente baseado em modelo</w:t>
      </w:r>
      <w:r>
        <w:br/>
        <w:t>Definição: [escreva aqui]   Exemplo: [escreva aqui]</w:t>
      </w:r>
    </w:p>
    <w:p w14:paraId="583571E4" w14:textId="77777777" w:rsidR="00465018" w:rsidRDefault="00E94C33">
      <w:r>
        <w:t>Agente baseado em objetivos</w:t>
      </w:r>
      <w:r>
        <w:br/>
        <w:t>Definição: [escreva aqui]   Exemplo: [escreva aqui</w:t>
      </w:r>
      <w:r>
        <w:t>]</w:t>
      </w:r>
    </w:p>
    <w:p w14:paraId="155F0F6C" w14:textId="77777777" w:rsidR="00465018" w:rsidRDefault="00E94C33">
      <w:r>
        <w:t>Agente baseado em utilidade</w:t>
      </w:r>
      <w:r>
        <w:br/>
        <w:t>Definição: [escreva aqui]   Exemplo: [escreva aqui]</w:t>
      </w:r>
    </w:p>
    <w:p w14:paraId="7ADF62AB" w14:textId="77777777" w:rsidR="00465018" w:rsidRDefault="00E94C33">
      <w:r>
        <w:t>Agente com aprendizagem</w:t>
      </w:r>
      <w:r>
        <w:br/>
        <w:t>Definição: [escreva aqui]   Exemplo: [escreva aqui]</w:t>
      </w:r>
    </w:p>
    <w:p w14:paraId="66D9426A" w14:textId="77777777" w:rsidR="00465018" w:rsidRDefault="00E94C33">
      <w:pPr>
        <w:pStyle w:val="Ttulo1"/>
      </w:pPr>
      <w:r>
        <w:t>Síntese com autômatos</w:t>
      </w:r>
    </w:p>
    <w:p w14:paraId="37D5C5EF" w14:textId="77777777" w:rsidR="00465018" w:rsidRDefault="00E94C33">
      <w:r>
        <w:t>Escolha um caso do exercício 2.4. Descreva três estados internos, três perce</w:t>
      </w:r>
      <w:r>
        <w:t>pções, três ações e duas regras no formato estado atual + percepção → próximo estado e ação. Explique como o estado interno representa informação passada e cite uma limitação dessa simplificação.</w:t>
      </w:r>
      <w:r>
        <w:br/>
        <w:t>Resposta: [escreva aqui]</w:t>
      </w:r>
    </w:p>
    <w:p w14:paraId="1F172B1B" w14:textId="77777777" w:rsidR="00465018" w:rsidRDefault="00E94C33">
      <w:pPr>
        <w:pStyle w:val="Ttulo1"/>
      </w:pPr>
      <w:r>
        <w:t>Entrega e avaliação</w:t>
      </w:r>
    </w:p>
    <w:p w14:paraId="64010B46" w14:textId="77777777" w:rsidR="00DD54C7" w:rsidRDefault="00E94C33">
      <w:r>
        <w:t>Entregue identi</w:t>
      </w:r>
      <w:r>
        <w:t xml:space="preserve">ficação, nove análises do item 2.3, sete casos completos do item 2.4, dez conceitos do item 2.5, síntese e referências. Nome sugerido: NomeSobrenome_Atividade_AgentesInteligentes. Formato e prazo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orientação</w:t>
      </w:r>
      <w:proofErr w:type="spellEnd"/>
      <w:r>
        <w:t xml:space="preserve"> da </w:t>
      </w:r>
      <w:proofErr w:type="spellStart"/>
      <w:r>
        <w:t>professora</w:t>
      </w:r>
      <w:proofErr w:type="spellEnd"/>
      <w:r>
        <w:t>.</w:t>
      </w:r>
    </w:p>
    <w:p w14:paraId="092B7D84" w14:textId="4BFB8CBC" w:rsidR="00465018" w:rsidRDefault="00DD54C7">
      <w:proofErr w:type="spellStart"/>
      <w:r>
        <w:t>Atividade</w:t>
      </w:r>
      <w:proofErr w:type="spellEnd"/>
      <w:r>
        <w:t xml:space="preserve"> 1,0 </w:t>
      </w:r>
      <w:proofErr w:type="spellStart"/>
      <w:r>
        <w:t>ponto</w:t>
      </w:r>
      <w:proofErr w:type="spellEnd"/>
      <w:r>
        <w:t xml:space="preserve"> (A2) </w:t>
      </w:r>
      <w:bookmarkStart w:id="0" w:name="_GoBack"/>
      <w:bookmarkEnd w:id="0"/>
      <w:r w:rsidR="00E94C33">
        <w:t xml:space="preserve">: </w:t>
      </w:r>
      <w:proofErr w:type="spellStart"/>
      <w:r w:rsidR="00E94C33">
        <w:t>exercíci</w:t>
      </w:r>
      <w:r w:rsidR="00E94C33">
        <w:t>o</w:t>
      </w:r>
      <w:proofErr w:type="spellEnd"/>
      <w:r w:rsidR="00E94C33">
        <w:t xml:space="preserve"> 2.3: 30%; exercício 2.4: 40%; exercício 2.5: 20%; síntese, organização e referências: 10%.</w:t>
      </w:r>
    </w:p>
    <w:p w14:paraId="647AF91B" w14:textId="77777777" w:rsidR="00465018" w:rsidRDefault="00E94C33">
      <w:r>
        <w:t>Material-base: Capítulo 2 — Agentes inteligentes, arquivo disponibilizado para a aula de 19/10/2026. Referências adicionais consultadas: [registre aqui].</w:t>
      </w:r>
    </w:p>
    <w:sectPr w:rsidR="00465018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E2F47C" w14:textId="77777777" w:rsidR="00E94C33" w:rsidRDefault="00E94C33">
      <w:pPr>
        <w:spacing w:after="0" w:line="240" w:lineRule="auto"/>
      </w:pPr>
      <w:r>
        <w:separator/>
      </w:r>
    </w:p>
  </w:endnote>
  <w:endnote w:type="continuationSeparator" w:id="0">
    <w:p w14:paraId="04037505" w14:textId="77777777" w:rsidR="00E94C33" w:rsidRDefault="00E94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47CCE4" w14:textId="77777777" w:rsidR="00465018" w:rsidRDefault="00E94C33">
    <w:pPr>
      <w:pStyle w:val="Rodap"/>
    </w:pPr>
    <w:r>
      <w:rPr>
        <w:sz w:val="16"/>
      </w:rPr>
      <w:t>UDF | Agentes inteligentes | Aula 19/10/2026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F9BEAE" w14:textId="77777777" w:rsidR="00E94C33" w:rsidRDefault="00E94C33">
      <w:pPr>
        <w:spacing w:after="0" w:line="240" w:lineRule="auto"/>
      </w:pPr>
      <w:r>
        <w:separator/>
      </w:r>
    </w:p>
  </w:footnote>
  <w:footnote w:type="continuationSeparator" w:id="0">
    <w:p w14:paraId="3CF0721F" w14:textId="77777777" w:rsidR="00E94C33" w:rsidRDefault="00E94C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F3A199" w14:textId="77777777" w:rsidR="00465018" w:rsidRDefault="00E94C33">
    <w:pPr>
      <w:pStyle w:val="Cabealho"/>
    </w:pPr>
    <w:r>
      <w:rPr>
        <w:noProof/>
      </w:rPr>
      <w:drawing>
        <wp:inline distT="0" distB="0" distL="0" distR="0" wp14:anchorId="481FBB76" wp14:editId="0467795C">
          <wp:extent cx="1005840" cy="47183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UDF(20261019-202723)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4718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018"/>
    <w:rsid w:val="00AA1D8D"/>
    <w:rsid w:val="00B47730"/>
    <w:rsid w:val="00CB0664"/>
    <w:rsid w:val="00DD54C7"/>
    <w:rsid w:val="00E94C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8A4496"/>
  <w14:defaultImageDpi w14:val="300"/>
  <w15:docId w15:val="{357F7F6B-5645-47A4-84B7-62103F4FA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E9019A-8467-4E0C-8D2B-178727C75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1146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Nadja Oliveira</cp:lastModifiedBy>
  <cp:revision>2</cp:revision>
  <dcterms:created xsi:type="dcterms:W3CDTF">2013-12-23T23:15:00Z</dcterms:created>
  <dcterms:modified xsi:type="dcterms:W3CDTF">2026-10-19T20:34:00Z</dcterms:modified>
  <cp:category/>
</cp:coreProperties>
</file>