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6DE" w:rsidRDefault="00C353DF">
      <w:proofErr w:type="spellStart"/>
      <w:r>
        <w:t>Ques</w:t>
      </w:r>
      <w:proofErr w:type="spellEnd"/>
      <w:r>
        <w:t xml:space="preserve"> 2:</w:t>
      </w:r>
    </w:p>
    <w:p w:rsidR="00961DE7" w:rsidRDefault="00906ACA" w:rsidP="00961DE7">
      <w:pPr>
        <w:keepNext/>
        <w:snapToGrid w:val="0"/>
        <w:spacing w:after="0" w:line="240" w:lineRule="auto"/>
      </w:pPr>
      <w:r>
        <w:t>Errors:</w:t>
      </w:r>
      <w:r w:rsidR="00961DE7" w:rsidRPr="00961DE7">
        <w:t xml:space="preserve"> </w:t>
      </w:r>
    </w:p>
    <w:p w:rsidR="00961DE7" w:rsidRPr="00961DE7" w:rsidRDefault="00961DE7" w:rsidP="00961DE7">
      <w:pPr>
        <w:keepNext/>
        <w:numPr>
          <w:ilvl w:val="0"/>
          <w:numId w:val="1"/>
        </w:numPr>
        <w:snapToGrid w:val="0"/>
        <w:spacing w:after="0" w:line="240" w:lineRule="auto"/>
      </w:pPr>
      <w:r w:rsidRPr="00961DE7">
        <w:t xml:space="preserve">The minimum cardinality </w:t>
      </w:r>
      <w:r w:rsidRPr="00961DE7">
        <w:t xml:space="preserve">of </w:t>
      </w:r>
      <w:proofErr w:type="spellStart"/>
      <w:r w:rsidRPr="00961DE7">
        <w:t>IncomeOf</w:t>
      </w:r>
      <w:proofErr w:type="spellEnd"/>
      <w:r w:rsidRPr="00961DE7">
        <w:t xml:space="preserve"> relationship </w:t>
      </w:r>
      <w:r w:rsidRPr="00961DE7">
        <w:t>should be</w:t>
      </w:r>
      <w:r w:rsidRPr="00961DE7">
        <w:t xml:space="preserve"> 1 for Account. </w:t>
      </w:r>
    </w:p>
    <w:p w:rsidR="00961DE7" w:rsidRPr="00961DE7" w:rsidRDefault="00961DE7" w:rsidP="00961DE7">
      <w:pPr>
        <w:keepNext/>
        <w:numPr>
          <w:ilvl w:val="0"/>
          <w:numId w:val="1"/>
        </w:numPr>
        <w:snapToGrid w:val="0"/>
        <w:spacing w:after="0" w:line="240" w:lineRule="auto"/>
      </w:pPr>
      <w:r w:rsidRPr="00961DE7">
        <w:t>Account</w:t>
      </w:r>
      <w:r w:rsidRPr="00961DE7">
        <w:t xml:space="preserve"> s</w:t>
      </w:r>
      <w:r w:rsidRPr="00961DE7">
        <w:t>hould not be a weak entity type.</w:t>
      </w:r>
    </w:p>
    <w:p w:rsidR="00961DE7" w:rsidRPr="00961DE7" w:rsidRDefault="00961DE7" w:rsidP="00961DE7">
      <w:pPr>
        <w:keepNext/>
        <w:numPr>
          <w:ilvl w:val="0"/>
          <w:numId w:val="1"/>
        </w:numPr>
        <w:snapToGrid w:val="0"/>
        <w:spacing w:after="0" w:line="240" w:lineRule="auto"/>
      </w:pPr>
      <w:r w:rsidRPr="00961DE7">
        <w:t xml:space="preserve">The minimum cardinality of </w:t>
      </w:r>
      <w:proofErr w:type="spellStart"/>
      <w:r w:rsidRPr="00961DE7">
        <w:t>MakesSale</w:t>
      </w:r>
      <w:proofErr w:type="spellEnd"/>
      <w:r w:rsidRPr="00961DE7">
        <w:t xml:space="preserve"> should be 0 for Vehicle. </w:t>
      </w:r>
    </w:p>
    <w:p w:rsidR="00961DE7" w:rsidRPr="00961DE7" w:rsidRDefault="00961DE7" w:rsidP="00961DE7">
      <w:pPr>
        <w:keepNext/>
        <w:numPr>
          <w:ilvl w:val="0"/>
          <w:numId w:val="1"/>
        </w:numPr>
        <w:snapToGrid w:val="0"/>
        <w:spacing w:after="0" w:line="240" w:lineRule="auto"/>
      </w:pPr>
      <w:r w:rsidRPr="00961DE7">
        <w:t>Process Relationship is not needed.</w:t>
      </w:r>
    </w:p>
    <w:p w:rsidR="00961DE7" w:rsidRPr="00961DE7" w:rsidRDefault="00961DE7" w:rsidP="00961DE7">
      <w:pPr>
        <w:keepNext/>
        <w:numPr>
          <w:ilvl w:val="0"/>
          <w:numId w:val="1"/>
        </w:numPr>
        <w:snapToGrid w:val="0"/>
        <w:spacing w:after="0" w:line="240" w:lineRule="auto"/>
      </w:pPr>
      <w:r w:rsidRPr="00961DE7">
        <w:t xml:space="preserve">The cardinality of </w:t>
      </w:r>
      <w:proofErr w:type="spellStart"/>
      <w:r w:rsidRPr="00961DE7">
        <w:t>IncomeOf</w:t>
      </w:r>
      <w:proofErr w:type="spellEnd"/>
      <w:r w:rsidRPr="00961DE7">
        <w:t xml:space="preserve"> </w:t>
      </w:r>
      <w:r w:rsidRPr="00961DE7">
        <w:t xml:space="preserve">should be </w:t>
      </w:r>
      <w:r w:rsidRPr="00961DE7">
        <w:t xml:space="preserve">reversed. </w:t>
      </w:r>
    </w:p>
    <w:p w:rsidR="00961DE7" w:rsidRPr="00961DE7" w:rsidRDefault="00961DE7" w:rsidP="00961DE7">
      <w:pPr>
        <w:keepNext/>
        <w:numPr>
          <w:ilvl w:val="0"/>
          <w:numId w:val="1"/>
        </w:numPr>
        <w:snapToGrid w:val="0"/>
        <w:spacing w:after="0" w:line="240" w:lineRule="auto"/>
      </w:pPr>
      <w:r w:rsidRPr="00961DE7">
        <w:t xml:space="preserve">The cardinality of </w:t>
      </w:r>
      <w:proofErr w:type="spellStart"/>
      <w:r w:rsidRPr="00961DE7">
        <w:t>ExpenseOf</w:t>
      </w:r>
      <w:proofErr w:type="spellEnd"/>
      <w:r w:rsidRPr="00961DE7">
        <w:t xml:space="preserve"> </w:t>
      </w:r>
      <w:r w:rsidRPr="00961DE7">
        <w:t xml:space="preserve">should be reversed. </w:t>
      </w:r>
    </w:p>
    <w:p w:rsidR="00961DE7" w:rsidRPr="00961DE7" w:rsidRDefault="00961DE7" w:rsidP="00961DE7">
      <w:pPr>
        <w:keepNext/>
        <w:numPr>
          <w:ilvl w:val="0"/>
          <w:numId w:val="1"/>
        </w:numPr>
        <w:snapToGrid w:val="0"/>
        <w:spacing w:after="0" w:line="240" w:lineRule="auto"/>
      </w:pPr>
      <w:r w:rsidRPr="00961DE7">
        <w:t>The minimum cardinality of Sold should be 0 for Vehicle.</w:t>
      </w:r>
      <w:bookmarkStart w:id="0" w:name="_GoBack"/>
      <w:bookmarkEnd w:id="0"/>
    </w:p>
    <w:p w:rsidR="00906ACA" w:rsidRPr="00961DE7" w:rsidRDefault="00961DE7" w:rsidP="00961DE7">
      <w:pPr>
        <w:keepNext/>
        <w:numPr>
          <w:ilvl w:val="0"/>
          <w:numId w:val="1"/>
        </w:numPr>
        <w:snapToGrid w:val="0"/>
        <w:spacing w:after="0" w:line="240" w:lineRule="auto"/>
      </w:pPr>
      <w:r w:rsidRPr="00961DE7">
        <w:t xml:space="preserve">The minimum cardinality of Purchases should be 0 for Vehicle. </w:t>
      </w:r>
    </w:p>
    <w:p w:rsidR="00906ACA" w:rsidRDefault="00906ACA" w:rsidP="00906ACA">
      <w:pPr>
        <w:keepNext/>
        <w:snapToGrid w:val="0"/>
        <w:spacing w:after="0" w:line="240" w:lineRule="auto"/>
        <w:ind w:left="1166"/>
      </w:pPr>
    </w:p>
    <w:p w:rsidR="00961DE7" w:rsidRDefault="00961DE7" w:rsidP="00906ACA">
      <w:pPr>
        <w:keepNext/>
        <w:snapToGrid w:val="0"/>
        <w:spacing w:after="0" w:line="240" w:lineRule="auto"/>
        <w:ind w:left="1166"/>
      </w:pPr>
    </w:p>
    <w:p w:rsidR="00961DE7" w:rsidRDefault="00961DE7" w:rsidP="00906ACA">
      <w:pPr>
        <w:keepNext/>
        <w:snapToGrid w:val="0"/>
        <w:spacing w:after="0" w:line="240" w:lineRule="auto"/>
        <w:ind w:left="1166"/>
      </w:pPr>
    </w:p>
    <w:p w:rsidR="00C353DF" w:rsidRDefault="00906ACA">
      <w:r>
        <w:rPr>
          <w:noProof/>
          <w:lang w:eastAsia="en-IN"/>
        </w:rPr>
        <w:drawing>
          <wp:inline distT="0" distB="0" distL="0" distR="0" wp14:anchorId="058E95C5" wp14:editId="09EBE861">
            <wp:extent cx="5731510" cy="4508663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486441"/>
    <w:multiLevelType w:val="hybridMultilevel"/>
    <w:tmpl w:val="B9907DF2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3DF"/>
    <w:rsid w:val="00906ACA"/>
    <w:rsid w:val="00961DE7"/>
    <w:rsid w:val="00C353DF"/>
    <w:rsid w:val="00DE46DE"/>
    <w:rsid w:val="00FE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39C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5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5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anita</cp:lastModifiedBy>
  <cp:revision>2</cp:revision>
  <dcterms:created xsi:type="dcterms:W3CDTF">2018-02-23T19:18:00Z</dcterms:created>
  <dcterms:modified xsi:type="dcterms:W3CDTF">2018-02-23T20:26:00Z</dcterms:modified>
</cp:coreProperties>
</file>